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1E3FEB">
        <w:rPr>
          <w:b/>
          <w:sz w:val="34"/>
          <w:szCs w:val="34"/>
        </w:rPr>
        <w:t>января</w:t>
      </w:r>
      <w:r>
        <w:rPr>
          <w:b/>
          <w:sz w:val="34"/>
          <w:szCs w:val="34"/>
        </w:rPr>
        <w:t xml:space="preserve">  202</w:t>
      </w:r>
      <w:r w:rsidR="001E3FEB">
        <w:rPr>
          <w:b/>
          <w:sz w:val="34"/>
          <w:szCs w:val="34"/>
        </w:rPr>
        <w:t>3</w:t>
      </w:r>
      <w:r>
        <w:rPr>
          <w:b/>
          <w:sz w:val="34"/>
          <w:szCs w:val="34"/>
        </w:rPr>
        <w:t xml:space="preserve"> года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</w:t>
      </w:r>
      <w:r w:rsidR="0066050D">
        <w:rPr>
          <w:color w:val="000000"/>
          <w:sz w:val="26"/>
          <w:szCs w:val="26"/>
        </w:rPr>
        <w:t>3,</w:t>
      </w:r>
      <w:r w:rsidR="001E3FEB">
        <w:rPr>
          <w:color w:val="000000"/>
          <w:sz w:val="26"/>
          <w:szCs w:val="26"/>
        </w:rPr>
        <w:t>1</w:t>
      </w:r>
      <w:r w:rsidRPr="00622408">
        <w:rPr>
          <w:color w:val="000000"/>
          <w:sz w:val="26"/>
          <w:szCs w:val="26"/>
        </w:rPr>
        <w:t>%.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 w:rsidR="00F8721B">
        <w:rPr>
          <w:color w:val="000000"/>
          <w:sz w:val="26"/>
          <w:szCs w:val="26"/>
        </w:rPr>
        <w:t>1</w:t>
      </w:r>
      <w:r w:rsidR="00966624">
        <w:rPr>
          <w:color w:val="000000"/>
          <w:sz w:val="26"/>
          <w:szCs w:val="26"/>
        </w:rPr>
        <w:t>,7</w:t>
      </w:r>
      <w:r w:rsidRPr="00622408">
        <w:rPr>
          <w:color w:val="000000"/>
          <w:sz w:val="26"/>
          <w:szCs w:val="26"/>
        </w:rPr>
        <w:t xml:space="preserve">     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6"/>
          <w:szCs w:val="26"/>
          <w:u w:val="single"/>
        </w:rPr>
      </w:pPr>
      <w:r w:rsidRPr="00622408">
        <w:rPr>
          <w:sz w:val="26"/>
          <w:szCs w:val="26"/>
        </w:rPr>
        <w:t>В органах слу</w:t>
      </w:r>
      <w:r w:rsidR="0066050D">
        <w:rPr>
          <w:sz w:val="26"/>
          <w:szCs w:val="26"/>
        </w:rPr>
        <w:t xml:space="preserve">жбы занятости зарегистрировано </w:t>
      </w:r>
      <w:r w:rsidR="009501D2">
        <w:rPr>
          <w:sz w:val="26"/>
          <w:szCs w:val="26"/>
        </w:rPr>
        <w:t>1</w:t>
      </w:r>
      <w:r w:rsidR="00322FBB">
        <w:rPr>
          <w:sz w:val="26"/>
          <w:szCs w:val="26"/>
        </w:rPr>
        <w:t>1</w:t>
      </w:r>
      <w:r w:rsidR="00BE45C2" w:rsidRPr="00BE45C2">
        <w:rPr>
          <w:sz w:val="26"/>
          <w:szCs w:val="26"/>
        </w:rPr>
        <w:t>2</w:t>
      </w:r>
      <w:r w:rsidR="002D23D4">
        <w:rPr>
          <w:sz w:val="26"/>
          <w:szCs w:val="26"/>
        </w:rPr>
        <w:t xml:space="preserve"> </w:t>
      </w:r>
      <w:r w:rsidRPr="00622408">
        <w:rPr>
          <w:sz w:val="26"/>
          <w:szCs w:val="26"/>
        </w:rPr>
        <w:t>человек, ищущих работу, из них незанятых 1</w:t>
      </w:r>
      <w:r w:rsidR="00322FBB">
        <w:rPr>
          <w:sz w:val="26"/>
          <w:szCs w:val="26"/>
        </w:rPr>
        <w:t>1</w:t>
      </w:r>
      <w:r w:rsidR="00BE45C2" w:rsidRPr="00BE45C2">
        <w:rPr>
          <w:sz w:val="26"/>
          <w:szCs w:val="26"/>
        </w:rPr>
        <w:t>0</w:t>
      </w:r>
      <w:r w:rsidRPr="00622408">
        <w:rPr>
          <w:sz w:val="26"/>
          <w:szCs w:val="26"/>
        </w:rPr>
        <w:t xml:space="preserve">, в том числе </w:t>
      </w:r>
      <w:r w:rsidR="0066050D">
        <w:rPr>
          <w:sz w:val="26"/>
          <w:szCs w:val="26"/>
        </w:rPr>
        <w:t>1</w:t>
      </w:r>
      <w:r w:rsidR="00322FBB">
        <w:rPr>
          <w:sz w:val="26"/>
          <w:szCs w:val="26"/>
        </w:rPr>
        <w:t>1</w:t>
      </w:r>
      <w:r w:rsidR="00BE45C2" w:rsidRPr="00BE45C2">
        <w:rPr>
          <w:sz w:val="26"/>
          <w:szCs w:val="26"/>
        </w:rPr>
        <w:t>0</w:t>
      </w:r>
      <w:bookmarkStart w:id="0" w:name="_GoBack"/>
      <w:bookmarkEnd w:id="0"/>
      <w:r w:rsidRPr="00622408">
        <w:rPr>
          <w:sz w:val="26"/>
          <w:szCs w:val="26"/>
        </w:rPr>
        <w:t xml:space="preserve"> - безработные.</w:t>
      </w:r>
    </w:p>
    <w:p w:rsidR="002D23D4" w:rsidRPr="002D23D4" w:rsidRDefault="002D23D4" w:rsidP="002D23D4">
      <w:pPr>
        <w:tabs>
          <w:tab w:val="num" w:pos="330"/>
        </w:tabs>
        <w:ind w:left="36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  <w:u w:val="single"/>
        </w:rPr>
        <w:t>В числе безработных:</w:t>
      </w:r>
      <w:r w:rsidRPr="002D23D4">
        <w:rPr>
          <w:i/>
          <w:sz w:val="28"/>
          <w:szCs w:val="28"/>
        </w:rPr>
        <w:t xml:space="preserve"> </w:t>
      </w:r>
    </w:p>
    <w:p w:rsidR="002D23D4" w:rsidRPr="002D23D4" w:rsidRDefault="0066050D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женщины –52</w:t>
      </w:r>
      <w:r w:rsidR="00322FBB">
        <w:rPr>
          <w:i/>
          <w:sz w:val="28"/>
          <w:szCs w:val="28"/>
        </w:rPr>
        <w:t>,7</w:t>
      </w:r>
      <w:r w:rsidR="002D23D4" w:rsidRPr="002D23D4">
        <w:rPr>
          <w:i/>
          <w:sz w:val="28"/>
          <w:szCs w:val="28"/>
        </w:rPr>
        <w:t>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молодежь в возрасте 16-29 лет –2</w:t>
      </w:r>
      <w:r w:rsidR="00322FBB">
        <w:rPr>
          <w:i/>
          <w:sz w:val="28"/>
          <w:szCs w:val="28"/>
        </w:rPr>
        <w:t>1</w:t>
      </w:r>
      <w:r w:rsidRPr="002D23D4">
        <w:rPr>
          <w:i/>
          <w:sz w:val="28"/>
          <w:szCs w:val="28"/>
        </w:rPr>
        <w:t>,</w:t>
      </w:r>
      <w:r w:rsidR="00322FBB">
        <w:rPr>
          <w:i/>
          <w:sz w:val="28"/>
          <w:szCs w:val="28"/>
        </w:rPr>
        <w:t>4</w:t>
      </w:r>
      <w:r w:rsidRPr="002D23D4">
        <w:rPr>
          <w:i/>
          <w:sz w:val="28"/>
          <w:szCs w:val="28"/>
        </w:rPr>
        <w:t>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инвалиды –</w:t>
      </w:r>
      <w:r w:rsidR="00322FBB">
        <w:rPr>
          <w:i/>
          <w:sz w:val="28"/>
          <w:szCs w:val="28"/>
        </w:rPr>
        <w:t>5</w:t>
      </w:r>
      <w:r w:rsidRPr="002D23D4">
        <w:rPr>
          <w:i/>
          <w:sz w:val="28"/>
          <w:szCs w:val="28"/>
        </w:rPr>
        <w:t>,</w:t>
      </w:r>
      <w:r w:rsidR="00322FBB">
        <w:rPr>
          <w:i/>
          <w:sz w:val="28"/>
          <w:szCs w:val="28"/>
        </w:rPr>
        <w:t>3</w:t>
      </w:r>
      <w:r w:rsidRPr="002D23D4">
        <w:rPr>
          <w:i/>
          <w:sz w:val="28"/>
          <w:szCs w:val="28"/>
        </w:rPr>
        <w:t>%.</w:t>
      </w:r>
    </w:p>
    <w:p w:rsidR="002D23D4" w:rsidRPr="002D23D4" w:rsidRDefault="0066050D" w:rsidP="002D23D4">
      <w:pPr>
        <w:numPr>
          <w:ilvl w:val="0"/>
          <w:numId w:val="1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Заявлено работодателями 6</w:t>
      </w:r>
      <w:r w:rsidR="00322FBB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2D23D4" w:rsidRPr="002D23D4">
        <w:rPr>
          <w:sz w:val="26"/>
          <w:szCs w:val="26"/>
        </w:rPr>
        <w:t>ваканси</w:t>
      </w:r>
      <w:r>
        <w:rPr>
          <w:sz w:val="26"/>
          <w:szCs w:val="26"/>
        </w:rPr>
        <w:t>й</w:t>
      </w:r>
      <w:r w:rsidR="002D23D4" w:rsidRPr="002D23D4">
        <w:rPr>
          <w:sz w:val="26"/>
          <w:szCs w:val="26"/>
        </w:rPr>
        <w:t xml:space="preserve">, из них: 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jc w:val="both"/>
        <w:rPr>
          <w:sz w:val="26"/>
          <w:szCs w:val="26"/>
        </w:rPr>
      </w:pPr>
      <w:r w:rsidRPr="002D23D4">
        <w:rPr>
          <w:sz w:val="26"/>
          <w:szCs w:val="26"/>
        </w:rPr>
        <w:t xml:space="preserve">для ИТР и служащих – </w:t>
      </w:r>
      <w:r w:rsidR="0066050D">
        <w:rPr>
          <w:sz w:val="26"/>
          <w:szCs w:val="26"/>
        </w:rPr>
        <w:t>5</w:t>
      </w:r>
      <w:r w:rsidR="00322FBB">
        <w:rPr>
          <w:sz w:val="26"/>
          <w:szCs w:val="26"/>
        </w:rPr>
        <w:t>0</w:t>
      </w:r>
      <w:r w:rsidRPr="002D23D4">
        <w:rPr>
          <w:sz w:val="26"/>
          <w:szCs w:val="26"/>
        </w:rPr>
        <w:t xml:space="preserve"> единицы;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>по рабочим профессиям – 1</w:t>
      </w:r>
      <w:r w:rsidR="0066050D">
        <w:rPr>
          <w:sz w:val="26"/>
          <w:szCs w:val="26"/>
        </w:rPr>
        <w:t>7</w:t>
      </w:r>
      <w:r w:rsidRPr="002D23D4">
        <w:rPr>
          <w:sz w:val="26"/>
          <w:szCs w:val="26"/>
        </w:rPr>
        <w:t xml:space="preserve"> единиц.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Здравоохранение (специалист по кадрам, врач педиатр, заведующий фельдшерско-акушерским пунктом, врач </w:t>
      </w:r>
      <w:proofErr w:type="spellStart"/>
      <w:r w:rsidRPr="002D23D4">
        <w:rPr>
          <w:color w:val="000000"/>
          <w:sz w:val="26"/>
          <w:szCs w:val="26"/>
        </w:rPr>
        <w:t>анастезиолог</w:t>
      </w:r>
      <w:proofErr w:type="spellEnd"/>
      <w:r w:rsidRPr="002D23D4"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 w:rsidRPr="002D23D4">
        <w:rPr>
          <w:color w:val="000000"/>
          <w:sz w:val="26"/>
          <w:szCs w:val="26"/>
        </w:rPr>
        <w:t>фтизиатор</w:t>
      </w:r>
      <w:proofErr w:type="spellEnd"/>
      <w:r w:rsidRPr="002D23D4">
        <w:rPr>
          <w:color w:val="000000"/>
          <w:sz w:val="26"/>
          <w:szCs w:val="26"/>
        </w:rPr>
        <w:t xml:space="preserve">, врач психиатр, врач нарколог).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Администрация Фировского района (</w:t>
      </w:r>
      <w:r w:rsidR="0066050D">
        <w:rPr>
          <w:color w:val="000000"/>
          <w:sz w:val="26"/>
          <w:szCs w:val="26"/>
        </w:rPr>
        <w:t>руководитель финансового контроля,</w:t>
      </w:r>
      <w:r w:rsidRPr="002D23D4">
        <w:rPr>
          <w:color w:val="000000"/>
          <w:sz w:val="26"/>
          <w:szCs w:val="26"/>
        </w:rPr>
        <w:t xml:space="preserve"> главный специалист отдела финансового контроля,  заместитель р</w:t>
      </w:r>
      <w:r w:rsidR="0066050D">
        <w:rPr>
          <w:color w:val="000000"/>
          <w:sz w:val="26"/>
          <w:szCs w:val="26"/>
        </w:rPr>
        <w:t>уководителя отдела экономики, ведущий техник</w:t>
      </w:r>
      <w:r w:rsidRPr="002D23D4">
        <w:rPr>
          <w:color w:val="000000"/>
          <w:sz w:val="26"/>
          <w:szCs w:val="26"/>
        </w:rPr>
        <w:t xml:space="preserve">).,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 (эксперт).Заработная плата 16,0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ЧОО «Легион» (охранник, дежурный). Заработная плата от 15,3 тыс. руб.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ООО «Фировское ДРСУ» (тракторист). Заработная плата от 20,0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, ( машинист экскаватора). Заработная плата от 25,0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>., (</w:t>
      </w:r>
      <w:r w:rsidR="00925FC0">
        <w:rPr>
          <w:color w:val="000000"/>
          <w:sz w:val="26"/>
          <w:szCs w:val="26"/>
        </w:rPr>
        <w:t xml:space="preserve">водитель автомобиля </w:t>
      </w:r>
      <w:proofErr w:type="spellStart"/>
      <w:r w:rsidR="00925FC0">
        <w:rPr>
          <w:color w:val="000000"/>
          <w:sz w:val="26"/>
          <w:szCs w:val="26"/>
        </w:rPr>
        <w:t>кат</w:t>
      </w:r>
      <w:proofErr w:type="gramStart"/>
      <w:r w:rsidR="00925FC0">
        <w:rPr>
          <w:color w:val="000000"/>
          <w:sz w:val="26"/>
          <w:szCs w:val="26"/>
        </w:rPr>
        <w:t>.В</w:t>
      </w:r>
      <w:proofErr w:type="gramEnd"/>
      <w:r w:rsidR="00925FC0">
        <w:rPr>
          <w:color w:val="000000"/>
          <w:sz w:val="26"/>
          <w:szCs w:val="26"/>
        </w:rPr>
        <w:t>,С</w:t>
      </w:r>
      <w:proofErr w:type="spellEnd"/>
      <w:r w:rsidRPr="002D23D4">
        <w:rPr>
          <w:color w:val="000000"/>
          <w:sz w:val="26"/>
          <w:szCs w:val="26"/>
        </w:rPr>
        <w:t>). Заработная плата от 2</w:t>
      </w:r>
      <w:r w:rsidR="00C95E38">
        <w:rPr>
          <w:color w:val="000000"/>
          <w:sz w:val="26"/>
          <w:szCs w:val="26"/>
        </w:rPr>
        <w:t>0</w:t>
      </w:r>
      <w:r w:rsidRPr="002D23D4">
        <w:rPr>
          <w:color w:val="000000"/>
          <w:sz w:val="26"/>
          <w:szCs w:val="26"/>
        </w:rPr>
        <w:t>,0</w:t>
      </w:r>
      <w:r w:rsidR="00C95E38">
        <w:rPr>
          <w:color w:val="000000"/>
          <w:sz w:val="26"/>
          <w:szCs w:val="26"/>
        </w:rPr>
        <w:t>-27,0</w:t>
      </w:r>
      <w:r w:rsidRPr="002D23D4">
        <w:rPr>
          <w:color w:val="000000"/>
          <w:sz w:val="26"/>
          <w:szCs w:val="26"/>
        </w:rPr>
        <w:t xml:space="preserve">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 xml:space="preserve">. 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ООО «Баталинский ЛПК» (подсобный рабочий, сторож-квотируемое рабочее место)).</w:t>
      </w:r>
      <w:proofErr w:type="gramEnd"/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ОКМС (старший инспектор, режиссер монтажа).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ГКУ Тверской области «Фировское лесничество Тверской области» (водитель автомобиля, уборщик, заместитель руководителя.</w:t>
      </w:r>
      <w:proofErr w:type="gramEnd"/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«</w:t>
      </w:r>
      <w:proofErr w:type="spellStart"/>
      <w:r w:rsidRPr="002D23D4">
        <w:rPr>
          <w:color w:val="000000"/>
          <w:sz w:val="26"/>
          <w:szCs w:val="26"/>
        </w:rPr>
        <w:t>Акваприма</w:t>
      </w:r>
      <w:proofErr w:type="spellEnd"/>
      <w:r w:rsidRPr="002D23D4">
        <w:rPr>
          <w:color w:val="000000"/>
          <w:sz w:val="26"/>
          <w:szCs w:val="26"/>
        </w:rPr>
        <w:t xml:space="preserve">» (водитель погрузчика, оператор по розливу воды). </w:t>
      </w:r>
      <w:proofErr w:type="spellStart"/>
      <w:r w:rsidRPr="002D23D4">
        <w:rPr>
          <w:color w:val="000000"/>
          <w:sz w:val="26"/>
          <w:szCs w:val="26"/>
        </w:rPr>
        <w:t>Зар</w:t>
      </w:r>
      <w:proofErr w:type="spellEnd"/>
      <w:r w:rsidRPr="002D23D4">
        <w:rPr>
          <w:color w:val="000000"/>
          <w:sz w:val="26"/>
          <w:szCs w:val="26"/>
        </w:rPr>
        <w:t xml:space="preserve">/пл.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1C50DC" w:rsidRPr="00322FBB" w:rsidRDefault="001C50DC" w:rsidP="001C50DC">
      <w:pPr>
        <w:numPr>
          <w:ilvl w:val="0"/>
          <w:numId w:val="5"/>
        </w:numPr>
        <w:rPr>
          <w:sz w:val="26"/>
          <w:szCs w:val="26"/>
        </w:rPr>
      </w:pPr>
      <w:r w:rsidRPr="00322FBB">
        <w:rPr>
          <w:color w:val="000000"/>
          <w:sz w:val="26"/>
          <w:szCs w:val="26"/>
        </w:rPr>
        <w:t>МУК Фировский РДК (</w:t>
      </w:r>
      <w:proofErr w:type="spellStart"/>
      <w:r w:rsidRPr="00322FBB">
        <w:rPr>
          <w:color w:val="000000"/>
          <w:sz w:val="26"/>
          <w:szCs w:val="26"/>
        </w:rPr>
        <w:t>культорганизатор</w:t>
      </w:r>
      <w:proofErr w:type="spellEnd"/>
      <w:r w:rsidRPr="00322FBB">
        <w:rPr>
          <w:color w:val="000000"/>
          <w:sz w:val="26"/>
          <w:szCs w:val="26"/>
        </w:rPr>
        <w:t xml:space="preserve">, электромонтер, рабочий по комплексному обслуживанию зданий, уборщик служебных помещений). Заработная плата от 15,3 </w:t>
      </w:r>
      <w:proofErr w:type="spellStart"/>
      <w:r w:rsidRPr="00322FBB">
        <w:rPr>
          <w:color w:val="000000"/>
          <w:sz w:val="26"/>
          <w:szCs w:val="26"/>
        </w:rPr>
        <w:t>тыс</w:t>
      </w:r>
      <w:proofErr w:type="gramStart"/>
      <w:r w:rsidRPr="00322FBB">
        <w:rPr>
          <w:color w:val="000000"/>
          <w:sz w:val="26"/>
          <w:szCs w:val="26"/>
        </w:rPr>
        <w:t>.р</w:t>
      </w:r>
      <w:proofErr w:type="gramEnd"/>
      <w:r w:rsidRPr="00322FBB">
        <w:rPr>
          <w:color w:val="000000"/>
          <w:sz w:val="26"/>
          <w:szCs w:val="26"/>
        </w:rPr>
        <w:t>уб</w:t>
      </w:r>
      <w:proofErr w:type="spellEnd"/>
      <w:r w:rsidRPr="00322FBB">
        <w:rPr>
          <w:color w:val="000000"/>
          <w:sz w:val="26"/>
          <w:szCs w:val="26"/>
        </w:rPr>
        <w:t>.</w:t>
      </w:r>
    </w:p>
    <w:p w:rsidR="002D23D4" w:rsidRPr="0066050D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66050D">
        <w:rPr>
          <w:color w:val="000000"/>
          <w:sz w:val="26"/>
          <w:szCs w:val="26"/>
        </w:rPr>
        <w:t xml:space="preserve">водитель). Заработная плата от 19,0 </w:t>
      </w:r>
      <w:proofErr w:type="spellStart"/>
      <w:r w:rsidRPr="0066050D">
        <w:rPr>
          <w:color w:val="000000"/>
          <w:sz w:val="26"/>
          <w:szCs w:val="26"/>
        </w:rPr>
        <w:t>тыс</w:t>
      </w:r>
      <w:proofErr w:type="gramStart"/>
      <w:r w:rsidRPr="0066050D">
        <w:rPr>
          <w:color w:val="000000"/>
          <w:sz w:val="26"/>
          <w:szCs w:val="26"/>
        </w:rPr>
        <w:t>.р</w:t>
      </w:r>
      <w:proofErr w:type="gramEnd"/>
      <w:r w:rsidRPr="0066050D">
        <w:rPr>
          <w:color w:val="000000"/>
          <w:sz w:val="26"/>
          <w:szCs w:val="26"/>
        </w:rPr>
        <w:t>уб</w:t>
      </w:r>
      <w:proofErr w:type="spellEnd"/>
      <w:r w:rsidRPr="0066050D">
        <w:rPr>
          <w:color w:val="000000"/>
          <w:sz w:val="26"/>
          <w:szCs w:val="26"/>
        </w:rPr>
        <w:t>.</w:t>
      </w:r>
      <w:r w:rsidR="0066050D" w:rsidRPr="0066050D">
        <w:rPr>
          <w:color w:val="000000"/>
          <w:sz w:val="26"/>
          <w:szCs w:val="26"/>
        </w:rPr>
        <w:t xml:space="preserve">, (уборщик служебных помещений). Заработная плата от 15,3 </w:t>
      </w:r>
      <w:proofErr w:type="spellStart"/>
      <w:r w:rsidR="0066050D" w:rsidRPr="0066050D">
        <w:rPr>
          <w:color w:val="000000"/>
          <w:sz w:val="26"/>
          <w:szCs w:val="26"/>
        </w:rPr>
        <w:t>тыс</w:t>
      </w:r>
      <w:proofErr w:type="gramStart"/>
      <w:r w:rsidR="0066050D" w:rsidRPr="0066050D">
        <w:rPr>
          <w:color w:val="000000"/>
          <w:sz w:val="26"/>
          <w:szCs w:val="26"/>
        </w:rPr>
        <w:t>.р</w:t>
      </w:r>
      <w:proofErr w:type="gramEnd"/>
      <w:r w:rsidR="0066050D" w:rsidRPr="0066050D">
        <w:rPr>
          <w:color w:val="000000"/>
          <w:sz w:val="26"/>
          <w:szCs w:val="26"/>
        </w:rPr>
        <w:t>уб</w:t>
      </w:r>
      <w:proofErr w:type="spellEnd"/>
      <w:r w:rsidR="0066050D" w:rsidRPr="0066050D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>МБОУ Рождественская СОШ (педагог дополнительного образования).</w:t>
      </w:r>
      <w:r w:rsidRPr="002D23D4">
        <w:rPr>
          <w:sz w:val="26"/>
          <w:szCs w:val="26"/>
        </w:rPr>
        <w:t xml:space="preserve"> Заработная плата </w:t>
      </w:r>
      <w:proofErr w:type="gramStart"/>
      <w:r w:rsidRPr="002D23D4">
        <w:rPr>
          <w:sz w:val="26"/>
          <w:szCs w:val="26"/>
        </w:rPr>
        <w:t>от</w:t>
      </w:r>
      <w:proofErr w:type="gramEnd"/>
      <w:r w:rsidRPr="002D23D4">
        <w:rPr>
          <w:sz w:val="26"/>
          <w:szCs w:val="26"/>
        </w:rPr>
        <w:t xml:space="preserve"> 15,3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РМУК 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МЦБ (</w:t>
      </w:r>
      <w:r w:rsidR="0066050D">
        <w:rPr>
          <w:sz w:val="26"/>
          <w:szCs w:val="26"/>
        </w:rPr>
        <w:t xml:space="preserve">главный библиотекарь, </w:t>
      </w:r>
      <w:r w:rsidRPr="002D23D4">
        <w:rPr>
          <w:sz w:val="26"/>
          <w:szCs w:val="26"/>
        </w:rPr>
        <w:t xml:space="preserve">библиотекарь). Заработная плата от 15,3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>МБДОУ д/с «Родничок» (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, логопед).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МОУ 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СОШ (водитель автобуса, учитель).</w:t>
      </w:r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МБДОУ детский сад «Белочка»  (логопед).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филиал ПАО «МРСК центра» (электромонтер оперативно-выездной бригады, электромонтер по эксплуатации электросчетчиков). Заработная плата от 21,0 тыс. руб.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МДОУ Баталинский детский сад (учитель-логопед, сторож, дворник, педагог психолог, 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 xml:space="preserve">МБДОУ </w:t>
      </w:r>
      <w:proofErr w:type="spellStart"/>
      <w:r w:rsidRPr="002D23D4">
        <w:rPr>
          <w:sz w:val="26"/>
          <w:szCs w:val="26"/>
        </w:rPr>
        <w:t>Новосельский</w:t>
      </w:r>
      <w:proofErr w:type="spellEnd"/>
      <w:r w:rsidRPr="002D23D4">
        <w:rPr>
          <w:sz w:val="26"/>
          <w:szCs w:val="26"/>
        </w:rPr>
        <w:t xml:space="preserve"> детский сад «Колокольчик» (логопед, психолог).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B5485C" w:rsidRPr="002D23D4" w:rsidRDefault="00B5485C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МУП «ЦРА №77» (фармацевт-</w:t>
      </w:r>
      <w:r>
        <w:rPr>
          <w:color w:val="000000"/>
          <w:sz w:val="26"/>
          <w:szCs w:val="26"/>
        </w:rPr>
        <w:t xml:space="preserve">провизор). Заработная плата от 20,0-25,0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ублей</w:t>
      </w:r>
      <w:proofErr w:type="spellEnd"/>
      <w:r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   </w:t>
      </w:r>
    </w:p>
    <w:sectPr w:rsidR="002D23D4" w:rsidRPr="002D23D4" w:rsidSect="00B5485C">
      <w:pgSz w:w="11906" w:h="16838"/>
      <w:pgMar w:top="142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124E7F"/>
    <w:rsid w:val="001C50DC"/>
    <w:rsid w:val="001E3FEB"/>
    <w:rsid w:val="00291F1E"/>
    <w:rsid w:val="002D23D4"/>
    <w:rsid w:val="002F47CD"/>
    <w:rsid w:val="00322FBB"/>
    <w:rsid w:val="005937B2"/>
    <w:rsid w:val="005A0A0D"/>
    <w:rsid w:val="005A6025"/>
    <w:rsid w:val="00622408"/>
    <w:rsid w:val="0066050D"/>
    <w:rsid w:val="00925FC0"/>
    <w:rsid w:val="009501D2"/>
    <w:rsid w:val="00966624"/>
    <w:rsid w:val="00B5485C"/>
    <w:rsid w:val="00BD12DB"/>
    <w:rsid w:val="00BE45C2"/>
    <w:rsid w:val="00C95E38"/>
    <w:rsid w:val="00F668E0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21</cp:revision>
  <cp:lastPrinted>2022-11-30T07:14:00Z</cp:lastPrinted>
  <dcterms:created xsi:type="dcterms:W3CDTF">2022-09-02T09:16:00Z</dcterms:created>
  <dcterms:modified xsi:type="dcterms:W3CDTF">2022-12-30T06:22:00Z</dcterms:modified>
</cp:coreProperties>
</file>