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C6B10" w:rsidRDefault="000C6B10" w:rsidP="009E4114">
      <w:pPr>
        <w:tabs>
          <w:tab w:val="left" w:pos="1134"/>
        </w:tabs>
        <w:autoSpaceDE w:val="0"/>
        <w:autoSpaceDN w:val="0"/>
        <w:adjustRightInd w:val="0"/>
        <w:spacing w:after="0" w:line="240" w:lineRule="auto"/>
        <w:jc w:val="right"/>
        <w:rPr>
          <w:rFonts w:ascii="Times New Roman" w:hAnsi="Times New Roman" w:cs="Times New Roman"/>
          <w:sz w:val="24"/>
          <w:szCs w:val="24"/>
          <w:lang w:eastAsia="ru-RU"/>
        </w:rPr>
      </w:pPr>
      <w:r>
        <w:rPr>
          <w:rFonts w:ascii="Times New Roman" w:hAnsi="Times New Roman" w:cs="Times New Roman"/>
          <w:noProof/>
          <w:sz w:val="24"/>
          <w:szCs w:val="24"/>
          <w:lang w:eastAsia="ru-RU"/>
        </w:rPr>
        <w:drawing>
          <wp:anchor distT="0" distB="0" distL="114300" distR="114300" simplePos="0" relativeHeight="251658240" behindDoc="1" locked="0" layoutInCell="1" allowOverlap="1">
            <wp:simplePos x="0" y="0"/>
            <wp:positionH relativeFrom="column">
              <wp:posOffset>2806065</wp:posOffset>
            </wp:positionH>
            <wp:positionV relativeFrom="paragraph">
              <wp:posOffset>49530</wp:posOffset>
            </wp:positionV>
            <wp:extent cx="628650" cy="695324"/>
            <wp:effectExtent l="0" t="0" r="0" b="0"/>
            <wp:wrapNone/>
            <wp:docPr id="30" name="Рисунок 30" descr="Описание: ГербФирово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descr="Описание: ГербФирово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629799" cy="69659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C6B10" w:rsidRDefault="000C6B10" w:rsidP="009E4114">
      <w:pPr>
        <w:tabs>
          <w:tab w:val="left" w:pos="1134"/>
        </w:tabs>
        <w:autoSpaceDE w:val="0"/>
        <w:autoSpaceDN w:val="0"/>
        <w:adjustRightInd w:val="0"/>
        <w:spacing w:after="0" w:line="240" w:lineRule="auto"/>
        <w:jc w:val="right"/>
        <w:rPr>
          <w:rFonts w:ascii="Times New Roman" w:hAnsi="Times New Roman" w:cs="Times New Roman"/>
          <w:sz w:val="24"/>
          <w:szCs w:val="24"/>
          <w:lang w:eastAsia="ru-RU"/>
        </w:rPr>
      </w:pPr>
    </w:p>
    <w:p w:rsidR="000C6B10" w:rsidRDefault="000C6B10" w:rsidP="009E4114">
      <w:pPr>
        <w:tabs>
          <w:tab w:val="left" w:pos="1134"/>
        </w:tabs>
        <w:autoSpaceDE w:val="0"/>
        <w:autoSpaceDN w:val="0"/>
        <w:adjustRightInd w:val="0"/>
        <w:spacing w:after="0" w:line="240" w:lineRule="auto"/>
        <w:jc w:val="right"/>
        <w:rPr>
          <w:rFonts w:ascii="Times New Roman" w:hAnsi="Times New Roman" w:cs="Times New Roman"/>
          <w:sz w:val="24"/>
          <w:szCs w:val="24"/>
          <w:lang w:eastAsia="ru-RU"/>
        </w:rPr>
      </w:pPr>
    </w:p>
    <w:p w:rsidR="000C6B10" w:rsidRDefault="000C6B10" w:rsidP="009E4114">
      <w:pPr>
        <w:tabs>
          <w:tab w:val="left" w:pos="1134"/>
        </w:tabs>
        <w:autoSpaceDE w:val="0"/>
        <w:autoSpaceDN w:val="0"/>
        <w:adjustRightInd w:val="0"/>
        <w:spacing w:after="0" w:line="240" w:lineRule="auto"/>
        <w:jc w:val="right"/>
        <w:rPr>
          <w:rFonts w:ascii="Times New Roman" w:hAnsi="Times New Roman" w:cs="Times New Roman"/>
          <w:sz w:val="24"/>
          <w:szCs w:val="24"/>
          <w:lang w:eastAsia="ru-RU"/>
        </w:rPr>
      </w:pPr>
    </w:p>
    <w:p w:rsidR="003F742B" w:rsidRPr="003F742B" w:rsidRDefault="003F742B" w:rsidP="003F742B">
      <w:pPr>
        <w:spacing w:after="0" w:line="240" w:lineRule="atLeast"/>
        <w:jc w:val="center"/>
        <w:rPr>
          <w:rFonts w:ascii="Times New Roman" w:eastAsia="Times New Roman" w:hAnsi="Times New Roman" w:cs="Times New Roman"/>
          <w:b/>
          <w:sz w:val="28"/>
          <w:szCs w:val="20"/>
          <w:lang w:eastAsia="ru-RU"/>
        </w:rPr>
      </w:pPr>
      <w:r>
        <w:rPr>
          <w:rFonts w:ascii="Times New Roman" w:eastAsia="Times New Roman" w:hAnsi="Times New Roman" w:cs="Times New Roman"/>
          <w:b/>
          <w:sz w:val="28"/>
          <w:szCs w:val="20"/>
          <w:lang w:eastAsia="ru-RU"/>
        </w:rPr>
        <w:t>А</w:t>
      </w:r>
      <w:r w:rsidRPr="003F742B">
        <w:rPr>
          <w:rFonts w:ascii="Times New Roman" w:eastAsia="Times New Roman" w:hAnsi="Times New Roman" w:cs="Times New Roman"/>
          <w:b/>
          <w:sz w:val="28"/>
          <w:szCs w:val="20"/>
          <w:lang w:eastAsia="ru-RU"/>
        </w:rPr>
        <w:t>ДМИНИСТРАЦИЯ</w:t>
      </w:r>
    </w:p>
    <w:p w:rsidR="003F742B" w:rsidRPr="003F742B" w:rsidRDefault="003F742B" w:rsidP="003F742B">
      <w:pPr>
        <w:spacing w:after="0" w:line="240" w:lineRule="atLeast"/>
        <w:jc w:val="center"/>
        <w:rPr>
          <w:rFonts w:ascii="Times New Roman" w:eastAsia="Times New Roman" w:hAnsi="Times New Roman" w:cs="Times New Roman"/>
          <w:b/>
          <w:sz w:val="28"/>
          <w:szCs w:val="20"/>
          <w:lang w:eastAsia="ru-RU"/>
        </w:rPr>
      </w:pPr>
    </w:p>
    <w:p w:rsidR="003F742B" w:rsidRPr="003F742B" w:rsidRDefault="003F742B" w:rsidP="003F742B">
      <w:pPr>
        <w:spacing w:after="0" w:line="240" w:lineRule="atLeast"/>
        <w:jc w:val="center"/>
        <w:rPr>
          <w:rFonts w:ascii="Times New Roman" w:eastAsia="Times New Roman" w:hAnsi="Times New Roman" w:cs="Times New Roman"/>
          <w:b/>
          <w:sz w:val="28"/>
          <w:szCs w:val="20"/>
          <w:lang w:eastAsia="ru-RU"/>
        </w:rPr>
      </w:pPr>
      <w:r w:rsidRPr="003F742B">
        <w:rPr>
          <w:rFonts w:ascii="Times New Roman" w:eastAsia="Times New Roman" w:hAnsi="Times New Roman" w:cs="Times New Roman"/>
          <w:b/>
          <w:sz w:val="28"/>
          <w:szCs w:val="20"/>
          <w:lang w:eastAsia="ru-RU"/>
        </w:rPr>
        <w:t>ФИРОВСКОГО РАЙОНА</w:t>
      </w:r>
    </w:p>
    <w:p w:rsidR="003F742B" w:rsidRPr="003F742B" w:rsidRDefault="003F742B" w:rsidP="003F742B">
      <w:pPr>
        <w:spacing w:after="0" w:line="240" w:lineRule="atLeast"/>
        <w:jc w:val="center"/>
        <w:rPr>
          <w:rFonts w:ascii="Times New Roman" w:eastAsia="Times New Roman" w:hAnsi="Times New Roman" w:cs="Times New Roman"/>
          <w:b/>
          <w:sz w:val="28"/>
          <w:szCs w:val="20"/>
          <w:lang w:eastAsia="ru-RU"/>
        </w:rPr>
      </w:pPr>
    </w:p>
    <w:p w:rsidR="003F742B" w:rsidRPr="003F742B" w:rsidRDefault="003F742B" w:rsidP="003F742B">
      <w:pPr>
        <w:spacing w:after="0" w:line="240" w:lineRule="atLeast"/>
        <w:jc w:val="center"/>
        <w:rPr>
          <w:rFonts w:ascii="Times New Roman" w:eastAsia="Times New Roman" w:hAnsi="Times New Roman" w:cs="Times New Roman"/>
          <w:b/>
          <w:sz w:val="28"/>
          <w:szCs w:val="20"/>
          <w:lang w:eastAsia="ru-RU"/>
        </w:rPr>
      </w:pPr>
      <w:r w:rsidRPr="003F742B">
        <w:rPr>
          <w:rFonts w:ascii="Times New Roman" w:eastAsia="Times New Roman" w:hAnsi="Times New Roman" w:cs="Times New Roman"/>
          <w:b/>
          <w:sz w:val="28"/>
          <w:szCs w:val="20"/>
          <w:lang w:eastAsia="ru-RU"/>
        </w:rPr>
        <w:t>ТВЕРСКОЙ ОБЛАСТИ</w:t>
      </w:r>
    </w:p>
    <w:p w:rsidR="003F742B" w:rsidRPr="003F742B" w:rsidRDefault="003F742B" w:rsidP="003F742B">
      <w:pPr>
        <w:spacing w:after="0" w:line="240" w:lineRule="atLeast"/>
        <w:jc w:val="center"/>
        <w:rPr>
          <w:rFonts w:ascii="Times New Roman" w:eastAsia="Times New Roman" w:hAnsi="Times New Roman" w:cs="Times New Roman"/>
          <w:b/>
          <w:sz w:val="20"/>
          <w:szCs w:val="20"/>
          <w:lang w:eastAsia="ru-RU"/>
        </w:rPr>
      </w:pPr>
    </w:p>
    <w:p w:rsidR="003F742B" w:rsidRPr="003F742B" w:rsidRDefault="003F742B" w:rsidP="003F742B">
      <w:pPr>
        <w:spacing w:after="0" w:line="240" w:lineRule="atLeast"/>
        <w:ind w:left="709"/>
        <w:rPr>
          <w:rFonts w:ascii="Times New Roman" w:eastAsia="Times New Roman" w:hAnsi="Times New Roman" w:cs="Times New Roman"/>
          <w:b/>
          <w:sz w:val="28"/>
          <w:szCs w:val="20"/>
          <w:lang w:eastAsia="ru-RU"/>
        </w:rPr>
      </w:pPr>
      <w:r w:rsidRPr="003F742B">
        <w:rPr>
          <w:rFonts w:ascii="Times New Roman" w:eastAsia="Times New Roman" w:hAnsi="Times New Roman" w:cs="Times New Roman"/>
          <w:b/>
          <w:sz w:val="28"/>
          <w:szCs w:val="20"/>
          <w:lang w:eastAsia="ru-RU"/>
        </w:rPr>
        <w:t xml:space="preserve">                                       ПОСТАНОВЛЕНИЕ</w:t>
      </w:r>
    </w:p>
    <w:p w:rsidR="003F742B" w:rsidRPr="003F742B" w:rsidRDefault="003F742B" w:rsidP="003F742B">
      <w:pPr>
        <w:spacing w:after="0" w:line="240" w:lineRule="auto"/>
        <w:rPr>
          <w:rFonts w:ascii="Times New Roman" w:eastAsia="Times New Roman" w:hAnsi="Times New Roman" w:cs="Times New Roman"/>
          <w:b/>
          <w:bCs/>
          <w:sz w:val="28"/>
          <w:szCs w:val="28"/>
          <w:lang w:eastAsia="ru-RU"/>
        </w:rPr>
      </w:pPr>
    </w:p>
    <w:p w:rsidR="003F742B" w:rsidRPr="003F742B" w:rsidRDefault="003F742B" w:rsidP="003F742B">
      <w:pPr>
        <w:spacing w:after="0" w:line="240" w:lineRule="auto"/>
        <w:rPr>
          <w:rFonts w:ascii="Times New Roman" w:eastAsia="Times New Roman" w:hAnsi="Times New Roman" w:cs="Times New Roman"/>
          <w:sz w:val="28"/>
          <w:szCs w:val="28"/>
          <w:u w:val="single"/>
          <w:lang w:eastAsia="ru-RU"/>
        </w:rPr>
      </w:pPr>
      <w:r w:rsidRPr="003F742B">
        <w:rPr>
          <w:rFonts w:ascii="Times New Roman" w:eastAsia="Times New Roman" w:hAnsi="Times New Roman" w:cs="Times New Roman"/>
          <w:sz w:val="28"/>
          <w:szCs w:val="28"/>
          <w:u w:val="single"/>
          <w:lang w:eastAsia="ru-RU"/>
        </w:rPr>
        <w:t xml:space="preserve">от </w:t>
      </w:r>
      <w:r w:rsidR="00EA04D7">
        <w:rPr>
          <w:rFonts w:ascii="Times New Roman" w:eastAsia="Times New Roman" w:hAnsi="Times New Roman" w:cs="Times New Roman"/>
          <w:sz w:val="28"/>
          <w:szCs w:val="28"/>
          <w:u w:val="single"/>
          <w:lang w:eastAsia="ru-RU"/>
        </w:rPr>
        <w:t>20.03</w:t>
      </w:r>
      <w:r w:rsidRPr="003F742B">
        <w:rPr>
          <w:rFonts w:ascii="Times New Roman" w:eastAsia="Times New Roman" w:hAnsi="Times New Roman" w:cs="Times New Roman"/>
          <w:sz w:val="28"/>
          <w:szCs w:val="28"/>
          <w:u w:val="single"/>
          <w:lang w:eastAsia="ru-RU"/>
        </w:rPr>
        <w:t>. 2019</w:t>
      </w:r>
      <w:r w:rsidRPr="003F742B">
        <w:rPr>
          <w:rFonts w:ascii="Times New Roman" w:eastAsia="Times New Roman" w:hAnsi="Times New Roman" w:cs="Times New Roman"/>
          <w:sz w:val="28"/>
          <w:szCs w:val="28"/>
          <w:lang w:eastAsia="ru-RU"/>
        </w:rPr>
        <w:t xml:space="preserve">.                        </w:t>
      </w:r>
      <w:r w:rsidR="00EA04D7">
        <w:rPr>
          <w:rFonts w:ascii="Times New Roman" w:eastAsia="Times New Roman" w:hAnsi="Times New Roman" w:cs="Times New Roman"/>
          <w:sz w:val="28"/>
          <w:szCs w:val="28"/>
          <w:lang w:eastAsia="ru-RU"/>
        </w:rPr>
        <w:t xml:space="preserve">     </w:t>
      </w:r>
      <w:r w:rsidRPr="003F742B">
        <w:rPr>
          <w:rFonts w:ascii="Times New Roman" w:eastAsia="Times New Roman" w:hAnsi="Times New Roman" w:cs="Times New Roman"/>
          <w:sz w:val="28"/>
          <w:szCs w:val="28"/>
          <w:lang w:eastAsia="ru-RU"/>
        </w:rPr>
        <w:t xml:space="preserve">      п. Фирово                                         </w:t>
      </w:r>
      <w:r w:rsidRPr="003F742B">
        <w:rPr>
          <w:rFonts w:ascii="Times New Roman" w:eastAsia="Times New Roman" w:hAnsi="Times New Roman" w:cs="Times New Roman"/>
          <w:sz w:val="28"/>
          <w:szCs w:val="28"/>
          <w:u w:val="single"/>
          <w:lang w:eastAsia="ru-RU"/>
        </w:rPr>
        <w:t>№</w:t>
      </w:r>
      <w:r w:rsidR="00EA04D7">
        <w:rPr>
          <w:rFonts w:ascii="Times New Roman" w:eastAsia="Times New Roman" w:hAnsi="Times New Roman" w:cs="Times New Roman"/>
          <w:sz w:val="28"/>
          <w:szCs w:val="28"/>
          <w:u w:val="single"/>
          <w:lang w:eastAsia="ru-RU"/>
        </w:rPr>
        <w:t xml:space="preserve"> 38</w:t>
      </w:r>
    </w:p>
    <w:p w:rsidR="003F742B" w:rsidRPr="003F742B" w:rsidRDefault="003F742B" w:rsidP="003F742B">
      <w:pPr>
        <w:spacing w:after="0" w:line="240" w:lineRule="auto"/>
        <w:jc w:val="both"/>
        <w:rPr>
          <w:rFonts w:ascii="Times New Roman" w:eastAsia="Times New Roman" w:hAnsi="Times New Roman" w:cs="Times New Roman"/>
          <w:sz w:val="28"/>
          <w:szCs w:val="28"/>
          <w:lang w:eastAsia="ru-RU"/>
        </w:rPr>
      </w:pPr>
    </w:p>
    <w:p w:rsidR="003F742B" w:rsidRPr="003F742B" w:rsidRDefault="003F742B" w:rsidP="003F742B">
      <w:pPr>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Об утверждении административного регламента предоставления </w:t>
      </w:r>
      <w:proofErr w:type="gramStart"/>
      <w:r w:rsidRPr="003F742B">
        <w:rPr>
          <w:rFonts w:ascii="Times New Roman" w:eastAsia="Times New Roman" w:hAnsi="Times New Roman" w:cs="Times New Roman"/>
          <w:b/>
          <w:sz w:val="24"/>
          <w:szCs w:val="24"/>
          <w:lang w:eastAsia="ru-RU"/>
        </w:rPr>
        <w:t>муниципальной</w:t>
      </w:r>
      <w:proofErr w:type="gramEnd"/>
    </w:p>
    <w:p w:rsidR="003F742B" w:rsidRPr="003F742B" w:rsidRDefault="003F742B" w:rsidP="003F742B">
      <w:pPr>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услуги «</w:t>
      </w:r>
      <w:r w:rsidRPr="003F742B">
        <w:rPr>
          <w:rFonts w:ascii="Times New Roman" w:eastAsia="PMingLiU" w:hAnsi="Times New Roman" w:cs="Times New Roman"/>
          <w:b/>
          <w:bCs/>
          <w:sz w:val="24"/>
          <w:szCs w:val="24"/>
          <w:lang w:eastAsia="ru-RU"/>
        </w:rPr>
        <w:t>П</w:t>
      </w:r>
      <w:r w:rsidRPr="003F742B">
        <w:rPr>
          <w:rFonts w:ascii="Times New Roman" w:hAnsi="Times New Roman" w:cs="Times New Roman"/>
          <w:b/>
          <w:bCs/>
          <w:sz w:val="24"/>
          <w:szCs w:val="24"/>
        </w:rPr>
        <w:t xml:space="preserve">редоставление земельных участков, находящихся в муниципальной собственности </w:t>
      </w:r>
      <w:proofErr w:type="spellStart"/>
      <w:r w:rsidRPr="003F742B">
        <w:rPr>
          <w:rFonts w:ascii="Times New Roman" w:hAnsi="Times New Roman" w:cs="Times New Roman"/>
          <w:b/>
          <w:bCs/>
          <w:sz w:val="24"/>
          <w:szCs w:val="24"/>
          <w:lang w:eastAsia="ru-RU"/>
        </w:rPr>
        <w:t>Фировского</w:t>
      </w:r>
      <w:proofErr w:type="spellEnd"/>
      <w:r w:rsidRPr="003F742B">
        <w:rPr>
          <w:rFonts w:ascii="Times New Roman" w:hAnsi="Times New Roman" w:cs="Times New Roman"/>
          <w:b/>
          <w:bCs/>
          <w:sz w:val="24"/>
          <w:szCs w:val="24"/>
          <w:lang w:eastAsia="ru-RU"/>
        </w:rPr>
        <w:t xml:space="preserve"> района </w:t>
      </w:r>
      <w:r w:rsidRPr="003F742B">
        <w:rPr>
          <w:rFonts w:ascii="Times New Roman" w:hAnsi="Times New Roman" w:cs="Times New Roman"/>
          <w:b/>
          <w:bCs/>
          <w:sz w:val="24"/>
          <w:szCs w:val="24"/>
        </w:rPr>
        <w:t>или земельных участков, государственная собственность на которые не разграничена в аренду на торгах</w:t>
      </w:r>
      <w:r w:rsidRPr="003F742B">
        <w:rPr>
          <w:rFonts w:ascii="Times New Roman" w:eastAsia="Times New Roman" w:hAnsi="Times New Roman" w:cs="Times New Roman"/>
          <w:b/>
          <w:sz w:val="24"/>
          <w:szCs w:val="24"/>
          <w:lang w:eastAsia="ru-RU"/>
        </w:rPr>
        <w:t>»</w:t>
      </w:r>
    </w:p>
    <w:p w:rsidR="003F742B" w:rsidRPr="003F742B" w:rsidRDefault="003F742B" w:rsidP="003F742B">
      <w:pPr>
        <w:spacing w:after="0" w:line="240" w:lineRule="auto"/>
        <w:jc w:val="both"/>
        <w:rPr>
          <w:rFonts w:ascii="Times New Roman" w:eastAsia="Times New Roman" w:hAnsi="Times New Roman" w:cs="Times New Roman"/>
          <w:b/>
          <w:sz w:val="28"/>
          <w:szCs w:val="28"/>
          <w:lang w:eastAsia="ru-RU"/>
        </w:rPr>
      </w:pPr>
    </w:p>
    <w:p w:rsidR="003F742B" w:rsidRPr="003F742B" w:rsidRDefault="003F742B" w:rsidP="003F742B">
      <w:pPr>
        <w:shd w:val="clear" w:color="auto" w:fill="FFFFFF"/>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соответствии с Земельным кодексом Российской Федерации, Федеральным законом от 27.07.2010 №210-ФЗ «Об организации предоставления государственных и муниципальных услуг», Федеральным законом от 06.10.2003 №131-ФЗ «</w:t>
      </w:r>
      <w:proofErr w:type="gramStart"/>
      <w:r w:rsidRPr="003F742B">
        <w:rPr>
          <w:rFonts w:ascii="Times New Roman" w:eastAsia="Times New Roman" w:hAnsi="Times New Roman" w:cs="Times New Roman"/>
          <w:sz w:val="24"/>
          <w:szCs w:val="24"/>
          <w:lang w:eastAsia="ru-RU"/>
        </w:rPr>
        <w:t>Об</w:t>
      </w:r>
      <w:proofErr w:type="gramEnd"/>
      <w:r w:rsidRPr="003F742B">
        <w:rPr>
          <w:rFonts w:ascii="Times New Roman" w:eastAsia="Times New Roman" w:hAnsi="Times New Roman" w:cs="Times New Roman"/>
          <w:sz w:val="24"/>
          <w:szCs w:val="24"/>
          <w:lang w:eastAsia="ru-RU"/>
        </w:rPr>
        <w:t xml:space="preserve"> общих </w:t>
      </w:r>
      <w:proofErr w:type="gramStart"/>
      <w:r w:rsidRPr="003F742B">
        <w:rPr>
          <w:rFonts w:ascii="Times New Roman" w:eastAsia="Times New Roman" w:hAnsi="Times New Roman" w:cs="Times New Roman"/>
          <w:sz w:val="24"/>
          <w:szCs w:val="24"/>
          <w:lang w:eastAsia="ru-RU"/>
        </w:rPr>
        <w:t>принципах</w:t>
      </w:r>
      <w:proofErr w:type="gramEnd"/>
      <w:r w:rsidRPr="003F742B">
        <w:rPr>
          <w:rFonts w:ascii="Times New Roman" w:eastAsia="Times New Roman" w:hAnsi="Times New Roman" w:cs="Times New Roman"/>
          <w:sz w:val="24"/>
          <w:szCs w:val="24"/>
          <w:lang w:eastAsia="ru-RU"/>
        </w:rPr>
        <w:t xml:space="preserve"> организации местного самоуправления в Российской Федерации», Уставом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постановлением Администрации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№14 от 27.01.2012 года «Об административных регламентах предоставления муниципальных услуг, исполнения муниципальных функций»,</w:t>
      </w:r>
    </w:p>
    <w:p w:rsidR="003F742B" w:rsidRPr="003F742B" w:rsidRDefault="003F742B" w:rsidP="003F742B">
      <w:pPr>
        <w:shd w:val="clear" w:color="auto" w:fill="FFFFFF"/>
        <w:spacing w:after="0" w:line="240" w:lineRule="auto"/>
        <w:ind w:firstLine="720"/>
        <w:jc w:val="both"/>
        <w:rPr>
          <w:rFonts w:ascii="Times New Roman" w:eastAsia="Times New Roman" w:hAnsi="Times New Roman" w:cs="Times New Roman"/>
          <w:sz w:val="24"/>
          <w:szCs w:val="24"/>
          <w:lang w:eastAsia="ru-RU"/>
        </w:rPr>
      </w:pPr>
    </w:p>
    <w:p w:rsidR="003F742B" w:rsidRPr="003F742B" w:rsidRDefault="003F742B" w:rsidP="003F742B">
      <w:pPr>
        <w:shd w:val="clear" w:color="auto" w:fill="FFFFFF"/>
        <w:spacing w:after="0" w:line="240" w:lineRule="auto"/>
        <w:ind w:firstLine="720"/>
        <w:jc w:val="center"/>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Администрация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w:t>
      </w:r>
      <w:r w:rsidRPr="003F742B">
        <w:rPr>
          <w:rFonts w:ascii="Times New Roman" w:eastAsia="Times New Roman" w:hAnsi="Times New Roman" w:cs="Times New Roman"/>
          <w:b/>
          <w:sz w:val="24"/>
          <w:szCs w:val="24"/>
          <w:lang w:eastAsia="ru-RU"/>
        </w:rPr>
        <w:t>ПОСТАНОВЛЯЕТ</w:t>
      </w:r>
      <w:r w:rsidRPr="003F742B">
        <w:rPr>
          <w:rFonts w:ascii="Times New Roman" w:eastAsia="Times New Roman" w:hAnsi="Times New Roman" w:cs="Times New Roman"/>
          <w:sz w:val="24"/>
          <w:szCs w:val="24"/>
          <w:lang w:eastAsia="ru-RU"/>
        </w:rPr>
        <w:t>:</w:t>
      </w:r>
    </w:p>
    <w:p w:rsidR="003F742B" w:rsidRPr="003F742B" w:rsidRDefault="003F742B" w:rsidP="003F742B">
      <w:pPr>
        <w:shd w:val="clear" w:color="auto" w:fill="FFFFFF"/>
        <w:spacing w:after="0" w:line="240" w:lineRule="auto"/>
        <w:ind w:firstLine="720"/>
        <w:jc w:val="both"/>
        <w:rPr>
          <w:rFonts w:ascii="Times New Roman" w:eastAsia="Times New Roman" w:hAnsi="Times New Roman" w:cs="Times New Roman"/>
          <w:sz w:val="24"/>
          <w:szCs w:val="24"/>
          <w:lang w:eastAsia="ru-RU"/>
        </w:rPr>
      </w:pPr>
    </w:p>
    <w:p w:rsidR="003F742B" w:rsidRPr="003F742B" w:rsidRDefault="003F742B" w:rsidP="003F742B">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Утвердить административный регламент предоставления муниципальной услуги «</w:t>
      </w:r>
      <w:r w:rsidRPr="003F742B">
        <w:rPr>
          <w:rFonts w:ascii="Times New Roman" w:eastAsia="PMingLiU" w:hAnsi="Times New Roman" w:cs="Times New Roman"/>
          <w:bCs/>
          <w:sz w:val="24"/>
          <w:szCs w:val="24"/>
          <w:lang w:eastAsia="ru-RU"/>
        </w:rPr>
        <w:t>П</w:t>
      </w:r>
      <w:r w:rsidRPr="003F742B">
        <w:rPr>
          <w:rFonts w:ascii="Times New Roman" w:hAnsi="Times New Roman" w:cs="Times New Roman"/>
          <w:bCs/>
          <w:sz w:val="24"/>
          <w:szCs w:val="24"/>
        </w:rPr>
        <w:t xml:space="preserve">редоставление земельных участков, находящихся в муниципальной собственности </w:t>
      </w:r>
      <w:proofErr w:type="spellStart"/>
      <w:r w:rsidRPr="003F742B">
        <w:rPr>
          <w:rFonts w:ascii="Times New Roman" w:hAnsi="Times New Roman" w:cs="Times New Roman"/>
          <w:bCs/>
          <w:sz w:val="24"/>
          <w:szCs w:val="24"/>
          <w:lang w:eastAsia="ru-RU"/>
        </w:rPr>
        <w:t>Фировского</w:t>
      </w:r>
      <w:proofErr w:type="spellEnd"/>
      <w:r w:rsidRPr="003F742B">
        <w:rPr>
          <w:rFonts w:ascii="Times New Roman" w:hAnsi="Times New Roman" w:cs="Times New Roman"/>
          <w:bCs/>
          <w:sz w:val="24"/>
          <w:szCs w:val="24"/>
          <w:lang w:eastAsia="ru-RU"/>
        </w:rPr>
        <w:t xml:space="preserve"> района </w:t>
      </w:r>
      <w:r w:rsidRPr="003F742B">
        <w:rPr>
          <w:rFonts w:ascii="Times New Roman" w:hAnsi="Times New Roman" w:cs="Times New Roman"/>
          <w:bCs/>
          <w:sz w:val="24"/>
          <w:szCs w:val="24"/>
        </w:rPr>
        <w:t>или земельных участков, государственная собственность на которые не разграничена в аренду на торгах</w:t>
      </w:r>
      <w:r w:rsidRPr="003F742B">
        <w:rPr>
          <w:rFonts w:ascii="Times New Roman" w:eastAsia="Times New Roman" w:hAnsi="Times New Roman" w:cs="Times New Roman"/>
          <w:sz w:val="24"/>
          <w:szCs w:val="24"/>
          <w:lang w:eastAsia="ru-RU"/>
        </w:rPr>
        <w:t>» (прилагается).</w:t>
      </w:r>
    </w:p>
    <w:p w:rsidR="003F742B" w:rsidRPr="003F742B" w:rsidRDefault="003F742B" w:rsidP="003F742B">
      <w:pPr>
        <w:numPr>
          <w:ilvl w:val="0"/>
          <w:numId w:val="15"/>
        </w:numPr>
        <w:spacing w:after="0" w:line="240" w:lineRule="auto"/>
        <w:ind w:left="0"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Установить, что положения административного регламента в части предоставления муниципальной услуги в электронном виде применяются с момента обеспечения технической возможности предоставления муниципальной услуги с использованием информационно – телекоммуникационных технологий, в том числе с использованием федеральной государственной информационной системы «Единый портал государственных и муниципальных услуг (функций)» и универсальной электронной карты.</w:t>
      </w:r>
    </w:p>
    <w:p w:rsidR="003F742B" w:rsidRPr="003F742B" w:rsidRDefault="003F742B" w:rsidP="003F742B">
      <w:pPr>
        <w:numPr>
          <w:ilvl w:val="0"/>
          <w:numId w:val="15"/>
        </w:numPr>
        <w:spacing w:after="0" w:line="240" w:lineRule="auto"/>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Настоящее постановление вступает в силу со дня его обнародования.</w:t>
      </w:r>
    </w:p>
    <w:p w:rsidR="003F742B" w:rsidRPr="003F742B" w:rsidRDefault="003F742B" w:rsidP="003F742B">
      <w:pPr>
        <w:numPr>
          <w:ilvl w:val="0"/>
          <w:numId w:val="15"/>
        </w:numPr>
        <w:spacing w:after="0" w:line="240" w:lineRule="auto"/>
        <w:ind w:left="0"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Настоящее постановление подлежит размещению на информационном стенде Администрации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расположенном по адресу: п. Фирово, ул. </w:t>
      </w:r>
      <w:proofErr w:type="gramStart"/>
      <w:r w:rsidRPr="003F742B">
        <w:rPr>
          <w:rFonts w:ascii="Times New Roman" w:eastAsia="Times New Roman" w:hAnsi="Times New Roman" w:cs="Times New Roman"/>
          <w:sz w:val="24"/>
          <w:szCs w:val="24"/>
          <w:lang w:eastAsia="ru-RU"/>
        </w:rPr>
        <w:t>Советская</w:t>
      </w:r>
      <w:proofErr w:type="gramEnd"/>
      <w:r w:rsidRPr="003F742B">
        <w:rPr>
          <w:rFonts w:ascii="Times New Roman" w:eastAsia="Times New Roman" w:hAnsi="Times New Roman" w:cs="Times New Roman"/>
          <w:sz w:val="24"/>
          <w:szCs w:val="24"/>
          <w:lang w:eastAsia="ru-RU"/>
        </w:rPr>
        <w:t xml:space="preserve">, д. 21 и размещению на официальном сайте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в сети Интернет: </w:t>
      </w:r>
      <w:r w:rsidRPr="003F742B">
        <w:rPr>
          <w:rFonts w:ascii="Times New Roman" w:eastAsia="Times New Roman" w:hAnsi="Times New Roman" w:cs="Times New Roman"/>
          <w:sz w:val="24"/>
          <w:szCs w:val="24"/>
          <w:lang w:val="en-US" w:eastAsia="ru-RU"/>
        </w:rPr>
        <w:t>www</w:t>
      </w:r>
      <w:r w:rsidRPr="003F742B">
        <w:rPr>
          <w:rFonts w:ascii="Times New Roman" w:eastAsia="Times New Roman" w:hAnsi="Times New Roman" w:cs="Times New Roman"/>
          <w:sz w:val="24"/>
          <w:szCs w:val="24"/>
          <w:lang w:eastAsia="ru-RU"/>
        </w:rPr>
        <w:t xml:space="preserve">. </w:t>
      </w:r>
      <w:proofErr w:type="spellStart"/>
      <w:r w:rsidRPr="003F742B">
        <w:rPr>
          <w:rFonts w:ascii="Times New Roman" w:eastAsia="Times New Roman" w:hAnsi="Times New Roman" w:cs="Times New Roman"/>
          <w:sz w:val="24"/>
          <w:szCs w:val="24"/>
          <w:lang w:val="en-US" w:eastAsia="ru-RU"/>
        </w:rPr>
        <w:t>glavafirovo</w:t>
      </w:r>
      <w:proofErr w:type="spellEnd"/>
      <w:r w:rsidRPr="003F742B">
        <w:rPr>
          <w:rFonts w:ascii="Times New Roman" w:eastAsia="Times New Roman" w:hAnsi="Times New Roman" w:cs="Times New Roman"/>
          <w:sz w:val="24"/>
          <w:szCs w:val="24"/>
          <w:lang w:eastAsia="ru-RU"/>
        </w:rPr>
        <w:t>.</w:t>
      </w:r>
      <w:proofErr w:type="spellStart"/>
      <w:r w:rsidRPr="003F742B">
        <w:rPr>
          <w:rFonts w:ascii="Times New Roman" w:eastAsia="Times New Roman" w:hAnsi="Times New Roman" w:cs="Times New Roman"/>
          <w:sz w:val="24"/>
          <w:szCs w:val="24"/>
          <w:lang w:val="en-US" w:eastAsia="ru-RU"/>
        </w:rPr>
        <w:t>ru</w:t>
      </w:r>
      <w:proofErr w:type="spellEnd"/>
      <w:r>
        <w:rPr>
          <w:rFonts w:ascii="Times New Roman" w:eastAsia="Times New Roman" w:hAnsi="Times New Roman" w:cs="Times New Roman"/>
          <w:sz w:val="24"/>
          <w:szCs w:val="24"/>
          <w:lang w:eastAsia="ru-RU"/>
        </w:rPr>
        <w:t>.</w:t>
      </w:r>
    </w:p>
    <w:p w:rsidR="003F742B" w:rsidRPr="003F742B" w:rsidRDefault="003F742B" w:rsidP="003F742B">
      <w:pPr>
        <w:spacing w:after="0" w:line="240" w:lineRule="auto"/>
        <w:jc w:val="both"/>
        <w:rPr>
          <w:rFonts w:ascii="Times New Roman" w:eastAsia="Times New Roman" w:hAnsi="Times New Roman" w:cs="Times New Roman"/>
          <w:sz w:val="24"/>
          <w:szCs w:val="24"/>
          <w:lang w:eastAsia="ru-RU"/>
        </w:rPr>
      </w:pPr>
    </w:p>
    <w:p w:rsidR="003F742B" w:rsidRPr="003F742B" w:rsidRDefault="003F742B" w:rsidP="003F742B">
      <w:pPr>
        <w:spacing w:after="0" w:line="240" w:lineRule="auto"/>
        <w:jc w:val="both"/>
        <w:rPr>
          <w:rFonts w:ascii="Times New Roman" w:eastAsia="Times New Roman" w:hAnsi="Times New Roman" w:cs="Times New Roman"/>
          <w:sz w:val="24"/>
          <w:szCs w:val="24"/>
          <w:lang w:eastAsia="ru-RU"/>
        </w:rPr>
      </w:pPr>
    </w:p>
    <w:p w:rsidR="000C6B10" w:rsidRDefault="003F742B" w:rsidP="003F742B">
      <w:pPr>
        <w:spacing w:after="0" w:line="240" w:lineRule="auto"/>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Глава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Ю.В. Воробьев</w:t>
      </w:r>
    </w:p>
    <w:p w:rsidR="003F742B" w:rsidRDefault="003F742B" w:rsidP="003F742B">
      <w:pPr>
        <w:spacing w:after="0" w:line="240" w:lineRule="auto"/>
        <w:jc w:val="both"/>
        <w:rPr>
          <w:rFonts w:ascii="Times New Roman" w:eastAsia="Times New Roman" w:hAnsi="Times New Roman" w:cs="Times New Roman"/>
          <w:sz w:val="24"/>
          <w:szCs w:val="24"/>
          <w:lang w:eastAsia="ru-RU"/>
        </w:rPr>
      </w:pPr>
    </w:p>
    <w:p w:rsidR="003F742B" w:rsidRDefault="003F742B" w:rsidP="003F742B">
      <w:pPr>
        <w:spacing w:after="0" w:line="240" w:lineRule="auto"/>
        <w:jc w:val="both"/>
        <w:rPr>
          <w:rFonts w:ascii="Times New Roman" w:eastAsia="Times New Roman" w:hAnsi="Times New Roman" w:cs="Times New Roman"/>
          <w:sz w:val="24"/>
          <w:szCs w:val="24"/>
          <w:lang w:eastAsia="ru-RU"/>
        </w:rPr>
      </w:pPr>
    </w:p>
    <w:p w:rsidR="003F742B" w:rsidRDefault="003F742B" w:rsidP="003F742B">
      <w:pPr>
        <w:spacing w:after="0" w:line="240" w:lineRule="auto"/>
        <w:jc w:val="both"/>
        <w:rPr>
          <w:rFonts w:ascii="Times New Roman" w:hAnsi="Times New Roman" w:cs="Times New Roman"/>
          <w:sz w:val="24"/>
          <w:szCs w:val="24"/>
          <w:lang w:eastAsia="ru-RU"/>
        </w:rPr>
      </w:pPr>
    </w:p>
    <w:p w:rsidR="00914199" w:rsidRPr="003F742B" w:rsidRDefault="00914199" w:rsidP="009E4114">
      <w:pPr>
        <w:tabs>
          <w:tab w:val="left" w:pos="1134"/>
        </w:tabs>
        <w:autoSpaceDE w:val="0"/>
        <w:autoSpaceDN w:val="0"/>
        <w:adjustRightInd w:val="0"/>
        <w:spacing w:after="0" w:line="240" w:lineRule="auto"/>
        <w:jc w:val="right"/>
        <w:rPr>
          <w:rFonts w:ascii="Times New Roman" w:hAnsi="Times New Roman" w:cs="Times New Roman"/>
          <w:sz w:val="20"/>
          <w:szCs w:val="20"/>
          <w:lang w:eastAsia="ru-RU"/>
        </w:rPr>
      </w:pPr>
      <w:r w:rsidRPr="003F742B">
        <w:rPr>
          <w:rFonts w:ascii="Times New Roman" w:hAnsi="Times New Roman" w:cs="Times New Roman"/>
          <w:sz w:val="20"/>
          <w:szCs w:val="20"/>
          <w:lang w:eastAsia="ru-RU"/>
        </w:rPr>
        <w:lastRenderedPageBreak/>
        <w:t>Приложение 1</w:t>
      </w:r>
    </w:p>
    <w:p w:rsidR="00914199" w:rsidRPr="003F742B" w:rsidRDefault="00914199" w:rsidP="009E4114">
      <w:pPr>
        <w:tabs>
          <w:tab w:val="left" w:pos="1134"/>
        </w:tabs>
        <w:autoSpaceDE w:val="0"/>
        <w:autoSpaceDN w:val="0"/>
        <w:adjustRightInd w:val="0"/>
        <w:spacing w:after="0" w:line="240" w:lineRule="auto"/>
        <w:jc w:val="right"/>
        <w:rPr>
          <w:rFonts w:ascii="Times New Roman" w:hAnsi="Times New Roman" w:cs="Times New Roman"/>
          <w:sz w:val="20"/>
          <w:szCs w:val="20"/>
          <w:lang w:eastAsia="ru-RU"/>
        </w:rPr>
      </w:pPr>
      <w:r w:rsidRPr="003F742B">
        <w:rPr>
          <w:rFonts w:ascii="Times New Roman" w:hAnsi="Times New Roman" w:cs="Times New Roman"/>
          <w:sz w:val="20"/>
          <w:szCs w:val="20"/>
          <w:lang w:eastAsia="ru-RU"/>
        </w:rPr>
        <w:t>УТВЕРЖДЕН</w:t>
      </w:r>
      <w:r w:rsidR="00E75050" w:rsidRPr="003F742B">
        <w:rPr>
          <w:rFonts w:ascii="Times New Roman" w:hAnsi="Times New Roman" w:cs="Times New Roman"/>
          <w:sz w:val="20"/>
          <w:szCs w:val="20"/>
          <w:lang w:eastAsia="ru-RU"/>
        </w:rPr>
        <w:t xml:space="preserve"> </w:t>
      </w:r>
    </w:p>
    <w:p w:rsidR="00E75050" w:rsidRPr="003F742B" w:rsidRDefault="00914199" w:rsidP="009E4114">
      <w:pPr>
        <w:tabs>
          <w:tab w:val="left" w:pos="1134"/>
        </w:tabs>
        <w:autoSpaceDE w:val="0"/>
        <w:autoSpaceDN w:val="0"/>
        <w:adjustRightInd w:val="0"/>
        <w:spacing w:after="0" w:line="240" w:lineRule="auto"/>
        <w:jc w:val="right"/>
        <w:rPr>
          <w:rFonts w:ascii="Times New Roman" w:hAnsi="Times New Roman" w:cs="Times New Roman"/>
          <w:sz w:val="20"/>
          <w:szCs w:val="20"/>
          <w:lang w:eastAsia="ru-RU"/>
        </w:rPr>
      </w:pPr>
      <w:r w:rsidRPr="003F742B">
        <w:rPr>
          <w:rFonts w:ascii="Times New Roman" w:hAnsi="Times New Roman" w:cs="Times New Roman"/>
          <w:sz w:val="20"/>
          <w:szCs w:val="20"/>
          <w:lang w:eastAsia="ru-RU"/>
        </w:rPr>
        <w:t>Постановлением Администрации</w:t>
      </w:r>
    </w:p>
    <w:p w:rsidR="00914199" w:rsidRPr="003F742B" w:rsidRDefault="00914199" w:rsidP="009E4114">
      <w:pPr>
        <w:tabs>
          <w:tab w:val="left" w:pos="1134"/>
        </w:tabs>
        <w:autoSpaceDE w:val="0"/>
        <w:autoSpaceDN w:val="0"/>
        <w:adjustRightInd w:val="0"/>
        <w:spacing w:after="0" w:line="240" w:lineRule="auto"/>
        <w:jc w:val="right"/>
        <w:rPr>
          <w:rFonts w:ascii="Times New Roman" w:hAnsi="Times New Roman" w:cs="Times New Roman"/>
          <w:sz w:val="20"/>
          <w:szCs w:val="20"/>
          <w:lang w:eastAsia="ru-RU"/>
        </w:rPr>
      </w:pPr>
      <w:proofErr w:type="spellStart"/>
      <w:r w:rsidRPr="003F742B">
        <w:rPr>
          <w:rFonts w:ascii="Times New Roman" w:hAnsi="Times New Roman" w:cs="Times New Roman"/>
          <w:sz w:val="20"/>
          <w:szCs w:val="20"/>
          <w:lang w:eastAsia="ru-RU"/>
        </w:rPr>
        <w:t>Фировского</w:t>
      </w:r>
      <w:proofErr w:type="spellEnd"/>
      <w:r w:rsidRPr="003F742B">
        <w:rPr>
          <w:rFonts w:ascii="Times New Roman" w:hAnsi="Times New Roman" w:cs="Times New Roman"/>
          <w:sz w:val="20"/>
          <w:szCs w:val="20"/>
          <w:lang w:eastAsia="ru-RU"/>
        </w:rPr>
        <w:t xml:space="preserve"> района</w:t>
      </w:r>
    </w:p>
    <w:p w:rsidR="00E75050" w:rsidRPr="00EA04D7" w:rsidRDefault="00E75050" w:rsidP="009E4114">
      <w:pPr>
        <w:widowControl w:val="0"/>
        <w:tabs>
          <w:tab w:val="left" w:pos="708"/>
          <w:tab w:val="left" w:pos="1134"/>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s>
        <w:spacing w:after="0" w:line="240" w:lineRule="auto"/>
        <w:jc w:val="right"/>
        <w:rPr>
          <w:rFonts w:ascii="Times New Roman" w:hAnsi="Times New Roman" w:cs="Times New Roman"/>
          <w:color w:val="000000"/>
          <w:sz w:val="20"/>
          <w:szCs w:val="20"/>
          <w:u w:val="single"/>
          <w:lang w:eastAsia="ru-RU"/>
        </w:rPr>
      </w:pPr>
      <w:r w:rsidRPr="003F742B">
        <w:rPr>
          <w:rFonts w:ascii="Times New Roman" w:hAnsi="Times New Roman" w:cs="Times New Roman"/>
          <w:sz w:val="20"/>
          <w:szCs w:val="20"/>
          <w:lang w:eastAsia="ru-RU"/>
        </w:rPr>
        <w:t xml:space="preserve">от </w:t>
      </w:r>
      <w:r w:rsidRPr="00EA04D7">
        <w:rPr>
          <w:rFonts w:ascii="Times New Roman" w:hAnsi="Times New Roman" w:cs="Times New Roman"/>
          <w:sz w:val="20"/>
          <w:szCs w:val="20"/>
          <w:u w:val="single"/>
          <w:lang w:eastAsia="ru-RU"/>
        </w:rPr>
        <w:t>«</w:t>
      </w:r>
      <w:r w:rsidR="00EA04D7" w:rsidRPr="00EA04D7">
        <w:rPr>
          <w:rFonts w:ascii="Times New Roman" w:hAnsi="Times New Roman" w:cs="Times New Roman"/>
          <w:sz w:val="20"/>
          <w:szCs w:val="20"/>
          <w:u w:val="single"/>
          <w:lang w:eastAsia="ru-RU"/>
        </w:rPr>
        <w:t xml:space="preserve"> 20 </w:t>
      </w:r>
      <w:r w:rsidRPr="00EA04D7">
        <w:rPr>
          <w:rFonts w:ascii="Times New Roman" w:hAnsi="Times New Roman" w:cs="Times New Roman"/>
          <w:sz w:val="20"/>
          <w:szCs w:val="20"/>
          <w:u w:val="single"/>
          <w:lang w:eastAsia="ru-RU"/>
        </w:rPr>
        <w:t>»</w:t>
      </w:r>
      <w:r w:rsidR="00EA04D7" w:rsidRPr="00EA04D7">
        <w:rPr>
          <w:rFonts w:ascii="Times New Roman" w:hAnsi="Times New Roman" w:cs="Times New Roman"/>
          <w:sz w:val="20"/>
          <w:szCs w:val="20"/>
          <w:u w:val="single"/>
          <w:lang w:eastAsia="ru-RU"/>
        </w:rPr>
        <w:t xml:space="preserve"> 03. </w:t>
      </w:r>
      <w:r w:rsidRPr="00EA04D7">
        <w:rPr>
          <w:rFonts w:ascii="Times New Roman" w:hAnsi="Times New Roman" w:cs="Times New Roman"/>
          <w:sz w:val="20"/>
          <w:szCs w:val="20"/>
          <w:u w:val="single"/>
          <w:lang w:eastAsia="ru-RU"/>
        </w:rPr>
        <w:t>201</w:t>
      </w:r>
      <w:r w:rsidR="00EA04D7" w:rsidRPr="00EA04D7">
        <w:rPr>
          <w:rFonts w:ascii="Times New Roman" w:hAnsi="Times New Roman" w:cs="Times New Roman"/>
          <w:sz w:val="20"/>
          <w:szCs w:val="20"/>
          <w:u w:val="single"/>
          <w:lang w:eastAsia="ru-RU"/>
        </w:rPr>
        <w:t>9</w:t>
      </w:r>
      <w:r w:rsidRPr="003F742B">
        <w:rPr>
          <w:rFonts w:ascii="Times New Roman" w:hAnsi="Times New Roman" w:cs="Times New Roman"/>
          <w:sz w:val="20"/>
          <w:szCs w:val="20"/>
          <w:lang w:eastAsia="ru-RU"/>
        </w:rPr>
        <w:t xml:space="preserve">. </w:t>
      </w:r>
      <w:bookmarkStart w:id="0" w:name="_GoBack"/>
      <w:r w:rsidRPr="00EA04D7">
        <w:rPr>
          <w:rFonts w:ascii="Times New Roman" w:hAnsi="Times New Roman" w:cs="Times New Roman"/>
          <w:sz w:val="20"/>
          <w:szCs w:val="20"/>
          <w:u w:val="single"/>
          <w:lang w:eastAsia="ru-RU"/>
        </w:rPr>
        <w:t>№</w:t>
      </w:r>
      <w:r w:rsidR="00EA04D7" w:rsidRPr="00EA04D7">
        <w:rPr>
          <w:rFonts w:ascii="Times New Roman" w:hAnsi="Times New Roman" w:cs="Times New Roman"/>
          <w:sz w:val="20"/>
          <w:szCs w:val="20"/>
          <w:u w:val="single"/>
          <w:lang w:eastAsia="ru-RU"/>
        </w:rPr>
        <w:t xml:space="preserve"> 38</w:t>
      </w:r>
    </w:p>
    <w:p w:rsidR="00E75050" w:rsidRPr="00EA04D7" w:rsidRDefault="00E75050" w:rsidP="009E4114">
      <w:pPr>
        <w:widowControl w:val="0"/>
        <w:tabs>
          <w:tab w:val="left" w:pos="1134"/>
        </w:tabs>
        <w:autoSpaceDE w:val="0"/>
        <w:autoSpaceDN w:val="0"/>
        <w:adjustRightInd w:val="0"/>
        <w:spacing w:before="60" w:after="60" w:line="240" w:lineRule="auto"/>
        <w:rPr>
          <w:rFonts w:ascii="Times New Roman" w:eastAsia="PMingLiU" w:hAnsi="Times New Roman"/>
          <w:sz w:val="24"/>
          <w:szCs w:val="24"/>
          <w:u w:val="single"/>
          <w:lang w:eastAsia="ru-RU"/>
        </w:rPr>
      </w:pPr>
    </w:p>
    <w:bookmarkEnd w:id="0"/>
    <w:p w:rsidR="00E75050" w:rsidRPr="009E4114" w:rsidRDefault="00E75050" w:rsidP="00D87C2E">
      <w:pPr>
        <w:widowControl w:val="0"/>
        <w:tabs>
          <w:tab w:val="left" w:pos="1134"/>
        </w:tabs>
        <w:autoSpaceDE w:val="0"/>
        <w:autoSpaceDN w:val="0"/>
        <w:adjustRightInd w:val="0"/>
        <w:spacing w:before="60" w:after="60" w:line="240" w:lineRule="auto"/>
        <w:jc w:val="center"/>
        <w:rPr>
          <w:rFonts w:ascii="Times New Roman" w:eastAsia="PMingLiU" w:hAnsi="Times New Roman"/>
          <w:sz w:val="28"/>
          <w:szCs w:val="28"/>
          <w:lang w:eastAsia="ru-RU"/>
        </w:rPr>
      </w:pPr>
    </w:p>
    <w:p w:rsidR="00E75050" w:rsidRPr="003F742B" w:rsidRDefault="00E75050" w:rsidP="00A55558">
      <w:pPr>
        <w:widowControl w:val="0"/>
        <w:tabs>
          <w:tab w:val="left" w:pos="1134"/>
        </w:tabs>
        <w:autoSpaceDE w:val="0"/>
        <w:autoSpaceDN w:val="0"/>
        <w:adjustRightInd w:val="0"/>
        <w:spacing w:after="0"/>
        <w:jc w:val="center"/>
        <w:rPr>
          <w:rFonts w:ascii="Times New Roman" w:eastAsia="PMingLiU" w:hAnsi="Times New Roman" w:cs="Times New Roman"/>
          <w:b/>
          <w:bCs/>
          <w:sz w:val="24"/>
          <w:szCs w:val="24"/>
          <w:lang w:eastAsia="ru-RU"/>
        </w:rPr>
      </w:pPr>
      <w:r w:rsidRPr="003F742B">
        <w:rPr>
          <w:rFonts w:ascii="Times New Roman" w:eastAsia="PMingLiU" w:hAnsi="Times New Roman" w:cs="Times New Roman"/>
          <w:b/>
          <w:bCs/>
          <w:sz w:val="24"/>
          <w:szCs w:val="24"/>
          <w:lang w:eastAsia="ru-RU"/>
        </w:rPr>
        <w:t>АДМИНИСТРАТИВНЫЙ РЕГЛАМЕНТ</w:t>
      </w:r>
    </w:p>
    <w:p w:rsidR="00CF44C1" w:rsidRDefault="00E75050" w:rsidP="00A55558">
      <w:pPr>
        <w:tabs>
          <w:tab w:val="left" w:pos="1134"/>
        </w:tabs>
        <w:autoSpaceDE w:val="0"/>
        <w:autoSpaceDN w:val="0"/>
        <w:adjustRightInd w:val="0"/>
        <w:spacing w:after="0"/>
        <w:jc w:val="center"/>
        <w:rPr>
          <w:rFonts w:ascii="Times New Roman" w:hAnsi="Times New Roman" w:cs="Times New Roman"/>
          <w:b/>
          <w:bCs/>
          <w:sz w:val="24"/>
          <w:szCs w:val="24"/>
        </w:rPr>
      </w:pPr>
      <w:r w:rsidRPr="003F742B">
        <w:rPr>
          <w:rFonts w:ascii="Times New Roman" w:eastAsia="PMingLiU" w:hAnsi="Times New Roman" w:cs="Times New Roman"/>
          <w:b/>
          <w:bCs/>
          <w:sz w:val="24"/>
          <w:szCs w:val="24"/>
          <w:lang w:eastAsia="ru-RU"/>
        </w:rPr>
        <w:t xml:space="preserve">предоставления </w:t>
      </w:r>
      <w:r w:rsidR="00D87C2E" w:rsidRPr="003F742B">
        <w:rPr>
          <w:rFonts w:ascii="Times New Roman" w:hAnsi="Times New Roman" w:cs="Times New Roman"/>
          <w:b/>
          <w:bCs/>
          <w:sz w:val="24"/>
          <w:szCs w:val="24"/>
          <w:lang w:eastAsia="ru-RU"/>
        </w:rPr>
        <w:t>муниципальной</w:t>
      </w:r>
      <w:r w:rsidRPr="003F742B">
        <w:rPr>
          <w:rFonts w:ascii="Times New Roman" w:eastAsia="PMingLiU" w:hAnsi="Times New Roman" w:cs="Times New Roman"/>
          <w:b/>
          <w:bCs/>
          <w:sz w:val="24"/>
          <w:szCs w:val="24"/>
          <w:lang w:eastAsia="ru-RU"/>
        </w:rPr>
        <w:t xml:space="preserve"> услуги </w:t>
      </w:r>
      <w:r w:rsidR="00D87C2E" w:rsidRPr="003F742B">
        <w:rPr>
          <w:rFonts w:ascii="Times New Roman" w:eastAsia="PMingLiU" w:hAnsi="Times New Roman" w:cs="Times New Roman"/>
          <w:b/>
          <w:bCs/>
          <w:sz w:val="24"/>
          <w:szCs w:val="24"/>
          <w:lang w:eastAsia="ru-RU"/>
        </w:rPr>
        <w:t>«П</w:t>
      </w:r>
      <w:r w:rsidRPr="003F742B">
        <w:rPr>
          <w:rFonts w:ascii="Times New Roman" w:hAnsi="Times New Roman" w:cs="Times New Roman"/>
          <w:b/>
          <w:bCs/>
          <w:sz w:val="24"/>
          <w:szCs w:val="24"/>
        </w:rPr>
        <w:t>редоставлени</w:t>
      </w:r>
      <w:r w:rsidR="00D87C2E" w:rsidRPr="003F742B">
        <w:rPr>
          <w:rFonts w:ascii="Times New Roman" w:hAnsi="Times New Roman" w:cs="Times New Roman"/>
          <w:b/>
          <w:bCs/>
          <w:sz w:val="24"/>
          <w:szCs w:val="24"/>
        </w:rPr>
        <w:t>е земельных</w:t>
      </w:r>
      <w:r w:rsidRPr="003F742B">
        <w:rPr>
          <w:rFonts w:ascii="Times New Roman" w:hAnsi="Times New Roman" w:cs="Times New Roman"/>
          <w:b/>
          <w:bCs/>
          <w:sz w:val="24"/>
          <w:szCs w:val="24"/>
        </w:rPr>
        <w:t xml:space="preserve"> участк</w:t>
      </w:r>
      <w:r w:rsidR="00D87C2E" w:rsidRPr="003F742B">
        <w:rPr>
          <w:rFonts w:ascii="Times New Roman" w:hAnsi="Times New Roman" w:cs="Times New Roman"/>
          <w:b/>
          <w:bCs/>
          <w:sz w:val="24"/>
          <w:szCs w:val="24"/>
        </w:rPr>
        <w:t>ов,</w:t>
      </w:r>
      <w:r w:rsidRPr="003F742B">
        <w:rPr>
          <w:rFonts w:ascii="Times New Roman" w:hAnsi="Times New Roman" w:cs="Times New Roman"/>
          <w:b/>
          <w:bCs/>
          <w:sz w:val="24"/>
          <w:szCs w:val="24"/>
        </w:rPr>
        <w:t xml:space="preserve"> находящихся в </w:t>
      </w:r>
      <w:r w:rsidR="00D87C2E" w:rsidRPr="003F742B">
        <w:rPr>
          <w:rFonts w:ascii="Times New Roman" w:hAnsi="Times New Roman" w:cs="Times New Roman"/>
          <w:b/>
          <w:bCs/>
          <w:sz w:val="24"/>
          <w:szCs w:val="24"/>
        </w:rPr>
        <w:t xml:space="preserve">муниципальной </w:t>
      </w:r>
      <w:r w:rsidRPr="003F742B">
        <w:rPr>
          <w:rFonts w:ascii="Times New Roman" w:hAnsi="Times New Roman" w:cs="Times New Roman"/>
          <w:b/>
          <w:bCs/>
          <w:sz w:val="24"/>
          <w:szCs w:val="24"/>
        </w:rPr>
        <w:t xml:space="preserve">собственности </w:t>
      </w:r>
      <w:proofErr w:type="spellStart"/>
      <w:r w:rsidR="00D87C2E" w:rsidRPr="003F742B">
        <w:rPr>
          <w:rFonts w:ascii="Times New Roman" w:hAnsi="Times New Roman" w:cs="Times New Roman"/>
          <w:b/>
          <w:bCs/>
          <w:sz w:val="24"/>
          <w:szCs w:val="24"/>
          <w:lang w:eastAsia="ru-RU"/>
        </w:rPr>
        <w:t>Фировского</w:t>
      </w:r>
      <w:proofErr w:type="spellEnd"/>
      <w:r w:rsidR="00D87C2E" w:rsidRPr="003F742B">
        <w:rPr>
          <w:rFonts w:ascii="Times New Roman" w:hAnsi="Times New Roman" w:cs="Times New Roman"/>
          <w:b/>
          <w:bCs/>
          <w:sz w:val="24"/>
          <w:szCs w:val="24"/>
          <w:lang w:eastAsia="ru-RU"/>
        </w:rPr>
        <w:t xml:space="preserve"> района </w:t>
      </w:r>
      <w:r w:rsidRPr="003F742B">
        <w:rPr>
          <w:rFonts w:ascii="Times New Roman" w:hAnsi="Times New Roman" w:cs="Times New Roman"/>
          <w:b/>
          <w:bCs/>
          <w:sz w:val="24"/>
          <w:szCs w:val="24"/>
        </w:rPr>
        <w:t xml:space="preserve">или </w:t>
      </w:r>
      <w:r w:rsidR="00D87C2E" w:rsidRPr="003F742B">
        <w:rPr>
          <w:rFonts w:ascii="Times New Roman" w:hAnsi="Times New Roman" w:cs="Times New Roman"/>
          <w:b/>
          <w:bCs/>
          <w:sz w:val="24"/>
          <w:szCs w:val="24"/>
        </w:rPr>
        <w:t xml:space="preserve">земельных участков, государственная собственность на которые не разграничена </w:t>
      </w:r>
    </w:p>
    <w:p w:rsidR="00E75050" w:rsidRPr="003F742B" w:rsidRDefault="00D87C2E" w:rsidP="00A55558">
      <w:pPr>
        <w:tabs>
          <w:tab w:val="left" w:pos="1134"/>
        </w:tabs>
        <w:autoSpaceDE w:val="0"/>
        <w:autoSpaceDN w:val="0"/>
        <w:adjustRightInd w:val="0"/>
        <w:spacing w:after="0"/>
        <w:jc w:val="center"/>
        <w:rPr>
          <w:rFonts w:ascii="Times New Roman" w:hAnsi="Times New Roman" w:cs="Times New Roman"/>
          <w:b/>
          <w:bCs/>
          <w:sz w:val="24"/>
          <w:szCs w:val="24"/>
          <w:lang w:eastAsia="ru-RU"/>
        </w:rPr>
      </w:pPr>
      <w:r w:rsidRPr="003F742B">
        <w:rPr>
          <w:rFonts w:ascii="Times New Roman" w:hAnsi="Times New Roman" w:cs="Times New Roman"/>
          <w:b/>
          <w:bCs/>
          <w:sz w:val="24"/>
          <w:szCs w:val="24"/>
        </w:rPr>
        <w:t xml:space="preserve">в аренду </w:t>
      </w:r>
      <w:r w:rsidR="00E75050" w:rsidRPr="003F742B">
        <w:rPr>
          <w:rFonts w:ascii="Times New Roman" w:hAnsi="Times New Roman" w:cs="Times New Roman"/>
          <w:b/>
          <w:bCs/>
          <w:sz w:val="24"/>
          <w:szCs w:val="24"/>
        </w:rPr>
        <w:t>на торгах</w:t>
      </w:r>
      <w:r w:rsidRPr="003F742B">
        <w:rPr>
          <w:rFonts w:ascii="Times New Roman" w:hAnsi="Times New Roman" w:cs="Times New Roman"/>
          <w:b/>
          <w:bCs/>
          <w:sz w:val="24"/>
          <w:szCs w:val="24"/>
        </w:rPr>
        <w:t>»</w:t>
      </w:r>
    </w:p>
    <w:p w:rsidR="00D87C2E" w:rsidRPr="003F742B" w:rsidRDefault="00D87C2E" w:rsidP="00A55558">
      <w:pPr>
        <w:widowControl w:val="0"/>
        <w:shd w:val="clear" w:color="auto" w:fill="FFFFFF"/>
        <w:tabs>
          <w:tab w:val="left" w:pos="1134"/>
        </w:tabs>
        <w:autoSpaceDE w:val="0"/>
        <w:autoSpaceDN w:val="0"/>
        <w:adjustRightInd w:val="0"/>
        <w:spacing w:before="60" w:after="60"/>
        <w:ind w:left="3686"/>
        <w:jc w:val="center"/>
        <w:rPr>
          <w:rFonts w:ascii="Times New Roman" w:eastAsia="PMingLiU" w:hAnsi="Times New Roman" w:cs="Times New Roman"/>
          <w:b/>
          <w:bCs/>
          <w:sz w:val="24"/>
          <w:szCs w:val="24"/>
          <w:lang w:eastAsia="ru-RU"/>
        </w:rPr>
      </w:pPr>
    </w:p>
    <w:p w:rsidR="00D87C2E" w:rsidRPr="003F742B" w:rsidRDefault="00D87C2E" w:rsidP="00A55558">
      <w:pPr>
        <w:widowControl w:val="0"/>
        <w:shd w:val="clear" w:color="auto" w:fill="FFFFFF"/>
        <w:tabs>
          <w:tab w:val="left" w:pos="1134"/>
        </w:tabs>
        <w:autoSpaceDE w:val="0"/>
        <w:autoSpaceDN w:val="0"/>
        <w:adjustRightInd w:val="0"/>
        <w:spacing w:before="60" w:after="60"/>
        <w:ind w:left="709"/>
        <w:jc w:val="center"/>
        <w:rPr>
          <w:rFonts w:ascii="Times New Roman" w:eastAsia="PMingLiU" w:hAnsi="Times New Roman" w:cs="Times New Roman"/>
          <w:b/>
          <w:bCs/>
          <w:sz w:val="24"/>
          <w:szCs w:val="24"/>
          <w:lang w:eastAsia="ru-RU"/>
        </w:rPr>
      </w:pPr>
      <w:r w:rsidRPr="003F742B">
        <w:rPr>
          <w:rFonts w:ascii="Times New Roman" w:eastAsia="PMingLiU" w:hAnsi="Times New Roman" w:cs="Times New Roman"/>
          <w:b/>
          <w:bCs/>
          <w:sz w:val="24"/>
          <w:szCs w:val="24"/>
          <w:lang w:eastAsia="ru-RU"/>
        </w:rPr>
        <w:t>Раздел</w:t>
      </w:r>
      <w:r w:rsidRPr="00CF44C1">
        <w:rPr>
          <w:rFonts w:ascii="Times New Roman" w:eastAsia="PMingLiU" w:hAnsi="Times New Roman" w:cs="Times New Roman"/>
          <w:b/>
          <w:bCs/>
          <w:sz w:val="24"/>
          <w:szCs w:val="24"/>
          <w:lang w:eastAsia="ru-RU"/>
        </w:rPr>
        <w:t xml:space="preserve"> </w:t>
      </w:r>
      <w:r w:rsidRPr="003F742B">
        <w:rPr>
          <w:rFonts w:ascii="Times New Roman" w:eastAsia="PMingLiU" w:hAnsi="Times New Roman" w:cs="Times New Roman"/>
          <w:b/>
          <w:bCs/>
          <w:sz w:val="24"/>
          <w:szCs w:val="24"/>
          <w:lang w:val="en-US" w:eastAsia="ru-RU"/>
        </w:rPr>
        <w:t>I</w:t>
      </w:r>
    </w:p>
    <w:p w:rsidR="00E75050" w:rsidRPr="003F742B" w:rsidRDefault="00E75050" w:rsidP="00A55558">
      <w:pPr>
        <w:pStyle w:val="a8"/>
        <w:widowControl w:val="0"/>
        <w:numPr>
          <w:ilvl w:val="0"/>
          <w:numId w:val="14"/>
        </w:numPr>
        <w:shd w:val="clear" w:color="auto" w:fill="FFFFFF"/>
        <w:tabs>
          <w:tab w:val="left" w:pos="1134"/>
        </w:tabs>
        <w:autoSpaceDE w:val="0"/>
        <w:autoSpaceDN w:val="0"/>
        <w:adjustRightInd w:val="0"/>
        <w:spacing w:before="60" w:after="60"/>
        <w:rPr>
          <w:rFonts w:ascii="Times New Roman" w:eastAsia="PMingLiU" w:hAnsi="Times New Roman" w:cs="Times New Roman"/>
          <w:b/>
          <w:bCs/>
          <w:sz w:val="24"/>
          <w:szCs w:val="24"/>
          <w:lang w:eastAsia="ru-RU"/>
        </w:rPr>
      </w:pPr>
      <w:r w:rsidRPr="003F742B">
        <w:rPr>
          <w:rFonts w:ascii="Times New Roman" w:eastAsia="PMingLiU" w:hAnsi="Times New Roman" w:cs="Times New Roman"/>
          <w:b/>
          <w:bCs/>
          <w:sz w:val="24"/>
          <w:szCs w:val="24"/>
          <w:lang w:eastAsia="ru-RU"/>
        </w:rPr>
        <w:t>Общие положения</w:t>
      </w:r>
    </w:p>
    <w:p w:rsidR="00D87C2E" w:rsidRPr="003F742B" w:rsidRDefault="00D87C2E" w:rsidP="00A55558">
      <w:pPr>
        <w:pStyle w:val="a8"/>
        <w:widowControl w:val="0"/>
        <w:shd w:val="clear" w:color="auto" w:fill="FFFFFF"/>
        <w:tabs>
          <w:tab w:val="left" w:pos="1134"/>
        </w:tabs>
        <w:autoSpaceDE w:val="0"/>
        <w:autoSpaceDN w:val="0"/>
        <w:adjustRightInd w:val="0"/>
        <w:spacing w:before="60" w:after="60"/>
        <w:ind w:left="4046"/>
        <w:jc w:val="center"/>
        <w:rPr>
          <w:rFonts w:ascii="Times New Roman" w:eastAsia="PMingLiU" w:hAnsi="Times New Roman" w:cs="Times New Roman"/>
          <w:b/>
          <w:bCs/>
          <w:sz w:val="24"/>
          <w:szCs w:val="24"/>
          <w:lang w:eastAsia="ru-RU"/>
        </w:rPr>
      </w:pPr>
    </w:p>
    <w:p w:rsidR="00D87C2E" w:rsidRPr="003F742B" w:rsidRDefault="00D87C2E" w:rsidP="00A55558">
      <w:pPr>
        <w:pStyle w:val="a8"/>
        <w:widowControl w:val="0"/>
        <w:shd w:val="clear" w:color="auto" w:fill="FFFFFF"/>
        <w:tabs>
          <w:tab w:val="left" w:pos="1134"/>
        </w:tabs>
        <w:autoSpaceDE w:val="0"/>
        <w:autoSpaceDN w:val="0"/>
        <w:adjustRightInd w:val="0"/>
        <w:spacing w:before="60" w:after="60"/>
        <w:ind w:left="0" w:firstLine="709"/>
        <w:jc w:val="center"/>
        <w:rPr>
          <w:rFonts w:ascii="Times New Roman" w:eastAsia="PMingLiU" w:hAnsi="Times New Roman" w:cs="Times New Roman"/>
          <w:b/>
          <w:bCs/>
          <w:sz w:val="24"/>
          <w:szCs w:val="24"/>
          <w:lang w:eastAsia="ru-RU"/>
        </w:rPr>
      </w:pPr>
      <w:r w:rsidRPr="003F742B">
        <w:rPr>
          <w:rFonts w:ascii="Times New Roman" w:eastAsia="PMingLiU" w:hAnsi="Times New Roman" w:cs="Times New Roman"/>
          <w:b/>
          <w:bCs/>
          <w:sz w:val="24"/>
          <w:szCs w:val="24"/>
          <w:lang w:eastAsia="ru-RU"/>
        </w:rPr>
        <w:t xml:space="preserve">Подраздел </w:t>
      </w:r>
      <w:r w:rsidRPr="003F742B">
        <w:rPr>
          <w:rFonts w:ascii="Times New Roman" w:eastAsia="PMingLiU" w:hAnsi="Times New Roman" w:cs="Times New Roman"/>
          <w:b/>
          <w:bCs/>
          <w:sz w:val="24"/>
          <w:szCs w:val="24"/>
          <w:lang w:val="en-US" w:eastAsia="ru-RU"/>
        </w:rPr>
        <w:t>I</w:t>
      </w:r>
    </w:p>
    <w:p w:rsidR="00D87C2E" w:rsidRPr="003F742B" w:rsidRDefault="00D87C2E" w:rsidP="00CF44C1">
      <w:pPr>
        <w:widowControl w:val="0"/>
        <w:shd w:val="clear" w:color="auto" w:fill="FFFFFF"/>
        <w:tabs>
          <w:tab w:val="left" w:pos="1134"/>
        </w:tabs>
        <w:autoSpaceDE w:val="0"/>
        <w:autoSpaceDN w:val="0"/>
        <w:adjustRightInd w:val="0"/>
        <w:spacing w:before="60" w:after="0"/>
        <w:jc w:val="center"/>
        <w:rPr>
          <w:rFonts w:ascii="Times New Roman" w:eastAsia="PMingLiU" w:hAnsi="Times New Roman" w:cs="Times New Roman"/>
          <w:b/>
          <w:bCs/>
          <w:sz w:val="24"/>
          <w:szCs w:val="24"/>
          <w:lang w:eastAsia="ru-RU"/>
        </w:rPr>
      </w:pPr>
      <w:r w:rsidRPr="003F742B">
        <w:rPr>
          <w:rFonts w:ascii="Times New Roman" w:eastAsia="PMingLiU" w:hAnsi="Times New Roman" w:cs="Times New Roman"/>
          <w:b/>
          <w:bCs/>
          <w:sz w:val="24"/>
          <w:szCs w:val="24"/>
          <w:lang w:eastAsia="ru-RU"/>
        </w:rPr>
        <w:t>Предмет регулирования административного регламента</w:t>
      </w:r>
    </w:p>
    <w:p w:rsidR="00E75050" w:rsidRPr="003F742B" w:rsidRDefault="00E75050" w:rsidP="00CF44C1">
      <w:pPr>
        <w:widowControl w:val="0"/>
        <w:shd w:val="clear" w:color="auto" w:fill="FFFFFF"/>
        <w:tabs>
          <w:tab w:val="left" w:pos="0"/>
        </w:tabs>
        <w:autoSpaceDE w:val="0"/>
        <w:autoSpaceDN w:val="0"/>
        <w:adjustRightInd w:val="0"/>
        <w:spacing w:before="60" w:after="0"/>
        <w:ind w:left="480"/>
        <w:jc w:val="center"/>
        <w:rPr>
          <w:rFonts w:ascii="Times New Roman" w:eastAsia="PMingLiU" w:hAnsi="Times New Roman"/>
          <w:b/>
          <w:bCs/>
          <w:sz w:val="24"/>
          <w:szCs w:val="24"/>
          <w:lang w:eastAsia="ru-RU"/>
        </w:rPr>
      </w:pPr>
    </w:p>
    <w:p w:rsidR="00E75050" w:rsidRPr="003F742B" w:rsidRDefault="00D87C2E" w:rsidP="00CF44C1">
      <w:pPr>
        <w:pStyle w:val="a8"/>
        <w:widowControl w:val="0"/>
        <w:numPr>
          <w:ilvl w:val="1"/>
          <w:numId w:val="7"/>
        </w:numPr>
        <w:shd w:val="clear" w:color="auto" w:fill="FFFFFF"/>
        <w:autoSpaceDE w:val="0"/>
        <w:autoSpaceDN w:val="0"/>
        <w:adjustRightInd w:val="0"/>
        <w:spacing w:before="60" w:after="0"/>
        <w:ind w:left="0" w:firstLine="709"/>
        <w:jc w:val="both"/>
        <w:rPr>
          <w:rFonts w:ascii="Times New Roman" w:eastAsia="PMingLiU" w:hAnsi="Times New Roman"/>
          <w:sz w:val="24"/>
          <w:szCs w:val="24"/>
          <w:lang w:eastAsia="ru-RU"/>
        </w:rPr>
      </w:pPr>
      <w:proofErr w:type="gramStart"/>
      <w:r w:rsidRPr="003F742B">
        <w:rPr>
          <w:rFonts w:ascii="Times New Roman" w:hAnsi="Times New Roman" w:cs="Times New Roman"/>
          <w:sz w:val="24"/>
          <w:szCs w:val="24"/>
          <w:lang w:eastAsia="ru-RU"/>
        </w:rPr>
        <w:t>А</w:t>
      </w:r>
      <w:r w:rsidR="00E75050" w:rsidRPr="003F742B">
        <w:rPr>
          <w:rFonts w:ascii="Times New Roman" w:hAnsi="Times New Roman" w:cs="Times New Roman"/>
          <w:sz w:val="24"/>
          <w:szCs w:val="24"/>
          <w:lang w:eastAsia="ru-RU"/>
        </w:rPr>
        <w:t xml:space="preserve">дминистративный регламент предоставления </w:t>
      </w:r>
      <w:r w:rsidRPr="003F742B">
        <w:rPr>
          <w:rFonts w:ascii="Times New Roman" w:hAnsi="Times New Roman" w:cs="Times New Roman"/>
          <w:sz w:val="24"/>
          <w:szCs w:val="24"/>
          <w:lang w:eastAsia="ru-RU"/>
        </w:rPr>
        <w:t>муниципальной</w:t>
      </w:r>
      <w:r w:rsidR="00E75050" w:rsidRPr="003F742B">
        <w:rPr>
          <w:rFonts w:ascii="Times New Roman" w:hAnsi="Times New Roman" w:cs="Times New Roman"/>
          <w:sz w:val="24"/>
          <w:szCs w:val="24"/>
          <w:lang w:eastAsia="ru-RU"/>
        </w:rPr>
        <w:t xml:space="preserve"> услуги</w:t>
      </w:r>
      <w:r w:rsidR="00133D50" w:rsidRPr="003F742B">
        <w:rPr>
          <w:rFonts w:ascii="Times New Roman" w:hAnsi="Times New Roman" w:cs="Times New Roman"/>
          <w:sz w:val="24"/>
          <w:szCs w:val="24"/>
          <w:lang w:eastAsia="ru-RU"/>
        </w:rPr>
        <w:t xml:space="preserve"> </w:t>
      </w:r>
      <w:r w:rsidRPr="003F742B">
        <w:rPr>
          <w:rFonts w:ascii="Times New Roman" w:hAnsi="Times New Roman" w:cs="Times New Roman"/>
          <w:sz w:val="24"/>
          <w:szCs w:val="24"/>
          <w:lang w:eastAsia="ru-RU"/>
        </w:rPr>
        <w:t>«</w:t>
      </w:r>
      <w:r w:rsidRPr="003F742B">
        <w:rPr>
          <w:rFonts w:ascii="Times New Roman" w:eastAsia="PMingLiU" w:hAnsi="Times New Roman" w:cs="Times New Roman"/>
          <w:bCs/>
          <w:sz w:val="24"/>
          <w:szCs w:val="24"/>
          <w:lang w:eastAsia="ru-RU"/>
        </w:rPr>
        <w:t>П</w:t>
      </w:r>
      <w:r w:rsidRPr="003F742B">
        <w:rPr>
          <w:rFonts w:ascii="Times New Roman" w:hAnsi="Times New Roman" w:cs="Times New Roman"/>
          <w:bCs/>
          <w:sz w:val="24"/>
          <w:szCs w:val="24"/>
        </w:rPr>
        <w:t xml:space="preserve">редоставление земельных участков, находящихся в муниципальной собственности </w:t>
      </w:r>
      <w:proofErr w:type="spellStart"/>
      <w:r w:rsidRPr="003F742B">
        <w:rPr>
          <w:rFonts w:ascii="Times New Roman" w:hAnsi="Times New Roman" w:cs="Times New Roman"/>
          <w:bCs/>
          <w:sz w:val="24"/>
          <w:szCs w:val="24"/>
          <w:lang w:eastAsia="ru-RU"/>
        </w:rPr>
        <w:t>Фировского</w:t>
      </w:r>
      <w:proofErr w:type="spellEnd"/>
      <w:r w:rsidRPr="003F742B">
        <w:rPr>
          <w:rFonts w:ascii="Times New Roman" w:hAnsi="Times New Roman" w:cs="Times New Roman"/>
          <w:bCs/>
          <w:sz w:val="24"/>
          <w:szCs w:val="24"/>
          <w:lang w:eastAsia="ru-RU"/>
        </w:rPr>
        <w:t xml:space="preserve"> района </w:t>
      </w:r>
      <w:r w:rsidRPr="003F742B">
        <w:rPr>
          <w:rFonts w:ascii="Times New Roman" w:hAnsi="Times New Roman" w:cs="Times New Roman"/>
          <w:bCs/>
          <w:sz w:val="24"/>
          <w:szCs w:val="24"/>
        </w:rPr>
        <w:t>или земельных участков, государственная собственность на которые не разграничена в аренду на торгах»</w:t>
      </w:r>
      <w:r w:rsidRPr="003F742B">
        <w:rPr>
          <w:rFonts w:ascii="Times New Roman" w:hAnsi="Times New Roman" w:cs="Times New Roman"/>
          <w:sz w:val="24"/>
          <w:szCs w:val="24"/>
        </w:rPr>
        <w:t xml:space="preserve"> </w:t>
      </w:r>
      <w:r w:rsidR="00E75050" w:rsidRPr="003F742B">
        <w:rPr>
          <w:rFonts w:ascii="Times New Roman" w:hAnsi="Times New Roman" w:cs="Times New Roman"/>
          <w:sz w:val="24"/>
          <w:szCs w:val="24"/>
        </w:rPr>
        <w:t>(далее</w:t>
      </w:r>
      <w:r w:rsidR="004058AB" w:rsidRPr="003F742B">
        <w:rPr>
          <w:rFonts w:ascii="Times New Roman" w:hAnsi="Times New Roman" w:cs="Times New Roman"/>
          <w:sz w:val="24"/>
          <w:szCs w:val="24"/>
        </w:rPr>
        <w:t>, соответственно, - административный регламент,</w:t>
      </w:r>
      <w:r w:rsidR="00E75050" w:rsidRPr="003F742B">
        <w:rPr>
          <w:rFonts w:ascii="Times New Roman" w:hAnsi="Times New Roman" w:cs="Times New Roman"/>
          <w:sz w:val="24"/>
          <w:szCs w:val="24"/>
        </w:rPr>
        <w:t xml:space="preserve"> </w:t>
      </w:r>
      <w:r w:rsidR="004058AB" w:rsidRPr="003F742B">
        <w:rPr>
          <w:rFonts w:ascii="Times New Roman" w:hAnsi="Times New Roman" w:cs="Times New Roman"/>
          <w:sz w:val="24"/>
          <w:szCs w:val="24"/>
        </w:rPr>
        <w:t>муниципаль</w:t>
      </w:r>
      <w:r w:rsidR="00E75050" w:rsidRPr="003F742B">
        <w:rPr>
          <w:rFonts w:ascii="Times New Roman" w:hAnsi="Times New Roman" w:cs="Times New Roman"/>
          <w:sz w:val="24"/>
          <w:szCs w:val="24"/>
        </w:rPr>
        <w:t>ная услуга)</w:t>
      </w:r>
      <w:r w:rsidR="00E75050" w:rsidRPr="003F742B">
        <w:rPr>
          <w:rFonts w:ascii="Times New Roman" w:hAnsi="Times New Roman" w:cs="Times New Roman"/>
          <w:sz w:val="24"/>
          <w:szCs w:val="24"/>
          <w:lang w:eastAsia="ru-RU"/>
        </w:rPr>
        <w:t xml:space="preserve"> разработан в целях повышения качества предоставления </w:t>
      </w:r>
      <w:r w:rsidR="004058AB" w:rsidRPr="003F742B">
        <w:rPr>
          <w:rFonts w:ascii="Times New Roman" w:hAnsi="Times New Roman" w:cs="Times New Roman"/>
          <w:sz w:val="24"/>
          <w:szCs w:val="24"/>
          <w:lang w:eastAsia="ru-RU"/>
        </w:rPr>
        <w:t>муниципальной</w:t>
      </w:r>
      <w:r w:rsidR="00E75050" w:rsidRPr="003F742B">
        <w:rPr>
          <w:rFonts w:ascii="Times New Roman" w:hAnsi="Times New Roman" w:cs="Times New Roman"/>
          <w:sz w:val="24"/>
          <w:szCs w:val="24"/>
          <w:lang w:eastAsia="ru-RU"/>
        </w:rPr>
        <w:t xml:space="preserve"> услуги </w:t>
      </w:r>
      <w:r w:rsidR="004058AB" w:rsidRPr="003F742B">
        <w:rPr>
          <w:rFonts w:ascii="Times New Roman" w:hAnsi="Times New Roman" w:cs="Times New Roman"/>
          <w:sz w:val="24"/>
          <w:szCs w:val="24"/>
          <w:lang w:eastAsia="ru-RU"/>
        </w:rPr>
        <w:t>и устанавливает порядок предоставления муниципальной услуги и стандарт предоставления муниципальной услуги</w:t>
      </w:r>
      <w:r w:rsidR="00E75050" w:rsidRPr="003F742B">
        <w:rPr>
          <w:rFonts w:ascii="Times New Roman" w:hAnsi="Times New Roman" w:cs="Times New Roman"/>
          <w:sz w:val="24"/>
          <w:szCs w:val="24"/>
          <w:lang w:eastAsia="ru-RU"/>
        </w:rPr>
        <w:t>.</w:t>
      </w:r>
      <w:proofErr w:type="gramEnd"/>
    </w:p>
    <w:p w:rsidR="00E75050" w:rsidRPr="003F742B" w:rsidRDefault="00E75050" w:rsidP="00A55558">
      <w:pPr>
        <w:widowControl w:val="0"/>
        <w:numPr>
          <w:ilvl w:val="1"/>
          <w:numId w:val="7"/>
        </w:numPr>
        <w:shd w:val="clear" w:color="auto" w:fill="FFFFFF"/>
        <w:autoSpaceDE w:val="0"/>
        <w:autoSpaceDN w:val="0"/>
        <w:adjustRightInd w:val="0"/>
        <w:spacing w:before="60" w:after="60"/>
        <w:ind w:left="0" w:firstLine="709"/>
        <w:jc w:val="both"/>
        <w:rPr>
          <w:rFonts w:ascii="Times New Roman" w:eastAsia="PMingLiU" w:hAnsi="Times New Roman"/>
          <w:sz w:val="24"/>
          <w:szCs w:val="24"/>
          <w:lang w:eastAsia="ru-RU"/>
        </w:rPr>
      </w:pPr>
      <w:r w:rsidRPr="003F742B">
        <w:rPr>
          <w:rFonts w:ascii="Times New Roman" w:hAnsi="Times New Roman" w:cs="Times New Roman"/>
          <w:sz w:val="24"/>
          <w:szCs w:val="24"/>
          <w:lang w:eastAsia="ru-RU"/>
        </w:rPr>
        <w:t xml:space="preserve">Административный регламент не распространяется на случаи предоставления </w:t>
      </w:r>
      <w:r w:rsidR="004058AB" w:rsidRPr="003F742B">
        <w:rPr>
          <w:rFonts w:ascii="Times New Roman" w:hAnsi="Times New Roman" w:cs="Times New Roman"/>
          <w:sz w:val="24"/>
          <w:szCs w:val="24"/>
          <w:lang w:eastAsia="ru-RU"/>
        </w:rPr>
        <w:t>муниципальной</w:t>
      </w:r>
      <w:r w:rsidRPr="003F742B">
        <w:rPr>
          <w:rFonts w:ascii="Times New Roman" w:hAnsi="Times New Roman" w:cs="Times New Roman"/>
          <w:sz w:val="24"/>
          <w:szCs w:val="24"/>
          <w:lang w:eastAsia="ru-RU"/>
        </w:rPr>
        <w:t xml:space="preserve"> услуги по предоставлению земельного участка из земель, находящихся в </w:t>
      </w:r>
      <w:r w:rsidR="004058AB" w:rsidRPr="003F742B">
        <w:rPr>
          <w:rFonts w:ascii="Times New Roman" w:hAnsi="Times New Roman" w:cs="Times New Roman"/>
          <w:sz w:val="24"/>
          <w:szCs w:val="24"/>
          <w:lang w:eastAsia="ru-RU"/>
        </w:rPr>
        <w:t xml:space="preserve">муниципальной собственности </w:t>
      </w:r>
      <w:proofErr w:type="spellStart"/>
      <w:r w:rsidR="004058AB" w:rsidRPr="003F742B">
        <w:rPr>
          <w:rFonts w:ascii="Times New Roman" w:hAnsi="Times New Roman" w:cs="Times New Roman"/>
          <w:sz w:val="24"/>
          <w:szCs w:val="24"/>
          <w:lang w:eastAsia="ru-RU"/>
        </w:rPr>
        <w:t>Фировского</w:t>
      </w:r>
      <w:proofErr w:type="spellEnd"/>
      <w:r w:rsidR="004058AB" w:rsidRPr="003F742B">
        <w:rPr>
          <w:rFonts w:ascii="Times New Roman" w:hAnsi="Times New Roman" w:cs="Times New Roman"/>
          <w:sz w:val="24"/>
          <w:szCs w:val="24"/>
          <w:lang w:eastAsia="ru-RU"/>
        </w:rPr>
        <w:t xml:space="preserve"> района</w:t>
      </w:r>
      <w:r w:rsidRPr="003F742B">
        <w:rPr>
          <w:rFonts w:ascii="Times New Roman" w:hAnsi="Times New Roman" w:cs="Times New Roman"/>
          <w:sz w:val="24"/>
          <w:szCs w:val="24"/>
        </w:rPr>
        <w:t xml:space="preserve">, </w:t>
      </w:r>
      <w:r w:rsidR="004058AB" w:rsidRPr="003F742B">
        <w:rPr>
          <w:rFonts w:ascii="Times New Roman" w:hAnsi="Times New Roman" w:cs="Times New Roman"/>
          <w:bCs/>
          <w:sz w:val="24"/>
          <w:szCs w:val="24"/>
        </w:rPr>
        <w:t>или земельных участков, государственная собственность на которые не разграничена в аренду на торгах</w:t>
      </w:r>
      <w:r w:rsidRPr="003F742B">
        <w:rPr>
          <w:rFonts w:ascii="Times New Roman" w:hAnsi="Times New Roman" w:cs="Times New Roman"/>
          <w:sz w:val="24"/>
          <w:szCs w:val="24"/>
        </w:rPr>
        <w:t>, с</w:t>
      </w:r>
      <w:r w:rsidRPr="003F742B">
        <w:rPr>
          <w:rFonts w:ascii="Times New Roman" w:hAnsi="Times New Roman" w:cs="Times New Roman"/>
          <w:sz w:val="24"/>
          <w:szCs w:val="24"/>
          <w:lang w:eastAsia="ru-RU"/>
        </w:rPr>
        <w:t>пециализированной организацией по проведению торгов.</w:t>
      </w:r>
    </w:p>
    <w:p w:rsidR="00E75050" w:rsidRPr="003F742B" w:rsidRDefault="004058AB" w:rsidP="004058AB">
      <w:pPr>
        <w:widowControl w:val="0"/>
        <w:shd w:val="clear" w:color="auto" w:fill="FFFFFF"/>
        <w:tabs>
          <w:tab w:val="left" w:pos="3615"/>
        </w:tabs>
        <w:autoSpaceDE w:val="0"/>
        <w:autoSpaceDN w:val="0"/>
        <w:adjustRightInd w:val="0"/>
        <w:spacing w:before="60" w:after="60" w:line="240" w:lineRule="auto"/>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ab/>
      </w:r>
    </w:p>
    <w:p w:rsidR="004058AB" w:rsidRPr="003F742B" w:rsidRDefault="004058AB" w:rsidP="004058AB">
      <w:pPr>
        <w:widowControl w:val="0"/>
        <w:shd w:val="clear" w:color="auto" w:fill="FFFFFF"/>
        <w:tabs>
          <w:tab w:val="left" w:pos="3615"/>
        </w:tabs>
        <w:autoSpaceDE w:val="0"/>
        <w:autoSpaceDN w:val="0"/>
        <w:adjustRightInd w:val="0"/>
        <w:spacing w:before="60" w:after="60" w:line="240" w:lineRule="auto"/>
        <w:jc w:val="center"/>
        <w:rPr>
          <w:rFonts w:ascii="Times New Roman" w:hAnsi="Times New Roman" w:cs="Times New Roman"/>
          <w:b/>
          <w:sz w:val="24"/>
          <w:szCs w:val="24"/>
          <w:lang w:val="en-US" w:eastAsia="ru-RU"/>
        </w:rPr>
      </w:pPr>
      <w:r w:rsidRPr="003F742B">
        <w:rPr>
          <w:rFonts w:ascii="Times New Roman" w:hAnsi="Times New Roman" w:cs="Times New Roman"/>
          <w:b/>
          <w:sz w:val="24"/>
          <w:szCs w:val="24"/>
          <w:lang w:eastAsia="ru-RU"/>
        </w:rPr>
        <w:t xml:space="preserve">Подраздел </w:t>
      </w:r>
      <w:r w:rsidRPr="003F742B">
        <w:rPr>
          <w:rFonts w:ascii="Times New Roman" w:hAnsi="Times New Roman" w:cs="Times New Roman"/>
          <w:b/>
          <w:sz w:val="24"/>
          <w:szCs w:val="24"/>
          <w:lang w:val="en-US" w:eastAsia="ru-RU"/>
        </w:rPr>
        <w:t>I</w:t>
      </w:r>
      <w:r w:rsidR="007A7C50" w:rsidRPr="003F742B">
        <w:rPr>
          <w:rFonts w:ascii="Times New Roman" w:hAnsi="Times New Roman" w:cs="Times New Roman"/>
          <w:b/>
          <w:sz w:val="24"/>
          <w:szCs w:val="24"/>
          <w:lang w:val="en-US" w:eastAsia="ru-RU"/>
        </w:rPr>
        <w:t>I</w:t>
      </w:r>
    </w:p>
    <w:p w:rsidR="004058AB" w:rsidRPr="003F742B" w:rsidRDefault="004058AB" w:rsidP="004058AB">
      <w:pPr>
        <w:widowControl w:val="0"/>
        <w:shd w:val="clear" w:color="auto" w:fill="FFFFFF"/>
        <w:tabs>
          <w:tab w:val="left" w:pos="3615"/>
        </w:tabs>
        <w:autoSpaceDE w:val="0"/>
        <w:autoSpaceDN w:val="0"/>
        <w:adjustRightInd w:val="0"/>
        <w:spacing w:before="60" w:after="60" w:line="240" w:lineRule="auto"/>
        <w:jc w:val="center"/>
        <w:rPr>
          <w:rFonts w:ascii="Times New Roman" w:hAnsi="Times New Roman" w:cs="Times New Roman"/>
          <w:b/>
          <w:sz w:val="24"/>
          <w:szCs w:val="24"/>
          <w:lang w:eastAsia="ru-RU"/>
        </w:rPr>
      </w:pPr>
      <w:r w:rsidRPr="003F742B">
        <w:rPr>
          <w:rFonts w:ascii="Times New Roman" w:hAnsi="Times New Roman" w:cs="Times New Roman"/>
          <w:b/>
          <w:sz w:val="24"/>
          <w:szCs w:val="24"/>
          <w:lang w:eastAsia="ru-RU"/>
        </w:rPr>
        <w:t>Круг заявителей</w:t>
      </w:r>
    </w:p>
    <w:p w:rsidR="004058AB" w:rsidRPr="003F742B" w:rsidRDefault="004058AB" w:rsidP="004058AB">
      <w:pPr>
        <w:widowControl w:val="0"/>
        <w:shd w:val="clear" w:color="auto" w:fill="FFFFFF"/>
        <w:tabs>
          <w:tab w:val="left" w:pos="3615"/>
        </w:tabs>
        <w:autoSpaceDE w:val="0"/>
        <w:autoSpaceDN w:val="0"/>
        <w:adjustRightInd w:val="0"/>
        <w:spacing w:before="60" w:after="60" w:line="240" w:lineRule="auto"/>
        <w:jc w:val="both"/>
        <w:rPr>
          <w:rFonts w:ascii="Times New Roman" w:eastAsia="PMingLiU" w:hAnsi="Times New Roman"/>
          <w:sz w:val="24"/>
          <w:szCs w:val="24"/>
          <w:lang w:eastAsia="ru-RU"/>
        </w:rPr>
      </w:pPr>
    </w:p>
    <w:p w:rsidR="00E75050" w:rsidRPr="003F742B" w:rsidRDefault="004058AB" w:rsidP="00CF44C1">
      <w:pPr>
        <w:pStyle w:val="a8"/>
        <w:widowControl w:val="0"/>
        <w:numPr>
          <w:ilvl w:val="1"/>
          <w:numId w:val="7"/>
        </w:numPr>
        <w:shd w:val="clear" w:color="auto" w:fill="FFFFFF"/>
        <w:autoSpaceDE w:val="0"/>
        <w:autoSpaceDN w:val="0"/>
        <w:adjustRightInd w:val="0"/>
        <w:spacing w:before="60" w:after="0"/>
        <w:ind w:left="0" w:firstLine="709"/>
        <w:jc w:val="both"/>
        <w:rPr>
          <w:rFonts w:ascii="Times New Roman" w:eastAsia="PMingLiU" w:hAnsi="Times New Roman"/>
          <w:sz w:val="24"/>
          <w:szCs w:val="24"/>
          <w:lang w:eastAsia="ru-RU"/>
        </w:rPr>
      </w:pPr>
      <w:r w:rsidRPr="003F742B">
        <w:rPr>
          <w:rFonts w:ascii="Times New Roman" w:hAnsi="Times New Roman" w:cs="Times New Roman"/>
          <w:kern w:val="32"/>
          <w:sz w:val="24"/>
          <w:szCs w:val="24"/>
          <w:lang w:eastAsia="ru-RU"/>
        </w:rPr>
        <w:t xml:space="preserve">Заявителями </w:t>
      </w:r>
      <w:r w:rsidR="00E75050" w:rsidRPr="003F742B">
        <w:rPr>
          <w:rFonts w:ascii="Times New Roman" w:hAnsi="Times New Roman" w:cs="Times New Roman"/>
          <w:kern w:val="32"/>
          <w:sz w:val="24"/>
          <w:szCs w:val="24"/>
          <w:lang w:eastAsia="ru-RU"/>
        </w:rPr>
        <w:t>на п</w:t>
      </w:r>
      <w:r w:rsidRPr="003F742B">
        <w:rPr>
          <w:rFonts w:ascii="Times New Roman" w:hAnsi="Times New Roman" w:cs="Times New Roman"/>
          <w:kern w:val="32"/>
          <w:sz w:val="24"/>
          <w:szCs w:val="24"/>
          <w:lang w:eastAsia="ru-RU"/>
        </w:rPr>
        <w:t>редоставление муниципальной</w:t>
      </w:r>
      <w:r w:rsidR="00E75050" w:rsidRPr="003F742B">
        <w:rPr>
          <w:rFonts w:ascii="Times New Roman" w:hAnsi="Times New Roman" w:cs="Times New Roman"/>
          <w:kern w:val="32"/>
          <w:sz w:val="24"/>
          <w:szCs w:val="24"/>
          <w:lang w:eastAsia="ru-RU"/>
        </w:rPr>
        <w:t xml:space="preserve"> услуги</w:t>
      </w:r>
      <w:r w:rsidRPr="003F742B">
        <w:rPr>
          <w:rFonts w:ascii="Times New Roman" w:hAnsi="Times New Roman" w:cs="Times New Roman"/>
          <w:kern w:val="32"/>
          <w:sz w:val="24"/>
          <w:szCs w:val="24"/>
          <w:lang w:eastAsia="ru-RU"/>
        </w:rPr>
        <w:t xml:space="preserve"> являются:</w:t>
      </w:r>
    </w:p>
    <w:p w:rsidR="007A7C50" w:rsidRPr="003F742B" w:rsidRDefault="004058AB" w:rsidP="00CF44C1">
      <w:pPr>
        <w:spacing w:after="0"/>
        <w:ind w:firstLine="720"/>
        <w:jc w:val="both"/>
        <w:rPr>
          <w:rFonts w:ascii="Times New Roman" w:hAnsi="Times New Roman" w:cs="Times New Roman"/>
          <w:sz w:val="24"/>
          <w:szCs w:val="24"/>
        </w:rPr>
      </w:pPr>
      <w:proofErr w:type="gramStart"/>
      <w:r w:rsidRPr="003F742B">
        <w:rPr>
          <w:rFonts w:ascii="Times New Roman" w:eastAsia="PMingLiU" w:hAnsi="Times New Roman" w:cs="Times New Roman"/>
          <w:sz w:val="24"/>
          <w:szCs w:val="24"/>
          <w:lang w:eastAsia="ru-RU"/>
        </w:rPr>
        <w:t>3</w:t>
      </w:r>
      <w:r w:rsidR="00E75050" w:rsidRPr="003F742B">
        <w:rPr>
          <w:rFonts w:ascii="Times New Roman" w:eastAsia="PMingLiU" w:hAnsi="Times New Roman" w:cs="Times New Roman"/>
          <w:sz w:val="24"/>
          <w:szCs w:val="24"/>
          <w:lang w:eastAsia="ru-RU"/>
        </w:rPr>
        <w:t xml:space="preserve">.1. </w:t>
      </w:r>
      <w:r w:rsidR="00E75050" w:rsidRPr="003F742B">
        <w:rPr>
          <w:rFonts w:ascii="Times New Roman" w:hAnsi="Times New Roman" w:cs="Times New Roman"/>
          <w:sz w:val="24"/>
          <w:szCs w:val="24"/>
          <w:lang w:eastAsia="ru-RU"/>
        </w:rPr>
        <w:t>физические и юридические лица (далее – заявители</w:t>
      </w:r>
      <w:r w:rsidR="007A7C50" w:rsidRPr="003F742B">
        <w:rPr>
          <w:rFonts w:ascii="Times New Roman" w:hAnsi="Times New Roman" w:cs="Times New Roman"/>
          <w:sz w:val="24"/>
          <w:szCs w:val="24"/>
          <w:lang w:eastAsia="ru-RU"/>
        </w:rPr>
        <w:t>,</w:t>
      </w:r>
      <w:r w:rsidR="007A7C50" w:rsidRPr="003F742B">
        <w:rPr>
          <w:sz w:val="24"/>
          <w:szCs w:val="24"/>
        </w:rPr>
        <w:t xml:space="preserve"> </w:t>
      </w:r>
      <w:r w:rsidR="007A7C50" w:rsidRPr="003F742B">
        <w:rPr>
          <w:rFonts w:ascii="Times New Roman" w:hAnsi="Times New Roman" w:cs="Times New Roman"/>
          <w:sz w:val="24"/>
          <w:szCs w:val="24"/>
        </w:rPr>
        <w:t xml:space="preserve">обратившиеся в Администрацию </w:t>
      </w:r>
      <w:proofErr w:type="spellStart"/>
      <w:r w:rsidR="007A7C50" w:rsidRPr="003F742B">
        <w:rPr>
          <w:rFonts w:ascii="Times New Roman" w:hAnsi="Times New Roman" w:cs="Times New Roman"/>
          <w:sz w:val="24"/>
          <w:szCs w:val="24"/>
        </w:rPr>
        <w:t>Фировского</w:t>
      </w:r>
      <w:proofErr w:type="spellEnd"/>
      <w:r w:rsidR="007A7C50" w:rsidRPr="003F742B">
        <w:rPr>
          <w:rFonts w:ascii="Times New Roman" w:hAnsi="Times New Roman" w:cs="Times New Roman"/>
          <w:sz w:val="24"/>
          <w:szCs w:val="24"/>
        </w:rPr>
        <w:t xml:space="preserve"> района (далее также – Администрация, уполномоченный орган) за предоставлением муниципальной услуги (далее – заявители).</w:t>
      </w:r>
      <w:proofErr w:type="gramEnd"/>
    </w:p>
    <w:p w:rsidR="007A7C50" w:rsidRPr="003F742B" w:rsidRDefault="007A7C50" w:rsidP="007A7C50">
      <w:pPr>
        <w:autoSpaceDE w:val="0"/>
        <w:autoSpaceDN w:val="0"/>
        <w:adjustRightInd w:val="0"/>
        <w:spacing w:after="0"/>
        <w:ind w:firstLine="720"/>
        <w:jc w:val="both"/>
        <w:rPr>
          <w:rFonts w:ascii="Times New Roman" w:hAnsi="Times New Roman" w:cs="Times New Roman"/>
          <w:sz w:val="24"/>
          <w:szCs w:val="24"/>
          <w:lang w:eastAsia="ar-SA"/>
        </w:rPr>
      </w:pPr>
      <w:r w:rsidRPr="003F742B">
        <w:rPr>
          <w:rFonts w:ascii="Times New Roman" w:hAnsi="Times New Roman" w:cs="Times New Roman"/>
          <w:sz w:val="24"/>
          <w:szCs w:val="24"/>
          <w:lang w:eastAsia="ar-SA"/>
        </w:rPr>
        <w:t xml:space="preserve">3.2. От имени заявителей - физических лиц могут действовать представители </w:t>
      </w:r>
      <w:r w:rsidRPr="003F742B">
        <w:rPr>
          <w:rFonts w:ascii="Times New Roman" w:hAnsi="Times New Roman" w:cs="Times New Roman"/>
          <w:sz w:val="24"/>
          <w:szCs w:val="24"/>
        </w:rPr>
        <w:t>в силу полномочий, оговоренных в доверенности, удостоверенной в порядке, установленном законодательством Российской Федерации</w:t>
      </w:r>
      <w:r w:rsidRPr="003F742B">
        <w:rPr>
          <w:rFonts w:ascii="Times New Roman" w:hAnsi="Times New Roman" w:cs="Times New Roman"/>
          <w:sz w:val="24"/>
          <w:szCs w:val="24"/>
          <w:lang w:eastAsia="ar-SA"/>
        </w:rPr>
        <w:t>.</w:t>
      </w:r>
    </w:p>
    <w:p w:rsidR="007A7C50" w:rsidRPr="003F742B" w:rsidRDefault="007A7C50" w:rsidP="007A7C50">
      <w:pPr>
        <w:spacing w:after="0"/>
        <w:ind w:firstLine="720"/>
        <w:jc w:val="both"/>
        <w:rPr>
          <w:rFonts w:ascii="Times New Roman" w:hAnsi="Times New Roman" w:cs="Times New Roman"/>
          <w:sz w:val="24"/>
          <w:szCs w:val="24"/>
        </w:rPr>
      </w:pPr>
      <w:r w:rsidRPr="003F742B">
        <w:rPr>
          <w:rFonts w:ascii="Times New Roman" w:hAnsi="Times New Roman" w:cs="Times New Roman"/>
          <w:sz w:val="24"/>
          <w:szCs w:val="24"/>
        </w:rPr>
        <w:t xml:space="preserve">От имени заявителей – юридических лиц могут действовать лица в соответствии с учредительными документами юридических лиц без доверенности, а также представители в </w:t>
      </w:r>
      <w:r w:rsidRPr="003F742B">
        <w:rPr>
          <w:rFonts w:ascii="Times New Roman" w:hAnsi="Times New Roman" w:cs="Times New Roman"/>
          <w:sz w:val="24"/>
          <w:szCs w:val="24"/>
        </w:rPr>
        <w:lastRenderedPageBreak/>
        <w:t>силу полномочий, оговоренных в доверенности, удостоверенной в порядке, установленном законодательством Российской Федерации. В предусмотренных законом случаях от имени юридического лица могут действовать его участники.</w:t>
      </w:r>
    </w:p>
    <w:p w:rsidR="00E75050" w:rsidRPr="003F742B" w:rsidRDefault="007A7C50" w:rsidP="007A7C50">
      <w:pPr>
        <w:widowControl w:val="0"/>
        <w:shd w:val="clear" w:color="auto" w:fill="FFFFFF"/>
        <w:autoSpaceDE w:val="0"/>
        <w:autoSpaceDN w:val="0"/>
        <w:adjustRightInd w:val="0"/>
        <w:spacing w:before="60" w:after="0"/>
        <w:ind w:firstLine="709"/>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3</w:t>
      </w:r>
      <w:r w:rsidR="00E75050" w:rsidRPr="003F742B">
        <w:rPr>
          <w:rFonts w:ascii="Times New Roman" w:hAnsi="Times New Roman" w:cs="Times New Roman"/>
          <w:sz w:val="24"/>
          <w:szCs w:val="24"/>
          <w:lang w:eastAsia="ru-RU"/>
        </w:rPr>
        <w:t xml:space="preserve">.3. Ограничения на участие в торгах по продаже земельных участков: </w:t>
      </w:r>
    </w:p>
    <w:p w:rsidR="00E75050" w:rsidRPr="003F742B" w:rsidRDefault="00E75050" w:rsidP="007A7C50">
      <w:pPr>
        <w:spacing w:after="0"/>
        <w:ind w:firstLine="720"/>
        <w:jc w:val="both"/>
        <w:rPr>
          <w:rFonts w:ascii="Times New Roman" w:hAnsi="Times New Roman" w:cs="Times New Roman"/>
          <w:sz w:val="24"/>
          <w:szCs w:val="24"/>
          <w:lang w:eastAsia="ru-RU"/>
        </w:rPr>
      </w:pPr>
      <w:proofErr w:type="gramStart"/>
      <w:r w:rsidRPr="003F742B">
        <w:rPr>
          <w:rFonts w:ascii="Times New Roman" w:hAnsi="Times New Roman" w:cs="Times New Roman"/>
          <w:sz w:val="24"/>
          <w:szCs w:val="24"/>
          <w:lang w:eastAsia="ru-RU"/>
        </w:rPr>
        <w:t xml:space="preserve">– в соответствии со статьей 3 Федерального закона от 24 июля 2002 г. </w:t>
      </w:r>
      <w:r w:rsidRPr="003F742B">
        <w:rPr>
          <w:rFonts w:ascii="Times New Roman" w:hAnsi="Times New Roman" w:cs="Times New Roman"/>
          <w:sz w:val="24"/>
          <w:szCs w:val="24"/>
          <w:lang w:eastAsia="ru-RU"/>
        </w:rPr>
        <w:br/>
        <w:t>№101-ФЗ «Об обороте земель сельскохозяйственного назначения» иностранные граждане, иностранные юридические лица, лица без гражданства, а также юридические лица, в уставном капитале которых доля иностранных граждан, иностранных юридических лиц, лиц без гражданства составляет более 50%, не могут иметь в собственности земельные участки из земель сельскохозяйственного назначения;</w:t>
      </w:r>
      <w:proofErr w:type="gramEnd"/>
    </w:p>
    <w:p w:rsidR="00E75050" w:rsidRPr="003F742B" w:rsidRDefault="00E75050" w:rsidP="007A7C50">
      <w:pPr>
        <w:spacing w:after="0"/>
        <w:ind w:firstLine="720"/>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 иностранные граждане, иностранные юридические лица, лица без гражданства, а также юридические лица, в уставном (складочном) капитале которых доля иностранных граждан, иностранных юридических лиц, лиц без гражданства составляет более чем 50 процентов, могут обладать земельными участками из земель сельскохозяйственного назначения только на праве аренды</w:t>
      </w:r>
      <w:r w:rsidR="007A7C50" w:rsidRPr="003F742B">
        <w:rPr>
          <w:rFonts w:ascii="Times New Roman" w:hAnsi="Times New Roman" w:cs="Times New Roman"/>
          <w:sz w:val="24"/>
          <w:szCs w:val="24"/>
          <w:lang w:eastAsia="ru-RU"/>
        </w:rPr>
        <w:t>.</w:t>
      </w:r>
    </w:p>
    <w:p w:rsidR="00E75050" w:rsidRPr="00CF44C1" w:rsidRDefault="00E75050" w:rsidP="00CF44C1">
      <w:pPr>
        <w:pStyle w:val="ConsPlusNormal"/>
        <w:ind w:firstLine="540"/>
        <w:jc w:val="center"/>
        <w:rPr>
          <w:rFonts w:ascii="Times New Roman" w:hAnsi="Times New Roman" w:cs="Times New Roman"/>
          <w:b/>
          <w:sz w:val="24"/>
          <w:szCs w:val="24"/>
        </w:rPr>
      </w:pPr>
    </w:p>
    <w:p w:rsidR="007A7C50" w:rsidRPr="00CF44C1" w:rsidRDefault="007A7C50" w:rsidP="00CF44C1">
      <w:pPr>
        <w:pStyle w:val="ab"/>
        <w:rPr>
          <w:b/>
          <w:sz w:val="24"/>
          <w:szCs w:val="24"/>
        </w:rPr>
      </w:pPr>
      <w:r w:rsidRPr="00CF44C1">
        <w:rPr>
          <w:b/>
          <w:sz w:val="24"/>
          <w:szCs w:val="24"/>
        </w:rPr>
        <w:t xml:space="preserve">Подраздел </w:t>
      </w:r>
      <w:r w:rsidRPr="00CF44C1">
        <w:rPr>
          <w:b/>
          <w:sz w:val="24"/>
          <w:szCs w:val="24"/>
          <w:lang w:val="en-US"/>
        </w:rPr>
        <w:t>III</w:t>
      </w:r>
    </w:p>
    <w:p w:rsidR="00E75050" w:rsidRPr="00CF44C1" w:rsidRDefault="00E75050" w:rsidP="00CF44C1">
      <w:pPr>
        <w:pStyle w:val="ab"/>
        <w:rPr>
          <w:b/>
          <w:sz w:val="24"/>
          <w:szCs w:val="24"/>
        </w:rPr>
      </w:pPr>
      <w:r w:rsidRPr="00CF44C1">
        <w:rPr>
          <w:b/>
          <w:sz w:val="24"/>
          <w:szCs w:val="24"/>
        </w:rPr>
        <w:t xml:space="preserve">Требования к порядку информирования о порядке предоставления </w:t>
      </w:r>
      <w:r w:rsidR="007A7C50" w:rsidRPr="00CF44C1">
        <w:rPr>
          <w:b/>
          <w:sz w:val="24"/>
          <w:szCs w:val="24"/>
        </w:rPr>
        <w:t>муниципальной</w:t>
      </w:r>
      <w:r w:rsidRPr="00CF44C1">
        <w:rPr>
          <w:b/>
          <w:sz w:val="24"/>
          <w:szCs w:val="24"/>
        </w:rPr>
        <w:t xml:space="preserve"> услуги</w:t>
      </w:r>
    </w:p>
    <w:p w:rsidR="00E75050" w:rsidRPr="00CF44C1" w:rsidRDefault="00E75050" w:rsidP="00CF44C1">
      <w:pPr>
        <w:pStyle w:val="ConsPlusNormal"/>
        <w:ind w:firstLine="540"/>
        <w:jc w:val="center"/>
        <w:rPr>
          <w:rFonts w:ascii="Times New Roman" w:hAnsi="Times New Roman" w:cs="Times New Roman"/>
          <w:b/>
          <w:sz w:val="24"/>
          <w:szCs w:val="24"/>
        </w:rPr>
      </w:pPr>
    </w:p>
    <w:p w:rsidR="007A7C50" w:rsidRPr="003F742B" w:rsidRDefault="007A7C50" w:rsidP="00A55558">
      <w:pPr>
        <w:spacing w:after="0"/>
        <w:ind w:firstLine="709"/>
        <w:jc w:val="both"/>
        <w:rPr>
          <w:rFonts w:ascii="Times New Roman" w:eastAsia="Times New Roman" w:hAnsi="Times New Roman" w:cs="Times New Roman"/>
          <w:sz w:val="24"/>
          <w:szCs w:val="24"/>
          <w:lang w:eastAsia="ru-RU"/>
        </w:rPr>
      </w:pPr>
      <w:r w:rsidRPr="003F742B">
        <w:rPr>
          <w:rFonts w:ascii="Times New Roman" w:hAnsi="Times New Roman" w:cs="Times New Roman"/>
          <w:sz w:val="24"/>
          <w:szCs w:val="24"/>
        </w:rPr>
        <w:t>4</w:t>
      </w:r>
      <w:r w:rsidR="00E75050" w:rsidRPr="003F742B">
        <w:rPr>
          <w:rFonts w:ascii="Times New Roman" w:hAnsi="Times New Roman" w:cs="Times New Roman"/>
          <w:sz w:val="24"/>
          <w:szCs w:val="24"/>
        </w:rPr>
        <w:t xml:space="preserve">. </w:t>
      </w:r>
      <w:proofErr w:type="gramStart"/>
      <w:r w:rsidRPr="003F742B">
        <w:rPr>
          <w:rFonts w:ascii="Times New Roman" w:eastAsia="Times New Roman" w:hAnsi="Times New Roman" w:cs="Times New Roman"/>
          <w:sz w:val="24"/>
          <w:szCs w:val="24"/>
          <w:lang w:eastAsia="ru-RU"/>
        </w:rPr>
        <w:t xml:space="preserve">Информацию о порядке предоставления муниципальной услуги можно получить в Администрации (Комитет по управлению муниципальной собственностью и земельным отношениям Администрации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(далее – Комитет), Территориальном обособленном структурном подразделении </w:t>
      </w:r>
      <w:proofErr w:type="spellStart"/>
      <w:r w:rsidRPr="003F742B">
        <w:rPr>
          <w:rFonts w:ascii="Times New Roman" w:eastAsia="Times New Roman" w:hAnsi="Times New Roman" w:cs="Times New Roman"/>
          <w:sz w:val="24"/>
          <w:szCs w:val="24"/>
          <w:lang w:eastAsia="ru-RU"/>
        </w:rPr>
        <w:t>Вышневолоцкого</w:t>
      </w:r>
      <w:proofErr w:type="spellEnd"/>
      <w:r w:rsidRPr="003F742B">
        <w:rPr>
          <w:rFonts w:ascii="Times New Roman" w:eastAsia="Times New Roman" w:hAnsi="Times New Roman" w:cs="Times New Roman"/>
          <w:sz w:val="24"/>
          <w:szCs w:val="24"/>
          <w:lang w:eastAsia="ru-RU"/>
        </w:rPr>
        <w:t xml:space="preserve"> филиала государственного автономного учреждения Тверской области «Многофункциональный центр предоставления государственных и муниципальных услуг» (далее соответственно, - ТОСП ГАУ «МФЦ», ГАУ «МФЦ»), Центре телефонного обслуживания населения на базе ГАУ «МФЦ» (далее - Центр телефонного обслуживания</w:t>
      </w:r>
      <w:proofErr w:type="gramEnd"/>
      <w:r w:rsidRPr="003F742B">
        <w:rPr>
          <w:rFonts w:ascii="Times New Roman" w:eastAsia="Times New Roman" w:hAnsi="Times New Roman" w:cs="Times New Roman"/>
          <w:sz w:val="24"/>
          <w:szCs w:val="24"/>
          <w:lang w:eastAsia="ru-RU"/>
        </w:rPr>
        <w:t xml:space="preserve"> населения), на сайте Администрации  и ГАУ «МФЦ» в информационно-телекоммуникационной сети Интернет (далее, соответственно, - сайт Администрации, сайт ГАУ «МФЦ»), с помощью федеральной муниципальной информационной системы</w:t>
      </w:r>
      <w:r w:rsidRPr="003F742B">
        <w:rPr>
          <w:rFonts w:ascii="Times New Roman" w:eastAsia="Times New Roman" w:hAnsi="Times New Roman" w:cs="Times New Roman"/>
          <w:bCs/>
          <w:sz w:val="24"/>
          <w:szCs w:val="24"/>
          <w:lang w:eastAsia="ru-RU"/>
        </w:rPr>
        <w:t xml:space="preserve"> «Единый портал государственных и муниципальных услуг (функций)»</w:t>
      </w:r>
      <w:r w:rsidRPr="003F742B">
        <w:rPr>
          <w:rFonts w:ascii="Times New Roman" w:eastAsia="Times New Roman" w:hAnsi="Times New Roman" w:cs="Times New Roman"/>
          <w:sz w:val="24"/>
          <w:szCs w:val="24"/>
          <w:lang w:eastAsia="ru-RU"/>
        </w:rPr>
        <w:t xml:space="preserve"> (далее – Единый портал).</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 Сведения о месте нахождения, графике работы, контактных телефонах, адресах электронной почты, адресах сайтов Администрации и ГАУ «МФЦ», месте нахождения, графике работы Комитета, ТОСП ГАУ «МФЦ» указаны в приложении 1 к административному регламенту.</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 В Администрации, ТОСП ГАУ «МФЦ» получить информацию о порядке предоставления муниципальной услуги можно при личном или письменном обращении, обращении по телефону или электронной почте, на информационных стендах в помещениях Администрации и ТОСП ГАУ «МФЦ».</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 Информирование осуществляется по следующим вопросам:</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источники получения информации о порядке предоставления муниципальной услуги (включая т</w:t>
      </w:r>
      <w:r w:rsidR="003F742B">
        <w:rPr>
          <w:rFonts w:ascii="Times New Roman" w:eastAsia="Times New Roman" w:hAnsi="Times New Roman" w:cs="Times New Roman"/>
          <w:sz w:val="24"/>
          <w:szCs w:val="24"/>
          <w:lang w:eastAsia="ru-RU"/>
        </w:rPr>
        <w:t>елефоны Администрации, Комитета</w:t>
      </w:r>
      <w:r w:rsidRPr="003F742B">
        <w:rPr>
          <w:rFonts w:ascii="Times New Roman" w:eastAsia="Times New Roman" w:hAnsi="Times New Roman" w:cs="Times New Roman"/>
          <w:sz w:val="24"/>
          <w:szCs w:val="24"/>
          <w:lang w:eastAsia="ru-RU"/>
        </w:rPr>
        <w:t>, ТОСП ГАУ «МФЦ», адреса электронной почты, сайтов Администрации, Комитета, ТОСП ГАУ «МФЦ»; адрес Единого портала);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б) сведения о нормативных правовых актах, регулирующих предоставление муниципальной услуги (наименование, принявший орган, номер, дата принятия);</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перечень документов, необходимых для получения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порядок заполнения заявления о предоставлении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сроки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информация о безвозмездности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время и место приема заявителей;</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порядок обжалования действий (бездействия) и решений, осуществляемых и принимаемых в ходе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и) иные вопросы, имеющие отношение к порядку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1" w:name="sub_2330"/>
      <w:r w:rsidRPr="003F742B">
        <w:rPr>
          <w:rFonts w:ascii="Times New Roman" w:eastAsia="Times New Roman" w:hAnsi="Times New Roman" w:cs="Times New Roman"/>
          <w:sz w:val="24"/>
          <w:szCs w:val="24"/>
          <w:lang w:eastAsia="ru-RU"/>
        </w:rPr>
        <w:t>8. Информирование ведется:</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специалистами Комитета и отдела архитектуры в соответствии с графиком работы Администрации (приложение 1 к Административному регламенту);</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сотрудниками ТОСП ГАУ «МФЦ» в соответствии с графиком работы ТОСП ГАУ «МФЦ» (приложение 1 к административному регламенту).</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сотрудниками Центра телефонного обслуживания населения в соответствии с графиком работы центрального офиса ГАУ «МФЦ» в городе Твери (приложение 1 к административному регламенту);</w:t>
      </w:r>
    </w:p>
    <w:bookmarkEnd w:id="1"/>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 Специалисты Комитета, ТОСП ГАУ «МФЦ», сотрудники Центра телефонного обслуживания населения информирует заявителей по интересующим их вопросам, при необходимости – сообщают контактную информацию, указанную в приложении 1 к административному регламенту, перечень документов, необходимых для получения муниципальной услуги, а также разъясняет требования к ним.</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2" w:name="sub_2328"/>
      <w:r w:rsidRPr="003F742B">
        <w:rPr>
          <w:rFonts w:ascii="Times New Roman" w:eastAsia="Times New Roman" w:hAnsi="Times New Roman" w:cs="Times New Roman"/>
          <w:sz w:val="24"/>
          <w:szCs w:val="24"/>
          <w:lang w:eastAsia="ru-RU"/>
        </w:rPr>
        <w:t>10. При ответах на телефонные звонки сотрудники Уполномоченного органа, филиала ГАУ «МФЦ», подробно и в вежливой форме информируют обратившегося по интересующим его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3" w:name="sub_2327"/>
      <w:bookmarkEnd w:id="2"/>
      <w:r w:rsidRPr="003F742B">
        <w:rPr>
          <w:rFonts w:ascii="Times New Roman" w:eastAsia="Times New Roman" w:hAnsi="Times New Roman" w:cs="Times New Roman"/>
          <w:sz w:val="24"/>
          <w:szCs w:val="24"/>
          <w:lang w:eastAsia="ru-RU"/>
        </w:rPr>
        <w:t>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муниципальной услуги, или же обратившемуся лицу должен быть сообщен телефонный номер, по которому можно получить необходимую информацию.</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4" w:name="sub_2326"/>
      <w:bookmarkEnd w:id="3"/>
      <w:r w:rsidRPr="003F742B">
        <w:rPr>
          <w:rFonts w:ascii="Times New Roman" w:eastAsia="Times New Roman" w:hAnsi="Times New Roman" w:cs="Times New Roman"/>
          <w:sz w:val="24"/>
          <w:szCs w:val="24"/>
          <w:lang w:eastAsia="ru-RU"/>
        </w:rPr>
        <w:t>11. При ответах на телефонные звонки специалисты Комитета, ТОСП ГАУ «МФЦ», сотрудники Центра телефонного обслуживания населения подробно и в вежливой форме информируют обратившихся по интересующим их вопросам. Ответ на телефонный звонок должен начинаться с информации о наименовании органа (организации), в который (которую) поступил телефонный звонок, а также фамилии, имени, отчестве и должности сотрудника, принявшего телефонный звонок.</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случае если у сотрудника, принявшего звонок, отсутствует возможность самостоятельно ответить на поставленные вопросы, телефонный звонок должен быть переадресован (переведен) на другого сотрудника органа (организации), участвующего в предоставлении муниципальной услуги, или же обратившемуся лицу должен быть сообщен телефонный номер, по которому можно получить необходимую информацию.</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5" w:name="sub_2325"/>
      <w:bookmarkEnd w:id="4"/>
      <w:r w:rsidRPr="003F742B">
        <w:rPr>
          <w:rFonts w:ascii="Times New Roman" w:eastAsia="Times New Roman" w:hAnsi="Times New Roman" w:cs="Times New Roman"/>
          <w:sz w:val="24"/>
          <w:szCs w:val="24"/>
          <w:lang w:eastAsia="ru-RU"/>
        </w:rPr>
        <w:lastRenderedPageBreak/>
        <w:t>12. При информировании по вопросам предоставления муниципальной услуги в форме ответов по электронной почте, ответ на обращение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Администрации или ТОСП ГАУ «МФЦ».</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6" w:name="sub_2321"/>
      <w:r w:rsidRPr="003F742B">
        <w:rPr>
          <w:rFonts w:ascii="Times New Roman" w:eastAsia="Times New Roman" w:hAnsi="Times New Roman" w:cs="Times New Roman"/>
          <w:sz w:val="24"/>
          <w:szCs w:val="24"/>
          <w:lang w:eastAsia="ru-RU"/>
        </w:rPr>
        <w:t xml:space="preserve">13. </w:t>
      </w:r>
      <w:proofErr w:type="gramStart"/>
      <w:r w:rsidRPr="003F742B">
        <w:rPr>
          <w:rFonts w:ascii="Times New Roman" w:eastAsia="Times New Roman" w:hAnsi="Times New Roman" w:cs="Times New Roman"/>
          <w:sz w:val="24"/>
          <w:szCs w:val="24"/>
          <w:lang w:eastAsia="ru-RU"/>
        </w:rPr>
        <w:t>При информировании по вопросам предоставления муниципальной услуги на Едином портале</w:t>
      </w:r>
      <w:hyperlink r:id="rId9" w:history="1"/>
      <w:r w:rsidRPr="003F742B">
        <w:rPr>
          <w:rFonts w:ascii="Times New Roman" w:eastAsia="Times New Roman" w:hAnsi="Times New Roman" w:cs="Times New Roman"/>
          <w:sz w:val="24"/>
          <w:szCs w:val="24"/>
          <w:lang w:eastAsia="ru-RU"/>
        </w:rPr>
        <w:t xml:space="preserve"> ответ размещается в «личном кабинете» заявителя, обратившегося за информацией, а также направляется на адрес электронной почты, указанный заявителем в качестве адреса для ведения переписки, в срок, не превышающий 5 рабочих дней со дня регистрации обращения в Администрации или ТОСП ГАУ «МФЦ».</w:t>
      </w:r>
      <w:proofErr w:type="gramEnd"/>
    </w:p>
    <w:bookmarkEnd w:id="6"/>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14. Ответы на запросы должны содержать ответы на поставленные вопросы, фамилии, инициалы имен, отчеств и номера телефонов исполнителей. Письменные ответы подписываются Главой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Ответы, направляемые в электронном виде, подписываются электронной подписью Главы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bookmarkStart w:id="7" w:name="sub_2324"/>
      <w:bookmarkEnd w:id="5"/>
      <w:r w:rsidRPr="003F742B">
        <w:rPr>
          <w:rFonts w:ascii="Times New Roman" w:eastAsia="Times New Roman" w:hAnsi="Times New Roman" w:cs="Times New Roman"/>
          <w:sz w:val="24"/>
          <w:szCs w:val="24"/>
          <w:lang w:eastAsia="ru-RU"/>
        </w:rPr>
        <w:t xml:space="preserve">15. </w:t>
      </w:r>
      <w:bookmarkEnd w:id="7"/>
      <w:r w:rsidRPr="003F742B">
        <w:rPr>
          <w:rFonts w:ascii="Times New Roman" w:eastAsia="Times New Roman" w:hAnsi="Times New Roman" w:cs="Times New Roman"/>
          <w:sz w:val="24"/>
          <w:szCs w:val="24"/>
          <w:lang w:eastAsia="ru-RU"/>
        </w:rPr>
        <w:t>В помещениях Администрации, Комитете, ТОСП ГАУ «МФЦ» размещается следующая наглядная информация:</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перечень документов, необходимых для получения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образец заполнения заявления для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сроки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время приема документов, необходимых для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основания для отказа в предоставлении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порядок получения консультаций и записи на прием к должностным лицам Администрации, Комитета, отдела архитектуры, ТОСП ГАУ «МФЦ»;</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порядок обжалования решений и действий (бездействия) Администрации, а также его должностных лиц, муниципальных служащих;</w:t>
      </w:r>
    </w:p>
    <w:p w:rsidR="007A7C50" w:rsidRPr="003F742B" w:rsidRDefault="007A7C50" w:rsidP="00A55558">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сведения о безвозмездности предоставления муниципальной услуги.</w:t>
      </w:r>
    </w:p>
    <w:p w:rsidR="007A7C50" w:rsidRPr="003F742B" w:rsidRDefault="007A7C50" w:rsidP="00A55558">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16. Бланк заявления о предоставлении муниципальной услуги заявители могут получить непосредс</w:t>
      </w:r>
      <w:r w:rsidR="003F742B">
        <w:rPr>
          <w:rFonts w:ascii="Times New Roman" w:eastAsia="Times New Roman" w:hAnsi="Times New Roman" w:cs="Times New Roman"/>
          <w:sz w:val="24"/>
          <w:szCs w:val="24"/>
          <w:lang w:eastAsia="ru-RU"/>
        </w:rPr>
        <w:t xml:space="preserve">твенно у специалистов Комитета </w:t>
      </w:r>
      <w:r w:rsidRPr="003F742B">
        <w:rPr>
          <w:rFonts w:ascii="Times New Roman" w:eastAsia="Times New Roman" w:hAnsi="Times New Roman" w:cs="Times New Roman"/>
          <w:sz w:val="24"/>
          <w:szCs w:val="24"/>
          <w:lang w:eastAsia="ru-RU"/>
        </w:rPr>
        <w:t>или сотрудников ТОСП ГАУ «МФЦ», либо в электронном виде на сайтах Администрации и ТОСП ГАУ «МФЦ», на Едином портале.</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17. На сайтах Администрации, ТОСП ГАУ «МФЦ» и на Едином портале, размещается следующая информация:</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полный текст Административного регламента;</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перечень документов, необходимых для предоставления муниципальной услуги;</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образцы оформления документов, необходимых для предоставления муниципальной услуги;</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форма заявления о предоставлении муниципальной услуги;</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сроки предоставления муниципальной услуги;</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режим работы специалистов Комитета, сотрудником ТОСП ГАУ «МФЦ»;</w:t>
      </w:r>
    </w:p>
    <w:p w:rsidR="007A7C50" w:rsidRPr="003F742B" w:rsidRDefault="007A7C50" w:rsidP="00A55558">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сведения об отсутствии платы за предоставление муниципальной услуги.</w:t>
      </w:r>
    </w:p>
    <w:p w:rsidR="007A7C50" w:rsidRPr="003F742B" w:rsidRDefault="007A7C50" w:rsidP="00A55558">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18. На Едином портале размещается следующая информация:</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наименование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наименование Администрации;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в) наименования органов и организаций, участвующих в предоставлении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наименования регулирующих предоставление муниципальной услуги нормативных правовых актов с указанием их реквизитов;</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наименование административного регламента с указанием реквизитов утвердившего его нормативного правового акта;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сведения об информировании по вопросам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категории заявителей, которым предоставляется муниципальная услуга;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требования к местам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и) максимально допустимые сроки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к) документы, подлежащие представлению заявителем для получения муниципальной услуги, способы получения документов заявителем и порядок представления документов с указанием услуг, в результате предоставления которых могут быть получены такие документы;</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л) перечень и формы документов, необходимых для получения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 сведения о безвозмездности предоставления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н) информация об административных процедурах, подлежащих выполнению Администрацией, ТОСП ГАУ «МФЦ» при предоставлении муниципальной услуги, в том числе информация о максимальной длительности административных процедур;</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о) адреса сайтов в информационно-телекоммуникационной сети Интернет организаций, участвующих в предоставлении муниципальной услуги, адреса их электронной почты, телефоны;</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п) сведения о способах и формах обжалования решений и действий (бездействия) Администрации, его должностных лиц, муниципальных служащих, а также сведения о должностных лицах, уполномоченных на рассмотрение жалоб, их контактные данные;</w:t>
      </w:r>
    </w:p>
    <w:p w:rsidR="007A7C50" w:rsidRPr="003F742B" w:rsidRDefault="007A7C50" w:rsidP="00A55558">
      <w:pPr>
        <w:widowControl w:val="0"/>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р) основания для отказа в предоставлении муниципальной услуги;</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с) текст административного регламента;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т) сведения о дате вступления в силу административного регламента;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у) сведения о внесении изменений в административный регламент с указанием реквизитов нормативных правовых актов, которыми такие изменения внесены;</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ф) дата, с которой действие административного регламента временно приостановлено, и продолжительность такого приостановления (при наличии временного приостановления действия административного регламента);</w:t>
      </w:r>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х) дата прекращения действия административного регламента (признания его </w:t>
      </w:r>
      <w:proofErr w:type="gramStart"/>
      <w:r w:rsidRPr="003F742B">
        <w:rPr>
          <w:rFonts w:ascii="Times New Roman" w:eastAsia="Times New Roman" w:hAnsi="Times New Roman" w:cs="Times New Roman"/>
          <w:sz w:val="24"/>
          <w:szCs w:val="24"/>
          <w:lang w:eastAsia="ru-RU"/>
        </w:rPr>
        <w:t>утратившим</w:t>
      </w:r>
      <w:proofErr w:type="gramEnd"/>
      <w:r w:rsidRPr="003F742B">
        <w:rPr>
          <w:rFonts w:ascii="Times New Roman" w:eastAsia="Times New Roman" w:hAnsi="Times New Roman" w:cs="Times New Roman"/>
          <w:sz w:val="24"/>
          <w:szCs w:val="24"/>
          <w:lang w:eastAsia="ru-RU"/>
        </w:rPr>
        <w:t xml:space="preserve"> силу).</w:t>
      </w:r>
    </w:p>
    <w:p w:rsidR="007A7C50" w:rsidRPr="003F742B" w:rsidRDefault="007A7C50" w:rsidP="005B46F6">
      <w:pPr>
        <w:widowControl w:val="0"/>
        <w:tabs>
          <w:tab w:val="num" w:pos="720"/>
          <w:tab w:val="num"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19. </w:t>
      </w:r>
      <w:proofErr w:type="gramStart"/>
      <w:r w:rsidRPr="003F742B">
        <w:rPr>
          <w:rFonts w:ascii="Times New Roman" w:eastAsia="Times New Roman" w:hAnsi="Times New Roman" w:cs="Times New Roman"/>
          <w:sz w:val="24"/>
          <w:szCs w:val="24"/>
          <w:lang w:eastAsia="ru-RU"/>
        </w:rPr>
        <w:t>При информировании по вопросам получения муниципальной услуги на Едином портале ответы размещаются в «личных кабинетах» заявителей, обратившихся за информацией, а информация о размещении ответов в «личных кабинетах» направляется на адреса электронной почты, указанные заявителями в качестве адресов для ведения переписки, в срок, не превышающий 5 рабочих дней со дня регистрации обращений в Администрации.</w:t>
      </w:r>
      <w:proofErr w:type="gramEnd"/>
    </w:p>
    <w:p w:rsidR="007A7C50" w:rsidRPr="003F742B" w:rsidRDefault="007A7C50" w:rsidP="00A55558">
      <w:pPr>
        <w:spacing w:after="0"/>
        <w:ind w:firstLine="708"/>
        <w:jc w:val="both"/>
        <w:rPr>
          <w:rFonts w:ascii="Times New Roman" w:eastAsia="Times New Roman" w:hAnsi="Times New Roman" w:cs="Times New Roman"/>
          <w:sz w:val="24"/>
          <w:szCs w:val="24"/>
          <w:lang w:eastAsia="ru-RU"/>
        </w:rPr>
      </w:pPr>
    </w:p>
    <w:p w:rsidR="007A7C50" w:rsidRPr="003F742B" w:rsidRDefault="00E75050" w:rsidP="007A7C50">
      <w:pPr>
        <w:pStyle w:val="ConsPlusNormal"/>
        <w:ind w:firstLine="709"/>
        <w:jc w:val="center"/>
        <w:rPr>
          <w:rFonts w:ascii="Times New Roman" w:hAnsi="Times New Roman" w:cs="Times New Roman"/>
          <w:b/>
          <w:bCs/>
          <w:sz w:val="24"/>
          <w:szCs w:val="24"/>
        </w:rPr>
      </w:pPr>
      <w:r w:rsidRPr="003F742B">
        <w:rPr>
          <w:rFonts w:ascii="Times New Roman" w:hAnsi="Times New Roman" w:cs="Times New Roman"/>
          <w:b/>
          <w:bCs/>
          <w:sz w:val="24"/>
          <w:szCs w:val="24"/>
        </w:rPr>
        <w:t xml:space="preserve">Раздел </w:t>
      </w:r>
      <w:r w:rsidRPr="003F742B">
        <w:rPr>
          <w:rFonts w:ascii="Times New Roman" w:hAnsi="Times New Roman" w:cs="Times New Roman"/>
          <w:b/>
          <w:bCs/>
          <w:sz w:val="24"/>
          <w:szCs w:val="24"/>
          <w:lang w:val="en-US"/>
        </w:rPr>
        <w:t>II</w:t>
      </w:r>
      <w:r w:rsidRPr="003F742B">
        <w:rPr>
          <w:rFonts w:ascii="Times New Roman" w:hAnsi="Times New Roman" w:cs="Times New Roman"/>
          <w:b/>
          <w:bCs/>
          <w:sz w:val="24"/>
          <w:szCs w:val="24"/>
        </w:rPr>
        <w:t>.</w:t>
      </w:r>
    </w:p>
    <w:p w:rsidR="00E75050" w:rsidRPr="003F742B" w:rsidRDefault="00E75050" w:rsidP="007A7C50">
      <w:pPr>
        <w:pStyle w:val="ConsPlusNormal"/>
        <w:ind w:firstLine="709"/>
        <w:jc w:val="center"/>
        <w:rPr>
          <w:rFonts w:ascii="Times New Roman" w:hAnsi="Times New Roman" w:cs="Times New Roman"/>
          <w:b/>
          <w:bCs/>
          <w:sz w:val="24"/>
          <w:szCs w:val="24"/>
        </w:rPr>
      </w:pPr>
      <w:r w:rsidRPr="003F742B">
        <w:rPr>
          <w:rFonts w:ascii="Times New Roman" w:hAnsi="Times New Roman" w:cs="Times New Roman"/>
          <w:b/>
          <w:bCs/>
          <w:sz w:val="24"/>
          <w:szCs w:val="24"/>
        </w:rPr>
        <w:t xml:space="preserve">Стандарт предоставления </w:t>
      </w:r>
      <w:r w:rsidR="007A7C50" w:rsidRPr="003F742B">
        <w:rPr>
          <w:rFonts w:ascii="Times New Roman" w:hAnsi="Times New Roman" w:cs="Times New Roman"/>
          <w:b/>
          <w:bCs/>
          <w:sz w:val="24"/>
          <w:szCs w:val="24"/>
        </w:rPr>
        <w:t>муниципаль</w:t>
      </w:r>
      <w:r w:rsidRPr="003F742B">
        <w:rPr>
          <w:rFonts w:ascii="Times New Roman" w:hAnsi="Times New Roman" w:cs="Times New Roman"/>
          <w:b/>
          <w:bCs/>
          <w:sz w:val="24"/>
          <w:szCs w:val="24"/>
        </w:rPr>
        <w:t>ной услуги</w:t>
      </w:r>
    </w:p>
    <w:p w:rsidR="00E75050" w:rsidRPr="003F742B" w:rsidRDefault="00E75050" w:rsidP="007A7C50">
      <w:pPr>
        <w:pStyle w:val="ConsPlusNormal"/>
        <w:ind w:firstLine="540"/>
        <w:jc w:val="center"/>
        <w:rPr>
          <w:rFonts w:ascii="Times New Roman" w:hAnsi="Times New Roman" w:cs="Times New Roman"/>
          <w:sz w:val="24"/>
          <w:szCs w:val="24"/>
        </w:rPr>
      </w:pPr>
    </w:p>
    <w:p w:rsidR="007A7C50" w:rsidRPr="003F742B" w:rsidRDefault="007A7C50" w:rsidP="007A7C50">
      <w:pPr>
        <w:pStyle w:val="ab"/>
        <w:rPr>
          <w:b/>
          <w:sz w:val="24"/>
          <w:szCs w:val="24"/>
        </w:rPr>
      </w:pPr>
      <w:r w:rsidRPr="003F742B">
        <w:rPr>
          <w:b/>
          <w:sz w:val="24"/>
          <w:szCs w:val="24"/>
        </w:rPr>
        <w:t xml:space="preserve">Подраздел </w:t>
      </w:r>
      <w:r w:rsidRPr="003F742B">
        <w:rPr>
          <w:b/>
          <w:sz w:val="24"/>
          <w:szCs w:val="24"/>
          <w:lang w:val="en-US"/>
        </w:rPr>
        <w:t>I</w:t>
      </w:r>
    </w:p>
    <w:p w:rsidR="00E75050" w:rsidRPr="003F742B" w:rsidRDefault="00E75050" w:rsidP="007A7C50">
      <w:pPr>
        <w:pStyle w:val="ab"/>
        <w:rPr>
          <w:b/>
          <w:sz w:val="24"/>
          <w:szCs w:val="24"/>
        </w:rPr>
      </w:pPr>
      <w:r w:rsidRPr="003F742B">
        <w:rPr>
          <w:b/>
          <w:sz w:val="24"/>
          <w:szCs w:val="24"/>
        </w:rPr>
        <w:t xml:space="preserve">Наименование </w:t>
      </w:r>
      <w:r w:rsidR="007A7C50" w:rsidRPr="003F742B">
        <w:rPr>
          <w:b/>
          <w:sz w:val="24"/>
          <w:szCs w:val="24"/>
        </w:rPr>
        <w:t>муниципальной</w:t>
      </w:r>
      <w:r w:rsidRPr="003F742B">
        <w:rPr>
          <w:b/>
          <w:sz w:val="24"/>
          <w:szCs w:val="24"/>
        </w:rPr>
        <w:t xml:space="preserve"> услуги</w:t>
      </w:r>
    </w:p>
    <w:p w:rsidR="00E75050" w:rsidRPr="003F742B" w:rsidRDefault="00E75050" w:rsidP="00A55558">
      <w:pPr>
        <w:pStyle w:val="ConsPlusNormal"/>
        <w:spacing w:line="360" w:lineRule="auto"/>
        <w:ind w:firstLine="540"/>
        <w:jc w:val="both"/>
        <w:rPr>
          <w:rFonts w:ascii="Times New Roman" w:hAnsi="Times New Roman" w:cs="Times New Roman"/>
          <w:b/>
          <w:sz w:val="24"/>
          <w:szCs w:val="24"/>
        </w:rPr>
      </w:pPr>
    </w:p>
    <w:p w:rsidR="00E75050" w:rsidRPr="003F742B" w:rsidRDefault="0064011D" w:rsidP="005B46F6">
      <w:pPr>
        <w:pStyle w:val="ConsPlusNormal"/>
        <w:spacing w:line="276" w:lineRule="auto"/>
        <w:ind w:firstLine="540"/>
        <w:jc w:val="both"/>
        <w:rPr>
          <w:rFonts w:ascii="Times New Roman" w:hAnsi="Times New Roman" w:cs="Times New Roman"/>
          <w:sz w:val="24"/>
          <w:szCs w:val="24"/>
        </w:rPr>
      </w:pPr>
      <w:r w:rsidRPr="003F742B">
        <w:rPr>
          <w:rFonts w:ascii="Times New Roman" w:hAnsi="Times New Roman" w:cs="Times New Roman"/>
          <w:sz w:val="24"/>
          <w:szCs w:val="24"/>
        </w:rPr>
        <w:t>20</w:t>
      </w:r>
      <w:r w:rsidR="00E75050" w:rsidRPr="003F742B">
        <w:rPr>
          <w:rFonts w:ascii="Times New Roman" w:hAnsi="Times New Roman" w:cs="Times New Roman"/>
          <w:sz w:val="24"/>
          <w:szCs w:val="24"/>
        </w:rPr>
        <w:t xml:space="preserve">. </w:t>
      </w:r>
      <w:r w:rsidR="00A55558" w:rsidRPr="003F742B">
        <w:rPr>
          <w:rFonts w:ascii="Times New Roman" w:hAnsi="Times New Roman" w:cs="Times New Roman"/>
          <w:sz w:val="24"/>
          <w:szCs w:val="24"/>
        </w:rPr>
        <w:t>Наименование муниципаль</w:t>
      </w:r>
      <w:r w:rsidR="00E75050" w:rsidRPr="003F742B">
        <w:rPr>
          <w:rFonts w:ascii="Times New Roman" w:hAnsi="Times New Roman" w:cs="Times New Roman"/>
          <w:sz w:val="24"/>
          <w:szCs w:val="24"/>
        </w:rPr>
        <w:t>н</w:t>
      </w:r>
      <w:r w:rsidR="00A55558" w:rsidRPr="003F742B">
        <w:rPr>
          <w:rFonts w:ascii="Times New Roman" w:hAnsi="Times New Roman" w:cs="Times New Roman"/>
          <w:sz w:val="24"/>
          <w:szCs w:val="24"/>
        </w:rPr>
        <w:t>ой</w:t>
      </w:r>
      <w:r w:rsidR="00E75050" w:rsidRPr="003F742B">
        <w:rPr>
          <w:rFonts w:ascii="Times New Roman" w:hAnsi="Times New Roman" w:cs="Times New Roman"/>
          <w:sz w:val="24"/>
          <w:szCs w:val="24"/>
        </w:rPr>
        <w:t xml:space="preserve"> услуг</w:t>
      </w:r>
      <w:r w:rsidR="00A55558" w:rsidRPr="003F742B">
        <w:rPr>
          <w:rFonts w:ascii="Times New Roman" w:hAnsi="Times New Roman" w:cs="Times New Roman"/>
          <w:sz w:val="24"/>
          <w:szCs w:val="24"/>
        </w:rPr>
        <w:t>и:</w:t>
      </w:r>
      <w:r w:rsidR="00E75050" w:rsidRPr="003F742B">
        <w:rPr>
          <w:rFonts w:ascii="Times New Roman" w:hAnsi="Times New Roman" w:cs="Times New Roman"/>
          <w:sz w:val="24"/>
          <w:szCs w:val="24"/>
        </w:rPr>
        <w:t xml:space="preserve"> </w:t>
      </w:r>
      <w:r w:rsidR="00A55558" w:rsidRPr="003F742B">
        <w:rPr>
          <w:rFonts w:ascii="Times New Roman" w:hAnsi="Times New Roman" w:cs="Times New Roman"/>
          <w:sz w:val="24"/>
          <w:szCs w:val="24"/>
          <w:lang w:eastAsia="ru-RU"/>
        </w:rPr>
        <w:t>«</w:t>
      </w:r>
      <w:r w:rsidR="00A55558" w:rsidRPr="003F742B">
        <w:rPr>
          <w:rFonts w:ascii="Times New Roman" w:eastAsia="PMingLiU" w:hAnsi="Times New Roman" w:cs="Times New Roman"/>
          <w:bCs/>
          <w:sz w:val="24"/>
          <w:szCs w:val="24"/>
          <w:lang w:eastAsia="ru-RU"/>
        </w:rPr>
        <w:t>П</w:t>
      </w:r>
      <w:r w:rsidR="00A55558" w:rsidRPr="003F742B">
        <w:rPr>
          <w:rFonts w:ascii="Times New Roman" w:hAnsi="Times New Roman" w:cs="Times New Roman"/>
          <w:bCs/>
          <w:sz w:val="24"/>
          <w:szCs w:val="24"/>
        </w:rPr>
        <w:t xml:space="preserve">редоставление земельных участков, находящихся в муниципальной собственности </w:t>
      </w:r>
      <w:proofErr w:type="spellStart"/>
      <w:r w:rsidR="00A55558" w:rsidRPr="003F742B">
        <w:rPr>
          <w:rFonts w:ascii="Times New Roman" w:hAnsi="Times New Roman" w:cs="Times New Roman"/>
          <w:bCs/>
          <w:sz w:val="24"/>
          <w:szCs w:val="24"/>
          <w:lang w:eastAsia="ru-RU"/>
        </w:rPr>
        <w:t>Фировского</w:t>
      </w:r>
      <w:proofErr w:type="spellEnd"/>
      <w:r w:rsidR="00A55558" w:rsidRPr="003F742B">
        <w:rPr>
          <w:rFonts w:ascii="Times New Roman" w:hAnsi="Times New Roman" w:cs="Times New Roman"/>
          <w:bCs/>
          <w:sz w:val="24"/>
          <w:szCs w:val="24"/>
          <w:lang w:eastAsia="ru-RU"/>
        </w:rPr>
        <w:t xml:space="preserve"> района </w:t>
      </w:r>
      <w:r w:rsidR="00A55558" w:rsidRPr="003F742B">
        <w:rPr>
          <w:rFonts w:ascii="Times New Roman" w:hAnsi="Times New Roman" w:cs="Times New Roman"/>
          <w:bCs/>
          <w:sz w:val="24"/>
          <w:szCs w:val="24"/>
        </w:rPr>
        <w:t>или земельных участков, государственная собственность на которые не разграничена в аренду на торгах»</w:t>
      </w:r>
      <w:r w:rsidR="00E75050" w:rsidRPr="003F742B">
        <w:rPr>
          <w:rFonts w:ascii="Times New Roman" w:hAnsi="Times New Roman" w:cs="Times New Roman"/>
          <w:sz w:val="24"/>
          <w:szCs w:val="24"/>
        </w:rPr>
        <w:t>.</w:t>
      </w:r>
    </w:p>
    <w:p w:rsidR="00E75050" w:rsidRPr="003F742B" w:rsidRDefault="00E75050" w:rsidP="005B46F6">
      <w:pPr>
        <w:pStyle w:val="ConsPlusNormal"/>
        <w:spacing w:line="276" w:lineRule="auto"/>
        <w:ind w:firstLine="540"/>
        <w:jc w:val="both"/>
        <w:rPr>
          <w:rFonts w:ascii="Times New Roman" w:hAnsi="Times New Roman" w:cs="Times New Roman"/>
          <w:sz w:val="24"/>
          <w:szCs w:val="24"/>
        </w:rPr>
      </w:pPr>
    </w:p>
    <w:p w:rsidR="00E75050" w:rsidRPr="003F742B" w:rsidRDefault="00A55558" w:rsidP="005B46F6">
      <w:pPr>
        <w:pStyle w:val="ConsPlusNormal"/>
        <w:spacing w:line="276" w:lineRule="auto"/>
        <w:ind w:firstLine="540"/>
        <w:jc w:val="center"/>
        <w:rPr>
          <w:rFonts w:ascii="Times New Roman" w:hAnsi="Times New Roman" w:cs="Times New Roman"/>
          <w:b/>
          <w:sz w:val="24"/>
          <w:szCs w:val="24"/>
        </w:rPr>
      </w:pPr>
      <w:r w:rsidRPr="003F742B">
        <w:rPr>
          <w:rFonts w:ascii="Times New Roman" w:hAnsi="Times New Roman" w:cs="Times New Roman"/>
          <w:b/>
          <w:sz w:val="24"/>
          <w:szCs w:val="24"/>
        </w:rPr>
        <w:t xml:space="preserve">Подраздел </w:t>
      </w:r>
      <w:r w:rsidRPr="003F742B">
        <w:rPr>
          <w:rFonts w:ascii="Times New Roman" w:hAnsi="Times New Roman" w:cs="Times New Roman"/>
          <w:b/>
          <w:sz w:val="24"/>
          <w:szCs w:val="24"/>
          <w:lang w:val="en-US"/>
        </w:rPr>
        <w:t>II</w:t>
      </w:r>
    </w:p>
    <w:p w:rsidR="00A55558" w:rsidRPr="003F742B" w:rsidRDefault="00A55558" w:rsidP="005B46F6">
      <w:pPr>
        <w:pStyle w:val="ConsPlusNormal"/>
        <w:spacing w:line="276" w:lineRule="auto"/>
        <w:ind w:firstLine="540"/>
        <w:jc w:val="center"/>
        <w:rPr>
          <w:rFonts w:ascii="Times New Roman" w:hAnsi="Times New Roman" w:cs="Times New Roman"/>
          <w:b/>
          <w:sz w:val="24"/>
          <w:szCs w:val="24"/>
        </w:rPr>
      </w:pPr>
      <w:r w:rsidRPr="003F742B">
        <w:rPr>
          <w:rFonts w:ascii="Times New Roman" w:hAnsi="Times New Roman" w:cs="Times New Roman"/>
          <w:b/>
          <w:sz w:val="24"/>
          <w:szCs w:val="24"/>
        </w:rPr>
        <w:t>Наименование органа, предоставляющего муниципальную услугу</w:t>
      </w:r>
    </w:p>
    <w:p w:rsidR="00A55558" w:rsidRPr="003F742B" w:rsidRDefault="00A55558" w:rsidP="00A55558">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21. Муниципальная услуга предоставляется Комитетом по управлению муниципальной собственностью и земельным отношениям Администрации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w:t>
      </w:r>
    </w:p>
    <w:p w:rsidR="00A55558" w:rsidRPr="003F742B" w:rsidRDefault="00A55558" w:rsidP="00A55558">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22. Информирование по вопросам предоставления муниципальной услуги, прием заявлений и документов, необходимых для получения муниципальной услуги, информирование о ходе предоставления муниципальной услуги, выдача результата предоставления муниципальной услуги осуществляется также ТОСП ГАУ «МФЦ».</w:t>
      </w:r>
    </w:p>
    <w:p w:rsidR="00A55558" w:rsidRPr="003F742B" w:rsidRDefault="00A55558" w:rsidP="00A55558">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Информирование по вопросам предоставления муниципальной услуги осуществляется также Центром телефонного обслуживания населения.</w:t>
      </w:r>
    </w:p>
    <w:p w:rsidR="00A55558" w:rsidRPr="003F742B" w:rsidRDefault="00A55558" w:rsidP="00A55558">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23. При предоставлении муниципальной услуги Администрация, ТОСП ГАУ «МФЦ» осуществляют межведомственное информационное взаимодействие </w:t>
      </w:r>
      <w:proofErr w:type="gramStart"/>
      <w:r w:rsidRPr="003F742B">
        <w:rPr>
          <w:rFonts w:ascii="Times New Roman" w:eastAsia="Times New Roman" w:hAnsi="Times New Roman" w:cs="Times New Roman"/>
          <w:sz w:val="24"/>
          <w:szCs w:val="24"/>
          <w:lang w:eastAsia="ru-RU"/>
        </w:rPr>
        <w:t>с</w:t>
      </w:r>
      <w:proofErr w:type="gramEnd"/>
      <w:r w:rsidRPr="003F742B">
        <w:rPr>
          <w:rFonts w:ascii="Times New Roman" w:eastAsia="Times New Roman" w:hAnsi="Times New Roman" w:cs="Times New Roman"/>
          <w:sz w:val="24"/>
          <w:szCs w:val="24"/>
          <w:lang w:eastAsia="ru-RU"/>
        </w:rPr>
        <w:t>:</w:t>
      </w:r>
    </w:p>
    <w:p w:rsidR="00A55558" w:rsidRPr="003F742B" w:rsidRDefault="00A55558" w:rsidP="00A55558">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Администрацией Президента Российской Федерации – в целях получения сведений, содержащихся в указе или распоряжении Президента Российской Федерации;</w:t>
      </w:r>
    </w:p>
    <w:p w:rsidR="00A55558" w:rsidRPr="003F742B" w:rsidRDefault="00A55558" w:rsidP="00A55558">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аппаратом Правительства Российской Федерации – в целях получения сведений, содержащихся в решении Правительства Российской Федерации;</w:t>
      </w:r>
    </w:p>
    <w:p w:rsidR="00A55558" w:rsidRPr="003F742B" w:rsidRDefault="00A55558" w:rsidP="00A55558">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Правительством Тверской области – в целях получения сведений, содержащихся в распоряжении Губернатора Тверской области;</w:t>
      </w:r>
    </w:p>
    <w:p w:rsidR="00A55558" w:rsidRPr="003F742B" w:rsidRDefault="00A55558" w:rsidP="00A55558">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филиалом федерального государственного бюджетного учреждения «Федеральная кадастровая палата Федеральной службы государственной регистрации, кадастра и картографии» по Тверской области – в целях получения сведений, содержащихся в Едином государственном реестре недвижимости (далее - ЕГРН);</w:t>
      </w:r>
    </w:p>
    <w:p w:rsidR="00A55558" w:rsidRPr="003F742B" w:rsidRDefault="00A55558" w:rsidP="00A55558">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Управлением Федеральной налоговой службы по Тверской области – в целях получения сведений, содержащихся в Едином государственном реестре юридических лиц (далее – ЕГРЮЛ) и Едином государственном реестре индивидуальных предпринимателей (далее – ЕГРИП).</w:t>
      </w:r>
    </w:p>
    <w:p w:rsidR="00A55558" w:rsidRPr="003F742B" w:rsidRDefault="00A55558" w:rsidP="00A55558">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е) органами местного самоуправления муниципальных образований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 в целях получения сведений, содержащихся в утвержденных проектах планировки территории, утвержденных проектах межевания территории, договорах о комплексном освоении территории, проектах организации и застройки территории некоммерческих объединений.</w:t>
      </w:r>
    </w:p>
    <w:p w:rsidR="00A55558" w:rsidRPr="003F742B" w:rsidRDefault="00A55558" w:rsidP="00A55558">
      <w:pPr>
        <w:spacing w:after="0"/>
        <w:ind w:firstLine="720"/>
        <w:jc w:val="both"/>
        <w:rPr>
          <w:rFonts w:ascii="Times New Roman" w:eastAsia="Times New Roman" w:hAnsi="Times New Roman" w:cs="Times New Roman"/>
          <w:sz w:val="24"/>
          <w:szCs w:val="24"/>
          <w:lang w:eastAsia="ru-RU"/>
        </w:rPr>
      </w:pPr>
      <w:bookmarkStart w:id="8" w:name="sub_2317"/>
      <w:r w:rsidRPr="003F742B">
        <w:rPr>
          <w:rFonts w:ascii="Times New Roman" w:eastAsia="Times New Roman" w:hAnsi="Times New Roman" w:cs="Times New Roman"/>
          <w:sz w:val="24"/>
          <w:szCs w:val="24"/>
          <w:lang w:eastAsia="ru-RU"/>
        </w:rPr>
        <w:t xml:space="preserve">24. </w:t>
      </w:r>
      <w:bookmarkEnd w:id="8"/>
      <w:proofErr w:type="gramStart"/>
      <w:r w:rsidRPr="003F742B">
        <w:rPr>
          <w:rFonts w:ascii="Times New Roman" w:eastAsia="Times New Roman" w:hAnsi="Times New Roman" w:cs="Times New Roman"/>
          <w:sz w:val="24"/>
          <w:szCs w:val="24"/>
          <w:lang w:eastAsia="ru-RU"/>
        </w:rPr>
        <w:t xml:space="preserve">При предоставлении муниципальной услуги Администрация, ТОСП ГАУ «МФЦ»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исполнительные органы государственной власти, органы местного самоуправления и организации,  за исключением  получения услуг, включенных в перечень услуг, которые </w:t>
      </w:r>
      <w:r w:rsidRPr="003F742B">
        <w:rPr>
          <w:rFonts w:ascii="Times New Roman" w:eastAsia="Times New Roman" w:hAnsi="Times New Roman" w:cs="Times New Roman"/>
          <w:sz w:val="24"/>
          <w:szCs w:val="24"/>
          <w:lang w:eastAsia="ru-RU"/>
        </w:rPr>
        <w:lastRenderedPageBreak/>
        <w:t xml:space="preserve">являются необходимыми и обязательными для предоставления органами местного самоуправления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муниципальных услуг</w:t>
      </w:r>
      <w:proofErr w:type="gramEnd"/>
      <w:r w:rsidRPr="003F742B">
        <w:rPr>
          <w:rFonts w:ascii="Times New Roman" w:eastAsia="Times New Roman" w:hAnsi="Times New Roman" w:cs="Times New Roman"/>
          <w:sz w:val="24"/>
          <w:szCs w:val="24"/>
          <w:lang w:eastAsia="ru-RU"/>
        </w:rPr>
        <w:t xml:space="preserve">, </w:t>
      </w:r>
      <w:proofErr w:type="gramStart"/>
      <w:r w:rsidRPr="003F742B">
        <w:rPr>
          <w:rFonts w:ascii="Times New Roman" w:eastAsia="Times New Roman" w:hAnsi="Times New Roman" w:cs="Times New Roman"/>
          <w:sz w:val="24"/>
          <w:szCs w:val="24"/>
          <w:lang w:eastAsia="ru-RU"/>
        </w:rPr>
        <w:t>утвержденный</w:t>
      </w:r>
      <w:proofErr w:type="gramEnd"/>
      <w:r w:rsidRPr="003F742B">
        <w:rPr>
          <w:rFonts w:ascii="Times New Roman" w:eastAsia="Times New Roman" w:hAnsi="Times New Roman" w:cs="Times New Roman"/>
          <w:sz w:val="24"/>
          <w:szCs w:val="24"/>
          <w:lang w:eastAsia="ru-RU"/>
        </w:rPr>
        <w:t xml:space="preserve"> решением Собрания Депутатов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w:t>
      </w:r>
    </w:p>
    <w:p w:rsidR="00E75050" w:rsidRPr="003F742B" w:rsidRDefault="00E75050" w:rsidP="000E6C84">
      <w:pPr>
        <w:pStyle w:val="ConsPlusNormal"/>
        <w:ind w:firstLine="540"/>
        <w:jc w:val="both"/>
        <w:rPr>
          <w:rFonts w:ascii="Times New Roman" w:hAnsi="Times New Roman" w:cs="Times New Roman"/>
          <w:i/>
          <w:iCs/>
          <w:sz w:val="24"/>
          <w:szCs w:val="24"/>
        </w:rPr>
      </w:pPr>
    </w:p>
    <w:p w:rsidR="00E75050" w:rsidRPr="003F742B" w:rsidRDefault="00A55558" w:rsidP="00A55558">
      <w:pPr>
        <w:pStyle w:val="ConsPlusNormal"/>
        <w:ind w:firstLine="540"/>
        <w:jc w:val="center"/>
        <w:rPr>
          <w:rFonts w:ascii="Times New Roman" w:hAnsi="Times New Roman" w:cs="Times New Roman"/>
          <w:b/>
          <w:iCs/>
          <w:sz w:val="24"/>
          <w:szCs w:val="24"/>
        </w:rPr>
      </w:pPr>
      <w:r w:rsidRPr="003F742B">
        <w:rPr>
          <w:rFonts w:ascii="Times New Roman" w:hAnsi="Times New Roman" w:cs="Times New Roman"/>
          <w:b/>
          <w:iCs/>
          <w:sz w:val="24"/>
          <w:szCs w:val="24"/>
        </w:rPr>
        <w:t xml:space="preserve">Подраздел </w:t>
      </w:r>
      <w:r w:rsidRPr="003F742B">
        <w:rPr>
          <w:rFonts w:ascii="Times New Roman" w:hAnsi="Times New Roman" w:cs="Times New Roman"/>
          <w:b/>
          <w:iCs/>
          <w:sz w:val="24"/>
          <w:szCs w:val="24"/>
          <w:lang w:val="en-US"/>
        </w:rPr>
        <w:t>III</w:t>
      </w:r>
    </w:p>
    <w:p w:rsidR="00E75050" w:rsidRPr="003F742B" w:rsidRDefault="00E75050" w:rsidP="007A7C50">
      <w:pPr>
        <w:pStyle w:val="ab"/>
        <w:rPr>
          <w:b/>
          <w:sz w:val="24"/>
          <w:szCs w:val="24"/>
        </w:rPr>
      </w:pPr>
      <w:r w:rsidRPr="003F742B">
        <w:rPr>
          <w:b/>
          <w:sz w:val="24"/>
          <w:szCs w:val="24"/>
        </w:rPr>
        <w:t xml:space="preserve">Результат предоставления </w:t>
      </w:r>
      <w:r w:rsidR="00A55558" w:rsidRPr="003F742B">
        <w:rPr>
          <w:b/>
          <w:sz w:val="24"/>
          <w:szCs w:val="24"/>
        </w:rPr>
        <w:t>муниципальной</w:t>
      </w:r>
      <w:r w:rsidRPr="003F742B">
        <w:rPr>
          <w:b/>
          <w:sz w:val="24"/>
          <w:szCs w:val="24"/>
        </w:rPr>
        <w:t xml:space="preserve"> услуги</w:t>
      </w:r>
    </w:p>
    <w:p w:rsidR="00E75050" w:rsidRPr="003F742B" w:rsidRDefault="00E75050" w:rsidP="002B684A">
      <w:pPr>
        <w:pStyle w:val="ConsPlusNormal"/>
        <w:ind w:firstLine="540"/>
        <w:jc w:val="both"/>
        <w:rPr>
          <w:rFonts w:ascii="Times New Roman" w:hAnsi="Times New Roman" w:cs="Times New Roman"/>
          <w:b/>
          <w:sz w:val="24"/>
          <w:szCs w:val="24"/>
        </w:rPr>
      </w:pPr>
    </w:p>
    <w:p w:rsidR="00E75050" w:rsidRPr="003F742B" w:rsidRDefault="00A55558" w:rsidP="00113622">
      <w:pPr>
        <w:pStyle w:val="ConsPlusNormal"/>
        <w:spacing w:line="276" w:lineRule="auto"/>
        <w:ind w:firstLine="540"/>
        <w:jc w:val="both"/>
        <w:rPr>
          <w:rFonts w:ascii="Times New Roman" w:hAnsi="Times New Roman" w:cs="Times New Roman"/>
          <w:sz w:val="24"/>
          <w:szCs w:val="24"/>
        </w:rPr>
      </w:pPr>
      <w:r w:rsidRPr="003F742B">
        <w:rPr>
          <w:rFonts w:ascii="Times New Roman" w:hAnsi="Times New Roman" w:cs="Times New Roman"/>
          <w:sz w:val="24"/>
          <w:szCs w:val="24"/>
        </w:rPr>
        <w:t>25</w:t>
      </w:r>
      <w:r w:rsidR="00E75050" w:rsidRPr="003F742B">
        <w:rPr>
          <w:rFonts w:ascii="Times New Roman" w:hAnsi="Times New Roman" w:cs="Times New Roman"/>
          <w:sz w:val="24"/>
          <w:szCs w:val="24"/>
        </w:rPr>
        <w:t xml:space="preserve">. Результатом предоставления </w:t>
      </w:r>
      <w:r w:rsidRPr="003F742B">
        <w:rPr>
          <w:rFonts w:ascii="Times New Roman" w:hAnsi="Times New Roman" w:cs="Times New Roman"/>
          <w:sz w:val="24"/>
          <w:szCs w:val="24"/>
        </w:rPr>
        <w:t>муниципальной</w:t>
      </w:r>
      <w:r w:rsidR="00E75050" w:rsidRPr="003F742B">
        <w:rPr>
          <w:rFonts w:ascii="Times New Roman" w:hAnsi="Times New Roman" w:cs="Times New Roman"/>
          <w:sz w:val="24"/>
          <w:szCs w:val="24"/>
        </w:rPr>
        <w:t xml:space="preserve"> услуги является:</w:t>
      </w:r>
    </w:p>
    <w:p w:rsidR="00113622" w:rsidRPr="003F742B" w:rsidRDefault="00113622" w:rsidP="00113622">
      <w:pPr>
        <w:spacing w:after="0"/>
        <w:ind w:firstLine="540"/>
        <w:jc w:val="both"/>
        <w:rPr>
          <w:rFonts w:ascii="Times New Roman" w:hAnsi="Times New Roman" w:cs="Times New Roman"/>
          <w:sz w:val="24"/>
          <w:szCs w:val="24"/>
        </w:rPr>
      </w:pPr>
      <w:r w:rsidRPr="003F742B">
        <w:rPr>
          <w:rFonts w:ascii="Times New Roman" w:hAnsi="Times New Roman" w:cs="Times New Roman"/>
          <w:sz w:val="24"/>
          <w:szCs w:val="24"/>
          <w:shd w:val="clear" w:color="auto" w:fill="FFFFFF"/>
        </w:rPr>
        <w:t xml:space="preserve">а) заключение договора аренды на земельный участок, находящийся в муниципальной собственности </w:t>
      </w:r>
      <w:proofErr w:type="spellStart"/>
      <w:r w:rsidRPr="003F742B">
        <w:rPr>
          <w:rFonts w:ascii="Times New Roman" w:hAnsi="Times New Roman" w:cs="Times New Roman"/>
          <w:sz w:val="24"/>
          <w:szCs w:val="24"/>
          <w:shd w:val="clear" w:color="auto" w:fill="FFFFFF"/>
        </w:rPr>
        <w:t>Фировского</w:t>
      </w:r>
      <w:proofErr w:type="spellEnd"/>
      <w:r w:rsidRPr="003F742B">
        <w:rPr>
          <w:rFonts w:ascii="Times New Roman" w:hAnsi="Times New Roman" w:cs="Times New Roman"/>
          <w:sz w:val="24"/>
          <w:szCs w:val="24"/>
          <w:shd w:val="clear" w:color="auto" w:fill="FFFFFF"/>
        </w:rPr>
        <w:t xml:space="preserve"> района, или земельного участка, государственная собственность на который не разграничена;</w:t>
      </w:r>
    </w:p>
    <w:p w:rsidR="00E75050" w:rsidRPr="003F742B" w:rsidRDefault="00113622" w:rsidP="00113622">
      <w:pPr>
        <w:spacing w:after="0"/>
        <w:ind w:firstLine="540"/>
        <w:jc w:val="both"/>
        <w:rPr>
          <w:rFonts w:ascii="Times New Roman" w:hAnsi="Times New Roman" w:cs="Times New Roman"/>
          <w:sz w:val="24"/>
          <w:szCs w:val="24"/>
          <w:shd w:val="clear" w:color="auto" w:fill="FFFFFF"/>
        </w:rPr>
      </w:pPr>
      <w:r w:rsidRPr="003F742B">
        <w:rPr>
          <w:rFonts w:ascii="Times New Roman" w:hAnsi="Times New Roman" w:cs="Times New Roman"/>
          <w:sz w:val="24"/>
          <w:szCs w:val="24"/>
          <w:shd w:val="clear" w:color="auto" w:fill="FFFFFF"/>
        </w:rPr>
        <w:t>б) отказ в предоставлении муниципальной услуги.</w:t>
      </w:r>
    </w:p>
    <w:p w:rsidR="00113622" w:rsidRPr="003F742B" w:rsidRDefault="00113622" w:rsidP="00113622">
      <w:pPr>
        <w:spacing w:after="0"/>
        <w:ind w:firstLine="540"/>
        <w:jc w:val="both"/>
        <w:rPr>
          <w:rFonts w:ascii="Times New Roman" w:hAnsi="Times New Roman" w:cs="Times New Roman"/>
          <w:i/>
          <w:iCs/>
          <w:sz w:val="24"/>
          <w:szCs w:val="24"/>
        </w:rPr>
      </w:pPr>
    </w:p>
    <w:p w:rsidR="00A55558" w:rsidRPr="003F742B" w:rsidRDefault="00A55558" w:rsidP="007A7C50">
      <w:pPr>
        <w:pStyle w:val="ab"/>
        <w:rPr>
          <w:b/>
          <w:sz w:val="24"/>
          <w:szCs w:val="24"/>
        </w:rPr>
      </w:pPr>
      <w:r w:rsidRPr="003F742B">
        <w:rPr>
          <w:b/>
          <w:sz w:val="24"/>
          <w:szCs w:val="24"/>
        </w:rPr>
        <w:t xml:space="preserve">Подраздел </w:t>
      </w:r>
      <w:r w:rsidRPr="003F742B">
        <w:rPr>
          <w:b/>
          <w:sz w:val="24"/>
          <w:szCs w:val="24"/>
          <w:lang w:val="en-US"/>
        </w:rPr>
        <w:t>IV</w:t>
      </w:r>
    </w:p>
    <w:p w:rsidR="00E75050" w:rsidRPr="003F742B" w:rsidRDefault="00E75050" w:rsidP="007A7C50">
      <w:pPr>
        <w:pStyle w:val="ab"/>
        <w:rPr>
          <w:b/>
          <w:sz w:val="24"/>
          <w:szCs w:val="24"/>
        </w:rPr>
      </w:pPr>
      <w:r w:rsidRPr="003F742B">
        <w:rPr>
          <w:b/>
          <w:sz w:val="24"/>
          <w:szCs w:val="24"/>
        </w:rPr>
        <w:t xml:space="preserve">Срок предоставления </w:t>
      </w:r>
      <w:r w:rsidR="00A55558" w:rsidRPr="003F742B">
        <w:rPr>
          <w:b/>
          <w:sz w:val="24"/>
          <w:szCs w:val="24"/>
        </w:rPr>
        <w:t>муниципальн</w:t>
      </w:r>
      <w:r w:rsidRPr="003F742B">
        <w:rPr>
          <w:b/>
          <w:sz w:val="24"/>
          <w:szCs w:val="24"/>
        </w:rPr>
        <w:t>ой услуги</w:t>
      </w:r>
    </w:p>
    <w:p w:rsidR="00E75050" w:rsidRPr="003F742B" w:rsidRDefault="00E75050" w:rsidP="002B684A">
      <w:pPr>
        <w:pStyle w:val="ConsPlusNormal"/>
        <w:ind w:firstLine="540"/>
        <w:jc w:val="both"/>
        <w:rPr>
          <w:rFonts w:ascii="Times New Roman" w:hAnsi="Times New Roman" w:cs="Times New Roman"/>
          <w:b/>
          <w:sz w:val="24"/>
          <w:szCs w:val="24"/>
        </w:rPr>
      </w:pPr>
    </w:p>
    <w:p w:rsidR="00E75050" w:rsidRPr="003F742B" w:rsidRDefault="00A55558" w:rsidP="006F5B38">
      <w:pPr>
        <w:pStyle w:val="ConsPlusNormal"/>
        <w:ind w:firstLine="540"/>
        <w:jc w:val="both"/>
        <w:rPr>
          <w:rFonts w:ascii="Times New Roman" w:hAnsi="Times New Roman" w:cs="Times New Roman"/>
          <w:sz w:val="24"/>
          <w:szCs w:val="24"/>
        </w:rPr>
      </w:pPr>
      <w:r w:rsidRPr="003F742B">
        <w:rPr>
          <w:rFonts w:ascii="Times New Roman" w:hAnsi="Times New Roman" w:cs="Times New Roman"/>
          <w:sz w:val="24"/>
          <w:szCs w:val="24"/>
        </w:rPr>
        <w:t>26</w:t>
      </w:r>
      <w:r w:rsidR="00E75050" w:rsidRPr="003F742B">
        <w:rPr>
          <w:rFonts w:ascii="Times New Roman" w:hAnsi="Times New Roman" w:cs="Times New Roman"/>
          <w:sz w:val="24"/>
          <w:szCs w:val="24"/>
        </w:rPr>
        <w:t xml:space="preserve">. Срок предоставления </w:t>
      </w:r>
      <w:r w:rsidRPr="003F742B">
        <w:rPr>
          <w:rFonts w:ascii="Times New Roman" w:hAnsi="Times New Roman" w:cs="Times New Roman"/>
          <w:sz w:val="24"/>
          <w:szCs w:val="24"/>
        </w:rPr>
        <w:t>муниципальной</w:t>
      </w:r>
      <w:r w:rsidR="00E75050" w:rsidRPr="003F742B">
        <w:rPr>
          <w:rFonts w:ascii="Times New Roman" w:hAnsi="Times New Roman" w:cs="Times New Roman"/>
          <w:sz w:val="24"/>
          <w:szCs w:val="24"/>
        </w:rPr>
        <w:t xml:space="preserve"> услуги не превышает 60 календарных дней </w:t>
      </w:r>
      <w:proofErr w:type="gramStart"/>
      <w:r w:rsidR="00E75050" w:rsidRPr="003F742B">
        <w:rPr>
          <w:rFonts w:ascii="Times New Roman" w:hAnsi="Times New Roman" w:cs="Times New Roman"/>
          <w:sz w:val="24"/>
          <w:szCs w:val="24"/>
        </w:rPr>
        <w:t>с даты регистрации</w:t>
      </w:r>
      <w:proofErr w:type="gramEnd"/>
      <w:r w:rsidR="00E75050" w:rsidRPr="003F742B">
        <w:rPr>
          <w:rFonts w:ascii="Times New Roman" w:hAnsi="Times New Roman" w:cs="Times New Roman"/>
          <w:sz w:val="24"/>
          <w:szCs w:val="24"/>
        </w:rPr>
        <w:t xml:space="preserve"> заявления заявителя о предоставлении </w:t>
      </w:r>
      <w:r w:rsidR="00113622" w:rsidRPr="003F742B">
        <w:rPr>
          <w:rFonts w:ascii="Times New Roman" w:hAnsi="Times New Roman" w:cs="Times New Roman"/>
          <w:sz w:val="24"/>
          <w:szCs w:val="24"/>
        </w:rPr>
        <w:t>муниципальной</w:t>
      </w:r>
      <w:r w:rsidR="00E75050" w:rsidRPr="003F742B">
        <w:rPr>
          <w:rFonts w:ascii="Times New Roman" w:hAnsi="Times New Roman" w:cs="Times New Roman"/>
          <w:sz w:val="24"/>
          <w:szCs w:val="24"/>
        </w:rPr>
        <w:t xml:space="preserve"> услуги в </w:t>
      </w:r>
      <w:r w:rsidR="00113622" w:rsidRPr="003F742B">
        <w:rPr>
          <w:rFonts w:ascii="Times New Roman" w:hAnsi="Times New Roman" w:cs="Times New Roman"/>
          <w:sz w:val="24"/>
          <w:szCs w:val="24"/>
        </w:rPr>
        <w:t>Администрации</w:t>
      </w:r>
      <w:r w:rsidR="00E75050" w:rsidRPr="003F742B">
        <w:rPr>
          <w:rFonts w:ascii="Times New Roman" w:hAnsi="Times New Roman" w:cs="Times New Roman"/>
          <w:sz w:val="24"/>
          <w:szCs w:val="24"/>
        </w:rPr>
        <w:t>.</w:t>
      </w:r>
    </w:p>
    <w:p w:rsidR="00E75050" w:rsidRPr="003F742B" w:rsidRDefault="00E75050" w:rsidP="002B684A">
      <w:pPr>
        <w:pStyle w:val="ConsPlusNormal"/>
        <w:ind w:firstLine="540"/>
        <w:jc w:val="both"/>
        <w:rPr>
          <w:rFonts w:ascii="Times New Roman" w:hAnsi="Times New Roman" w:cs="Times New Roman"/>
          <w:sz w:val="24"/>
          <w:szCs w:val="24"/>
        </w:rPr>
      </w:pPr>
    </w:p>
    <w:p w:rsidR="00DA6BB1" w:rsidRPr="003F742B" w:rsidRDefault="00DA6BB1" w:rsidP="00DA6BB1">
      <w:pPr>
        <w:spacing w:after="0" w:line="240" w:lineRule="auto"/>
        <w:ind w:firstLine="708"/>
        <w:jc w:val="center"/>
        <w:rPr>
          <w:rFonts w:ascii="Times New Roman" w:eastAsia="Times New Roman" w:hAnsi="Times New Roman" w:cs="Times New Roman"/>
          <w:b/>
          <w:iCs/>
          <w:sz w:val="24"/>
          <w:szCs w:val="24"/>
          <w:lang w:eastAsia="ru-RU"/>
        </w:rPr>
      </w:pPr>
      <w:r w:rsidRPr="003F742B">
        <w:rPr>
          <w:rFonts w:ascii="Times New Roman" w:eastAsia="Times New Roman" w:hAnsi="Times New Roman" w:cs="Times New Roman"/>
          <w:b/>
          <w:iCs/>
          <w:sz w:val="24"/>
          <w:szCs w:val="24"/>
          <w:lang w:eastAsia="ru-RU"/>
        </w:rPr>
        <w:t xml:space="preserve">Подраздел </w:t>
      </w:r>
      <w:r w:rsidRPr="003F742B">
        <w:rPr>
          <w:rFonts w:ascii="Times New Roman" w:eastAsia="Times New Roman" w:hAnsi="Times New Roman" w:cs="Times New Roman"/>
          <w:b/>
          <w:iCs/>
          <w:sz w:val="24"/>
          <w:szCs w:val="24"/>
          <w:lang w:val="en-US" w:eastAsia="ru-RU"/>
        </w:rPr>
        <w:t>V</w:t>
      </w:r>
    </w:p>
    <w:p w:rsidR="00DA6BB1" w:rsidRPr="003F742B" w:rsidRDefault="00DA6BB1" w:rsidP="00DA6BB1">
      <w:pPr>
        <w:spacing w:after="0" w:line="240" w:lineRule="auto"/>
        <w:ind w:firstLine="708"/>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Условия, порядок и срок приостановления предоставления муниципальной услуги</w:t>
      </w:r>
    </w:p>
    <w:p w:rsidR="00DA6BB1" w:rsidRPr="003F742B" w:rsidRDefault="00DA6BB1" w:rsidP="00DA6BB1">
      <w:pPr>
        <w:spacing w:after="0" w:line="240" w:lineRule="auto"/>
        <w:ind w:firstLine="708"/>
        <w:jc w:val="center"/>
        <w:rPr>
          <w:rFonts w:ascii="Times New Roman" w:eastAsia="Times New Roman" w:hAnsi="Times New Roman" w:cs="Times New Roman"/>
          <w:b/>
          <w:sz w:val="24"/>
          <w:szCs w:val="24"/>
          <w:lang w:eastAsia="ru-RU"/>
        </w:rPr>
      </w:pPr>
    </w:p>
    <w:p w:rsidR="00DA6BB1" w:rsidRPr="003F742B" w:rsidRDefault="00DA6BB1" w:rsidP="00DA6BB1">
      <w:pPr>
        <w:widowControl w:val="0"/>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27. Оснований для приостановления предоставления муниципальной услуги законодательством не предусмотрено.</w:t>
      </w:r>
    </w:p>
    <w:p w:rsidR="00E75050" w:rsidRPr="003F742B" w:rsidRDefault="00E75050" w:rsidP="000E6C84">
      <w:pPr>
        <w:pStyle w:val="ConsPlusNormal"/>
        <w:ind w:firstLine="540"/>
        <w:jc w:val="both"/>
        <w:rPr>
          <w:rFonts w:ascii="Times New Roman" w:hAnsi="Times New Roman" w:cs="Times New Roman"/>
          <w:sz w:val="24"/>
          <w:szCs w:val="24"/>
        </w:rPr>
      </w:pPr>
    </w:p>
    <w:p w:rsidR="00DA6BB1" w:rsidRPr="003F742B" w:rsidRDefault="00DA6BB1" w:rsidP="00DA6BB1">
      <w:pPr>
        <w:spacing w:after="0" w:line="240" w:lineRule="auto"/>
        <w:ind w:firstLine="708"/>
        <w:jc w:val="center"/>
        <w:rPr>
          <w:rFonts w:ascii="Times New Roman" w:eastAsia="Times New Roman" w:hAnsi="Times New Roman" w:cs="Times New Roman"/>
          <w:b/>
          <w:iCs/>
          <w:sz w:val="24"/>
          <w:szCs w:val="24"/>
          <w:lang w:eastAsia="ru-RU"/>
        </w:rPr>
      </w:pPr>
      <w:r w:rsidRPr="003F742B">
        <w:rPr>
          <w:rFonts w:ascii="Times New Roman" w:eastAsia="Times New Roman" w:hAnsi="Times New Roman" w:cs="Times New Roman"/>
          <w:b/>
          <w:iCs/>
          <w:sz w:val="24"/>
          <w:szCs w:val="24"/>
          <w:lang w:eastAsia="ru-RU"/>
        </w:rPr>
        <w:t xml:space="preserve">Подраздел </w:t>
      </w:r>
      <w:r w:rsidRPr="003F742B">
        <w:rPr>
          <w:rFonts w:ascii="Times New Roman" w:eastAsia="Times New Roman" w:hAnsi="Times New Roman" w:cs="Times New Roman"/>
          <w:b/>
          <w:iCs/>
          <w:sz w:val="24"/>
          <w:szCs w:val="24"/>
          <w:lang w:val="en-US" w:eastAsia="ru-RU"/>
        </w:rPr>
        <w:t>VI</w:t>
      </w:r>
    </w:p>
    <w:p w:rsidR="00DA6BB1" w:rsidRPr="003F742B" w:rsidRDefault="00DA6BB1" w:rsidP="00DA6BB1">
      <w:pPr>
        <w:spacing w:after="0" w:line="240" w:lineRule="auto"/>
        <w:ind w:firstLine="708"/>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Срок выдачи (направления) документов, являющихся результатом предоставления муниципальной услуги</w:t>
      </w:r>
    </w:p>
    <w:p w:rsidR="00E75050" w:rsidRPr="003F742B" w:rsidRDefault="00E75050" w:rsidP="000E6C84">
      <w:pPr>
        <w:pStyle w:val="ConsPlusNormal"/>
        <w:ind w:firstLine="540"/>
        <w:jc w:val="both"/>
        <w:rPr>
          <w:rFonts w:ascii="Times New Roman" w:hAnsi="Times New Roman" w:cs="Times New Roman"/>
          <w:sz w:val="24"/>
          <w:szCs w:val="24"/>
        </w:rPr>
      </w:pPr>
    </w:p>
    <w:p w:rsidR="00E75050" w:rsidRPr="003F742B" w:rsidRDefault="00DA6BB1" w:rsidP="000127DC">
      <w:pPr>
        <w:autoSpaceDE w:val="0"/>
        <w:autoSpaceDN w:val="0"/>
        <w:adjustRightInd w:val="0"/>
        <w:spacing w:after="0" w:line="240" w:lineRule="auto"/>
        <w:ind w:firstLine="540"/>
        <w:jc w:val="both"/>
        <w:rPr>
          <w:rFonts w:ascii="Times New Roman" w:hAnsi="Times New Roman" w:cs="Times New Roman"/>
          <w:sz w:val="24"/>
          <w:szCs w:val="24"/>
        </w:rPr>
      </w:pPr>
      <w:r w:rsidRPr="003F742B">
        <w:rPr>
          <w:rFonts w:ascii="Times New Roman" w:hAnsi="Times New Roman" w:cs="Times New Roman"/>
          <w:sz w:val="24"/>
          <w:szCs w:val="24"/>
        </w:rPr>
        <w:t>28</w:t>
      </w:r>
      <w:r w:rsidR="00E75050" w:rsidRPr="003F742B">
        <w:rPr>
          <w:rFonts w:ascii="Times New Roman" w:hAnsi="Times New Roman" w:cs="Times New Roman"/>
          <w:sz w:val="24"/>
          <w:szCs w:val="24"/>
        </w:rPr>
        <w:t xml:space="preserve">. Срок выдачи (направления) документов, являющихся результатом предоставления государственной услуги, составляет 5 рабочих дней со дня оформления документа, являющегося результатом предоставления </w:t>
      </w:r>
      <w:r w:rsidR="0060488D">
        <w:rPr>
          <w:rFonts w:ascii="Times New Roman" w:hAnsi="Times New Roman" w:cs="Times New Roman"/>
          <w:sz w:val="24"/>
          <w:szCs w:val="24"/>
        </w:rPr>
        <w:t>муниципальной</w:t>
      </w:r>
      <w:r w:rsidR="00E75050" w:rsidRPr="003F742B">
        <w:rPr>
          <w:rFonts w:ascii="Times New Roman" w:hAnsi="Times New Roman" w:cs="Times New Roman"/>
          <w:sz w:val="24"/>
          <w:szCs w:val="24"/>
        </w:rPr>
        <w:t xml:space="preserve"> услуги.</w:t>
      </w:r>
    </w:p>
    <w:p w:rsidR="00DA6BB1" w:rsidRPr="003F742B" w:rsidRDefault="00DA6BB1" w:rsidP="00DA6BB1">
      <w:pPr>
        <w:keepNext/>
        <w:spacing w:before="240" w:after="6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VII</w:t>
      </w:r>
      <w:r w:rsidRPr="003F742B">
        <w:rPr>
          <w:rFonts w:ascii="Times New Roman" w:eastAsia="Times New Roman" w:hAnsi="Times New Roman" w:cs="Times New Roman"/>
          <w:b/>
          <w:bCs/>
          <w:iCs/>
          <w:kern w:val="32"/>
          <w:sz w:val="24"/>
          <w:szCs w:val="24"/>
          <w:lang w:eastAsia="ru-RU"/>
        </w:rPr>
        <w:t xml:space="preserve"> </w:t>
      </w:r>
    </w:p>
    <w:p w:rsidR="00DA6BB1" w:rsidRPr="003F742B" w:rsidRDefault="00DA6BB1" w:rsidP="00DA6BB1">
      <w:pPr>
        <w:keepNext/>
        <w:spacing w:before="240" w:after="6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Перечень нормативных правовых актов, регулирующих отношения, возникающие в связи с предоставлением муниципальной услуги</w:t>
      </w:r>
    </w:p>
    <w:p w:rsidR="00DA6BB1" w:rsidRPr="003F742B" w:rsidRDefault="00DA6BB1" w:rsidP="00DA6BB1">
      <w:pPr>
        <w:spacing w:after="0" w:line="240" w:lineRule="auto"/>
        <w:jc w:val="both"/>
        <w:rPr>
          <w:rFonts w:ascii="Times New Roman" w:eastAsia="Times New Roman" w:hAnsi="Times New Roman" w:cs="Times New Roman"/>
          <w:sz w:val="24"/>
          <w:szCs w:val="24"/>
          <w:lang w:eastAsia="ru-RU"/>
        </w:rPr>
      </w:pP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29. Предоставление муниципальной услуги осуществляется в соответствии </w:t>
      </w:r>
      <w:proofErr w:type="gramStart"/>
      <w:r w:rsidRPr="003F742B">
        <w:rPr>
          <w:rFonts w:ascii="Times New Roman" w:eastAsia="Times New Roman" w:hAnsi="Times New Roman" w:cs="Times New Roman"/>
          <w:sz w:val="24"/>
          <w:szCs w:val="24"/>
          <w:lang w:eastAsia="ru-RU"/>
        </w:rPr>
        <w:t>с</w:t>
      </w:r>
      <w:proofErr w:type="gramEnd"/>
      <w:r w:rsidRPr="003F742B">
        <w:rPr>
          <w:rFonts w:ascii="Times New Roman" w:eastAsia="Times New Roman" w:hAnsi="Times New Roman" w:cs="Times New Roman"/>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а) </w:t>
      </w:r>
      <w:hyperlink r:id="rId10" w:history="1">
        <w:r w:rsidRPr="003F742B">
          <w:rPr>
            <w:rFonts w:ascii="Times New Roman" w:eastAsia="Times New Roman" w:hAnsi="Times New Roman" w:cs="Times New Roman"/>
            <w:color w:val="000000"/>
            <w:spacing w:val="2"/>
            <w:sz w:val="24"/>
            <w:szCs w:val="24"/>
            <w:lang w:eastAsia="ru-RU"/>
          </w:rPr>
          <w:t>Конституцией Российской Федерации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б) </w:t>
      </w:r>
      <w:hyperlink r:id="rId11" w:history="1">
        <w:r w:rsidRPr="003F742B">
          <w:rPr>
            <w:rFonts w:ascii="Times New Roman" w:eastAsia="Times New Roman" w:hAnsi="Times New Roman" w:cs="Times New Roman"/>
            <w:color w:val="000000"/>
            <w:spacing w:val="2"/>
            <w:sz w:val="24"/>
            <w:szCs w:val="24"/>
            <w:lang w:eastAsia="ru-RU"/>
          </w:rPr>
          <w:t>Земельным кодексом Российской Федерации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в) </w:t>
      </w:r>
      <w:hyperlink r:id="rId12" w:history="1">
        <w:r w:rsidRPr="003F742B">
          <w:rPr>
            <w:rFonts w:ascii="Times New Roman" w:eastAsia="Times New Roman" w:hAnsi="Times New Roman" w:cs="Times New Roman"/>
            <w:color w:val="000000"/>
            <w:spacing w:val="2"/>
            <w:sz w:val="24"/>
            <w:szCs w:val="24"/>
            <w:lang w:eastAsia="ru-RU"/>
          </w:rPr>
          <w:t>Градостроительным кодексом Российской Федерации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sz w:val="24"/>
          <w:szCs w:val="24"/>
          <w:lang w:eastAsia="ru-RU"/>
        </w:rPr>
        <w:t>г) Федеральным законом «О введении в действие Земельного кодекса Российской Федерации» от 28.09.2001 г. № 137-ФЗ;</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д) </w:t>
      </w:r>
      <w:hyperlink r:id="rId13" w:history="1">
        <w:r w:rsidRPr="003F742B">
          <w:rPr>
            <w:rFonts w:ascii="Times New Roman" w:eastAsia="Times New Roman" w:hAnsi="Times New Roman" w:cs="Times New Roman"/>
            <w:color w:val="000000"/>
            <w:spacing w:val="2"/>
            <w:sz w:val="24"/>
            <w:szCs w:val="24"/>
            <w:lang w:eastAsia="ru-RU"/>
          </w:rPr>
          <w:t>Федеральным законом от 27.07.2010 N 210-ФЗ "Об организации предоставления государственных и муниципальных услуг"</w:t>
        </w:r>
      </w:hyperlink>
      <w:r w:rsidRPr="003F742B">
        <w:rPr>
          <w:rFonts w:ascii="Times New Roman" w:eastAsia="Times New Roman" w:hAnsi="Times New Roman" w:cs="Times New Roman"/>
          <w:color w:val="000000"/>
          <w:sz w:val="24"/>
          <w:szCs w:val="24"/>
          <w:lang w:eastAsia="ru-RU"/>
        </w:rPr>
        <w:t xml:space="preserve"> (далее - </w:t>
      </w:r>
      <w:r w:rsidRPr="003F742B">
        <w:rPr>
          <w:rFonts w:ascii="Times New Roman" w:eastAsia="Times New Roman" w:hAnsi="Times New Roman" w:cs="Times New Roman"/>
          <w:sz w:val="24"/>
          <w:szCs w:val="24"/>
          <w:lang w:eastAsia="ru-RU"/>
        </w:rPr>
        <w:t>Федеральный закон № 210-ФЗ)</w:t>
      </w:r>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е) </w:t>
      </w:r>
      <w:hyperlink r:id="rId14" w:history="1">
        <w:r w:rsidRPr="003F742B">
          <w:rPr>
            <w:rFonts w:ascii="Times New Roman" w:eastAsia="Times New Roman" w:hAnsi="Times New Roman" w:cs="Times New Roman"/>
            <w:color w:val="000000"/>
            <w:spacing w:val="2"/>
            <w:sz w:val="24"/>
            <w:szCs w:val="24"/>
            <w:lang w:eastAsia="ru-RU"/>
          </w:rPr>
          <w:t>Федеральным законом от 27.07.2006 N 152-ФЗ "О персональных данных"</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lastRenderedPageBreak/>
        <w:t>ж) </w:t>
      </w:r>
      <w:hyperlink r:id="rId15" w:history="1">
        <w:r w:rsidRPr="003F742B">
          <w:rPr>
            <w:rFonts w:ascii="Times New Roman" w:eastAsia="Times New Roman" w:hAnsi="Times New Roman" w:cs="Times New Roman"/>
            <w:color w:val="000000"/>
            <w:spacing w:val="2"/>
            <w:sz w:val="24"/>
            <w:szCs w:val="24"/>
            <w:lang w:eastAsia="ru-RU"/>
          </w:rPr>
          <w:t>Федеральным законом от 27.07.2006 N 149-ФЗ "Об информации, информационных технологиях и о защите информации"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з) </w:t>
      </w:r>
      <w:hyperlink r:id="rId16" w:history="1">
        <w:r w:rsidRPr="003F742B">
          <w:rPr>
            <w:rFonts w:ascii="Times New Roman" w:eastAsia="Times New Roman" w:hAnsi="Times New Roman" w:cs="Times New Roman"/>
            <w:color w:val="000000"/>
            <w:spacing w:val="2"/>
            <w:sz w:val="24"/>
            <w:szCs w:val="24"/>
            <w:lang w:eastAsia="ru-RU"/>
          </w:rPr>
          <w:t>Федеральным законом от 06.10.2003 N 131-ФЗ "Об общих принципах организации местного самоуправления в Российской Федерации"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r w:rsidRPr="003F742B">
        <w:rPr>
          <w:rFonts w:ascii="Times New Roman" w:eastAsia="Times New Roman" w:hAnsi="Times New Roman" w:cs="Times New Roman"/>
          <w:color w:val="000000"/>
          <w:spacing w:val="2"/>
          <w:sz w:val="24"/>
          <w:szCs w:val="24"/>
          <w:lang w:eastAsia="ru-RU"/>
        </w:rPr>
        <w:t>и) </w:t>
      </w:r>
      <w:hyperlink r:id="rId17" w:history="1">
        <w:r w:rsidRPr="003F742B">
          <w:rPr>
            <w:rFonts w:ascii="Times New Roman" w:eastAsia="Times New Roman" w:hAnsi="Times New Roman" w:cs="Times New Roman"/>
            <w:color w:val="000000"/>
            <w:spacing w:val="2"/>
            <w:sz w:val="24"/>
            <w:szCs w:val="24"/>
            <w:lang w:eastAsia="ru-RU"/>
          </w:rPr>
          <w:t>Федеральным законом от 24.07.2007 N 221-ФЗ "О кадастровой деятельности"</w:t>
        </w:r>
      </w:hyperlink>
      <w:r w:rsidRPr="003F742B">
        <w:rPr>
          <w:rFonts w:ascii="Times New Roman" w:eastAsia="Times New Roman" w:hAnsi="Times New Roman" w:cs="Times New Roman"/>
          <w:color w:val="000000"/>
          <w:spacing w:val="2"/>
          <w:sz w:val="24"/>
          <w:szCs w:val="24"/>
          <w:lang w:eastAsia="ru-RU"/>
        </w:rPr>
        <w:t>;</w:t>
      </w:r>
    </w:p>
    <w:p w:rsidR="00DA6BB1" w:rsidRPr="003F742B" w:rsidRDefault="00DA6BB1" w:rsidP="00DA6BB1">
      <w:pPr>
        <w:shd w:val="clear" w:color="auto" w:fill="FFFFFF"/>
        <w:autoSpaceDE w:val="0"/>
        <w:autoSpaceDN w:val="0"/>
        <w:adjustRightInd w:val="0"/>
        <w:spacing w:after="0" w:line="240" w:lineRule="auto"/>
        <w:ind w:firstLine="720"/>
        <w:jc w:val="both"/>
        <w:rPr>
          <w:rFonts w:ascii="Times New Roman" w:eastAsia="Times New Roman" w:hAnsi="Times New Roman" w:cs="Times New Roman"/>
          <w:color w:val="000000"/>
          <w:spacing w:val="2"/>
          <w:sz w:val="24"/>
          <w:szCs w:val="24"/>
          <w:lang w:eastAsia="ru-RU"/>
        </w:rPr>
      </w:pPr>
      <w:proofErr w:type="gramStart"/>
      <w:r w:rsidRPr="003F742B">
        <w:rPr>
          <w:rFonts w:ascii="Times New Roman" w:eastAsia="Times New Roman" w:hAnsi="Times New Roman" w:cs="Times New Roman"/>
          <w:color w:val="000000"/>
          <w:spacing w:val="2"/>
          <w:sz w:val="24"/>
          <w:szCs w:val="24"/>
          <w:lang w:eastAsia="ru-RU"/>
        </w:rPr>
        <w:t>к) </w:t>
      </w:r>
      <w:hyperlink r:id="rId18" w:history="1">
        <w:r w:rsidRPr="003F742B">
          <w:rPr>
            <w:rFonts w:ascii="Times New Roman" w:eastAsia="Times New Roman" w:hAnsi="Times New Roman" w:cs="Times New Roman"/>
            <w:color w:val="000000"/>
            <w:spacing w:val="2"/>
            <w:sz w:val="24"/>
            <w:szCs w:val="24"/>
            <w:lang w:eastAsia="ru-RU"/>
          </w:rPr>
          <w:t>Приказом Минэкономразвития России 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на право заключения договора аренды земельного участка, находящегося в государственной или муниципальной собственности, о предварительном согласовании</w:t>
        </w:r>
        <w:proofErr w:type="gramEnd"/>
        <w:r w:rsidRPr="003F742B">
          <w:rPr>
            <w:rFonts w:ascii="Times New Roman" w:eastAsia="Times New Roman" w:hAnsi="Times New Roman" w:cs="Times New Roman"/>
            <w:color w:val="000000"/>
            <w:spacing w:val="2"/>
            <w:sz w:val="24"/>
            <w:szCs w:val="24"/>
            <w:lang w:eastAsia="ru-RU"/>
          </w:rPr>
          <w:t xml:space="preserve"> </w:t>
        </w:r>
        <w:proofErr w:type="gramStart"/>
        <w:r w:rsidRPr="003F742B">
          <w:rPr>
            <w:rFonts w:ascii="Times New Roman" w:eastAsia="Times New Roman" w:hAnsi="Times New Roman" w:cs="Times New Roman"/>
            <w:color w:val="000000"/>
            <w:spacing w:val="2"/>
            <w:sz w:val="24"/>
            <w:szCs w:val="24"/>
            <w:lang w:eastAsia="ru-RU"/>
          </w:rPr>
          <w:t>предоставления земельного участка, находящегося в государственной или муниципальной собственности,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 а также требований к их формату"</w:t>
        </w:r>
      </w:hyperlink>
      <w:r w:rsidRPr="003F742B">
        <w:rPr>
          <w:rFonts w:ascii="Times New Roman" w:eastAsia="Times New Roman" w:hAnsi="Times New Roman" w:cs="Times New Roman"/>
          <w:color w:val="000000"/>
          <w:spacing w:val="2"/>
          <w:sz w:val="24"/>
          <w:szCs w:val="24"/>
          <w:lang w:eastAsia="ru-RU"/>
        </w:rPr>
        <w:t>;</w:t>
      </w:r>
      <w:proofErr w:type="gramEnd"/>
    </w:p>
    <w:p w:rsidR="00DA6BB1" w:rsidRPr="003F742B" w:rsidRDefault="00DA6BB1" w:rsidP="00DA6BB1">
      <w:pPr>
        <w:keepNext/>
        <w:spacing w:after="0" w:line="240" w:lineRule="auto"/>
        <w:ind w:firstLine="709"/>
        <w:jc w:val="both"/>
        <w:outlineLvl w:val="0"/>
        <w:rPr>
          <w:rFonts w:ascii="Times New Roman" w:eastAsia="Times New Roman" w:hAnsi="Times New Roman" w:cs="Times New Roman"/>
          <w:bCs/>
          <w:color w:val="000000"/>
          <w:spacing w:val="2"/>
          <w:kern w:val="32"/>
          <w:sz w:val="24"/>
          <w:szCs w:val="24"/>
          <w:lang w:eastAsia="ru-RU"/>
        </w:rPr>
      </w:pPr>
      <w:r w:rsidRPr="003F742B">
        <w:rPr>
          <w:rFonts w:ascii="Times New Roman" w:eastAsia="Times New Roman" w:hAnsi="Times New Roman" w:cs="Times New Roman"/>
          <w:bCs/>
          <w:color w:val="000000"/>
          <w:spacing w:val="2"/>
          <w:kern w:val="32"/>
          <w:sz w:val="24"/>
          <w:szCs w:val="24"/>
          <w:lang w:eastAsia="ru-RU"/>
        </w:rPr>
        <w:t xml:space="preserve">л) Уставом </w:t>
      </w:r>
      <w:proofErr w:type="spellStart"/>
      <w:r w:rsidRPr="003F742B">
        <w:rPr>
          <w:rFonts w:ascii="Times New Roman" w:eastAsia="Times New Roman" w:hAnsi="Times New Roman" w:cs="Times New Roman"/>
          <w:bCs/>
          <w:color w:val="000000"/>
          <w:spacing w:val="2"/>
          <w:kern w:val="32"/>
          <w:sz w:val="24"/>
          <w:szCs w:val="24"/>
          <w:lang w:eastAsia="ru-RU"/>
        </w:rPr>
        <w:t>Фировского</w:t>
      </w:r>
      <w:proofErr w:type="spellEnd"/>
      <w:r w:rsidRPr="003F742B">
        <w:rPr>
          <w:rFonts w:ascii="Times New Roman" w:eastAsia="Times New Roman" w:hAnsi="Times New Roman" w:cs="Times New Roman"/>
          <w:bCs/>
          <w:color w:val="000000"/>
          <w:spacing w:val="2"/>
          <w:kern w:val="32"/>
          <w:sz w:val="24"/>
          <w:szCs w:val="24"/>
          <w:lang w:eastAsia="ru-RU"/>
        </w:rPr>
        <w:t xml:space="preserve"> района</w:t>
      </w:r>
      <w:r w:rsidR="0060488D">
        <w:rPr>
          <w:rFonts w:ascii="Times New Roman" w:eastAsia="Times New Roman" w:hAnsi="Times New Roman" w:cs="Times New Roman"/>
          <w:bCs/>
          <w:color w:val="000000"/>
          <w:spacing w:val="2"/>
          <w:kern w:val="32"/>
          <w:sz w:val="24"/>
          <w:szCs w:val="24"/>
          <w:lang w:eastAsia="ru-RU"/>
        </w:rPr>
        <w:t xml:space="preserve">, утвержденного решением Собрания депутатов </w:t>
      </w:r>
      <w:proofErr w:type="spellStart"/>
      <w:r w:rsidR="0060488D">
        <w:rPr>
          <w:rFonts w:ascii="Times New Roman" w:eastAsia="Times New Roman" w:hAnsi="Times New Roman" w:cs="Times New Roman"/>
          <w:bCs/>
          <w:color w:val="000000"/>
          <w:spacing w:val="2"/>
          <w:kern w:val="32"/>
          <w:sz w:val="24"/>
          <w:szCs w:val="24"/>
          <w:lang w:eastAsia="ru-RU"/>
        </w:rPr>
        <w:t>Фировского</w:t>
      </w:r>
      <w:proofErr w:type="spellEnd"/>
      <w:r w:rsidR="0060488D">
        <w:rPr>
          <w:rFonts w:ascii="Times New Roman" w:eastAsia="Times New Roman" w:hAnsi="Times New Roman" w:cs="Times New Roman"/>
          <w:bCs/>
          <w:color w:val="000000"/>
          <w:spacing w:val="2"/>
          <w:kern w:val="32"/>
          <w:sz w:val="24"/>
          <w:szCs w:val="24"/>
          <w:lang w:eastAsia="ru-RU"/>
        </w:rPr>
        <w:t xml:space="preserve"> района от 06.10.2005 №30</w:t>
      </w:r>
      <w:r w:rsidRPr="003F742B">
        <w:rPr>
          <w:rFonts w:ascii="Times New Roman" w:eastAsia="Times New Roman" w:hAnsi="Times New Roman" w:cs="Times New Roman"/>
          <w:bCs/>
          <w:color w:val="000000"/>
          <w:spacing w:val="2"/>
          <w:kern w:val="32"/>
          <w:sz w:val="24"/>
          <w:szCs w:val="24"/>
          <w:lang w:eastAsia="ru-RU"/>
        </w:rPr>
        <w:t>.</w:t>
      </w:r>
    </w:p>
    <w:p w:rsidR="00E75050" w:rsidRPr="003F742B" w:rsidRDefault="00E75050" w:rsidP="000E6C84">
      <w:pPr>
        <w:pStyle w:val="ConsPlusNormal"/>
        <w:ind w:firstLine="540"/>
        <w:jc w:val="both"/>
        <w:rPr>
          <w:rFonts w:ascii="Times New Roman" w:hAnsi="Times New Roman" w:cs="Times New Roman"/>
          <w:sz w:val="24"/>
          <w:szCs w:val="24"/>
        </w:rPr>
      </w:pPr>
    </w:p>
    <w:p w:rsidR="00DA6BB1" w:rsidRPr="003F742B" w:rsidRDefault="00DA6BB1" w:rsidP="00DA6BB1">
      <w:pPr>
        <w:jc w:val="center"/>
        <w:rPr>
          <w:rFonts w:ascii="Times New Roman" w:hAnsi="Times New Roman" w:cs="Times New Roman"/>
          <w:b/>
          <w:sz w:val="24"/>
          <w:szCs w:val="24"/>
          <w:lang w:eastAsia="ru-RU"/>
        </w:rPr>
      </w:pPr>
      <w:r w:rsidRPr="003F742B">
        <w:rPr>
          <w:rFonts w:ascii="Times New Roman" w:hAnsi="Times New Roman" w:cs="Times New Roman"/>
          <w:b/>
          <w:sz w:val="24"/>
          <w:szCs w:val="24"/>
          <w:lang w:eastAsia="ru-RU"/>
        </w:rPr>
        <w:t xml:space="preserve">Подраздел </w:t>
      </w:r>
      <w:r w:rsidRPr="003F742B">
        <w:rPr>
          <w:rFonts w:ascii="Times New Roman" w:hAnsi="Times New Roman" w:cs="Times New Roman"/>
          <w:b/>
          <w:sz w:val="24"/>
          <w:szCs w:val="24"/>
          <w:lang w:val="en-US" w:eastAsia="ru-RU"/>
        </w:rPr>
        <w:t>VIII</w:t>
      </w:r>
    </w:p>
    <w:p w:rsidR="00DA6BB1" w:rsidRPr="003F742B" w:rsidRDefault="00DA6BB1" w:rsidP="00DA6BB1">
      <w:pPr>
        <w:jc w:val="center"/>
        <w:rPr>
          <w:rFonts w:ascii="Times New Roman" w:hAnsi="Times New Roman" w:cs="Times New Roman"/>
          <w:b/>
          <w:sz w:val="24"/>
          <w:szCs w:val="24"/>
          <w:lang w:eastAsia="ru-RU"/>
        </w:rPr>
      </w:pPr>
      <w:r w:rsidRPr="003F742B">
        <w:rPr>
          <w:rFonts w:ascii="Times New Roman" w:hAnsi="Times New Roman" w:cs="Times New Roman"/>
          <w:b/>
          <w:sz w:val="24"/>
          <w:szCs w:val="24"/>
          <w:lang w:eastAsia="ru-RU"/>
        </w:rPr>
        <w:t>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предоставлению заявителем</w:t>
      </w:r>
    </w:p>
    <w:p w:rsidR="005B46F6" w:rsidRPr="00CF44C1" w:rsidRDefault="00DA6BB1" w:rsidP="00F72371">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30</w:t>
      </w:r>
      <w:r w:rsidR="00E75050" w:rsidRPr="003F742B">
        <w:rPr>
          <w:rFonts w:ascii="Times New Roman" w:hAnsi="Times New Roman" w:cs="Times New Roman"/>
          <w:sz w:val="24"/>
          <w:szCs w:val="24"/>
        </w:rPr>
        <w:t xml:space="preserve">. </w:t>
      </w:r>
      <w:r w:rsidR="005B46F6" w:rsidRPr="003F742B">
        <w:rPr>
          <w:rFonts w:ascii="Times New Roman" w:hAnsi="Times New Roman" w:cs="Times New Roman"/>
          <w:sz w:val="24"/>
          <w:szCs w:val="24"/>
        </w:rPr>
        <w:t xml:space="preserve">для предоставления муниципальной услуги заявитель подает в Администрацию </w:t>
      </w:r>
      <w:r w:rsidR="005B46F6" w:rsidRPr="00CF44C1">
        <w:rPr>
          <w:rFonts w:ascii="Times New Roman" w:hAnsi="Times New Roman" w:cs="Times New Roman"/>
          <w:sz w:val="24"/>
          <w:szCs w:val="24"/>
        </w:rPr>
        <w:t>следующие документы:</w:t>
      </w:r>
    </w:p>
    <w:p w:rsidR="005B46F6" w:rsidRPr="00CF44C1" w:rsidRDefault="00F72371"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1) заявление о проведен</w:t>
      </w:r>
      <w:proofErr w:type="gramStart"/>
      <w:r w:rsidRPr="00CF44C1">
        <w:rPr>
          <w:rFonts w:ascii="Times New Roman" w:hAnsi="Times New Roman" w:cs="Times New Roman"/>
          <w:spacing w:val="2"/>
          <w:sz w:val="24"/>
          <w:szCs w:val="24"/>
          <w:shd w:val="clear" w:color="auto" w:fill="FFFFFF"/>
        </w:rPr>
        <w:t>ии ау</w:t>
      </w:r>
      <w:proofErr w:type="gramEnd"/>
      <w:r w:rsidRPr="00CF44C1">
        <w:rPr>
          <w:rFonts w:ascii="Times New Roman" w:hAnsi="Times New Roman" w:cs="Times New Roman"/>
          <w:spacing w:val="2"/>
          <w:sz w:val="24"/>
          <w:szCs w:val="24"/>
          <w:shd w:val="clear" w:color="auto" w:fill="FFFFFF"/>
        </w:rPr>
        <w:t>кциона с указанием кадастрового номера земельного участка. В данном заявлении должна быть указана цель использования земельного участка (приложение N 1 к регламенту);</w:t>
      </w:r>
    </w:p>
    <w:p w:rsidR="005B46F6" w:rsidRPr="00CF44C1" w:rsidRDefault="005B46F6"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2</w:t>
      </w:r>
      <w:r w:rsidR="00F72371" w:rsidRPr="00CF44C1">
        <w:rPr>
          <w:rFonts w:ascii="Times New Roman" w:hAnsi="Times New Roman" w:cs="Times New Roman"/>
          <w:spacing w:val="2"/>
          <w:sz w:val="24"/>
          <w:szCs w:val="24"/>
          <w:shd w:val="clear" w:color="auto" w:fill="FFFFFF"/>
        </w:rPr>
        <w:t xml:space="preserve">) доверенность, оформленную надлежащим </w:t>
      </w:r>
      <w:r w:rsidRPr="00CF44C1">
        <w:rPr>
          <w:rFonts w:ascii="Times New Roman" w:hAnsi="Times New Roman" w:cs="Times New Roman"/>
          <w:spacing w:val="2"/>
          <w:sz w:val="24"/>
          <w:szCs w:val="24"/>
          <w:shd w:val="clear" w:color="auto" w:fill="FFFFFF"/>
        </w:rPr>
        <w:t>образом (в случае подачи заявления</w:t>
      </w:r>
      <w:r w:rsidR="00F72371" w:rsidRPr="00CF44C1">
        <w:rPr>
          <w:rFonts w:ascii="Times New Roman" w:hAnsi="Times New Roman" w:cs="Times New Roman"/>
          <w:spacing w:val="2"/>
          <w:sz w:val="24"/>
          <w:szCs w:val="24"/>
          <w:shd w:val="clear" w:color="auto" w:fill="FFFFFF"/>
        </w:rPr>
        <w:t xml:space="preserve"> представителем заявителя).</w:t>
      </w:r>
    </w:p>
    <w:p w:rsidR="005B46F6" w:rsidRPr="00CF44C1" w:rsidRDefault="005B46F6"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31</w:t>
      </w:r>
      <w:r w:rsidR="00F72371" w:rsidRPr="00CF44C1">
        <w:rPr>
          <w:rFonts w:ascii="Times New Roman" w:hAnsi="Times New Roman" w:cs="Times New Roman"/>
          <w:spacing w:val="2"/>
          <w:sz w:val="24"/>
          <w:szCs w:val="24"/>
          <w:shd w:val="clear" w:color="auto" w:fill="FFFFFF"/>
        </w:rPr>
        <w:t>. Для участия в аукционе заявитель представляет в установленный в извещении о проведен</w:t>
      </w:r>
      <w:proofErr w:type="gramStart"/>
      <w:r w:rsidR="00F72371" w:rsidRPr="00CF44C1">
        <w:rPr>
          <w:rFonts w:ascii="Times New Roman" w:hAnsi="Times New Roman" w:cs="Times New Roman"/>
          <w:spacing w:val="2"/>
          <w:sz w:val="24"/>
          <w:szCs w:val="24"/>
          <w:shd w:val="clear" w:color="auto" w:fill="FFFFFF"/>
        </w:rPr>
        <w:t>ии ау</w:t>
      </w:r>
      <w:proofErr w:type="gramEnd"/>
      <w:r w:rsidR="00F72371" w:rsidRPr="00CF44C1">
        <w:rPr>
          <w:rFonts w:ascii="Times New Roman" w:hAnsi="Times New Roman" w:cs="Times New Roman"/>
          <w:spacing w:val="2"/>
          <w:sz w:val="24"/>
          <w:szCs w:val="24"/>
          <w:shd w:val="clear" w:color="auto" w:fill="FFFFFF"/>
        </w:rPr>
        <w:t>кциона срок следующие документы:</w:t>
      </w:r>
    </w:p>
    <w:p w:rsidR="005B46F6" w:rsidRPr="00CF44C1" w:rsidRDefault="00F72371"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1) заявка на участие в аукционе по установленной в извещении о проведен</w:t>
      </w:r>
      <w:proofErr w:type="gramStart"/>
      <w:r w:rsidRPr="00CF44C1">
        <w:rPr>
          <w:rFonts w:ascii="Times New Roman" w:hAnsi="Times New Roman" w:cs="Times New Roman"/>
          <w:spacing w:val="2"/>
          <w:sz w:val="24"/>
          <w:szCs w:val="24"/>
          <w:shd w:val="clear" w:color="auto" w:fill="FFFFFF"/>
        </w:rPr>
        <w:t>ии ау</w:t>
      </w:r>
      <w:proofErr w:type="gramEnd"/>
      <w:r w:rsidRPr="00CF44C1">
        <w:rPr>
          <w:rFonts w:ascii="Times New Roman" w:hAnsi="Times New Roman" w:cs="Times New Roman"/>
          <w:spacing w:val="2"/>
          <w:sz w:val="24"/>
          <w:szCs w:val="24"/>
          <w:shd w:val="clear" w:color="auto" w:fill="FFFFFF"/>
        </w:rPr>
        <w:t>кциона форме с указанием банковских реквизитов счета для возврата задатка;</w:t>
      </w:r>
    </w:p>
    <w:p w:rsidR="005B46F6" w:rsidRPr="00CF44C1" w:rsidRDefault="00F72371"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2) копии документов, удостоверяющих личность заявителя (для граждан);</w:t>
      </w:r>
    </w:p>
    <w:p w:rsidR="005B46F6" w:rsidRPr="00CF44C1" w:rsidRDefault="00F72371"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3)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 если заявителем является иностранное юридическое лицо;</w:t>
      </w:r>
    </w:p>
    <w:p w:rsidR="005B46F6" w:rsidRPr="00CF44C1" w:rsidRDefault="00F72371" w:rsidP="00F72371">
      <w:pPr>
        <w:spacing w:after="0"/>
        <w:ind w:firstLine="708"/>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4) документы, подтверждающие внесение задатка.</w:t>
      </w:r>
    </w:p>
    <w:p w:rsidR="005B46F6" w:rsidRPr="00CF44C1" w:rsidRDefault="00F72371" w:rsidP="00F72371">
      <w:pPr>
        <w:spacing w:after="0"/>
        <w:ind w:firstLine="708"/>
        <w:jc w:val="both"/>
        <w:rPr>
          <w:rFonts w:ascii="Arial" w:hAnsi="Arial" w:cs="Arial"/>
          <w:spacing w:val="2"/>
          <w:sz w:val="24"/>
          <w:szCs w:val="24"/>
          <w:shd w:val="clear" w:color="auto" w:fill="FFFFFF"/>
        </w:rPr>
      </w:pPr>
      <w:r w:rsidRPr="00CF44C1">
        <w:rPr>
          <w:rFonts w:ascii="Times New Roman" w:hAnsi="Times New Roman" w:cs="Times New Roman"/>
          <w:spacing w:val="2"/>
          <w:sz w:val="24"/>
          <w:szCs w:val="24"/>
          <w:shd w:val="clear" w:color="auto" w:fill="FFFFFF"/>
        </w:rPr>
        <w:t>Представление документов, подтверждающих внесение задатка, признается заключением соглашения о задатке</w:t>
      </w:r>
      <w:r w:rsidRPr="00CF44C1">
        <w:rPr>
          <w:rFonts w:ascii="Arial" w:hAnsi="Arial" w:cs="Arial"/>
          <w:spacing w:val="2"/>
          <w:sz w:val="24"/>
          <w:szCs w:val="24"/>
          <w:shd w:val="clear" w:color="auto" w:fill="FFFFFF"/>
        </w:rPr>
        <w:t>.</w:t>
      </w:r>
    </w:p>
    <w:p w:rsidR="00F72371" w:rsidRPr="00CF44C1" w:rsidRDefault="005B46F6" w:rsidP="005B46F6">
      <w:pPr>
        <w:spacing w:after="0"/>
        <w:ind w:firstLine="708"/>
        <w:jc w:val="both"/>
        <w:rPr>
          <w:rFonts w:ascii="Times New Roman" w:eastAsia="Times New Roman" w:hAnsi="Times New Roman" w:cs="Times New Roman"/>
          <w:sz w:val="24"/>
          <w:szCs w:val="24"/>
          <w:lang w:eastAsia="ru-RU"/>
        </w:rPr>
      </w:pPr>
      <w:r w:rsidRPr="00CF44C1">
        <w:rPr>
          <w:rFonts w:ascii="Times New Roman" w:eastAsia="Times New Roman" w:hAnsi="Times New Roman" w:cs="Times New Roman"/>
          <w:sz w:val="24"/>
          <w:szCs w:val="24"/>
          <w:lang w:eastAsia="ru-RU"/>
        </w:rPr>
        <w:t>32</w:t>
      </w:r>
      <w:r w:rsidR="00F72371" w:rsidRPr="00CF44C1">
        <w:rPr>
          <w:rFonts w:ascii="Times New Roman" w:eastAsia="Times New Roman" w:hAnsi="Times New Roman" w:cs="Times New Roman"/>
          <w:sz w:val="24"/>
          <w:szCs w:val="24"/>
          <w:lang w:eastAsia="ru-RU"/>
        </w:rPr>
        <w:t>. Администрация, специалисты Комитета не вправе требовать от заявителя:</w:t>
      </w:r>
    </w:p>
    <w:p w:rsidR="00F72371" w:rsidRPr="003F742B" w:rsidRDefault="00F72371" w:rsidP="005B46F6">
      <w:pPr>
        <w:autoSpaceDE w:val="0"/>
        <w:autoSpaceDN w:val="0"/>
        <w:adjustRightInd w:val="0"/>
        <w:spacing w:after="0"/>
        <w:ind w:firstLine="720"/>
        <w:jc w:val="both"/>
        <w:outlineLvl w:val="1"/>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а)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F72371" w:rsidRPr="003F742B" w:rsidRDefault="00F72371" w:rsidP="005B46F6">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roofErr w:type="gramStart"/>
      <w:r w:rsidRPr="003F742B">
        <w:rPr>
          <w:rFonts w:ascii="Times New Roman" w:eastAsia="Times New Roman" w:hAnsi="Times New Roman" w:cs="Times New Roman"/>
          <w:sz w:val="24"/>
          <w:szCs w:val="24"/>
          <w:lang w:eastAsia="ru-RU"/>
        </w:rPr>
        <w:t>б) представления документов и информации, которые в соответствии с нормативными правовыми актами Российской Федерации, нормативными правовыми актами субъектов Российской Федерации и муниципальными правовыми актами находятся в распоряжении Администрации,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государственных и муниципальных услуг, за исключением документов, указанных в части 6 статьи 7 Федерального закона</w:t>
      </w:r>
      <w:proofErr w:type="gramEnd"/>
      <w:r w:rsidRPr="003F742B">
        <w:rPr>
          <w:rFonts w:ascii="Times New Roman" w:eastAsia="Times New Roman" w:hAnsi="Times New Roman" w:cs="Times New Roman"/>
          <w:sz w:val="24"/>
          <w:szCs w:val="24"/>
          <w:lang w:eastAsia="ru-RU"/>
        </w:rPr>
        <w:t xml:space="preserve"> № 210-ФЗ.</w:t>
      </w:r>
    </w:p>
    <w:p w:rsidR="00F72371" w:rsidRPr="003F742B" w:rsidRDefault="00F72371" w:rsidP="005B46F6">
      <w:pPr>
        <w:widowControl w:val="0"/>
        <w:autoSpaceDE w:val="0"/>
        <w:autoSpaceDN w:val="0"/>
        <w:adjustRightInd w:val="0"/>
        <w:spacing w:after="0"/>
        <w:ind w:firstLine="720"/>
        <w:jc w:val="both"/>
        <w:rPr>
          <w:rFonts w:ascii="Times New Roman" w:eastAsia="Times New Roman" w:hAnsi="Times New Roman" w:cs="Times New Roman"/>
          <w:sz w:val="24"/>
          <w:szCs w:val="24"/>
          <w:lang w:eastAsia="ru-RU"/>
        </w:rPr>
      </w:pPr>
    </w:p>
    <w:p w:rsidR="00F72371" w:rsidRPr="003F742B" w:rsidRDefault="00F72371" w:rsidP="00F72371">
      <w:pPr>
        <w:widowControl w:val="0"/>
        <w:autoSpaceDE w:val="0"/>
        <w:autoSpaceDN w:val="0"/>
        <w:adjustRightInd w:val="0"/>
        <w:spacing w:after="0" w:line="240" w:lineRule="auto"/>
        <w:jc w:val="center"/>
        <w:rPr>
          <w:rFonts w:ascii="Times New Roman" w:eastAsia="Times New Roman" w:hAnsi="Times New Roman" w:cs="Times New Roman"/>
          <w:b/>
          <w:iCs/>
          <w:sz w:val="24"/>
          <w:szCs w:val="24"/>
          <w:lang w:eastAsia="ru-RU"/>
        </w:rPr>
      </w:pPr>
      <w:bookmarkStart w:id="9" w:name="Par47"/>
      <w:bookmarkEnd w:id="9"/>
      <w:r w:rsidRPr="003F742B">
        <w:rPr>
          <w:rFonts w:ascii="Times New Roman" w:eastAsia="Times New Roman" w:hAnsi="Times New Roman" w:cs="Times New Roman"/>
          <w:b/>
          <w:iCs/>
          <w:sz w:val="24"/>
          <w:szCs w:val="24"/>
          <w:lang w:eastAsia="ru-RU"/>
        </w:rPr>
        <w:t xml:space="preserve">Подраздел </w:t>
      </w:r>
      <w:r w:rsidRPr="003F742B">
        <w:rPr>
          <w:rFonts w:ascii="Times New Roman" w:eastAsia="Times New Roman" w:hAnsi="Times New Roman" w:cs="Times New Roman"/>
          <w:b/>
          <w:iCs/>
          <w:sz w:val="24"/>
          <w:szCs w:val="24"/>
          <w:lang w:val="en-US" w:eastAsia="ru-RU"/>
        </w:rPr>
        <w:t>IX</w:t>
      </w:r>
    </w:p>
    <w:p w:rsidR="00F72371" w:rsidRPr="003F742B" w:rsidRDefault="00F72371" w:rsidP="00F72371">
      <w:pPr>
        <w:widowControl w:val="0"/>
        <w:autoSpaceDE w:val="0"/>
        <w:autoSpaceDN w:val="0"/>
        <w:adjustRightInd w:val="0"/>
        <w:spacing w:after="0" w:line="240" w:lineRule="auto"/>
        <w:jc w:val="center"/>
        <w:rPr>
          <w:rFonts w:ascii="Times New Roman" w:eastAsia="Times New Roman" w:hAnsi="Times New Roman" w:cs="Times New Roman"/>
          <w:b/>
          <w:bCs/>
          <w:iCs/>
          <w:sz w:val="24"/>
          <w:szCs w:val="24"/>
          <w:lang w:eastAsia="ru-RU"/>
        </w:rPr>
      </w:pPr>
      <w:r w:rsidRPr="003F742B">
        <w:rPr>
          <w:rFonts w:ascii="Times New Roman" w:eastAsia="Times New Roman" w:hAnsi="Times New Roman" w:cs="Times New Roman"/>
          <w:b/>
          <w:bCs/>
          <w:iCs/>
          <w:sz w:val="24"/>
          <w:szCs w:val="24"/>
          <w:lang w:eastAsia="ru-RU"/>
        </w:rPr>
        <w:t>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подведомственных государственным органам и органам местного самоуправления организаций, и которые заявитель вправе представить самостоятельно</w:t>
      </w:r>
    </w:p>
    <w:p w:rsidR="00F72371" w:rsidRPr="003F742B" w:rsidRDefault="00F72371" w:rsidP="00F667CF">
      <w:pPr>
        <w:pStyle w:val="ConsPlusNormal"/>
        <w:ind w:firstLine="540"/>
        <w:jc w:val="both"/>
        <w:rPr>
          <w:rFonts w:ascii="Times New Roman" w:hAnsi="Times New Roman" w:cs="Times New Roman"/>
          <w:sz w:val="24"/>
          <w:szCs w:val="24"/>
        </w:rPr>
      </w:pPr>
    </w:p>
    <w:p w:rsidR="005B46F6" w:rsidRPr="00CF44C1" w:rsidRDefault="00C259EC" w:rsidP="005B46F6">
      <w:pPr>
        <w:autoSpaceDE w:val="0"/>
        <w:autoSpaceDN w:val="0"/>
        <w:adjustRightInd w:val="0"/>
        <w:spacing w:after="0"/>
        <w:ind w:firstLine="540"/>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33. П</w:t>
      </w:r>
      <w:r w:rsidR="005B46F6" w:rsidRPr="00CF44C1">
        <w:rPr>
          <w:rFonts w:ascii="Times New Roman" w:hAnsi="Times New Roman" w:cs="Times New Roman"/>
          <w:spacing w:val="2"/>
          <w:sz w:val="24"/>
          <w:szCs w:val="24"/>
          <w:shd w:val="clear" w:color="auto" w:fill="FFFFFF"/>
        </w:rPr>
        <w:t>ри рассмотрении заявления о проведен</w:t>
      </w:r>
      <w:proofErr w:type="gramStart"/>
      <w:r w:rsidR="005B46F6" w:rsidRPr="00CF44C1">
        <w:rPr>
          <w:rFonts w:ascii="Times New Roman" w:hAnsi="Times New Roman" w:cs="Times New Roman"/>
          <w:spacing w:val="2"/>
          <w:sz w:val="24"/>
          <w:szCs w:val="24"/>
          <w:shd w:val="clear" w:color="auto" w:fill="FFFFFF"/>
        </w:rPr>
        <w:t>ии ау</w:t>
      </w:r>
      <w:proofErr w:type="gramEnd"/>
      <w:r w:rsidR="005B46F6" w:rsidRPr="00CF44C1">
        <w:rPr>
          <w:rFonts w:ascii="Times New Roman" w:hAnsi="Times New Roman" w:cs="Times New Roman"/>
          <w:spacing w:val="2"/>
          <w:sz w:val="24"/>
          <w:szCs w:val="24"/>
          <w:shd w:val="clear" w:color="auto" w:fill="FFFFFF"/>
        </w:rPr>
        <w:t>кциона:</w:t>
      </w:r>
    </w:p>
    <w:p w:rsidR="005B46F6" w:rsidRPr="00CF44C1"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CF44C1">
        <w:rPr>
          <w:rFonts w:ascii="Times New Roman" w:hAnsi="Times New Roman" w:cs="Times New Roman"/>
          <w:spacing w:val="2"/>
          <w:sz w:val="24"/>
          <w:szCs w:val="24"/>
          <w:shd w:val="clear" w:color="auto" w:fill="FFFFFF"/>
        </w:rPr>
        <w:t>- выписку из Единого государственного реестра недвижимости об объекте недвижимости;</w:t>
      </w:r>
    </w:p>
    <w:p w:rsidR="005B46F6" w:rsidRPr="00CF44C1"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CF44C1">
        <w:rPr>
          <w:rFonts w:ascii="Times New Roman" w:hAnsi="Times New Roman" w:cs="Times New Roman"/>
          <w:spacing w:val="2"/>
          <w:sz w:val="24"/>
          <w:szCs w:val="24"/>
          <w:shd w:val="clear" w:color="auto" w:fill="FFFFFF"/>
        </w:rPr>
        <w:t>- информацию об отсутствии оснований для отказа, указанных в п. 2.8.2.1 настоящего регламента;</w:t>
      </w:r>
    </w:p>
    <w:p w:rsidR="005B46F6" w:rsidRPr="00CF44C1"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CF44C1">
        <w:rPr>
          <w:rFonts w:ascii="Times New Roman" w:hAnsi="Times New Roman" w:cs="Times New Roman"/>
          <w:spacing w:val="2"/>
          <w:sz w:val="24"/>
          <w:szCs w:val="24"/>
          <w:shd w:val="clear" w:color="auto" w:fill="FFFFFF"/>
        </w:rPr>
        <w:t>- технические условия подключения (технологического присоединения) объектов к сетям инженерно-технологического обеспечения, информацию о площади объекта капитального строительства, который возможно возвести на вышеуказанном земельном участке (для определения срока аренды, если такие условия являются обязательными для проведения аукциона);</w:t>
      </w:r>
    </w:p>
    <w:p w:rsidR="005B46F6" w:rsidRPr="00CF44C1"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CF44C1">
        <w:rPr>
          <w:rFonts w:ascii="Times New Roman" w:hAnsi="Times New Roman" w:cs="Times New Roman"/>
          <w:spacing w:val="2"/>
          <w:sz w:val="24"/>
          <w:szCs w:val="24"/>
          <w:shd w:val="clear" w:color="auto" w:fill="FFFFFF"/>
        </w:rPr>
        <w:t>- согласование владельцев инженерных коммуникаций, расположенных на земельном участке, либо информацию о том, что размещение инженерных коммуникаций не препятствует использованию земельного участка в соответствии с его разрешенным использованием;</w:t>
      </w:r>
    </w:p>
    <w:p w:rsidR="005B46F6" w:rsidRPr="00CF44C1" w:rsidRDefault="005B46F6" w:rsidP="005B46F6">
      <w:pPr>
        <w:autoSpaceDE w:val="0"/>
        <w:autoSpaceDN w:val="0"/>
        <w:adjustRightInd w:val="0"/>
        <w:spacing w:after="0"/>
        <w:ind w:firstLine="540"/>
        <w:jc w:val="both"/>
        <w:rPr>
          <w:rFonts w:ascii="Times New Roman" w:hAnsi="Times New Roman" w:cs="Times New Roman"/>
          <w:spacing w:val="2"/>
          <w:sz w:val="24"/>
          <w:szCs w:val="24"/>
        </w:rPr>
      </w:pPr>
      <w:proofErr w:type="gramStart"/>
      <w:r w:rsidRPr="00CF44C1">
        <w:rPr>
          <w:rFonts w:ascii="Times New Roman" w:hAnsi="Times New Roman" w:cs="Times New Roman"/>
          <w:spacing w:val="2"/>
          <w:sz w:val="24"/>
          <w:szCs w:val="24"/>
          <w:shd w:val="clear" w:color="auto" w:fill="FFFFFF"/>
        </w:rPr>
        <w:t>- независимую оценку рыночной стоимости начальной цены (размера) предмета аукциона в соответствии с муниципальным контрактом об оказании услуг по оценке рыночной стоимости начальной цены (размера) предмета торгов в соответствии с </w:t>
      </w:r>
      <w:hyperlink r:id="rId19" w:history="1">
        <w:r w:rsidRPr="00CF44C1">
          <w:rPr>
            <w:rFonts w:ascii="Times New Roman" w:hAnsi="Times New Roman" w:cs="Times New Roman"/>
            <w:spacing w:val="2"/>
            <w:sz w:val="24"/>
            <w:szCs w:val="24"/>
            <w:shd w:val="clear" w:color="auto" w:fill="FFFFFF"/>
          </w:rPr>
          <w:t>Федеральным законом от 5 апреля 2013 года N 44-ФЗ "О контрактной системе в сфере закупок товаров, работ, услуг для обеспечения государственных и муниципальных нужд"</w:t>
        </w:r>
      </w:hyperlink>
      <w:r w:rsidRPr="00CF44C1">
        <w:rPr>
          <w:rFonts w:ascii="Times New Roman" w:hAnsi="Times New Roman" w:cs="Times New Roman"/>
          <w:spacing w:val="2"/>
          <w:sz w:val="24"/>
          <w:szCs w:val="24"/>
          <w:shd w:val="clear" w:color="auto" w:fill="FFFFFF"/>
        </w:rPr>
        <w:t>;</w:t>
      </w:r>
      <w:proofErr w:type="gramEnd"/>
    </w:p>
    <w:p w:rsidR="00C259EC" w:rsidRPr="00CF44C1" w:rsidRDefault="00C259EC" w:rsidP="005B46F6">
      <w:pPr>
        <w:autoSpaceDE w:val="0"/>
        <w:autoSpaceDN w:val="0"/>
        <w:adjustRightInd w:val="0"/>
        <w:spacing w:after="0"/>
        <w:ind w:firstLine="540"/>
        <w:jc w:val="both"/>
        <w:rPr>
          <w:rFonts w:ascii="Times New Roman" w:hAnsi="Times New Roman" w:cs="Times New Roman"/>
          <w:spacing w:val="2"/>
          <w:sz w:val="24"/>
          <w:szCs w:val="24"/>
          <w:shd w:val="clear" w:color="auto" w:fill="FFFFFF"/>
        </w:rPr>
      </w:pPr>
      <w:r w:rsidRPr="00CF44C1">
        <w:rPr>
          <w:rFonts w:ascii="Times New Roman" w:hAnsi="Times New Roman" w:cs="Times New Roman"/>
          <w:spacing w:val="2"/>
          <w:sz w:val="24"/>
          <w:szCs w:val="24"/>
          <w:shd w:val="clear" w:color="auto" w:fill="FFFFFF"/>
        </w:rPr>
        <w:t>34.</w:t>
      </w:r>
      <w:r w:rsidR="005B46F6" w:rsidRPr="00CF44C1">
        <w:rPr>
          <w:rFonts w:ascii="Times New Roman" w:hAnsi="Times New Roman" w:cs="Times New Roman"/>
          <w:spacing w:val="2"/>
          <w:sz w:val="24"/>
          <w:szCs w:val="24"/>
          <w:shd w:val="clear" w:color="auto" w:fill="FFFFFF"/>
        </w:rPr>
        <w:t xml:space="preserve"> </w:t>
      </w:r>
      <w:r w:rsidRPr="00CF44C1">
        <w:rPr>
          <w:rFonts w:ascii="Times New Roman" w:hAnsi="Times New Roman" w:cs="Times New Roman"/>
          <w:spacing w:val="2"/>
          <w:sz w:val="24"/>
          <w:szCs w:val="24"/>
          <w:shd w:val="clear" w:color="auto" w:fill="FFFFFF"/>
        </w:rPr>
        <w:t>П</w:t>
      </w:r>
      <w:r w:rsidR="005B46F6" w:rsidRPr="00CF44C1">
        <w:rPr>
          <w:rFonts w:ascii="Times New Roman" w:hAnsi="Times New Roman" w:cs="Times New Roman"/>
          <w:spacing w:val="2"/>
          <w:sz w:val="24"/>
          <w:szCs w:val="24"/>
          <w:shd w:val="clear" w:color="auto" w:fill="FFFFFF"/>
        </w:rPr>
        <w:t>ри рассмотрении заявки на участие в аукционе:</w:t>
      </w:r>
    </w:p>
    <w:p w:rsidR="00C259EC" w:rsidRPr="003F742B" w:rsidRDefault="005B46F6" w:rsidP="005B46F6">
      <w:pPr>
        <w:autoSpaceDE w:val="0"/>
        <w:autoSpaceDN w:val="0"/>
        <w:adjustRightInd w:val="0"/>
        <w:spacing w:after="0"/>
        <w:ind w:firstLine="540"/>
        <w:jc w:val="both"/>
        <w:rPr>
          <w:rFonts w:ascii="Times New Roman" w:hAnsi="Times New Roman" w:cs="Times New Roman"/>
          <w:color w:val="2D2D2D"/>
          <w:spacing w:val="2"/>
          <w:sz w:val="24"/>
          <w:szCs w:val="24"/>
        </w:rPr>
      </w:pPr>
      <w:r w:rsidRPr="00CF44C1">
        <w:rPr>
          <w:rFonts w:ascii="Times New Roman" w:hAnsi="Times New Roman" w:cs="Times New Roman"/>
          <w:spacing w:val="2"/>
          <w:sz w:val="24"/>
          <w:szCs w:val="24"/>
          <w:shd w:val="clear" w:color="auto" w:fill="FFFFFF"/>
        </w:rPr>
        <w:t xml:space="preserve">- выписку из Единого государственного реестра индивидуальных предпринимателей </w:t>
      </w:r>
      <w:r w:rsidRPr="003F742B">
        <w:rPr>
          <w:rFonts w:ascii="Times New Roman" w:hAnsi="Times New Roman" w:cs="Times New Roman"/>
          <w:spacing w:val="2"/>
          <w:sz w:val="24"/>
          <w:szCs w:val="24"/>
          <w:shd w:val="clear" w:color="auto" w:fill="FFFFFF"/>
        </w:rPr>
        <w:t>(в отношении индивидуальных предпринимателей);</w:t>
      </w:r>
    </w:p>
    <w:p w:rsidR="00C259EC" w:rsidRPr="003F742B"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3F742B">
        <w:rPr>
          <w:rFonts w:ascii="Times New Roman" w:hAnsi="Times New Roman" w:cs="Times New Roman"/>
          <w:spacing w:val="2"/>
          <w:sz w:val="24"/>
          <w:szCs w:val="24"/>
          <w:shd w:val="clear" w:color="auto" w:fill="FFFFFF"/>
        </w:rPr>
        <w:t>- выписку из Единого государственного реестра юридических лиц (в отношении юридических лиц);</w:t>
      </w:r>
    </w:p>
    <w:p w:rsidR="00C259EC" w:rsidRPr="003F742B" w:rsidRDefault="005B46F6" w:rsidP="005B46F6">
      <w:pPr>
        <w:autoSpaceDE w:val="0"/>
        <w:autoSpaceDN w:val="0"/>
        <w:adjustRightInd w:val="0"/>
        <w:spacing w:after="0"/>
        <w:ind w:firstLine="540"/>
        <w:jc w:val="both"/>
        <w:rPr>
          <w:rFonts w:ascii="Times New Roman" w:hAnsi="Times New Roman" w:cs="Times New Roman"/>
          <w:spacing w:val="2"/>
          <w:sz w:val="24"/>
          <w:szCs w:val="24"/>
        </w:rPr>
      </w:pPr>
      <w:r w:rsidRPr="003F742B">
        <w:rPr>
          <w:rFonts w:ascii="Times New Roman" w:hAnsi="Times New Roman" w:cs="Times New Roman"/>
          <w:spacing w:val="2"/>
          <w:sz w:val="24"/>
          <w:szCs w:val="24"/>
          <w:shd w:val="clear" w:color="auto" w:fill="FFFFFF"/>
        </w:rPr>
        <w:t>- документы, подтверждающие посту</w:t>
      </w:r>
      <w:r w:rsidR="00C259EC" w:rsidRPr="003F742B">
        <w:rPr>
          <w:rFonts w:ascii="Times New Roman" w:hAnsi="Times New Roman" w:cs="Times New Roman"/>
          <w:spacing w:val="2"/>
          <w:sz w:val="24"/>
          <w:szCs w:val="24"/>
          <w:shd w:val="clear" w:color="auto" w:fill="FFFFFF"/>
        </w:rPr>
        <w:t>пление задатка</w:t>
      </w:r>
      <w:r w:rsidRPr="003F742B">
        <w:rPr>
          <w:rFonts w:ascii="Times New Roman" w:hAnsi="Times New Roman" w:cs="Times New Roman"/>
          <w:spacing w:val="2"/>
          <w:sz w:val="24"/>
          <w:szCs w:val="24"/>
          <w:shd w:val="clear" w:color="auto" w:fill="FFFFFF"/>
        </w:rPr>
        <w:t>;</w:t>
      </w:r>
    </w:p>
    <w:p w:rsidR="00E75050" w:rsidRPr="003F742B" w:rsidRDefault="005B46F6" w:rsidP="005B46F6">
      <w:pPr>
        <w:autoSpaceDE w:val="0"/>
        <w:autoSpaceDN w:val="0"/>
        <w:adjustRightInd w:val="0"/>
        <w:spacing w:after="0"/>
        <w:ind w:firstLine="540"/>
        <w:jc w:val="both"/>
        <w:rPr>
          <w:rFonts w:ascii="Times New Roman" w:hAnsi="Times New Roman" w:cs="Times New Roman"/>
          <w:sz w:val="24"/>
          <w:szCs w:val="24"/>
        </w:rPr>
      </w:pPr>
      <w:r w:rsidRPr="003F742B">
        <w:rPr>
          <w:rFonts w:ascii="Times New Roman" w:hAnsi="Times New Roman" w:cs="Times New Roman"/>
          <w:spacing w:val="2"/>
          <w:sz w:val="24"/>
          <w:szCs w:val="24"/>
          <w:shd w:val="clear" w:color="auto" w:fill="FFFFFF"/>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w:t>
      </w:r>
      <w:r w:rsidRPr="003F742B">
        <w:rPr>
          <w:rFonts w:ascii="Times New Roman" w:hAnsi="Times New Roman" w:cs="Times New Roman"/>
          <w:spacing w:val="2"/>
          <w:sz w:val="24"/>
          <w:szCs w:val="24"/>
          <w:shd w:val="clear" w:color="auto" w:fill="FFFFFF"/>
        </w:rPr>
        <w:lastRenderedPageBreak/>
        <w:t>исполнительного органа заявителя, являющегося юридическим лицом, в реестре недобросовестных участников аукциона.</w:t>
      </w:r>
    </w:p>
    <w:p w:rsidR="001D7604" w:rsidRPr="003F742B" w:rsidRDefault="001D7604" w:rsidP="00C259EC">
      <w:pPr>
        <w:keepNext/>
        <w:tabs>
          <w:tab w:val="left" w:pos="195"/>
          <w:tab w:val="center" w:pos="4677"/>
        </w:tabs>
        <w:spacing w:after="0" w:line="240" w:lineRule="auto"/>
        <w:jc w:val="center"/>
        <w:outlineLvl w:val="0"/>
        <w:rPr>
          <w:rFonts w:ascii="Times New Roman" w:eastAsia="Times New Roman" w:hAnsi="Times New Roman" w:cs="Times New Roman"/>
          <w:b/>
          <w:bCs/>
          <w:iCs/>
          <w:kern w:val="32"/>
          <w:sz w:val="24"/>
          <w:szCs w:val="24"/>
          <w:lang w:eastAsia="ru-RU"/>
        </w:rPr>
      </w:pPr>
    </w:p>
    <w:p w:rsidR="00C259EC" w:rsidRPr="003F742B" w:rsidRDefault="00C259EC" w:rsidP="00C259EC">
      <w:pPr>
        <w:keepNext/>
        <w:tabs>
          <w:tab w:val="left" w:pos="195"/>
          <w:tab w:val="center" w:pos="4677"/>
        </w:tabs>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w:t>
      </w:r>
    </w:p>
    <w:p w:rsidR="00C259EC" w:rsidRPr="003F742B" w:rsidRDefault="00C259EC" w:rsidP="00C259EC">
      <w:pPr>
        <w:keepNext/>
        <w:tabs>
          <w:tab w:val="left" w:pos="195"/>
          <w:tab w:val="center" w:pos="4677"/>
        </w:tabs>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Перечень оснований для отказа в приеме документов, </w:t>
      </w:r>
      <w:r w:rsidRPr="003F742B">
        <w:rPr>
          <w:rFonts w:ascii="Times New Roman" w:eastAsia="Times New Roman" w:hAnsi="Times New Roman" w:cs="Times New Roman"/>
          <w:b/>
          <w:bCs/>
          <w:iCs/>
          <w:kern w:val="32"/>
          <w:sz w:val="24"/>
          <w:szCs w:val="24"/>
          <w:lang w:eastAsia="ru-RU"/>
        </w:rPr>
        <w:br/>
        <w:t>необходимых для предоставления муниципальной услуги</w:t>
      </w:r>
    </w:p>
    <w:p w:rsidR="00E75050" w:rsidRPr="003F742B" w:rsidRDefault="00E75050" w:rsidP="000E6C84">
      <w:pPr>
        <w:pStyle w:val="ConsPlusNormal"/>
        <w:ind w:firstLine="540"/>
        <w:jc w:val="both"/>
        <w:rPr>
          <w:rFonts w:ascii="Times New Roman" w:hAnsi="Times New Roman" w:cs="Times New Roman"/>
          <w:sz w:val="24"/>
          <w:szCs w:val="24"/>
        </w:rPr>
      </w:pPr>
    </w:p>
    <w:p w:rsidR="00E75050" w:rsidRPr="003F742B" w:rsidRDefault="001D7604" w:rsidP="000E6C84">
      <w:pPr>
        <w:pStyle w:val="ConsPlusNormal"/>
        <w:ind w:firstLine="540"/>
        <w:jc w:val="both"/>
        <w:rPr>
          <w:rFonts w:ascii="Times New Roman" w:hAnsi="Times New Roman" w:cs="Times New Roman"/>
          <w:sz w:val="24"/>
          <w:szCs w:val="24"/>
        </w:rPr>
      </w:pPr>
      <w:r w:rsidRPr="003F742B">
        <w:rPr>
          <w:rFonts w:ascii="Times New Roman" w:hAnsi="Times New Roman" w:cs="Times New Roman"/>
          <w:sz w:val="24"/>
          <w:szCs w:val="24"/>
        </w:rPr>
        <w:t>35</w:t>
      </w:r>
      <w:r w:rsidR="00E75050" w:rsidRPr="003F742B">
        <w:rPr>
          <w:rFonts w:ascii="Times New Roman" w:hAnsi="Times New Roman" w:cs="Times New Roman"/>
          <w:sz w:val="24"/>
          <w:szCs w:val="24"/>
        </w:rPr>
        <w:t xml:space="preserve">. Основаниями для отказа в приеме документов, необходимых для предоставления </w:t>
      </w:r>
      <w:r w:rsidR="00331381" w:rsidRPr="003F742B">
        <w:rPr>
          <w:rFonts w:ascii="Times New Roman" w:hAnsi="Times New Roman" w:cs="Times New Roman"/>
          <w:sz w:val="24"/>
          <w:szCs w:val="24"/>
        </w:rPr>
        <w:t>муниципальн</w:t>
      </w:r>
      <w:r w:rsidR="00E75050" w:rsidRPr="003F742B">
        <w:rPr>
          <w:rFonts w:ascii="Times New Roman" w:hAnsi="Times New Roman" w:cs="Times New Roman"/>
          <w:sz w:val="24"/>
          <w:szCs w:val="24"/>
        </w:rPr>
        <w:t>ой услуги, являются:</w:t>
      </w:r>
    </w:p>
    <w:p w:rsidR="00E75050" w:rsidRPr="003F742B" w:rsidRDefault="00331381" w:rsidP="000E6C84">
      <w:pPr>
        <w:pStyle w:val="ConsPlusNormal"/>
        <w:ind w:firstLine="540"/>
        <w:jc w:val="both"/>
        <w:rPr>
          <w:rFonts w:ascii="Times New Roman" w:hAnsi="Times New Roman" w:cs="Times New Roman"/>
          <w:sz w:val="24"/>
          <w:szCs w:val="24"/>
        </w:rPr>
      </w:pPr>
      <w:r w:rsidRPr="003F742B">
        <w:rPr>
          <w:rFonts w:ascii="Times New Roman" w:hAnsi="Times New Roman" w:cs="Times New Roman"/>
          <w:kern w:val="32"/>
          <w:sz w:val="24"/>
          <w:szCs w:val="24"/>
        </w:rPr>
        <w:t>- п</w:t>
      </w:r>
      <w:r w:rsidR="00E75050" w:rsidRPr="003F742B">
        <w:rPr>
          <w:rFonts w:ascii="Times New Roman" w:hAnsi="Times New Roman" w:cs="Times New Roman"/>
          <w:kern w:val="32"/>
          <w:sz w:val="24"/>
          <w:szCs w:val="24"/>
        </w:rPr>
        <w:t>одача заявки по истечении срока ее приема, предусмотренного в извещении о проведении торгов.</w:t>
      </w:r>
    </w:p>
    <w:p w:rsidR="00E75050" w:rsidRPr="003F742B" w:rsidRDefault="00E75050" w:rsidP="000E6C84">
      <w:pPr>
        <w:pStyle w:val="ConsPlusNormal"/>
        <w:ind w:firstLine="540"/>
        <w:jc w:val="both"/>
        <w:rPr>
          <w:rFonts w:ascii="Times New Roman" w:hAnsi="Times New Roman" w:cs="Times New Roman"/>
          <w:sz w:val="24"/>
          <w:szCs w:val="24"/>
        </w:rPr>
      </w:pPr>
      <w:r w:rsidRPr="003F742B">
        <w:rPr>
          <w:rFonts w:ascii="Times New Roman" w:hAnsi="Times New Roman" w:cs="Times New Roman"/>
          <w:sz w:val="24"/>
          <w:szCs w:val="24"/>
        </w:rPr>
        <w:t xml:space="preserve">Перечень оснований отказа в приеме документов, необходимых для предоставления </w:t>
      </w:r>
      <w:r w:rsidR="00331381" w:rsidRPr="003F742B">
        <w:rPr>
          <w:rFonts w:ascii="Times New Roman" w:hAnsi="Times New Roman" w:cs="Times New Roman"/>
          <w:sz w:val="24"/>
          <w:szCs w:val="24"/>
        </w:rPr>
        <w:t>муниципаль</w:t>
      </w:r>
      <w:r w:rsidRPr="003F742B">
        <w:rPr>
          <w:rFonts w:ascii="Times New Roman" w:hAnsi="Times New Roman" w:cs="Times New Roman"/>
          <w:sz w:val="24"/>
          <w:szCs w:val="24"/>
        </w:rPr>
        <w:t>ной услуги, является исчерпывающим.</w:t>
      </w:r>
    </w:p>
    <w:p w:rsidR="00E75050" w:rsidRPr="003F742B" w:rsidRDefault="00E75050" w:rsidP="000E6C84">
      <w:pPr>
        <w:pStyle w:val="ConsPlusNormal"/>
        <w:ind w:firstLine="540"/>
        <w:jc w:val="both"/>
        <w:rPr>
          <w:rFonts w:ascii="Times New Roman" w:hAnsi="Times New Roman" w:cs="Times New Roman"/>
          <w:sz w:val="24"/>
          <w:szCs w:val="24"/>
        </w:rPr>
      </w:pPr>
    </w:p>
    <w:p w:rsidR="001D7604" w:rsidRPr="003F742B" w:rsidRDefault="001D7604" w:rsidP="001D7604">
      <w:pPr>
        <w:keepNext/>
        <w:spacing w:after="0" w:line="240" w:lineRule="auto"/>
        <w:jc w:val="center"/>
        <w:outlineLvl w:val="0"/>
        <w:rPr>
          <w:rFonts w:ascii="Times New Roman" w:eastAsia="Times New Roman" w:hAnsi="Times New Roman" w:cs="Times New Roman"/>
          <w:b/>
          <w:bCs/>
          <w:iCs/>
          <w:kern w:val="32"/>
          <w:sz w:val="24"/>
          <w:szCs w:val="24"/>
          <w:lang w:eastAsia="ru-RU"/>
        </w:rPr>
      </w:pPr>
      <w:bookmarkStart w:id="10" w:name="sub_299"/>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XI</w:t>
      </w:r>
    </w:p>
    <w:p w:rsidR="001D7604" w:rsidRPr="003F742B" w:rsidRDefault="001D7604" w:rsidP="001D7604">
      <w:pPr>
        <w:keepNext/>
        <w:spacing w:after="0" w:line="240" w:lineRule="auto"/>
        <w:jc w:val="center"/>
        <w:outlineLvl w:val="0"/>
        <w:rPr>
          <w:rFonts w:ascii="Times New Roman" w:eastAsia="Times New Roman" w:hAnsi="Times New Roman" w:cs="Times New Roman"/>
          <w:b/>
          <w:bCs/>
          <w:iCs/>
          <w:strike/>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Перечень оснований для отказа </w:t>
      </w:r>
      <w:r w:rsidRPr="003F742B">
        <w:rPr>
          <w:rFonts w:ascii="Times New Roman" w:eastAsia="Times New Roman" w:hAnsi="Times New Roman" w:cs="Times New Roman"/>
          <w:b/>
          <w:bCs/>
          <w:iCs/>
          <w:kern w:val="32"/>
          <w:sz w:val="24"/>
          <w:szCs w:val="24"/>
          <w:lang w:eastAsia="ru-RU"/>
        </w:rPr>
        <w:br/>
        <w:t>в предоставлении муниципальной услуги</w:t>
      </w:r>
    </w:p>
    <w:bookmarkEnd w:id="10"/>
    <w:p w:rsidR="001D7604" w:rsidRPr="003F742B" w:rsidRDefault="001D7604" w:rsidP="001D7604">
      <w:pPr>
        <w:spacing w:after="0" w:line="240" w:lineRule="auto"/>
        <w:jc w:val="both"/>
        <w:rPr>
          <w:rFonts w:ascii="Times New Roman" w:eastAsia="Times New Roman" w:hAnsi="Times New Roman" w:cs="Times New Roman"/>
          <w:strike/>
          <w:sz w:val="24"/>
          <w:szCs w:val="24"/>
          <w:lang w:eastAsia="ru-RU"/>
        </w:rPr>
      </w:pPr>
    </w:p>
    <w:p w:rsidR="001D7604" w:rsidRPr="003F742B" w:rsidRDefault="00331381" w:rsidP="001D7604">
      <w:pPr>
        <w:widowControl w:val="0"/>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36</w:t>
      </w:r>
      <w:r w:rsidR="001D7604" w:rsidRPr="003F742B">
        <w:rPr>
          <w:rFonts w:ascii="Times New Roman" w:eastAsia="Times New Roman" w:hAnsi="Times New Roman" w:cs="Times New Roman"/>
          <w:sz w:val="24"/>
          <w:szCs w:val="24"/>
          <w:lang w:eastAsia="ru-RU"/>
        </w:rPr>
        <w:t>. Основанием для отказа в предоставлении муниципальной услуги является:</w:t>
      </w:r>
    </w:p>
    <w:p w:rsidR="00E75050" w:rsidRPr="003F742B" w:rsidRDefault="00331381" w:rsidP="008609E7">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а) н</w:t>
      </w:r>
      <w:r w:rsidR="00E75050" w:rsidRPr="003F742B">
        <w:rPr>
          <w:rFonts w:ascii="Times New Roman" w:hAnsi="Times New Roman" w:cs="Times New Roman"/>
          <w:sz w:val="24"/>
          <w:szCs w:val="24"/>
          <w:lang w:eastAsia="ru-RU"/>
        </w:rPr>
        <w:t>епредставление необходимых для участия в аукционе документов или представление недостоверных сведений.</w:t>
      </w:r>
    </w:p>
    <w:p w:rsidR="00E75050" w:rsidRPr="003F742B" w:rsidRDefault="00331381" w:rsidP="008609E7">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 xml:space="preserve">б) </w:t>
      </w:r>
      <w:proofErr w:type="spellStart"/>
      <w:r w:rsidRPr="003F742B">
        <w:rPr>
          <w:rFonts w:ascii="Times New Roman" w:hAnsi="Times New Roman" w:cs="Times New Roman"/>
          <w:sz w:val="24"/>
          <w:szCs w:val="24"/>
          <w:lang w:eastAsia="ru-RU"/>
        </w:rPr>
        <w:t>н</w:t>
      </w:r>
      <w:r w:rsidR="00E75050" w:rsidRPr="003F742B">
        <w:rPr>
          <w:rFonts w:ascii="Times New Roman" w:hAnsi="Times New Roman" w:cs="Times New Roman"/>
          <w:sz w:val="24"/>
          <w:szCs w:val="24"/>
          <w:lang w:eastAsia="ru-RU"/>
        </w:rPr>
        <w:t>епоступление</w:t>
      </w:r>
      <w:proofErr w:type="spellEnd"/>
      <w:r w:rsidR="00E75050" w:rsidRPr="003F742B">
        <w:rPr>
          <w:rFonts w:ascii="Times New Roman" w:hAnsi="Times New Roman" w:cs="Times New Roman"/>
          <w:sz w:val="24"/>
          <w:szCs w:val="24"/>
          <w:lang w:eastAsia="ru-RU"/>
        </w:rPr>
        <w:t xml:space="preserve"> задатка на дату рассмотрения заявок на участие </w:t>
      </w:r>
      <w:r w:rsidR="00E75050" w:rsidRPr="003F742B">
        <w:rPr>
          <w:rFonts w:ascii="Times New Roman" w:hAnsi="Times New Roman" w:cs="Times New Roman"/>
          <w:sz w:val="24"/>
          <w:szCs w:val="24"/>
          <w:lang w:eastAsia="ru-RU"/>
        </w:rPr>
        <w:br/>
        <w:t>в аукционе.</w:t>
      </w:r>
    </w:p>
    <w:p w:rsidR="00E75050" w:rsidRPr="003F742B" w:rsidRDefault="00331381" w:rsidP="008609E7">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в) п</w:t>
      </w:r>
      <w:r w:rsidR="00E75050" w:rsidRPr="003F742B">
        <w:rPr>
          <w:rFonts w:ascii="Times New Roman" w:hAnsi="Times New Roman" w:cs="Times New Roman"/>
          <w:sz w:val="24"/>
          <w:szCs w:val="24"/>
          <w:lang w:eastAsia="ru-RU"/>
        </w:rPr>
        <w:t xml:space="preserve">одача заявки на участие в аукционе лицом, которое в соответствии с </w:t>
      </w:r>
      <w:r w:rsidRPr="003F742B">
        <w:rPr>
          <w:rFonts w:ascii="Times New Roman" w:hAnsi="Times New Roman" w:cs="Times New Roman"/>
          <w:sz w:val="24"/>
          <w:szCs w:val="24"/>
          <w:lang w:eastAsia="ru-RU"/>
        </w:rPr>
        <w:t>Земельным</w:t>
      </w:r>
      <w:r w:rsidR="00E75050" w:rsidRPr="003F742B">
        <w:rPr>
          <w:rFonts w:ascii="Times New Roman" w:hAnsi="Times New Roman" w:cs="Times New Roman"/>
          <w:sz w:val="24"/>
          <w:szCs w:val="24"/>
          <w:lang w:eastAsia="ru-RU"/>
        </w:rPr>
        <w:t xml:space="preserve"> </w:t>
      </w:r>
      <w:r w:rsidRPr="003F742B">
        <w:rPr>
          <w:rFonts w:ascii="Times New Roman" w:hAnsi="Times New Roman" w:cs="Times New Roman"/>
          <w:sz w:val="24"/>
          <w:szCs w:val="24"/>
          <w:lang w:eastAsia="ru-RU"/>
        </w:rPr>
        <w:t>к</w:t>
      </w:r>
      <w:r w:rsidR="00E75050" w:rsidRPr="003F742B">
        <w:rPr>
          <w:rFonts w:ascii="Times New Roman" w:hAnsi="Times New Roman" w:cs="Times New Roman"/>
          <w:sz w:val="24"/>
          <w:szCs w:val="24"/>
          <w:lang w:eastAsia="ru-RU"/>
        </w:rPr>
        <w:t xml:space="preserve">одексом и другими федеральными законами не имеет права быть участником конкретного аукциона, </w:t>
      </w:r>
      <w:r w:rsidRPr="003F742B">
        <w:rPr>
          <w:rFonts w:ascii="Times New Roman" w:hAnsi="Times New Roman" w:cs="Times New Roman"/>
          <w:sz w:val="24"/>
          <w:szCs w:val="24"/>
          <w:lang w:eastAsia="ru-RU"/>
        </w:rPr>
        <w:t>получить</w:t>
      </w:r>
      <w:r w:rsidR="00E75050" w:rsidRPr="003F742B">
        <w:rPr>
          <w:rFonts w:ascii="Times New Roman" w:hAnsi="Times New Roman" w:cs="Times New Roman"/>
          <w:sz w:val="24"/>
          <w:szCs w:val="24"/>
          <w:lang w:eastAsia="ru-RU"/>
        </w:rPr>
        <w:t xml:space="preserve"> земельный участок в аренду.</w:t>
      </w:r>
    </w:p>
    <w:p w:rsidR="00E75050" w:rsidRPr="003F742B" w:rsidRDefault="00331381" w:rsidP="008609E7">
      <w:pPr>
        <w:autoSpaceDE w:val="0"/>
        <w:autoSpaceDN w:val="0"/>
        <w:adjustRightInd w:val="0"/>
        <w:spacing w:after="0" w:line="240" w:lineRule="auto"/>
        <w:ind w:firstLine="720"/>
        <w:jc w:val="both"/>
        <w:rPr>
          <w:rFonts w:ascii="Times New Roman" w:hAnsi="Times New Roman" w:cs="Times New Roman"/>
          <w:sz w:val="24"/>
          <w:szCs w:val="24"/>
          <w:lang w:eastAsia="ru-RU"/>
        </w:rPr>
      </w:pPr>
      <w:r w:rsidRPr="003F742B">
        <w:rPr>
          <w:rFonts w:ascii="Times New Roman" w:hAnsi="Times New Roman" w:cs="Times New Roman"/>
          <w:sz w:val="24"/>
          <w:szCs w:val="24"/>
          <w:lang w:eastAsia="ru-RU"/>
        </w:rPr>
        <w:t>г) н</w:t>
      </w:r>
      <w:r w:rsidR="00E75050" w:rsidRPr="003F742B">
        <w:rPr>
          <w:rFonts w:ascii="Times New Roman" w:hAnsi="Times New Roman" w:cs="Times New Roman"/>
          <w:sz w:val="24"/>
          <w:szCs w:val="24"/>
          <w:lang w:eastAsia="ru-RU"/>
        </w:rPr>
        <w:t>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E75050" w:rsidRPr="003F742B" w:rsidRDefault="00331381" w:rsidP="008609E7">
      <w:pPr>
        <w:pStyle w:val="ConsPlusNormal"/>
        <w:ind w:firstLine="540"/>
        <w:jc w:val="both"/>
        <w:rPr>
          <w:rFonts w:ascii="Times New Roman" w:hAnsi="Times New Roman" w:cs="Times New Roman"/>
          <w:sz w:val="24"/>
          <w:szCs w:val="24"/>
        </w:rPr>
      </w:pPr>
      <w:r w:rsidRPr="003F742B">
        <w:rPr>
          <w:rFonts w:ascii="Times New Roman" w:hAnsi="Times New Roman" w:cs="Times New Roman"/>
          <w:sz w:val="24"/>
          <w:szCs w:val="24"/>
          <w:lang w:eastAsia="ru-RU"/>
        </w:rPr>
        <w:t>д) р</w:t>
      </w:r>
      <w:r w:rsidR="00E75050" w:rsidRPr="003F742B">
        <w:rPr>
          <w:rFonts w:ascii="Times New Roman" w:hAnsi="Times New Roman" w:cs="Times New Roman"/>
          <w:sz w:val="24"/>
          <w:szCs w:val="24"/>
          <w:lang w:eastAsia="ru-RU"/>
        </w:rPr>
        <w:t xml:space="preserve">ешение об отказе </w:t>
      </w:r>
      <w:r w:rsidRPr="003F742B">
        <w:rPr>
          <w:rFonts w:ascii="Times New Roman" w:hAnsi="Times New Roman" w:cs="Times New Roman"/>
          <w:sz w:val="24"/>
          <w:szCs w:val="24"/>
          <w:lang w:eastAsia="ru-RU"/>
        </w:rPr>
        <w:t>Администрацией</w:t>
      </w:r>
      <w:r w:rsidR="00E75050" w:rsidRPr="003F742B">
        <w:rPr>
          <w:rFonts w:ascii="Times New Roman" w:hAnsi="Times New Roman" w:cs="Times New Roman"/>
          <w:sz w:val="24"/>
          <w:szCs w:val="24"/>
          <w:lang w:eastAsia="ru-RU"/>
        </w:rPr>
        <w:t xml:space="preserve"> от проведения торгов.</w:t>
      </w:r>
    </w:p>
    <w:p w:rsidR="00E75050" w:rsidRPr="003F742B" w:rsidRDefault="00E75050" w:rsidP="000E6C84">
      <w:pPr>
        <w:pStyle w:val="ConsPlusNormal"/>
        <w:ind w:firstLine="540"/>
        <w:jc w:val="both"/>
        <w:rPr>
          <w:rFonts w:ascii="Times New Roman" w:hAnsi="Times New Roman" w:cs="Times New Roman"/>
          <w:sz w:val="24"/>
          <w:szCs w:val="24"/>
        </w:rPr>
      </w:pPr>
      <w:r w:rsidRPr="003F742B">
        <w:rPr>
          <w:rFonts w:ascii="Times New Roman" w:hAnsi="Times New Roman" w:cs="Times New Roman"/>
          <w:sz w:val="24"/>
          <w:szCs w:val="24"/>
        </w:rPr>
        <w:t xml:space="preserve">Перечень оснований для отказа в предоставлении </w:t>
      </w:r>
      <w:r w:rsidR="00331381" w:rsidRPr="003F742B">
        <w:rPr>
          <w:rFonts w:ascii="Times New Roman" w:hAnsi="Times New Roman" w:cs="Times New Roman"/>
          <w:sz w:val="24"/>
          <w:szCs w:val="24"/>
        </w:rPr>
        <w:t>муниципальной</w:t>
      </w:r>
      <w:r w:rsidRPr="003F742B">
        <w:rPr>
          <w:rFonts w:ascii="Times New Roman" w:hAnsi="Times New Roman" w:cs="Times New Roman"/>
          <w:sz w:val="24"/>
          <w:szCs w:val="24"/>
        </w:rPr>
        <w:t xml:space="preserve"> услуги является исчерпывающим.</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XII</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Перечень услуг, которые являются необходимыми </w:t>
      </w:r>
      <w:r w:rsidRPr="003F742B">
        <w:rPr>
          <w:rFonts w:ascii="Times New Roman" w:eastAsia="Times New Roman" w:hAnsi="Times New Roman" w:cs="Times New Roman"/>
          <w:b/>
          <w:bCs/>
          <w:iCs/>
          <w:kern w:val="32"/>
          <w:sz w:val="24"/>
          <w:szCs w:val="24"/>
          <w:lang w:eastAsia="ru-RU"/>
        </w:rPr>
        <w:br/>
        <w:t>и обязательными для предоставления муниципальной услуги</w:t>
      </w:r>
    </w:p>
    <w:p w:rsidR="00331381" w:rsidRPr="003F742B" w:rsidRDefault="00331381" w:rsidP="00331381">
      <w:pPr>
        <w:spacing w:after="0" w:line="240" w:lineRule="auto"/>
        <w:jc w:val="both"/>
        <w:rPr>
          <w:rFonts w:ascii="Times New Roman" w:eastAsia="Times New Roman" w:hAnsi="Times New Roman" w:cs="Times New Roman"/>
          <w:color w:val="000000"/>
          <w:spacing w:val="2"/>
          <w:sz w:val="24"/>
          <w:szCs w:val="24"/>
          <w:lang w:eastAsia="ru-RU"/>
        </w:rPr>
      </w:pPr>
      <w:bookmarkStart w:id="11" w:name="sub_2288"/>
    </w:p>
    <w:p w:rsidR="00E75050" w:rsidRPr="003F742B" w:rsidRDefault="00331381" w:rsidP="00331381">
      <w:pPr>
        <w:spacing w:after="0" w:line="240" w:lineRule="auto"/>
        <w:ind w:firstLine="709"/>
        <w:jc w:val="both"/>
        <w:rPr>
          <w:rFonts w:ascii="Times New Roman" w:hAnsi="Times New Roman" w:cs="Times New Roman"/>
          <w:sz w:val="24"/>
          <w:szCs w:val="24"/>
        </w:rPr>
      </w:pPr>
      <w:r w:rsidRPr="003F742B">
        <w:rPr>
          <w:rFonts w:ascii="Times New Roman" w:eastAsia="Times New Roman" w:hAnsi="Times New Roman" w:cs="Times New Roman"/>
          <w:color w:val="000000"/>
          <w:spacing w:val="2"/>
          <w:sz w:val="24"/>
          <w:szCs w:val="24"/>
          <w:lang w:eastAsia="ru-RU"/>
        </w:rPr>
        <w:t xml:space="preserve">37. Услуги, которые являются необходимыми и обязательными для  предоставления муниципальной услуги </w:t>
      </w:r>
      <w:bookmarkEnd w:id="11"/>
      <w:r w:rsidR="00E75050" w:rsidRPr="003F742B">
        <w:rPr>
          <w:rFonts w:ascii="Times New Roman" w:hAnsi="Times New Roman" w:cs="Times New Roman"/>
          <w:sz w:val="24"/>
          <w:szCs w:val="24"/>
        </w:rPr>
        <w:t>отсутствуют.</w:t>
      </w:r>
    </w:p>
    <w:p w:rsidR="00E75050" w:rsidRPr="003F742B" w:rsidRDefault="00E75050" w:rsidP="000E6C84">
      <w:pPr>
        <w:pStyle w:val="ConsPlusNormal"/>
        <w:ind w:firstLine="540"/>
        <w:jc w:val="both"/>
        <w:rPr>
          <w:rFonts w:ascii="Times New Roman" w:hAnsi="Times New Roman" w:cs="Times New Roman"/>
          <w:sz w:val="24"/>
          <w:szCs w:val="24"/>
        </w:rPr>
      </w:pPr>
    </w:p>
    <w:p w:rsidR="00331381" w:rsidRPr="003F742B" w:rsidRDefault="00331381" w:rsidP="00331381">
      <w:pPr>
        <w:keepNext/>
        <w:tabs>
          <w:tab w:val="left" w:pos="3720"/>
          <w:tab w:val="center" w:pos="4677"/>
        </w:tabs>
        <w:spacing w:after="0" w:line="240" w:lineRule="auto"/>
        <w:jc w:val="center"/>
        <w:outlineLvl w:val="0"/>
        <w:rPr>
          <w:rFonts w:ascii="Times New Roman" w:eastAsia="Times New Roman" w:hAnsi="Times New Roman" w:cs="Times New Roman"/>
          <w:b/>
          <w:bCs/>
          <w:iCs/>
          <w:kern w:val="32"/>
          <w:sz w:val="24"/>
          <w:szCs w:val="24"/>
          <w:lang w:eastAsia="ru-RU"/>
        </w:rPr>
      </w:pPr>
      <w:bookmarkStart w:id="12" w:name="sub_2110"/>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XIII</w:t>
      </w:r>
    </w:p>
    <w:p w:rsidR="00331381" w:rsidRPr="003F742B" w:rsidRDefault="00331381" w:rsidP="00331381">
      <w:pPr>
        <w:keepNext/>
        <w:tabs>
          <w:tab w:val="left" w:pos="3720"/>
          <w:tab w:val="center" w:pos="4677"/>
        </w:tabs>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Порядок, размер и основания взимания государственной </w:t>
      </w:r>
      <w:r w:rsidRPr="003F742B">
        <w:rPr>
          <w:rFonts w:ascii="Times New Roman" w:eastAsia="Times New Roman" w:hAnsi="Times New Roman" w:cs="Times New Roman"/>
          <w:b/>
          <w:bCs/>
          <w:iCs/>
          <w:kern w:val="32"/>
          <w:sz w:val="24"/>
          <w:szCs w:val="24"/>
          <w:lang w:eastAsia="ru-RU"/>
        </w:rPr>
        <w:br/>
        <w:t>пошлины или иной платы, взимаемой за предоставление муниципальной услуги</w:t>
      </w:r>
    </w:p>
    <w:bookmarkEnd w:id="12"/>
    <w:p w:rsidR="00331381" w:rsidRPr="003F742B" w:rsidRDefault="00331381" w:rsidP="00331381">
      <w:pPr>
        <w:spacing w:after="0" w:line="240" w:lineRule="auto"/>
        <w:ind w:firstLine="567"/>
        <w:jc w:val="both"/>
        <w:rPr>
          <w:rFonts w:ascii="Times New Roman" w:eastAsia="Times New Roman" w:hAnsi="Times New Roman" w:cs="Times New Roman"/>
          <w:sz w:val="24"/>
          <w:szCs w:val="24"/>
          <w:lang w:eastAsia="ru-RU"/>
        </w:rPr>
      </w:pPr>
    </w:p>
    <w:p w:rsidR="00E75050" w:rsidRPr="003F742B" w:rsidRDefault="00331381" w:rsidP="00331381">
      <w:pPr>
        <w:pStyle w:val="ConsPlusNormal"/>
        <w:ind w:firstLine="540"/>
        <w:jc w:val="both"/>
        <w:rPr>
          <w:rFonts w:ascii="Times New Roman" w:hAnsi="Times New Roman" w:cs="Times New Roman"/>
          <w:sz w:val="24"/>
          <w:szCs w:val="24"/>
        </w:rPr>
      </w:pPr>
      <w:r w:rsidRPr="003F742B">
        <w:rPr>
          <w:rFonts w:ascii="Times New Roman" w:eastAsia="Times New Roman" w:hAnsi="Times New Roman" w:cs="Times New Roman"/>
          <w:sz w:val="24"/>
          <w:szCs w:val="24"/>
          <w:lang w:eastAsia="ru-RU"/>
        </w:rPr>
        <w:t>38. Предоставление муниципальной услуги осуществляется на безвозмездной основе</w:t>
      </w:r>
      <w:r w:rsidR="00E75050" w:rsidRPr="003F742B">
        <w:rPr>
          <w:rFonts w:ascii="Times New Roman" w:hAnsi="Times New Roman" w:cs="Times New Roman"/>
          <w:sz w:val="24"/>
          <w:szCs w:val="24"/>
        </w:rPr>
        <w:t>.</w:t>
      </w:r>
    </w:p>
    <w:p w:rsidR="00E75050" w:rsidRPr="003F742B" w:rsidRDefault="00E75050" w:rsidP="008609E7">
      <w:pPr>
        <w:pStyle w:val="ConsPlusNormal"/>
        <w:jc w:val="both"/>
        <w:rPr>
          <w:rFonts w:ascii="Times New Roman" w:hAnsi="Times New Roman" w:cs="Times New Roman"/>
          <w:sz w:val="24"/>
          <w:szCs w:val="24"/>
        </w:rPr>
      </w:pP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bookmarkStart w:id="13" w:name="sub_2120"/>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XIV</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Максимальный срок ожидания в очереди при подаче запроса (заявления) о предоставлении муниципальной услуги, </w:t>
      </w:r>
      <w:r w:rsidRPr="003F742B">
        <w:rPr>
          <w:rFonts w:ascii="Times New Roman" w:eastAsia="Times New Roman" w:hAnsi="Times New Roman" w:cs="Arial"/>
          <w:b/>
          <w:bCs/>
          <w:kern w:val="32"/>
          <w:sz w:val="24"/>
          <w:szCs w:val="24"/>
          <w:lang w:eastAsia="ru-RU"/>
        </w:rPr>
        <w:t>услуги, предоставляемой организацией, участвующей в предоставлении муниципальной услуги,</w:t>
      </w:r>
      <w:r w:rsidRPr="003F742B">
        <w:rPr>
          <w:rFonts w:ascii="Arial" w:eastAsia="Times New Roman" w:hAnsi="Arial" w:cs="Arial"/>
          <w:b/>
          <w:bCs/>
          <w:kern w:val="32"/>
          <w:sz w:val="24"/>
          <w:szCs w:val="24"/>
          <w:lang w:eastAsia="ru-RU"/>
        </w:rPr>
        <w:t xml:space="preserve"> </w:t>
      </w:r>
      <w:r w:rsidRPr="003F742B">
        <w:rPr>
          <w:rFonts w:ascii="Times New Roman" w:eastAsia="Times New Roman" w:hAnsi="Times New Roman" w:cs="Times New Roman"/>
          <w:b/>
          <w:bCs/>
          <w:iCs/>
          <w:kern w:val="32"/>
          <w:sz w:val="24"/>
          <w:szCs w:val="24"/>
          <w:lang w:eastAsia="ru-RU"/>
        </w:rPr>
        <w:t>и при получении результата предоставления таких услуг</w:t>
      </w:r>
    </w:p>
    <w:bookmarkEnd w:id="13"/>
    <w:p w:rsidR="00331381" w:rsidRPr="003F742B" w:rsidRDefault="00331381" w:rsidP="00331381">
      <w:pPr>
        <w:spacing w:after="0" w:line="240" w:lineRule="auto"/>
        <w:jc w:val="both"/>
        <w:rPr>
          <w:rFonts w:ascii="Times New Roman" w:eastAsia="Times New Roman" w:hAnsi="Times New Roman" w:cs="Times New Roman"/>
          <w:sz w:val="24"/>
          <w:szCs w:val="24"/>
          <w:lang w:eastAsia="ru-RU"/>
        </w:rPr>
      </w:pPr>
    </w:p>
    <w:p w:rsidR="00331381" w:rsidRPr="003F742B" w:rsidRDefault="00331381" w:rsidP="00331381">
      <w:pPr>
        <w:spacing w:after="0" w:line="240" w:lineRule="auto"/>
        <w:ind w:firstLine="708"/>
        <w:jc w:val="both"/>
        <w:outlineLvl w:val="2"/>
        <w:rPr>
          <w:rFonts w:ascii="Times New Roman" w:eastAsia="Times New Roman" w:hAnsi="Times New Roman" w:cs="Times New Roman"/>
          <w:strike/>
          <w:sz w:val="24"/>
          <w:szCs w:val="24"/>
          <w:lang w:eastAsia="ru-RU"/>
        </w:rPr>
      </w:pPr>
      <w:r w:rsidRPr="003F742B">
        <w:rPr>
          <w:rFonts w:ascii="Times New Roman" w:eastAsia="Times New Roman" w:hAnsi="Times New Roman" w:cs="Times New Roman"/>
          <w:sz w:val="24"/>
          <w:szCs w:val="24"/>
          <w:lang w:eastAsia="ru-RU"/>
        </w:rPr>
        <w:lastRenderedPageBreak/>
        <w:t xml:space="preserve">39. </w:t>
      </w:r>
      <w:bookmarkStart w:id="14" w:name="sub_2282"/>
      <w:r w:rsidRPr="003F742B">
        <w:rPr>
          <w:rFonts w:ascii="Times New Roman" w:eastAsia="Times New Roman" w:hAnsi="Times New Roman" w:cs="Times New Roman"/>
          <w:sz w:val="24"/>
          <w:szCs w:val="24"/>
          <w:lang w:eastAsia="ru-RU"/>
        </w:rPr>
        <w:t>Максимальное время ожидания в очереди при подаче заявления о предоставлении муниципальной услуги и получении документов, являющихся результатом предоставления муниципальной услуги, не должно превышать 15 минут.</w:t>
      </w:r>
      <w:r w:rsidRPr="003F742B">
        <w:rPr>
          <w:rFonts w:ascii="Times New Roman" w:eastAsia="Times New Roman" w:hAnsi="Times New Roman" w:cs="Times New Roman"/>
          <w:strike/>
          <w:sz w:val="24"/>
          <w:szCs w:val="24"/>
          <w:lang w:eastAsia="ru-RU"/>
        </w:rPr>
        <w:t xml:space="preserve"> </w:t>
      </w:r>
    </w:p>
    <w:bookmarkEnd w:id="14"/>
    <w:p w:rsidR="00E75050" w:rsidRPr="003F742B" w:rsidRDefault="00E75050" w:rsidP="000E6C84">
      <w:pPr>
        <w:pStyle w:val="ConsPlusNormal"/>
        <w:ind w:firstLine="540"/>
        <w:jc w:val="both"/>
        <w:rPr>
          <w:rFonts w:ascii="Times New Roman" w:hAnsi="Times New Roman" w:cs="Times New Roman"/>
          <w:sz w:val="24"/>
          <w:szCs w:val="24"/>
        </w:rPr>
      </w:pPr>
    </w:p>
    <w:p w:rsidR="00331381" w:rsidRPr="003F742B" w:rsidRDefault="00331381" w:rsidP="00331381">
      <w:pPr>
        <w:widowControl w:val="0"/>
        <w:spacing w:after="0" w:line="240" w:lineRule="auto"/>
        <w:ind w:firstLine="540"/>
        <w:jc w:val="center"/>
        <w:rPr>
          <w:rFonts w:ascii="Times New Roman" w:eastAsia="Times New Roman" w:hAnsi="Times New Roman" w:cs="Times New Roman"/>
          <w:b/>
          <w:iCs/>
          <w:sz w:val="24"/>
          <w:szCs w:val="24"/>
          <w:lang w:eastAsia="ru-RU"/>
        </w:rPr>
      </w:pPr>
      <w:r w:rsidRPr="003F742B">
        <w:rPr>
          <w:rFonts w:ascii="Times New Roman" w:eastAsia="Times New Roman" w:hAnsi="Times New Roman" w:cs="Times New Roman"/>
          <w:b/>
          <w:iCs/>
          <w:sz w:val="24"/>
          <w:szCs w:val="24"/>
          <w:lang w:eastAsia="ru-RU"/>
        </w:rPr>
        <w:t xml:space="preserve">Подраздел </w:t>
      </w:r>
      <w:r w:rsidRPr="003F742B">
        <w:rPr>
          <w:rFonts w:ascii="Times New Roman" w:eastAsia="Times New Roman" w:hAnsi="Times New Roman" w:cs="Times New Roman"/>
          <w:b/>
          <w:iCs/>
          <w:sz w:val="24"/>
          <w:szCs w:val="24"/>
          <w:lang w:val="en-US" w:eastAsia="ru-RU"/>
        </w:rPr>
        <w:t>XV</w:t>
      </w:r>
    </w:p>
    <w:p w:rsidR="00331381" w:rsidRPr="003F742B" w:rsidRDefault="00331381" w:rsidP="00331381">
      <w:pPr>
        <w:widowControl w:val="0"/>
        <w:spacing w:after="0" w:line="240" w:lineRule="auto"/>
        <w:ind w:firstLine="54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iCs/>
          <w:sz w:val="24"/>
          <w:szCs w:val="24"/>
          <w:lang w:eastAsia="ru-RU"/>
        </w:rPr>
        <w:t xml:space="preserve">Срок и порядок регистрации запроса (заявления) о предоставлении муниципальной услуги </w:t>
      </w:r>
      <w:r w:rsidRPr="003F742B">
        <w:rPr>
          <w:rFonts w:ascii="Times New Roman" w:eastAsia="Times New Roman" w:hAnsi="Times New Roman" w:cs="Times New Roman"/>
          <w:b/>
          <w:sz w:val="24"/>
          <w:szCs w:val="24"/>
          <w:lang w:eastAsia="ru-RU"/>
        </w:rPr>
        <w:t>и услуги, предоставляемой организацией, участвующей в предоставлении муниципальной услуги</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p>
    <w:p w:rsidR="00331381" w:rsidRPr="003F742B" w:rsidRDefault="00375571" w:rsidP="00331381">
      <w:pPr>
        <w:tabs>
          <w:tab w:val="left" w:pos="1080"/>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40</w:t>
      </w:r>
      <w:r w:rsidR="00331381" w:rsidRPr="003F742B">
        <w:rPr>
          <w:rFonts w:ascii="Times New Roman" w:eastAsia="Times New Roman" w:hAnsi="Times New Roman" w:cs="Times New Roman"/>
          <w:sz w:val="24"/>
          <w:szCs w:val="24"/>
          <w:lang w:eastAsia="ru-RU"/>
        </w:rPr>
        <w:t>. Заявление о предоставлении муниципальной услуги подлежит обязательной регистрации в следующие сроки:</w:t>
      </w:r>
    </w:p>
    <w:p w:rsidR="00331381" w:rsidRPr="003F742B" w:rsidRDefault="00331381" w:rsidP="00331381">
      <w:pPr>
        <w:tabs>
          <w:tab w:val="left" w:pos="1080"/>
        </w:tabs>
        <w:spacing w:after="0" w:line="240" w:lineRule="auto"/>
        <w:ind w:firstLine="709"/>
        <w:jc w:val="both"/>
        <w:rPr>
          <w:rFonts w:ascii="Times New Roman" w:eastAsia="Times New Roman" w:hAnsi="Times New Roman" w:cs="Times New Roman"/>
          <w:sz w:val="24"/>
          <w:szCs w:val="24"/>
        </w:rPr>
      </w:pPr>
      <w:r w:rsidRPr="003F742B">
        <w:rPr>
          <w:rFonts w:ascii="Times New Roman" w:eastAsia="Times New Roman" w:hAnsi="Times New Roman" w:cs="Times New Roman"/>
          <w:sz w:val="24"/>
          <w:szCs w:val="24"/>
          <w:lang w:eastAsia="ru-RU"/>
        </w:rPr>
        <w:t xml:space="preserve">а) </w:t>
      </w:r>
      <w:r w:rsidRPr="003F742B">
        <w:rPr>
          <w:rFonts w:ascii="Times New Roman" w:eastAsia="Times New Roman" w:hAnsi="Times New Roman" w:cs="Times New Roman"/>
          <w:sz w:val="24"/>
          <w:szCs w:val="24"/>
        </w:rPr>
        <w:t xml:space="preserve">представленное заявителем непосредственно в Администрацию или ТОСП ГАУ «МФЦ» - в </w:t>
      </w:r>
      <w:r w:rsidRPr="003F742B">
        <w:rPr>
          <w:rFonts w:ascii="Times New Roman" w:eastAsia="Times New Roman" w:hAnsi="Times New Roman" w:cs="Times New Roman"/>
          <w:sz w:val="24"/>
          <w:szCs w:val="24"/>
          <w:lang w:eastAsia="ru-RU"/>
        </w:rPr>
        <w:t xml:space="preserve">день обращения заявителя. </w:t>
      </w:r>
      <w:r w:rsidRPr="003F742B">
        <w:rPr>
          <w:rFonts w:ascii="Times New Roman" w:eastAsia="Times New Roman" w:hAnsi="Times New Roman" w:cs="Times New Roman"/>
          <w:sz w:val="24"/>
          <w:szCs w:val="24"/>
        </w:rPr>
        <w:t xml:space="preserve">Регистрация заявления </w:t>
      </w:r>
      <w:r w:rsidRPr="003F742B">
        <w:rPr>
          <w:rFonts w:ascii="Times New Roman" w:eastAsia="Times New Roman" w:hAnsi="Times New Roman" w:cs="Times New Roman"/>
          <w:sz w:val="24"/>
          <w:szCs w:val="24"/>
          <w:lang w:eastAsia="ru-RU"/>
        </w:rPr>
        <w:t xml:space="preserve">в  Администрации осуществляется специалистом ответственным за регистрацию входящих и исходящих документов в Администрации, </w:t>
      </w:r>
      <w:r w:rsidRPr="003F742B">
        <w:rPr>
          <w:rFonts w:ascii="Times New Roman" w:eastAsia="Times New Roman" w:hAnsi="Times New Roman" w:cs="Times New Roman"/>
          <w:sz w:val="24"/>
          <w:szCs w:val="24"/>
        </w:rPr>
        <w:t>в ТОСП ГАУ «МФЦ» - специалистом ТОСП ГАУ «МФЦ»;</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bookmarkStart w:id="15" w:name="sub_2280"/>
      <w:r w:rsidRPr="003F742B">
        <w:rPr>
          <w:rFonts w:ascii="Times New Roman" w:eastAsia="Times New Roman" w:hAnsi="Times New Roman" w:cs="Times New Roman"/>
          <w:sz w:val="24"/>
          <w:szCs w:val="24"/>
          <w:lang w:eastAsia="ru-RU"/>
        </w:rPr>
        <w:t xml:space="preserve">б) поступившее на почтовый адрес Администрации или ТОСП ГАУ «МФЦ» - в день поступления. </w:t>
      </w:r>
      <w:r w:rsidRPr="003F742B">
        <w:rPr>
          <w:rFonts w:ascii="Times New Roman" w:eastAsia="Times New Roman" w:hAnsi="Times New Roman" w:cs="Times New Roman"/>
          <w:sz w:val="24"/>
          <w:szCs w:val="24"/>
        </w:rPr>
        <w:t xml:space="preserve">Регистрация заявления </w:t>
      </w:r>
      <w:r w:rsidRPr="003F742B">
        <w:rPr>
          <w:rFonts w:ascii="Times New Roman" w:eastAsia="Times New Roman" w:hAnsi="Times New Roman" w:cs="Times New Roman"/>
          <w:sz w:val="24"/>
          <w:szCs w:val="24"/>
          <w:lang w:eastAsia="ru-RU"/>
        </w:rPr>
        <w:t xml:space="preserve">в Администрации осуществляется </w:t>
      </w:r>
      <w:bookmarkStart w:id="16" w:name="sub_2279"/>
      <w:bookmarkEnd w:id="15"/>
      <w:r w:rsidRPr="003F742B">
        <w:rPr>
          <w:rFonts w:ascii="Times New Roman" w:eastAsia="Times New Roman" w:hAnsi="Times New Roman" w:cs="Times New Roman"/>
          <w:sz w:val="24"/>
          <w:szCs w:val="24"/>
          <w:lang w:eastAsia="ru-RU"/>
        </w:rPr>
        <w:t>специалистом, ответственным за регистрацию входящих и исходящих документов Администрации, в ТОСП ГАУ «МФЦ» - специалистом ТОСП ГАУ «МФЦ»;</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в) </w:t>
      </w:r>
      <w:proofErr w:type="gramStart"/>
      <w:r w:rsidRPr="003F742B">
        <w:rPr>
          <w:rFonts w:ascii="Times New Roman" w:eastAsia="Times New Roman" w:hAnsi="Times New Roman" w:cs="Times New Roman"/>
          <w:sz w:val="24"/>
          <w:szCs w:val="24"/>
          <w:lang w:eastAsia="ru-RU"/>
        </w:rPr>
        <w:t>поступившее</w:t>
      </w:r>
      <w:proofErr w:type="gramEnd"/>
      <w:r w:rsidRPr="003F742B">
        <w:rPr>
          <w:rFonts w:ascii="Times New Roman" w:eastAsia="Times New Roman" w:hAnsi="Times New Roman" w:cs="Times New Roman"/>
          <w:sz w:val="24"/>
          <w:szCs w:val="24"/>
          <w:lang w:eastAsia="ru-RU"/>
        </w:rPr>
        <w:t xml:space="preserve"> в виде документа в электронной форме – в день поступления в Администрацию. </w:t>
      </w:r>
      <w:r w:rsidRPr="003F742B">
        <w:rPr>
          <w:rFonts w:ascii="Times New Roman" w:eastAsia="Times New Roman" w:hAnsi="Times New Roman" w:cs="Times New Roman"/>
          <w:sz w:val="24"/>
          <w:szCs w:val="24"/>
        </w:rPr>
        <w:t>Регистрация заявления</w:t>
      </w:r>
      <w:r w:rsidRPr="003F742B">
        <w:rPr>
          <w:rFonts w:ascii="Times New Roman" w:eastAsia="Times New Roman" w:hAnsi="Times New Roman" w:cs="Times New Roman"/>
          <w:sz w:val="24"/>
          <w:szCs w:val="24"/>
          <w:lang w:eastAsia="ru-RU"/>
        </w:rPr>
        <w:t xml:space="preserve"> </w:t>
      </w:r>
      <w:bookmarkEnd w:id="16"/>
      <w:r w:rsidRPr="003F742B">
        <w:rPr>
          <w:rFonts w:ascii="Times New Roman" w:eastAsia="Times New Roman" w:hAnsi="Times New Roman" w:cs="Times New Roman"/>
          <w:sz w:val="24"/>
          <w:szCs w:val="24"/>
          <w:lang w:eastAsia="ru-RU"/>
        </w:rPr>
        <w:t>осуществляется специалистом, ответственным за регистрацию входящих и исходящих документов Администрации.</w:t>
      </w:r>
    </w:p>
    <w:p w:rsidR="00331381" w:rsidRPr="003F742B" w:rsidRDefault="0037557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41</w:t>
      </w:r>
      <w:r w:rsidR="00331381" w:rsidRPr="003F742B">
        <w:rPr>
          <w:rFonts w:ascii="Times New Roman" w:eastAsia="Times New Roman" w:hAnsi="Times New Roman" w:cs="Times New Roman"/>
          <w:sz w:val="24"/>
          <w:szCs w:val="24"/>
          <w:lang w:eastAsia="ru-RU"/>
        </w:rPr>
        <w:t xml:space="preserve">. </w:t>
      </w:r>
      <w:proofErr w:type="gramStart"/>
      <w:r w:rsidR="00331381" w:rsidRPr="003F742B">
        <w:rPr>
          <w:rFonts w:ascii="Times New Roman" w:eastAsia="Times New Roman" w:hAnsi="Times New Roman" w:cs="Times New Roman"/>
          <w:sz w:val="24"/>
          <w:szCs w:val="24"/>
          <w:lang w:eastAsia="ru-RU"/>
        </w:rPr>
        <w:t xml:space="preserve">Пунктами 9,10 Порядка подачи заявлений в электронной форме, утвержденного приказом Минэкономразвития РФ </w:t>
      </w:r>
      <w:r w:rsidR="00331381" w:rsidRPr="003F742B">
        <w:rPr>
          <w:rFonts w:ascii="Times New Roman" w:eastAsia="Times New Roman" w:hAnsi="Times New Roman" w:cs="Times New Roman"/>
          <w:bCs/>
          <w:sz w:val="24"/>
          <w:szCs w:val="24"/>
          <w:lang w:eastAsia="ru-RU"/>
        </w:rPr>
        <w:t>от 14.01.2015 N 7 "Об утверждении порядка и способов подачи заявлений об утверждении схемы расположения земельного участка или земельных участков на кадастровом плане территории, заявления о проведении аукциона по продаже земельного участка, находящегося в государственной или муниципальной собственности, или аукциона н</w:t>
      </w:r>
      <w:r w:rsidR="00331381" w:rsidRPr="003F742B">
        <w:rPr>
          <w:rFonts w:ascii="Times New Roman" w:eastAsia="Times New Roman" w:hAnsi="Times New Roman" w:cs="Times New Roman"/>
          <w:bCs/>
          <w:sz w:val="24"/>
          <w:szCs w:val="24"/>
          <w:u w:val="single"/>
          <w:lang w:eastAsia="ru-RU"/>
        </w:rPr>
        <w:t>а</w:t>
      </w:r>
      <w:r w:rsidR="00331381" w:rsidRPr="003F742B">
        <w:rPr>
          <w:rFonts w:ascii="Times New Roman" w:eastAsia="Times New Roman" w:hAnsi="Times New Roman" w:cs="Times New Roman"/>
          <w:bCs/>
          <w:sz w:val="24"/>
          <w:szCs w:val="24"/>
          <w:lang w:eastAsia="ru-RU"/>
        </w:rPr>
        <w:t xml:space="preserve"> право заключения договора аренды земельного участка, находящегося</w:t>
      </w:r>
      <w:proofErr w:type="gramEnd"/>
      <w:r w:rsidR="00331381" w:rsidRPr="003F742B">
        <w:rPr>
          <w:rFonts w:ascii="Times New Roman" w:eastAsia="Times New Roman" w:hAnsi="Times New Roman" w:cs="Times New Roman"/>
          <w:bCs/>
          <w:sz w:val="24"/>
          <w:szCs w:val="24"/>
          <w:lang w:eastAsia="ru-RU"/>
        </w:rPr>
        <w:t xml:space="preserve"> </w:t>
      </w:r>
      <w:proofErr w:type="gramStart"/>
      <w:r w:rsidR="00331381" w:rsidRPr="003F742B">
        <w:rPr>
          <w:rFonts w:ascii="Times New Roman" w:eastAsia="Times New Roman" w:hAnsi="Times New Roman" w:cs="Times New Roman"/>
          <w:bCs/>
          <w:sz w:val="24"/>
          <w:szCs w:val="24"/>
          <w:lang w:eastAsia="ru-RU"/>
        </w:rPr>
        <w:t>в государственной или муниципальной собственности, заявления о предварительном согласовании предоставления земельного участка, находящегося в государственной или муниципальной собственности, заявления о предоставлении земельного участка, находящегося в государственной или муниципальной собственности, и заявления о перераспределении земель и (или) земельных участков, находящихся в государственной или муниципальной собственности, и земельных участков, находящихся в частной собственности, в форме электронных документов с использованием информационно-телекоммуникационной сети "Интернет</w:t>
      </w:r>
      <w:proofErr w:type="gramEnd"/>
      <w:r w:rsidR="00331381" w:rsidRPr="003F742B">
        <w:rPr>
          <w:rFonts w:ascii="Times New Roman" w:eastAsia="Times New Roman" w:hAnsi="Times New Roman" w:cs="Times New Roman"/>
          <w:bCs/>
          <w:sz w:val="24"/>
          <w:szCs w:val="24"/>
          <w:lang w:eastAsia="ru-RU"/>
        </w:rPr>
        <w:t xml:space="preserve">", </w:t>
      </w:r>
      <w:proofErr w:type="gramStart"/>
      <w:r w:rsidR="00331381" w:rsidRPr="003F742B">
        <w:rPr>
          <w:rFonts w:ascii="Times New Roman" w:eastAsia="Times New Roman" w:hAnsi="Times New Roman" w:cs="Times New Roman"/>
          <w:bCs/>
          <w:sz w:val="24"/>
          <w:szCs w:val="24"/>
          <w:lang w:eastAsia="ru-RU"/>
        </w:rPr>
        <w:t>а также требований к их формату"</w:t>
      </w:r>
      <w:r w:rsidR="00331381" w:rsidRPr="003F742B">
        <w:rPr>
          <w:rFonts w:ascii="Times New Roman" w:eastAsia="Times New Roman" w:hAnsi="Times New Roman" w:cs="Times New Roman"/>
          <w:sz w:val="24"/>
          <w:szCs w:val="24"/>
          <w:lang w:eastAsia="ru-RU"/>
        </w:rPr>
        <w:t>, установлено, что получение заявления и прилагаемых к нему документов подтверждается уполномоченным органом путем направления заявителю уведомления, содержащего входящий регистрационный номер заявления, дату получения уполномоченным органом указанного заявления и прилагаемых к нему документов, а также перечень наименований файлов, представленных в форме электронных документов, с указанием их объема (далее – уведомление о получении заявления).</w:t>
      </w:r>
      <w:proofErr w:type="gramEnd"/>
      <w:r w:rsidR="00331381" w:rsidRPr="003F742B">
        <w:rPr>
          <w:rFonts w:ascii="Times New Roman" w:eastAsia="Times New Roman" w:hAnsi="Times New Roman" w:cs="Times New Roman"/>
          <w:sz w:val="24"/>
          <w:szCs w:val="24"/>
          <w:lang w:eastAsia="ru-RU"/>
        </w:rPr>
        <w:t xml:space="preserve"> Уведомление о  получении заявления направляется указанным заявителем в заявлении способом не позднее рабочего дня, следующего за днем поступления заявления в уполномоченный орган.</w:t>
      </w:r>
    </w:p>
    <w:p w:rsidR="00331381" w:rsidRPr="003F742B" w:rsidRDefault="00331381" w:rsidP="00331381">
      <w:pPr>
        <w:spacing w:after="0" w:line="240" w:lineRule="auto"/>
        <w:rPr>
          <w:rFonts w:ascii="Times New Roman" w:eastAsia="Times New Roman" w:hAnsi="Times New Roman" w:cs="Times New Roman"/>
          <w:sz w:val="24"/>
          <w:szCs w:val="24"/>
          <w:lang w:eastAsia="ru-RU"/>
        </w:rPr>
      </w:pP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XVI</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Требования к помещениям, в которых предоставляется </w:t>
      </w:r>
      <w:r w:rsidRPr="003F742B">
        <w:rPr>
          <w:rFonts w:ascii="Times New Roman" w:eastAsia="Times New Roman" w:hAnsi="Times New Roman" w:cs="Times New Roman"/>
          <w:b/>
          <w:bCs/>
          <w:iCs/>
          <w:kern w:val="32"/>
          <w:sz w:val="24"/>
          <w:szCs w:val="24"/>
          <w:lang w:eastAsia="ru-RU"/>
        </w:rPr>
        <w:br/>
        <w:t xml:space="preserve">муниципальная услуга, </w:t>
      </w:r>
      <w:r w:rsidRPr="003F742B">
        <w:rPr>
          <w:rFonts w:ascii="Times New Roman" w:eastAsia="Times New Roman" w:hAnsi="Times New Roman" w:cs="Times New Roman"/>
          <w:b/>
          <w:bCs/>
          <w:kern w:val="32"/>
          <w:sz w:val="24"/>
          <w:szCs w:val="24"/>
          <w:lang w:eastAsia="ru-RU"/>
        </w:rPr>
        <w:t xml:space="preserve">услуга предоставляемая организацией, участвующей в предоставлении муниципальной услуги, </w:t>
      </w:r>
      <w:r w:rsidRPr="003F742B">
        <w:rPr>
          <w:rFonts w:ascii="Times New Roman" w:eastAsia="Times New Roman" w:hAnsi="Times New Roman" w:cs="Times New Roman"/>
          <w:b/>
          <w:bCs/>
          <w:iCs/>
          <w:kern w:val="32"/>
          <w:sz w:val="24"/>
          <w:szCs w:val="24"/>
          <w:lang w:eastAsia="ru-RU"/>
        </w:rPr>
        <w:t>к месту ожидания и приема заявителей, размещению и оформлению визуальной, текстовой и мультимедийной информации о порядке предоставления таких услуг</w:t>
      </w:r>
    </w:p>
    <w:p w:rsidR="00331381" w:rsidRPr="003F742B" w:rsidRDefault="00331381" w:rsidP="00331381">
      <w:pPr>
        <w:spacing w:after="0" w:line="240" w:lineRule="auto"/>
        <w:rPr>
          <w:rFonts w:ascii="Times New Roman" w:eastAsia="Times New Roman" w:hAnsi="Times New Roman" w:cs="Times New Roman"/>
          <w:sz w:val="24"/>
          <w:szCs w:val="24"/>
          <w:lang w:eastAsia="ru-RU"/>
        </w:rPr>
      </w:pPr>
    </w:p>
    <w:p w:rsidR="00331381" w:rsidRPr="003F742B" w:rsidRDefault="00331381" w:rsidP="00331381">
      <w:pPr>
        <w:spacing w:after="0" w:line="240" w:lineRule="auto"/>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ab/>
      </w:r>
      <w:r w:rsidR="00375571" w:rsidRPr="00CF44C1">
        <w:rPr>
          <w:rFonts w:ascii="Times New Roman" w:eastAsia="Times New Roman" w:hAnsi="Times New Roman" w:cs="Times New Roman"/>
          <w:sz w:val="24"/>
          <w:szCs w:val="24"/>
          <w:lang w:eastAsia="ru-RU"/>
        </w:rPr>
        <w:t>42</w:t>
      </w:r>
      <w:r w:rsidRPr="003F742B">
        <w:rPr>
          <w:rFonts w:ascii="Times New Roman" w:eastAsia="Times New Roman" w:hAnsi="Times New Roman" w:cs="Times New Roman"/>
          <w:sz w:val="24"/>
          <w:szCs w:val="24"/>
          <w:lang w:eastAsia="ru-RU"/>
        </w:rPr>
        <w:t>. Требования к зданию (помещению) Уполномоченного органа:</w:t>
      </w:r>
    </w:p>
    <w:p w:rsidR="00331381" w:rsidRPr="003F742B" w:rsidRDefault="00331381" w:rsidP="00331381">
      <w:pPr>
        <w:suppressAutoHyphens/>
        <w:spacing w:after="0" w:line="240" w:lineRule="auto"/>
        <w:ind w:firstLine="708"/>
        <w:jc w:val="both"/>
        <w:outlineLvl w:val="2"/>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Администрация должна быть расположена в пределах десятиминутной пешей доступности взрослого здорового человека от остановки общественного транспорта;</w:t>
      </w:r>
    </w:p>
    <w:p w:rsidR="00331381" w:rsidRPr="003F742B" w:rsidRDefault="00331381" w:rsidP="00331381">
      <w:pPr>
        <w:tabs>
          <w:tab w:val="left" w:pos="709"/>
        </w:tabs>
        <w:suppressAutoHyphens/>
        <w:spacing w:after="0" w:line="240" w:lineRule="auto"/>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ab/>
        <w:t>б) центральный вход в здание должен быть оборудован вывеской, содержащей информацию о наименовании Администрации;</w:t>
      </w:r>
    </w:p>
    <w:p w:rsidR="00331381" w:rsidRPr="003F742B" w:rsidRDefault="00331381" w:rsidP="00331381">
      <w:pPr>
        <w:tabs>
          <w:tab w:val="left" w:pos="709"/>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доступ в здание должен быть оборудован с учетом потребностей лиц с ограниченными возможностями.</w:t>
      </w:r>
    </w:p>
    <w:p w:rsidR="00331381" w:rsidRPr="003F742B" w:rsidRDefault="00375571" w:rsidP="00331381">
      <w:pPr>
        <w:widowControl w:val="0"/>
        <w:suppressAutoHyphen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43</w:t>
      </w:r>
      <w:r w:rsidR="00331381" w:rsidRPr="003F742B">
        <w:rPr>
          <w:rFonts w:ascii="Times New Roman" w:eastAsia="Times New Roman" w:hAnsi="Times New Roman" w:cs="Times New Roman"/>
          <w:sz w:val="24"/>
          <w:szCs w:val="24"/>
          <w:lang w:eastAsia="ru-RU"/>
        </w:rPr>
        <w:t>. При наличии соответствующей возможности возле здания Администрации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331381" w:rsidRPr="003F742B" w:rsidRDefault="00375571" w:rsidP="00331381">
      <w:pPr>
        <w:widowControl w:val="0"/>
        <w:suppressAutoHyphen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44</w:t>
      </w:r>
      <w:r w:rsidR="00331381" w:rsidRPr="003F742B">
        <w:rPr>
          <w:rFonts w:ascii="Times New Roman" w:eastAsia="Times New Roman" w:hAnsi="Times New Roman" w:cs="Times New Roman"/>
          <w:sz w:val="24"/>
          <w:szCs w:val="24"/>
          <w:lang w:eastAsia="ru-RU"/>
        </w:rPr>
        <w:t>. Для парковки специальных автотранспортных средств инвалидов на стоянке (парковке) выделяется не менее 10 процентов мест (но не менее одного места), которые не должны занимать иные транспортные средства.</w:t>
      </w:r>
    </w:p>
    <w:p w:rsidR="00331381" w:rsidRPr="003F742B" w:rsidRDefault="00375571" w:rsidP="00331381">
      <w:pPr>
        <w:tabs>
          <w:tab w:val="num" w:pos="567"/>
        </w:tabs>
        <w:suppressAutoHyphens/>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45</w:t>
      </w:r>
      <w:r w:rsidR="00331381" w:rsidRPr="003F742B">
        <w:rPr>
          <w:rFonts w:ascii="Times New Roman" w:eastAsia="Times New Roman" w:hAnsi="Times New Roman" w:cs="Times New Roman"/>
          <w:sz w:val="24"/>
          <w:szCs w:val="24"/>
          <w:lang w:eastAsia="ru-RU"/>
        </w:rPr>
        <w:t xml:space="preserve">. Для удобства заявителей помещения, в которых осуществляется непосредственное взаимодействие заявителей с сотрудниками Администрации, предоставляющими муниципальную услугу, размещаются по возможности на первом этаже здания. </w:t>
      </w:r>
    </w:p>
    <w:p w:rsidR="00331381" w:rsidRPr="003F742B" w:rsidRDefault="00375571" w:rsidP="00331381">
      <w:pPr>
        <w:tabs>
          <w:tab w:val="num" w:pos="567"/>
        </w:tabs>
        <w:suppressAutoHyphens/>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46</w:t>
      </w:r>
      <w:r w:rsidR="00331381" w:rsidRPr="003F742B">
        <w:rPr>
          <w:rFonts w:ascii="Times New Roman" w:eastAsia="Times New Roman" w:hAnsi="Times New Roman" w:cs="Times New Roman"/>
          <w:sz w:val="24"/>
          <w:szCs w:val="24"/>
          <w:lang w:eastAsia="ru-RU"/>
        </w:rPr>
        <w:t xml:space="preserve">. Помещения Администрации должны соответствовать санитарно-эпидемиологическим требованиям, предусмотренным для общественных помещений. </w:t>
      </w:r>
    </w:p>
    <w:p w:rsidR="00331381" w:rsidRPr="003F742B" w:rsidRDefault="00375571" w:rsidP="00331381">
      <w:pPr>
        <w:widowControl w:val="0"/>
        <w:suppressAutoHyphens/>
        <w:autoSpaceDE w:val="0"/>
        <w:autoSpaceDN w:val="0"/>
        <w:adjustRightInd w:val="0"/>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47</w:t>
      </w:r>
      <w:r w:rsidR="00331381" w:rsidRPr="003F742B">
        <w:rPr>
          <w:rFonts w:ascii="Times New Roman" w:eastAsia="Times New Roman" w:hAnsi="Times New Roman" w:cs="Times New Roman"/>
          <w:sz w:val="24"/>
          <w:szCs w:val="24"/>
          <w:lang w:eastAsia="ru-RU"/>
        </w:rPr>
        <w:t>. Места ожидания приема для предоставления муниципальной услуги должны быть оборудованы сидячими местами для посетителей. Количество мест ожидания определяется исходя из фактической нагрузки и возможностей для их размещения в здании Администрации.</w:t>
      </w:r>
    </w:p>
    <w:p w:rsidR="00331381" w:rsidRPr="003F742B" w:rsidRDefault="00375571" w:rsidP="00331381">
      <w:pPr>
        <w:tabs>
          <w:tab w:val="num" w:pos="567"/>
        </w:tabs>
        <w:suppressAutoHyphens/>
        <w:spacing w:after="0" w:line="240" w:lineRule="auto"/>
        <w:ind w:firstLine="70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48</w:t>
      </w:r>
      <w:r w:rsidR="00331381" w:rsidRPr="003F742B">
        <w:rPr>
          <w:rFonts w:ascii="Times New Roman" w:eastAsia="Times New Roman" w:hAnsi="Times New Roman" w:cs="Times New Roman"/>
          <w:sz w:val="24"/>
          <w:szCs w:val="24"/>
          <w:lang w:eastAsia="ru-RU"/>
        </w:rPr>
        <w:t>. В местах ожидания и непосредственного предоставления муниципальной услуги должны быть соблюдены требования по освещенности и вентиляции, для посетителей должен быть обеспечен свободный доступ в санитарно-бытовые помещения.</w:t>
      </w:r>
    </w:p>
    <w:p w:rsidR="00331381" w:rsidRPr="003F742B" w:rsidRDefault="00375571" w:rsidP="00331381">
      <w:pPr>
        <w:widowControl w:val="0"/>
        <w:suppressAutoHyphens/>
        <w:autoSpaceDE w:val="0"/>
        <w:autoSpaceDN w:val="0"/>
        <w:adjustRightInd w:val="0"/>
        <w:spacing w:after="0" w:line="240" w:lineRule="auto"/>
        <w:ind w:firstLine="69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49</w:t>
      </w:r>
      <w:r w:rsidR="00331381" w:rsidRPr="003F742B">
        <w:rPr>
          <w:rFonts w:ascii="Times New Roman" w:eastAsia="Times New Roman" w:hAnsi="Times New Roman" w:cs="Times New Roman"/>
          <w:sz w:val="24"/>
          <w:szCs w:val="24"/>
          <w:lang w:eastAsia="ru-RU"/>
        </w:rPr>
        <w:t>. Места, предназначенные для ознакомления заявителей с информационными материалами, оборудуются информационными стендами, стульями и столами. На столах должны быть ручки, бумага для оформления документов, на информационных стендах - образцы и бланки заявлений.</w:t>
      </w:r>
    </w:p>
    <w:p w:rsidR="00331381" w:rsidRPr="003F742B" w:rsidRDefault="00375571" w:rsidP="00331381">
      <w:pPr>
        <w:tabs>
          <w:tab w:val="left" w:pos="0"/>
        </w:tabs>
        <w:suppressAutoHyphens/>
        <w:spacing w:after="0" w:line="240" w:lineRule="auto"/>
        <w:ind w:right="-113"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50</w:t>
      </w:r>
      <w:r w:rsidR="00331381" w:rsidRPr="003F742B">
        <w:rPr>
          <w:rFonts w:ascii="Times New Roman" w:eastAsia="Times New Roman" w:hAnsi="Times New Roman" w:cs="Times New Roman"/>
          <w:sz w:val="24"/>
          <w:szCs w:val="24"/>
          <w:lang w:eastAsia="ru-RU"/>
        </w:rPr>
        <w:t>.</w:t>
      </w:r>
      <w:r w:rsidR="00331381" w:rsidRPr="003F742B">
        <w:rPr>
          <w:rFonts w:ascii="Times New Roman" w:eastAsia="Times New Roman" w:hAnsi="Times New Roman" w:cs="Times New Roman"/>
          <w:sz w:val="24"/>
          <w:szCs w:val="24"/>
          <w:lang w:eastAsia="ru-RU"/>
        </w:rPr>
        <w:tab/>
        <w:t>Кабинеты сотрудников Администрации, непосредственно предоставляющих муниципальную услугу, должны быть оборудованы информационными табличками (вывесками) с указанием:</w:t>
      </w:r>
    </w:p>
    <w:p w:rsidR="00331381" w:rsidRPr="003F742B" w:rsidRDefault="00331381" w:rsidP="00331381">
      <w:pPr>
        <w:tabs>
          <w:tab w:val="left" w:pos="0"/>
        </w:tabs>
        <w:suppressAutoHyphens/>
        <w:spacing w:after="0" w:line="240" w:lineRule="auto"/>
        <w:ind w:right="-113"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номеров кабинетов;</w:t>
      </w:r>
    </w:p>
    <w:p w:rsidR="00331381" w:rsidRPr="003F742B" w:rsidRDefault="00331381" w:rsidP="00331381">
      <w:pPr>
        <w:tabs>
          <w:tab w:val="left" w:pos="0"/>
        </w:tabs>
        <w:suppressAutoHyphens/>
        <w:spacing w:after="0" w:line="240" w:lineRule="auto"/>
        <w:ind w:right="-113" w:firstLine="709"/>
        <w:jc w:val="both"/>
        <w:rPr>
          <w:rFonts w:ascii="Times New Roman" w:eastAsia="Times New Roman" w:hAnsi="Times New Roman" w:cs="Times New Roman"/>
          <w:strike/>
          <w:sz w:val="24"/>
          <w:szCs w:val="24"/>
          <w:lang w:eastAsia="ru-RU"/>
        </w:rPr>
      </w:pPr>
      <w:r w:rsidRPr="003F742B">
        <w:rPr>
          <w:rFonts w:ascii="Times New Roman" w:eastAsia="Times New Roman" w:hAnsi="Times New Roman" w:cs="Times New Roman"/>
          <w:sz w:val="24"/>
          <w:szCs w:val="24"/>
          <w:lang w:eastAsia="ru-RU"/>
        </w:rPr>
        <w:t>б) названия кабинета;</w:t>
      </w:r>
    </w:p>
    <w:p w:rsidR="00331381" w:rsidRPr="003F742B" w:rsidRDefault="00331381" w:rsidP="00331381">
      <w:pPr>
        <w:tabs>
          <w:tab w:val="left" w:pos="0"/>
        </w:tabs>
        <w:suppressAutoHyphens/>
        <w:spacing w:after="0" w:line="240" w:lineRule="auto"/>
        <w:ind w:right="-113"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времени приема заявителей.</w:t>
      </w:r>
    </w:p>
    <w:p w:rsidR="00331381" w:rsidRPr="003F742B" w:rsidRDefault="00375571" w:rsidP="00331381">
      <w:pPr>
        <w:tabs>
          <w:tab w:val="left" w:pos="0"/>
        </w:tabs>
        <w:suppressAutoHyphens/>
        <w:spacing w:after="0" w:line="240" w:lineRule="auto"/>
        <w:ind w:right="-113"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51</w:t>
      </w:r>
      <w:r w:rsidR="00331381" w:rsidRPr="003F742B">
        <w:rPr>
          <w:rFonts w:ascii="Times New Roman" w:eastAsia="Times New Roman" w:hAnsi="Times New Roman" w:cs="Times New Roman"/>
          <w:sz w:val="24"/>
          <w:szCs w:val="24"/>
          <w:lang w:eastAsia="ru-RU"/>
        </w:rPr>
        <w:t>. Рабочие места сотрудников Администрации, осуществляющих прием заявителей, оснащаются настенными вывесками или настольными табличками с указанием их фамилий, имен, отчеств и должностей.</w:t>
      </w:r>
    </w:p>
    <w:p w:rsidR="00331381" w:rsidRPr="003F742B" w:rsidRDefault="00375571" w:rsidP="00331381">
      <w:pPr>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52</w:t>
      </w:r>
      <w:r w:rsidR="00331381" w:rsidRPr="003F742B">
        <w:rPr>
          <w:rFonts w:ascii="Times New Roman" w:eastAsia="Times New Roman" w:hAnsi="Times New Roman" w:cs="Times New Roman"/>
          <w:sz w:val="24"/>
          <w:szCs w:val="24"/>
          <w:lang w:eastAsia="ru-RU"/>
        </w:rPr>
        <w:t>. Администрация должна быть оснащена рабочими местами для сотрудников, непосредственно предоставляющих муниципальную услугу, с доступом к автоматизированным информационным системам, обеспечивающим:</w:t>
      </w:r>
    </w:p>
    <w:p w:rsidR="00331381" w:rsidRPr="003F742B" w:rsidRDefault="0033138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регистрацию и обработку запросов, поступивших в электронной форме;</w:t>
      </w:r>
    </w:p>
    <w:p w:rsidR="00331381" w:rsidRPr="003F742B" w:rsidRDefault="0033138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ведение и хранение дел заявителей в электронной форме;</w:t>
      </w:r>
    </w:p>
    <w:p w:rsidR="00331381" w:rsidRPr="003F742B" w:rsidRDefault="0033138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предоставление по запросам заявителей сведений о ходе предоставления муниципальных услуг;</w:t>
      </w:r>
    </w:p>
    <w:p w:rsidR="00331381" w:rsidRPr="003F742B" w:rsidRDefault="0033138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формирование результата предоставления муниципальной услуги по желанию заявителя в форме электронного документа.</w:t>
      </w:r>
    </w:p>
    <w:p w:rsidR="00331381" w:rsidRPr="003F742B" w:rsidRDefault="00375571" w:rsidP="00331381">
      <w:pPr>
        <w:tabs>
          <w:tab w:val="left" w:pos="993"/>
        </w:tabs>
        <w:suppressAutoHyphens/>
        <w:autoSpaceDE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53</w:t>
      </w:r>
      <w:r w:rsidR="00331381" w:rsidRPr="003F742B">
        <w:rPr>
          <w:rFonts w:ascii="Times New Roman" w:eastAsia="Times New Roman" w:hAnsi="Times New Roman" w:cs="Times New Roman"/>
          <w:sz w:val="24"/>
          <w:szCs w:val="24"/>
          <w:lang w:eastAsia="ru-RU"/>
        </w:rPr>
        <w:t xml:space="preserve">. Администрация обязана обеспечить защиту сведений о фактах, событиях и обстоятельствах жизни заявителя, позволяющих идентифицировать их личности, в том числе путем обеспечения конфиденциальности информации на всех этапах взаимодействия с заявителями. Сведения о фактах обращения за получением муниципальной услуги, содержании представленных данных и полученных результатов могут быть предоставлены </w:t>
      </w:r>
      <w:r w:rsidR="00331381" w:rsidRPr="003F742B">
        <w:rPr>
          <w:rFonts w:ascii="Times New Roman" w:eastAsia="Times New Roman" w:hAnsi="Times New Roman" w:cs="Times New Roman"/>
          <w:sz w:val="24"/>
          <w:szCs w:val="24"/>
          <w:lang w:eastAsia="ru-RU"/>
        </w:rPr>
        <w:lastRenderedPageBreak/>
        <w:t>заявителям или их представителям при предъявлении документов, подтверждающих их полномочия.</w:t>
      </w:r>
    </w:p>
    <w:p w:rsidR="00331381" w:rsidRPr="003F742B" w:rsidRDefault="0037557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54</w:t>
      </w:r>
      <w:r w:rsidR="00331381" w:rsidRPr="003F742B">
        <w:rPr>
          <w:rFonts w:ascii="Times New Roman" w:eastAsia="Times New Roman" w:hAnsi="Times New Roman" w:cs="Times New Roman"/>
          <w:sz w:val="24"/>
          <w:szCs w:val="24"/>
          <w:lang w:eastAsia="ru-RU"/>
        </w:rPr>
        <w:t xml:space="preserve">. </w:t>
      </w:r>
      <w:proofErr w:type="gramStart"/>
      <w:r w:rsidR="00331381" w:rsidRPr="003F742B">
        <w:rPr>
          <w:rFonts w:ascii="Times New Roman" w:eastAsia="Times New Roman" w:hAnsi="Times New Roman" w:cs="Times New Roman"/>
          <w:sz w:val="24"/>
          <w:szCs w:val="24"/>
          <w:lang w:eastAsia="ru-RU"/>
        </w:rPr>
        <w:t>Помещения ТОСП ГАУ «МФЦ» должно соответствовать требованиям, установленным для многофункциональных центров предоставления государственных и муниципальных услуг постановлением Правительства Российской Федерации от 22.12.2012 № 1376 «Об утверждении Правил организации деятельности многофункциональных центров предоставления государственных и муниципальных услуг».</w:t>
      </w:r>
      <w:proofErr w:type="gramEnd"/>
    </w:p>
    <w:p w:rsidR="00375571" w:rsidRPr="003F742B" w:rsidRDefault="00375571" w:rsidP="00331381">
      <w:pPr>
        <w:tabs>
          <w:tab w:val="left" w:pos="993"/>
        </w:tabs>
        <w:suppressAutoHyphens/>
        <w:spacing w:after="0" w:line="240" w:lineRule="auto"/>
        <w:ind w:firstLine="709"/>
        <w:jc w:val="both"/>
        <w:rPr>
          <w:rFonts w:ascii="Times New Roman" w:eastAsia="Times New Roman" w:hAnsi="Times New Roman" w:cs="Times New Roman"/>
          <w:sz w:val="24"/>
          <w:szCs w:val="24"/>
          <w:lang w:eastAsia="ru-RU"/>
        </w:rPr>
      </w:pP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XVIII</w:t>
      </w:r>
    </w:p>
    <w:p w:rsidR="00331381" w:rsidRPr="003F742B" w:rsidRDefault="00331381" w:rsidP="00331381">
      <w:pPr>
        <w:keepNext/>
        <w:spacing w:after="0" w:line="240" w:lineRule="auto"/>
        <w:jc w:val="center"/>
        <w:outlineLvl w:val="0"/>
        <w:rPr>
          <w:rFonts w:ascii="Arial" w:eastAsia="Times New Roman" w:hAnsi="Arial" w:cs="Arial"/>
          <w:bCs/>
          <w:iCs/>
          <w:kern w:val="32"/>
          <w:sz w:val="24"/>
          <w:szCs w:val="24"/>
          <w:lang w:eastAsia="ru-RU"/>
        </w:rPr>
      </w:pPr>
      <w:r w:rsidRPr="003F742B">
        <w:rPr>
          <w:rFonts w:ascii="Times New Roman" w:eastAsia="Times New Roman" w:hAnsi="Times New Roman" w:cs="Times New Roman"/>
          <w:b/>
          <w:bCs/>
          <w:iCs/>
          <w:kern w:val="32"/>
          <w:sz w:val="24"/>
          <w:szCs w:val="24"/>
          <w:lang w:eastAsia="ru-RU"/>
        </w:rPr>
        <w:t>Показатели доступности и качества муниципальной услуги</w:t>
      </w:r>
      <w:r w:rsidRPr="003F742B">
        <w:rPr>
          <w:rFonts w:ascii="Arial" w:eastAsia="Times New Roman" w:hAnsi="Arial" w:cs="Arial"/>
          <w:bCs/>
          <w:iCs/>
          <w:kern w:val="32"/>
          <w:sz w:val="24"/>
          <w:szCs w:val="24"/>
          <w:lang w:eastAsia="ru-RU"/>
        </w:rPr>
        <w:t xml:space="preserve"> </w:t>
      </w:r>
    </w:p>
    <w:p w:rsidR="00331381" w:rsidRPr="00331381" w:rsidRDefault="00331381" w:rsidP="00331381">
      <w:pPr>
        <w:spacing w:after="0" w:line="240" w:lineRule="auto"/>
        <w:jc w:val="both"/>
        <w:rPr>
          <w:rFonts w:ascii="Times New Roman" w:eastAsia="Times New Roman" w:hAnsi="Times New Roman" w:cs="Times New Roman"/>
          <w:sz w:val="28"/>
          <w:szCs w:val="28"/>
          <w:lang w:eastAsia="ru-RU"/>
        </w:rPr>
      </w:pPr>
    </w:p>
    <w:p w:rsidR="00331381" w:rsidRPr="003F742B" w:rsidRDefault="00375571" w:rsidP="00331381">
      <w:pPr>
        <w:spacing w:after="0" w:line="240" w:lineRule="auto"/>
        <w:ind w:firstLine="708"/>
        <w:jc w:val="both"/>
        <w:rPr>
          <w:rFonts w:ascii="Times New Roman" w:eastAsia="Times New Roman" w:hAnsi="Times New Roman" w:cs="Times New Roman"/>
          <w:sz w:val="24"/>
          <w:szCs w:val="24"/>
          <w:lang w:eastAsia="ru-RU"/>
        </w:rPr>
      </w:pPr>
      <w:r w:rsidRPr="00CF44C1">
        <w:rPr>
          <w:rFonts w:ascii="Times New Roman" w:eastAsia="Times New Roman" w:hAnsi="Times New Roman" w:cs="Times New Roman"/>
          <w:sz w:val="24"/>
          <w:szCs w:val="24"/>
          <w:lang w:eastAsia="ru-RU"/>
        </w:rPr>
        <w:t>55</w:t>
      </w:r>
      <w:r w:rsidR="00331381" w:rsidRPr="003F742B">
        <w:rPr>
          <w:rFonts w:ascii="Times New Roman" w:eastAsia="Times New Roman" w:hAnsi="Times New Roman" w:cs="Times New Roman"/>
          <w:sz w:val="24"/>
          <w:szCs w:val="24"/>
          <w:lang w:eastAsia="ru-RU"/>
        </w:rPr>
        <w:t>. Показатели доступности муниципальной услуги:</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а) расширение источников получения информации о порядке предоставления муниципальной услуги (получение информации о муниципальной услуге по телефону «горячей линии» Центра телефонного обслуживания населения, в ТОСП ГАУ «МФЦ», на сайтах </w:t>
      </w:r>
      <w:hyperlink r:id="rId20" w:history="1">
        <w:r w:rsidRPr="003F742B">
          <w:rPr>
            <w:rFonts w:ascii="Times New Roman" w:eastAsia="Times New Roman" w:hAnsi="Times New Roman" w:cs="Times New Roman"/>
            <w:sz w:val="24"/>
            <w:szCs w:val="24"/>
            <w:lang w:eastAsia="ru-RU"/>
          </w:rPr>
          <w:t>Администрации</w:t>
        </w:r>
      </w:hyperlink>
      <w:r w:rsidRPr="003F742B">
        <w:rPr>
          <w:rFonts w:ascii="Times New Roman" w:eastAsia="Times New Roman" w:hAnsi="Times New Roman" w:cs="Times New Roman"/>
          <w:sz w:val="24"/>
          <w:szCs w:val="24"/>
          <w:lang w:eastAsia="ru-RU"/>
        </w:rPr>
        <w:t xml:space="preserve"> и ГАУ «МФЦ», на Едином портале);</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снижение количества взаимодействий заявителя с сотрудниками Администрации и ТОСП ГАУ «МФЦ» при предоставлении муниципальной услуги до двух. </w:t>
      </w:r>
    </w:p>
    <w:p w:rsidR="00331381" w:rsidRPr="003F742B" w:rsidRDefault="00375571" w:rsidP="00331381">
      <w:pPr>
        <w:spacing w:after="0" w:line="240" w:lineRule="auto"/>
        <w:ind w:firstLine="708"/>
        <w:jc w:val="both"/>
        <w:rPr>
          <w:rFonts w:ascii="Times New Roman" w:eastAsia="Times New Roman" w:hAnsi="Times New Roman" w:cs="Times New Roman"/>
          <w:sz w:val="24"/>
          <w:szCs w:val="24"/>
          <w:lang w:eastAsia="ru-RU"/>
        </w:rPr>
      </w:pPr>
      <w:r w:rsidRPr="00CF44C1">
        <w:rPr>
          <w:rFonts w:ascii="Times New Roman" w:eastAsia="Times New Roman" w:hAnsi="Times New Roman" w:cs="Times New Roman"/>
          <w:sz w:val="24"/>
          <w:szCs w:val="24"/>
          <w:lang w:eastAsia="ru-RU"/>
        </w:rPr>
        <w:t>56</w:t>
      </w:r>
      <w:r w:rsidR="00331381" w:rsidRPr="003F742B">
        <w:rPr>
          <w:rFonts w:ascii="Times New Roman" w:eastAsia="Times New Roman" w:hAnsi="Times New Roman" w:cs="Times New Roman"/>
          <w:sz w:val="24"/>
          <w:szCs w:val="24"/>
          <w:lang w:eastAsia="ru-RU"/>
        </w:rPr>
        <w:t>. Показатели качества муниципальной услуги:</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стандарта предоставления муниципальной услуги;</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отсутствие обоснованных жалоб заявителей на действия (бездействие) сотрудников Администрации, ТОСП ГАУ «МФЦ» при предоставлении муниципальной услуги;</w:t>
      </w:r>
    </w:p>
    <w:p w:rsidR="00331381" w:rsidRPr="003F742B" w:rsidRDefault="00331381" w:rsidP="0033138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увеличение доли получателей муниципальной услуги, удовлетворенных качеством ее предоставления.</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Подраздел </w:t>
      </w:r>
      <w:r w:rsidRPr="003F742B">
        <w:rPr>
          <w:rFonts w:ascii="Times New Roman" w:eastAsia="Times New Roman" w:hAnsi="Times New Roman" w:cs="Times New Roman"/>
          <w:b/>
          <w:bCs/>
          <w:iCs/>
          <w:kern w:val="32"/>
          <w:sz w:val="24"/>
          <w:szCs w:val="24"/>
          <w:lang w:val="en-US" w:eastAsia="ru-RU"/>
        </w:rPr>
        <w:t>XIX</w:t>
      </w:r>
    </w:p>
    <w:p w:rsidR="00331381" w:rsidRPr="003F742B" w:rsidRDefault="00331381" w:rsidP="00331381">
      <w:pPr>
        <w:keepNext/>
        <w:spacing w:after="0" w:line="240" w:lineRule="auto"/>
        <w:jc w:val="center"/>
        <w:outlineLvl w:val="0"/>
        <w:rPr>
          <w:rFonts w:ascii="Times New Roman" w:eastAsia="Times New Roman" w:hAnsi="Times New Roman" w:cs="Times New Roman"/>
          <w:b/>
          <w:bCs/>
          <w:iCs/>
          <w:kern w:val="32"/>
          <w:sz w:val="24"/>
          <w:szCs w:val="24"/>
          <w:lang w:eastAsia="ru-RU"/>
        </w:rPr>
      </w:pPr>
      <w:r w:rsidRPr="003F742B">
        <w:rPr>
          <w:rFonts w:ascii="Times New Roman" w:eastAsia="Times New Roman" w:hAnsi="Times New Roman" w:cs="Times New Roman"/>
          <w:b/>
          <w:bCs/>
          <w:iCs/>
          <w:kern w:val="32"/>
          <w:sz w:val="24"/>
          <w:szCs w:val="24"/>
          <w:lang w:eastAsia="ru-RU"/>
        </w:rPr>
        <w:t xml:space="preserve"> Иные требования к предоставлению муниципальной услуги</w:t>
      </w:r>
    </w:p>
    <w:p w:rsidR="00331381" w:rsidRPr="003F742B" w:rsidRDefault="00331381" w:rsidP="00331381">
      <w:pPr>
        <w:spacing w:after="0" w:line="240" w:lineRule="auto"/>
        <w:rPr>
          <w:rFonts w:ascii="Times New Roman" w:eastAsia="Times New Roman" w:hAnsi="Times New Roman" w:cs="Times New Roman"/>
          <w:sz w:val="24"/>
          <w:szCs w:val="24"/>
          <w:lang w:eastAsia="ru-RU"/>
        </w:rPr>
      </w:pPr>
    </w:p>
    <w:p w:rsidR="00331381" w:rsidRPr="003F742B" w:rsidRDefault="00375571" w:rsidP="0033138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57</w:t>
      </w:r>
      <w:r w:rsidR="00331381" w:rsidRPr="003F742B">
        <w:rPr>
          <w:rFonts w:ascii="Times New Roman" w:eastAsia="Times New Roman" w:hAnsi="Times New Roman" w:cs="Times New Roman"/>
          <w:sz w:val="24"/>
          <w:szCs w:val="24"/>
          <w:lang w:eastAsia="ru-RU"/>
        </w:rPr>
        <w:t>. Получатели муниципальной услуги помимо личной подачи документов, необходимых для получения муниципальной услуги, непосредственно в Администрацию или направлением документов на почтовый адрес Администрации, подачи документов через представителя, через Единый портал, через ТОСП ГАУ «МФЦ».</w:t>
      </w:r>
    </w:p>
    <w:p w:rsidR="00331381" w:rsidRPr="003F742B" w:rsidRDefault="00375571" w:rsidP="00331381">
      <w:pPr>
        <w:autoSpaceDE w:val="0"/>
        <w:autoSpaceDN w:val="0"/>
        <w:adjustRightInd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58</w:t>
      </w:r>
      <w:r w:rsidR="00331381" w:rsidRPr="003F742B">
        <w:rPr>
          <w:rFonts w:ascii="Times New Roman" w:eastAsia="Times New Roman" w:hAnsi="Times New Roman" w:cs="Times New Roman"/>
          <w:sz w:val="24"/>
          <w:szCs w:val="24"/>
          <w:lang w:eastAsia="ru-RU"/>
        </w:rPr>
        <w:t>. Информирование заявителей о порядке предоставления муниципальной услуги, а также прием документов, необходимых для предоставления муниципальной услуги, осуществляется в ТОСП ГАУ «МФЦ» в соответствии с соглашением о взаимодействии между ГАУ «МФЦ» и Администрацией.</w:t>
      </w:r>
    </w:p>
    <w:p w:rsidR="00331381" w:rsidRPr="003F742B" w:rsidRDefault="00331381" w:rsidP="00331381">
      <w:pPr>
        <w:autoSpaceDE w:val="0"/>
        <w:autoSpaceDN w:val="0"/>
        <w:adjustRightInd w:val="0"/>
        <w:spacing w:after="0" w:line="240" w:lineRule="auto"/>
        <w:ind w:firstLine="54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ab/>
      </w:r>
      <w:r w:rsidR="00375571" w:rsidRPr="003F742B">
        <w:rPr>
          <w:rFonts w:ascii="Times New Roman" w:eastAsia="Times New Roman" w:hAnsi="Times New Roman" w:cs="Times New Roman"/>
          <w:sz w:val="24"/>
          <w:szCs w:val="24"/>
          <w:lang w:eastAsia="ru-RU"/>
        </w:rPr>
        <w:t>59</w:t>
      </w:r>
      <w:r w:rsidRPr="003F742B">
        <w:rPr>
          <w:rFonts w:ascii="Times New Roman" w:eastAsia="Times New Roman" w:hAnsi="Times New Roman" w:cs="Times New Roman"/>
          <w:sz w:val="24"/>
          <w:szCs w:val="24"/>
          <w:lang w:eastAsia="ru-RU"/>
        </w:rPr>
        <w:t>. При предоставлении муниципальной услуги в электронной форме с использованием Единого портала заявителю предоставляется возможность:</w:t>
      </w:r>
    </w:p>
    <w:p w:rsidR="00331381" w:rsidRPr="003F742B" w:rsidRDefault="00331381" w:rsidP="00331381">
      <w:pPr>
        <w:tabs>
          <w:tab w:val="num" w:pos="1260"/>
        </w:tabs>
        <w:spacing w:after="0" w:line="240" w:lineRule="auto"/>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ознакомления с формами заявления и иных документов, необходимых для получения муниципальной услуги, и обеспечение доступа к ним для копирования и заполнения в электронном виде;</w:t>
      </w:r>
    </w:p>
    <w:p w:rsidR="00331381" w:rsidRPr="003F742B" w:rsidRDefault="00331381" w:rsidP="00331381">
      <w:pPr>
        <w:spacing w:after="0" w:line="240" w:lineRule="auto"/>
        <w:ind w:firstLine="540"/>
        <w:jc w:val="both"/>
        <w:outlineLvl w:val="1"/>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представлять документы в электронном виде; </w:t>
      </w:r>
    </w:p>
    <w:p w:rsidR="00331381" w:rsidRPr="003F742B" w:rsidRDefault="00331381" w:rsidP="00331381">
      <w:pPr>
        <w:spacing w:after="0" w:line="240" w:lineRule="auto"/>
        <w:ind w:firstLine="540"/>
        <w:jc w:val="both"/>
        <w:outlineLvl w:val="1"/>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осуществлять мониторинг хода предоставления услуги;</w:t>
      </w:r>
    </w:p>
    <w:p w:rsidR="00331381" w:rsidRPr="003F742B" w:rsidRDefault="00331381" w:rsidP="00331381">
      <w:pPr>
        <w:spacing w:after="0" w:line="240" w:lineRule="auto"/>
        <w:ind w:firstLine="540"/>
        <w:jc w:val="both"/>
        <w:outlineLvl w:val="1"/>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получать результат предоставления муниципальной услуги в электронном виде.</w:t>
      </w:r>
    </w:p>
    <w:p w:rsidR="00331381" w:rsidRPr="003F742B" w:rsidRDefault="00375571" w:rsidP="00331381">
      <w:pPr>
        <w:spacing w:after="0" w:line="240" w:lineRule="auto"/>
        <w:ind w:firstLine="708"/>
        <w:jc w:val="both"/>
        <w:outlineLvl w:val="1"/>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60</w:t>
      </w:r>
      <w:r w:rsidR="00331381" w:rsidRPr="003F742B">
        <w:rPr>
          <w:rFonts w:ascii="Times New Roman" w:eastAsia="Times New Roman" w:hAnsi="Times New Roman" w:cs="Times New Roman"/>
          <w:sz w:val="24"/>
          <w:szCs w:val="24"/>
          <w:lang w:eastAsia="ru-RU"/>
        </w:rPr>
        <w:t>. Формат заявлений, направленных в электронной форме, и прилагаемых к ним документов, формат документов, предоставляемых Администрацией по результатам рассмотрения заявления в электронной форме должен соответствовать  требованиям, установленным разделом III Порядка подачи заявлений в электронной форме, утвержденного приказом Минэкономразвития РФ № 7.</w:t>
      </w:r>
    </w:p>
    <w:p w:rsidR="00331381" w:rsidRPr="003F742B" w:rsidRDefault="00331381" w:rsidP="00331381">
      <w:pPr>
        <w:keepNext/>
        <w:spacing w:after="0" w:line="240" w:lineRule="auto"/>
        <w:jc w:val="center"/>
        <w:outlineLvl w:val="0"/>
        <w:rPr>
          <w:rFonts w:ascii="Times New Roman" w:eastAsia="Times New Roman" w:hAnsi="Times New Roman" w:cs="Times New Roman"/>
          <w:b/>
          <w:bCs/>
          <w:kern w:val="32"/>
          <w:sz w:val="24"/>
          <w:szCs w:val="24"/>
          <w:lang w:eastAsia="ru-RU"/>
        </w:rPr>
      </w:pPr>
    </w:p>
    <w:p w:rsidR="00375571" w:rsidRPr="003F742B" w:rsidRDefault="00375571" w:rsidP="00375571">
      <w:pPr>
        <w:keepNext/>
        <w:spacing w:after="0" w:line="240" w:lineRule="auto"/>
        <w:jc w:val="center"/>
        <w:outlineLvl w:val="0"/>
        <w:rPr>
          <w:rFonts w:ascii="Times New Roman" w:eastAsia="Times New Roman" w:hAnsi="Times New Roman" w:cs="Times New Roman"/>
          <w:b/>
          <w:bCs/>
          <w:kern w:val="32"/>
          <w:sz w:val="24"/>
          <w:szCs w:val="24"/>
          <w:lang w:eastAsia="ru-RU"/>
        </w:rPr>
      </w:pPr>
      <w:r w:rsidRPr="003F742B">
        <w:rPr>
          <w:rFonts w:ascii="Times New Roman" w:eastAsia="Times New Roman" w:hAnsi="Times New Roman" w:cs="Times New Roman"/>
          <w:b/>
          <w:bCs/>
          <w:kern w:val="32"/>
          <w:sz w:val="24"/>
          <w:szCs w:val="24"/>
          <w:lang w:eastAsia="ru-RU"/>
        </w:rPr>
        <w:t>Раздел III</w:t>
      </w:r>
    </w:p>
    <w:p w:rsidR="00375571" w:rsidRPr="003F742B" w:rsidRDefault="00375571" w:rsidP="00375571">
      <w:pPr>
        <w:keepNext/>
        <w:spacing w:after="0" w:line="240" w:lineRule="auto"/>
        <w:jc w:val="center"/>
        <w:outlineLvl w:val="0"/>
        <w:rPr>
          <w:rFonts w:ascii="Times New Roman" w:eastAsia="Times New Roman" w:hAnsi="Times New Roman" w:cs="Times New Roman"/>
          <w:b/>
          <w:bCs/>
          <w:kern w:val="32"/>
          <w:sz w:val="24"/>
          <w:szCs w:val="24"/>
          <w:lang w:eastAsia="ru-RU"/>
        </w:rPr>
      </w:pPr>
      <w:r w:rsidRPr="003F742B">
        <w:rPr>
          <w:rFonts w:ascii="Times New Roman" w:eastAsia="Times New Roman" w:hAnsi="Times New Roman" w:cs="Times New Roman"/>
          <w:b/>
          <w:bCs/>
          <w:kern w:val="32"/>
          <w:sz w:val="24"/>
          <w:szCs w:val="24"/>
          <w:lang w:eastAsia="ru-RU"/>
        </w:rPr>
        <w:t xml:space="preserve">Состав, последовательность и сроки выполнения </w:t>
      </w:r>
      <w:r w:rsidRPr="003F742B">
        <w:rPr>
          <w:rFonts w:ascii="Times New Roman" w:eastAsia="Times New Roman" w:hAnsi="Times New Roman" w:cs="Times New Roman"/>
          <w:b/>
          <w:bCs/>
          <w:kern w:val="32"/>
          <w:sz w:val="24"/>
          <w:szCs w:val="24"/>
          <w:lang w:eastAsia="ru-RU"/>
        </w:rPr>
        <w:br/>
        <w:t xml:space="preserve">административных процедур (действий), требования к порядку их выполнения, в том числе особенности выполнения административных </w:t>
      </w:r>
      <w:r w:rsidRPr="003F742B">
        <w:rPr>
          <w:rFonts w:ascii="Times New Roman" w:eastAsia="Times New Roman" w:hAnsi="Times New Roman" w:cs="Times New Roman"/>
          <w:b/>
          <w:bCs/>
          <w:kern w:val="32"/>
          <w:sz w:val="24"/>
          <w:szCs w:val="24"/>
          <w:lang w:eastAsia="ru-RU"/>
        </w:rPr>
        <w:br/>
        <w:t>процедур (действий) в электронной форме</w:t>
      </w:r>
    </w:p>
    <w:p w:rsidR="00375571" w:rsidRPr="003F742B" w:rsidRDefault="00375571" w:rsidP="00375571">
      <w:pPr>
        <w:spacing w:after="0" w:line="240" w:lineRule="auto"/>
        <w:rPr>
          <w:rFonts w:ascii="Times New Roman" w:eastAsia="Times New Roman" w:hAnsi="Times New Roman" w:cs="Times New Roman"/>
          <w:sz w:val="24"/>
          <w:szCs w:val="24"/>
          <w:lang w:eastAsia="ru-RU"/>
        </w:rPr>
      </w:pPr>
    </w:p>
    <w:p w:rsidR="00375571" w:rsidRPr="003F742B" w:rsidRDefault="00375571" w:rsidP="0037557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61. Предоставление муниципальной услуги включает в себя следующие административные процедуры:</w:t>
      </w:r>
    </w:p>
    <w:p w:rsidR="00375571" w:rsidRPr="003F742B" w:rsidRDefault="00375571" w:rsidP="00375571">
      <w:pPr>
        <w:spacing w:after="0" w:line="240" w:lineRule="auto"/>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ab/>
        <w:t>а) прием и регистрация заявления и документов, необходимых для предоставления муниципальной услуги (далее также - документы);</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проверка документов;</w:t>
      </w:r>
    </w:p>
    <w:p w:rsidR="00375571" w:rsidRPr="003F742B" w:rsidRDefault="00375571" w:rsidP="00375571">
      <w:pPr>
        <w:spacing w:after="0" w:line="240" w:lineRule="auto"/>
        <w:ind w:firstLine="709"/>
        <w:jc w:val="both"/>
        <w:rPr>
          <w:rFonts w:ascii="Times New Roman" w:eastAsia="Times New Roman" w:hAnsi="Times New Roman" w:cs="Times New Roman"/>
          <w:bCs/>
          <w:iCs/>
          <w:sz w:val="24"/>
          <w:szCs w:val="24"/>
          <w:lang w:eastAsia="ru-RU"/>
        </w:rPr>
      </w:pPr>
      <w:r w:rsidRPr="003F742B">
        <w:rPr>
          <w:rFonts w:ascii="Times New Roman" w:eastAsia="Times New Roman" w:hAnsi="Times New Roman" w:cs="Times New Roman"/>
          <w:sz w:val="24"/>
          <w:szCs w:val="24"/>
          <w:lang w:eastAsia="ru-RU"/>
        </w:rPr>
        <w:t>в) ф</w:t>
      </w:r>
      <w:r w:rsidRPr="003F742B">
        <w:rPr>
          <w:rFonts w:ascii="Times New Roman" w:eastAsia="Times New Roman" w:hAnsi="Times New Roman" w:cs="Times New Roman"/>
          <w:bCs/>
          <w:iCs/>
          <w:sz w:val="24"/>
          <w:szCs w:val="24"/>
          <w:lang w:eastAsia="ru-RU"/>
        </w:rPr>
        <w:t>ормирование и направление межведомственных запросов;</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подготовка документа, являющегося результатом предоставления муниципальной услуги (</w:t>
      </w:r>
      <w:proofErr w:type="gramStart"/>
      <w:r w:rsidRPr="003F742B">
        <w:rPr>
          <w:rFonts w:ascii="Times New Roman" w:eastAsia="Times New Roman" w:hAnsi="Times New Roman" w:cs="Times New Roman"/>
          <w:sz w:val="24"/>
          <w:szCs w:val="24"/>
          <w:lang w:eastAsia="ru-RU"/>
        </w:rPr>
        <w:t>отказе</w:t>
      </w:r>
      <w:proofErr w:type="gramEnd"/>
      <w:r w:rsidRPr="003F742B">
        <w:rPr>
          <w:rFonts w:ascii="Times New Roman" w:eastAsia="Times New Roman" w:hAnsi="Times New Roman" w:cs="Times New Roman"/>
          <w:sz w:val="24"/>
          <w:szCs w:val="24"/>
          <w:lang w:eastAsia="ru-RU"/>
        </w:rPr>
        <w:t xml:space="preserve"> в предоставлении) муниципальной услуги, и выдача (направление) результата его заявителю.</w:t>
      </w:r>
    </w:p>
    <w:p w:rsidR="00375571" w:rsidRPr="003F742B" w:rsidRDefault="00375571" w:rsidP="00375571">
      <w:pPr>
        <w:tabs>
          <w:tab w:val="left" w:pos="1260"/>
        </w:tabs>
        <w:spacing w:after="0" w:line="240" w:lineRule="auto"/>
        <w:ind w:right="-24"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62. Блок-схема предоставления муниципальной услуги приведена в приложении 3 к административному регламенту.</w:t>
      </w:r>
    </w:p>
    <w:p w:rsidR="00375571" w:rsidRPr="003F742B" w:rsidRDefault="00375571" w:rsidP="00375571">
      <w:pPr>
        <w:spacing w:after="0" w:line="240" w:lineRule="auto"/>
        <w:jc w:val="center"/>
        <w:rPr>
          <w:rFonts w:ascii="Times New Roman" w:eastAsia="Times New Roman" w:hAnsi="Times New Roman" w:cs="Times New Roman"/>
          <w:b/>
          <w:sz w:val="24"/>
          <w:szCs w:val="24"/>
          <w:lang w:eastAsia="ru-RU"/>
        </w:rPr>
      </w:pPr>
    </w:p>
    <w:p w:rsidR="00375571" w:rsidRPr="003F742B" w:rsidRDefault="00375571" w:rsidP="00375571">
      <w:pPr>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w:t>
      </w:r>
    </w:p>
    <w:p w:rsidR="00375571" w:rsidRPr="003F742B" w:rsidRDefault="00375571" w:rsidP="00375571">
      <w:pPr>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Прием и регистрация заявления и документов, необходимых для предоставления муниципальной услуги</w:t>
      </w:r>
    </w:p>
    <w:p w:rsidR="00375571" w:rsidRPr="003F742B" w:rsidRDefault="00375571" w:rsidP="00375571">
      <w:pPr>
        <w:spacing w:after="0" w:line="240" w:lineRule="auto"/>
        <w:jc w:val="center"/>
        <w:rPr>
          <w:rFonts w:ascii="Times New Roman" w:eastAsia="Times New Roman" w:hAnsi="Times New Roman" w:cs="Times New Roman"/>
          <w:b/>
          <w:sz w:val="24"/>
          <w:szCs w:val="24"/>
          <w:lang w:eastAsia="ru-RU"/>
        </w:rPr>
      </w:pPr>
    </w:p>
    <w:p w:rsidR="00375571" w:rsidRPr="003F742B" w:rsidRDefault="00375571" w:rsidP="00375571">
      <w:pPr>
        <w:snapToGrid w:val="0"/>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63. Прием и регистрация документов, необходимых для предоставления муниципальной услуги, осуществляется  в Администрации и ТОСП ГАУ «МФЦ». </w:t>
      </w:r>
    </w:p>
    <w:p w:rsidR="00375571" w:rsidRPr="003F742B" w:rsidRDefault="00375571" w:rsidP="00375571">
      <w:pPr>
        <w:snapToGrid w:val="0"/>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64. Основанием для начала выполнения административной процедуры является: </w:t>
      </w:r>
    </w:p>
    <w:p w:rsidR="00375571" w:rsidRPr="003F742B" w:rsidRDefault="00375571" w:rsidP="00375571">
      <w:pPr>
        <w:spacing w:after="0" w:line="240" w:lineRule="auto"/>
        <w:ind w:firstLine="709"/>
        <w:jc w:val="both"/>
        <w:rPr>
          <w:rFonts w:ascii="Times New Roman" w:eastAsia="Times New Roman" w:hAnsi="Times New Roman" w:cs="Times New Roman"/>
          <w:strike/>
          <w:sz w:val="24"/>
          <w:szCs w:val="24"/>
          <w:lang w:eastAsia="ru-RU"/>
        </w:rPr>
      </w:pPr>
      <w:r w:rsidRPr="003F742B">
        <w:rPr>
          <w:rFonts w:ascii="Times New Roman" w:eastAsia="Times New Roman" w:hAnsi="Times New Roman" w:cs="Times New Roman"/>
          <w:sz w:val="24"/>
          <w:szCs w:val="24"/>
          <w:lang w:eastAsia="ru-RU"/>
        </w:rPr>
        <w:t xml:space="preserve">а) обращение заявителя (представителя заявителя) непосредственно в Администрацию (Комитет) или ТОСП ГАУ «МФЦ» с заявлением о предоставлении муниципальной услуги и комплектом документов, необходимых для предоставления муниципальной услуги; </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поступление документов заявителя в Администрацию или ТОСП ГАУ «МФЦ» посредством почтовой связи;</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поступление документов заявителя в Администрацию в электронном виде (через сайт Администрации, Единый портал или на адрес электронной почты Администрации).</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65. При обращении заявителя (представителя заявителя) непосредственно в Администрацию, специалист Комитета, ответственный за предоставление муниципальной услуги:</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удостоверяет личность заявителя (личность и полномочия представителя заявителя);</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осуществляет прием документов;</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в) проверяет полноту комплекта представленных документов. </w:t>
      </w:r>
    </w:p>
    <w:p w:rsidR="00375571" w:rsidRPr="003F742B" w:rsidRDefault="00375571" w:rsidP="00375571">
      <w:pPr>
        <w:spacing w:after="0" w:line="240" w:lineRule="auto"/>
        <w:ind w:firstLine="709"/>
        <w:jc w:val="both"/>
        <w:rPr>
          <w:rFonts w:ascii="Times New Roman" w:eastAsia="Times New Roman" w:hAnsi="Times New Roman" w:cs="Times New Roman"/>
          <w:color w:val="FF0000"/>
          <w:sz w:val="24"/>
          <w:szCs w:val="24"/>
          <w:lang w:eastAsia="ru-RU"/>
        </w:rPr>
      </w:pPr>
      <w:r w:rsidRPr="003F742B">
        <w:rPr>
          <w:rFonts w:ascii="Times New Roman" w:eastAsia="Times New Roman" w:hAnsi="Times New Roman" w:cs="Times New Roman"/>
          <w:sz w:val="24"/>
          <w:szCs w:val="24"/>
          <w:lang w:eastAsia="ru-RU"/>
        </w:rPr>
        <w:t xml:space="preserve">Если не представлены документы, подлежащие получению в рамках межведомственного информационного взаимодействия, сообщает заявителю (представителю заявителя) о том, что данные документы будут запрошены Администрацией самостоятельно. </w:t>
      </w:r>
    </w:p>
    <w:p w:rsidR="00375571" w:rsidRPr="003F742B" w:rsidRDefault="00375571" w:rsidP="00375571">
      <w:pPr>
        <w:widowControl w:val="0"/>
        <w:tabs>
          <w:tab w:val="left" w:pos="110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Если не представлены документы, относящиеся к категории лично предоставляемых документов, - уведомляет заявителя (представителя заявителя) о необходимости предоставления недостающих документов и, в случае если заявитель (представитель заявителя) настаивает на приеме документов, осуществляет действия, предусмотренные подпунктами «г» - «з» настоящего пункта;</w:t>
      </w:r>
    </w:p>
    <w:p w:rsidR="00375571" w:rsidRPr="003F742B" w:rsidRDefault="00375571" w:rsidP="00375571">
      <w:pPr>
        <w:widowControl w:val="0"/>
        <w:tabs>
          <w:tab w:val="left" w:pos="110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г) сверяет копии представленных документов с их оригиналами, заверяет копии документов путем внесения записи об их соответствии оригиналам с указанием даты, должности, фамилии и инициалов лица, сделавшего запись;</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д)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оформляет и передает заявителю (представителю заявителя) опись документов, принятых для предоставления муниципальной услуги, по форме согласно приложению 4 к административному регламенту (далее – опись документов);</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передает заявление специалисту, ответственному за регистрацию входящих и исходящих документов Администрации;</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Максимальный срок выполнения действий – 15 минут.</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66. Специалист, ответственный за регистрацию входящих и исходящих документов Администрации, регистрирует заявление в журнале входящей корреспонденции и последовательно передает комплект документов заявителя для наложения резолюции Главе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или (в его отсутствие) первому заместителю Главы Администрации, затем руководителю Комитета. Максимальный срок выполнения действий – 2 рабочих дня.</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67. Руководитель Комитета в соответствии с резолюцией Главы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либо (в его отсутствие) первого заместителя Главы Администрации передает комплект документов специалисту, ответственному за предоставление муниципальной услуги или, в случае отсутствия специалиста, принимает решение о назначении лица, ответственного за рассмотрение заявления, и передает ему комплект документов заявителя.</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 рабочий день.</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68. При поступлении документов заявителя в Администрацию посредством почтовой связи специалист, ответственный за регистрацию входящих и исходящих документов Администрации:</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регистрирует документы в журнале регистрации заявлений;</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оформляет опись документов и направляет ее в адрес заявителя посредством почтовой связи;</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в) передает комплект документов заявителя для наложения резолюции Главе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или (в его отсутствие) первому заместителю</w:t>
      </w:r>
      <w:r w:rsidRPr="00375571">
        <w:rPr>
          <w:rFonts w:ascii="Times New Roman" w:eastAsia="Times New Roman" w:hAnsi="Times New Roman" w:cs="Times New Roman"/>
          <w:sz w:val="28"/>
          <w:szCs w:val="28"/>
          <w:lang w:eastAsia="ru-RU"/>
        </w:rPr>
        <w:t xml:space="preserve"> </w:t>
      </w:r>
      <w:r w:rsidRPr="003F742B">
        <w:rPr>
          <w:rFonts w:ascii="Times New Roman" w:eastAsia="Times New Roman" w:hAnsi="Times New Roman" w:cs="Times New Roman"/>
          <w:sz w:val="24"/>
          <w:szCs w:val="24"/>
          <w:lang w:eastAsia="ru-RU"/>
        </w:rPr>
        <w:t>Главы Администрации, затем руководителю Комитета.</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 рабочий день.</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69. Руководитель Комитета выполняет действия, указанные в пункте 67 настоящего подраздела.</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i/>
          <w:sz w:val="24"/>
          <w:szCs w:val="24"/>
          <w:lang w:eastAsia="ru-RU"/>
        </w:rPr>
      </w:pPr>
      <w:r w:rsidRPr="003F742B">
        <w:rPr>
          <w:rFonts w:ascii="Times New Roman" w:eastAsia="Times New Roman" w:hAnsi="Times New Roman" w:cs="Times New Roman"/>
          <w:sz w:val="24"/>
          <w:szCs w:val="24"/>
          <w:lang w:eastAsia="ru-RU"/>
        </w:rPr>
        <w:t xml:space="preserve">70. Специалист, ответственный за рассмотрение заявления, регистрирует заявление в журнале регистрации </w:t>
      </w:r>
      <w:r w:rsidR="004E4C44" w:rsidRPr="003F742B">
        <w:rPr>
          <w:rFonts w:ascii="Times New Roman" w:eastAsia="Times New Roman" w:hAnsi="Times New Roman" w:cs="Times New Roman"/>
          <w:sz w:val="24"/>
          <w:szCs w:val="24"/>
          <w:lang w:eastAsia="ru-RU"/>
        </w:rPr>
        <w:t>входящей (исходящей) корреспонденции</w:t>
      </w:r>
      <w:r w:rsidRPr="003F742B">
        <w:rPr>
          <w:rFonts w:ascii="Times New Roman" w:eastAsia="Times New Roman" w:hAnsi="Times New Roman" w:cs="Times New Roman"/>
          <w:sz w:val="24"/>
          <w:szCs w:val="24"/>
          <w:lang w:eastAsia="ru-RU"/>
        </w:rPr>
        <w:t xml:space="preserve">, после чего переходит к выполнению действий, предусмотренных подразделом </w:t>
      </w:r>
      <w:r w:rsidRPr="003F742B">
        <w:rPr>
          <w:rFonts w:ascii="Times New Roman" w:eastAsia="Times New Roman" w:hAnsi="Times New Roman" w:cs="Times New Roman"/>
          <w:sz w:val="24"/>
          <w:szCs w:val="24"/>
          <w:lang w:val="en-US" w:eastAsia="ru-RU"/>
        </w:rPr>
        <w:t>II</w:t>
      </w:r>
      <w:r w:rsidRPr="003F742B">
        <w:rPr>
          <w:rFonts w:ascii="Times New Roman" w:eastAsia="Times New Roman" w:hAnsi="Times New Roman" w:cs="Times New Roman"/>
          <w:sz w:val="24"/>
          <w:szCs w:val="24"/>
          <w:lang w:eastAsia="ru-RU"/>
        </w:rPr>
        <w:t xml:space="preserve"> настоящего раздела (при необходимости направления межведомственных запросов) или подразделом </w:t>
      </w:r>
      <w:r w:rsidRPr="003F742B">
        <w:rPr>
          <w:rFonts w:ascii="Times New Roman" w:eastAsia="Times New Roman" w:hAnsi="Times New Roman" w:cs="Times New Roman"/>
          <w:sz w:val="24"/>
          <w:szCs w:val="24"/>
          <w:lang w:val="en-US" w:eastAsia="ru-RU"/>
        </w:rPr>
        <w:t>III</w:t>
      </w:r>
      <w:r w:rsidRPr="003F742B">
        <w:rPr>
          <w:rFonts w:ascii="Times New Roman" w:eastAsia="Times New Roman" w:hAnsi="Times New Roman" w:cs="Times New Roman"/>
          <w:sz w:val="24"/>
          <w:szCs w:val="24"/>
          <w:lang w:eastAsia="ru-RU"/>
        </w:rPr>
        <w:t xml:space="preserve"> настоящего раздела (в иных случаях).</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- 15 минут.</w:t>
      </w:r>
    </w:p>
    <w:p w:rsidR="00375571" w:rsidRPr="003F742B" w:rsidRDefault="004E4C44"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71</w:t>
      </w:r>
      <w:r w:rsidR="00375571" w:rsidRPr="003F742B">
        <w:rPr>
          <w:rFonts w:ascii="Times New Roman" w:eastAsia="Times New Roman" w:hAnsi="Times New Roman" w:cs="Times New Roman"/>
          <w:sz w:val="24"/>
          <w:szCs w:val="24"/>
          <w:lang w:eastAsia="ru-RU"/>
        </w:rPr>
        <w:t>. При приеме документов, представленных заявителем (представителем заявителя) непосредственно в ТОСП ГАУ «МФЦ», специалист ТОСП ГАУ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удостоверяет личность заявителя (личность и полномочия представителя заявителя);</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осуществляет прием документов;</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в) проверяет полноту комплекта документов, необходимых для предоставления муниципальной услуги. </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Если не представлены документы, подлежащие получению в рамках межведомственного информационного взаимодействия, сообщает заявителю (представителю заявителя) о том, что данные документы будут запрошены ТОСП ГАУ «МФЦ» самостоятельно. Формирование и направление межведомственных запросов осуществляется в порядке, установленном подразделом </w:t>
      </w:r>
      <w:r w:rsidRPr="003F742B">
        <w:rPr>
          <w:rFonts w:ascii="Times New Roman" w:eastAsia="Times New Roman" w:hAnsi="Times New Roman" w:cs="Times New Roman"/>
          <w:sz w:val="24"/>
          <w:szCs w:val="24"/>
          <w:lang w:val="en-US" w:eastAsia="ru-RU"/>
        </w:rPr>
        <w:t>II</w:t>
      </w:r>
      <w:r w:rsidRPr="003F742B">
        <w:rPr>
          <w:rFonts w:ascii="Times New Roman" w:eastAsia="Times New Roman" w:hAnsi="Times New Roman" w:cs="Times New Roman"/>
          <w:sz w:val="24"/>
          <w:szCs w:val="24"/>
          <w:lang w:eastAsia="ru-RU"/>
        </w:rPr>
        <w:t xml:space="preserve"> настоящего раздела.</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Если не представлены документы, относящиеся к категории лично предоставляемых документов, сообщает заявителю (представителю заявителя) о необходимости предоставления недостающих документов и о возможном получении отказа </w:t>
      </w:r>
      <w:r w:rsidRPr="003F742B">
        <w:rPr>
          <w:rFonts w:ascii="Times New Roman" w:eastAsia="Times New Roman" w:hAnsi="Times New Roman" w:cs="Times New Roman"/>
          <w:sz w:val="24"/>
          <w:szCs w:val="24"/>
          <w:lang w:eastAsia="ru-RU"/>
        </w:rPr>
        <w:lastRenderedPageBreak/>
        <w:t>Администрацией в предоставлении муниципальной услуги по этому основанию. В случае если заявитель (представитель заявителя) настаивает на приеме документов – выполняет действия, указанные в подпунктах «г» - «з» настоящего пункта;</w:t>
      </w:r>
    </w:p>
    <w:p w:rsidR="00375571" w:rsidRPr="003F742B" w:rsidRDefault="00375571" w:rsidP="00375571">
      <w:pPr>
        <w:widowControl w:val="0"/>
        <w:tabs>
          <w:tab w:val="left" w:pos="1100"/>
        </w:tabs>
        <w:autoSpaceDE w:val="0"/>
        <w:autoSpaceDN w:val="0"/>
        <w:adjustRightInd w:val="0"/>
        <w:spacing w:after="0" w:line="240" w:lineRule="auto"/>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г) сверяет копии представленных документов с их оригиналами, заверяет копии документов путем внесения записи об их соответствии оригиналам с указанием даты, должности, фамилии и инициалов лица, сделавшего запись;</w:t>
      </w:r>
    </w:p>
    <w:p w:rsidR="00375571" w:rsidRPr="003F742B" w:rsidRDefault="00375571"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информирует заявителя (представителя заявителя) о сроке оказания муниципальной услуги, порядке и месте получения результата предоставления муниципальной услуги;</w:t>
      </w:r>
    </w:p>
    <w:p w:rsidR="00375571" w:rsidRPr="003F742B" w:rsidRDefault="00375571" w:rsidP="00375571">
      <w:pPr>
        <w:widowControl w:val="0"/>
        <w:autoSpaceDE w:val="0"/>
        <w:autoSpaceDN w:val="0"/>
        <w:adjustRightInd w:val="0"/>
        <w:spacing w:after="0" w:line="240" w:lineRule="auto"/>
        <w:ind w:right="-143"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вносит в АИС МФЦ сведения о приеме заявления и проставляет на заявлении дату приема, регистрационный номер, свою подпись;</w:t>
      </w:r>
    </w:p>
    <w:p w:rsidR="00375571" w:rsidRPr="003F742B" w:rsidRDefault="00375571" w:rsidP="0037557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оформляет расписку, которую передает заявителю (представителю заявителя);</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передает пакет документов специалисту ТОСП ГАУ «МФЦ» для формирования электронного дела заявителя.</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15 минут.</w:t>
      </w:r>
    </w:p>
    <w:p w:rsidR="00375571" w:rsidRPr="003F742B" w:rsidRDefault="004E4C44"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72</w:t>
      </w:r>
      <w:r w:rsidR="00375571" w:rsidRPr="003F742B">
        <w:rPr>
          <w:rFonts w:ascii="Times New Roman" w:eastAsia="Times New Roman" w:hAnsi="Times New Roman" w:cs="Times New Roman"/>
          <w:sz w:val="24"/>
          <w:szCs w:val="24"/>
          <w:lang w:eastAsia="ru-RU"/>
        </w:rPr>
        <w:t>. Специалист ТОСП ГАУ «МФЦ» в течение рабочего дня по окончании каждого часа самостоятельно отслеживает поступление документов в ТОСП ГАУ «МФЦ» и принимает зарегистрированные в АИС МФЦ документы с целью их дальнейшей обработки, в том числе:</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формирует перечень документов, передаваемых ТОСП ГАУ «МФЦ» в Администрацию, по форме согласно приложению 5 к административному регламенту (далее - Перечень документов) в двух экземплярах; </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передает пакет документов заявителя вместе с Перечнем документов  для регистрации в ТОСП ГАУ «МФЦ» и передает в Администрацию.</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15 минут.</w:t>
      </w:r>
    </w:p>
    <w:p w:rsidR="00375571" w:rsidRPr="003F742B" w:rsidRDefault="004E4C44"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73</w:t>
      </w:r>
      <w:r w:rsidR="00375571" w:rsidRPr="003F742B">
        <w:rPr>
          <w:rFonts w:ascii="Times New Roman" w:eastAsia="Times New Roman" w:hAnsi="Times New Roman" w:cs="Times New Roman"/>
          <w:sz w:val="24"/>
          <w:szCs w:val="24"/>
          <w:lang w:eastAsia="ru-RU"/>
        </w:rPr>
        <w:t>. При поступлении документов заявителя в ТОСП ГАУ «МФЦ» посредством почтовой связи заведующий ТОСП ГАУ «МФЦ» (или определенное им лицо):</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регистрирует документы в журнале регистрации входящей документации ТОСП ГАУ «МФЦ»;</w:t>
      </w:r>
    </w:p>
    <w:p w:rsidR="00375571" w:rsidRPr="003F742B" w:rsidRDefault="00375571" w:rsidP="00375571">
      <w:pPr>
        <w:widowControl w:val="0"/>
        <w:autoSpaceDE w:val="0"/>
        <w:autoSpaceDN w:val="0"/>
        <w:adjustRightInd w:val="0"/>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вносит в АИС МФЦ сведения о приеме заявления и проставляет на заявлении дату приема, регистрационный номер, свою подпись;</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изготавливает электронные копии всех представленных документов, включая заявление, посредством сканирования бумажных носителей и сохраняет электронные копии документов в АИС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г) проверяет полноту комплекта документов. Если заявителем не представлены документы, подлежащие получению в рамках межведомственного информационного взаимодействия, формирует и направляет по принадлежности межведомственные запросы в порядке, установленном подразделом </w:t>
      </w:r>
      <w:r w:rsidRPr="003F742B">
        <w:rPr>
          <w:rFonts w:ascii="Times New Roman" w:eastAsia="Times New Roman" w:hAnsi="Times New Roman" w:cs="Times New Roman"/>
          <w:sz w:val="24"/>
          <w:szCs w:val="24"/>
          <w:lang w:val="en-US" w:eastAsia="ru-RU"/>
        </w:rPr>
        <w:t>II</w:t>
      </w:r>
      <w:r w:rsidRPr="003F742B">
        <w:rPr>
          <w:rFonts w:ascii="Times New Roman" w:eastAsia="Times New Roman" w:hAnsi="Times New Roman" w:cs="Times New Roman"/>
          <w:sz w:val="24"/>
          <w:szCs w:val="24"/>
          <w:lang w:eastAsia="ru-RU"/>
        </w:rPr>
        <w:t xml:space="preserve"> настоящего раздела, а копии направленных межведомственных запросов приобщает к комплекту документов заявителя; </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формирует Перечень документов в двух экземплярах и передает его вместе с пакетом документов заявителя для регистрации специалисту ТОСП ГАУ «МФЦ» и передачи в Администрацию.</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- 1 час.</w:t>
      </w:r>
    </w:p>
    <w:p w:rsidR="00375571" w:rsidRPr="003F742B" w:rsidRDefault="004E4C44"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74</w:t>
      </w:r>
      <w:r w:rsidR="00375571" w:rsidRPr="003F742B">
        <w:rPr>
          <w:rFonts w:ascii="Times New Roman" w:eastAsia="Times New Roman" w:hAnsi="Times New Roman" w:cs="Times New Roman"/>
          <w:sz w:val="24"/>
          <w:szCs w:val="24"/>
          <w:lang w:eastAsia="ru-RU"/>
        </w:rPr>
        <w:t>. Специалист ТОСП ГАУ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регистрирует документы в журнале регистрации исходящей документации ТОСП ГАУ «МФЦ»;</w:t>
      </w:r>
    </w:p>
    <w:p w:rsidR="00375571" w:rsidRPr="003F742B" w:rsidRDefault="00375571" w:rsidP="00375571">
      <w:pPr>
        <w:widowControl w:val="0"/>
        <w:tabs>
          <w:tab w:val="left" w:pos="3990"/>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передает в Администрацию пакет документов заявителя вместе с Перечнем документов в течение 1 рабочего дня со дня поступления документов в ТОСП ГАУ «МФЦ».</w:t>
      </w:r>
    </w:p>
    <w:p w:rsidR="00375571" w:rsidRPr="003F742B" w:rsidRDefault="004E4C44"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ar-SA"/>
        </w:rPr>
        <w:t>75</w:t>
      </w:r>
      <w:r w:rsidR="00375571" w:rsidRPr="003F742B">
        <w:rPr>
          <w:rFonts w:ascii="Times New Roman" w:eastAsia="Times New Roman" w:hAnsi="Times New Roman" w:cs="Times New Roman"/>
          <w:sz w:val="24"/>
          <w:szCs w:val="24"/>
          <w:lang w:eastAsia="ar-SA"/>
        </w:rPr>
        <w:t xml:space="preserve">. При поступлении </w:t>
      </w:r>
      <w:r w:rsidR="00375571" w:rsidRPr="003F742B">
        <w:rPr>
          <w:rFonts w:ascii="Times New Roman" w:eastAsia="Times New Roman" w:hAnsi="Times New Roman" w:cs="Times New Roman"/>
          <w:sz w:val="24"/>
          <w:szCs w:val="24"/>
          <w:lang w:eastAsia="ru-RU"/>
        </w:rPr>
        <w:t xml:space="preserve">документов заявителя в Администрацию от ТОСП ГАУ «МФЦ» </w:t>
      </w:r>
      <w:r w:rsidR="00375571" w:rsidRPr="003F742B">
        <w:rPr>
          <w:rFonts w:ascii="Times New Roman" w:eastAsia="Times New Roman" w:hAnsi="Times New Roman" w:cs="Times New Roman"/>
          <w:sz w:val="24"/>
          <w:szCs w:val="24"/>
          <w:lang w:eastAsia="ar-SA"/>
        </w:rPr>
        <w:t>с</w:t>
      </w:r>
      <w:r w:rsidRPr="003F742B">
        <w:rPr>
          <w:rFonts w:ascii="Times New Roman" w:eastAsia="Times New Roman" w:hAnsi="Times New Roman" w:cs="Times New Roman"/>
          <w:sz w:val="24"/>
          <w:szCs w:val="24"/>
          <w:lang w:eastAsia="ar-SA"/>
        </w:rPr>
        <w:t>пециалист</w:t>
      </w:r>
      <w:r w:rsidR="00375571" w:rsidRPr="003F742B">
        <w:rPr>
          <w:rFonts w:ascii="Times New Roman" w:eastAsia="Times New Roman" w:hAnsi="Times New Roman" w:cs="Times New Roman"/>
          <w:sz w:val="24"/>
          <w:szCs w:val="24"/>
          <w:lang w:eastAsia="ru-RU"/>
        </w:rPr>
        <w:t>, ответственный за прием документов:</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а) регистрирует заявление в журнале регистрации входящей корреспонденции, после чего:</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случае представления комплекта документов заявителя специалистом ТОСП ГАУ «МФЦ» - проставляет дату получения документов заявителя и регистрационный номер Администрации на Перечне документов и передает Перечень документов специалисту ТОСП ГАУ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случае поступления комплекта документов заявителя в электронном виде – распечатывает полученные документы, проставляет дату получения документов и регистрационный номер Администрации на Перечне документов и направляет его скан-копию на адрес электронной почты ТОСП ГАУ «МФЦ».</w:t>
      </w:r>
    </w:p>
    <w:p w:rsidR="00375571" w:rsidRPr="003F742B" w:rsidRDefault="00375571" w:rsidP="00375571">
      <w:pPr>
        <w:spacing w:after="0" w:line="240" w:lineRule="auto"/>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указанных в настоящем пункте, – 15 минут;</w:t>
      </w:r>
    </w:p>
    <w:p w:rsidR="00375571" w:rsidRPr="003F742B" w:rsidRDefault="00375571" w:rsidP="00375571">
      <w:pPr>
        <w:widowControl w:val="0"/>
        <w:tabs>
          <w:tab w:val="left" w:pos="3990"/>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передает комплект документов заявителя для наложения резолюции Главе </w:t>
      </w:r>
      <w:proofErr w:type="spellStart"/>
      <w:r w:rsidR="004E4C44" w:rsidRPr="003F742B">
        <w:rPr>
          <w:rFonts w:ascii="Times New Roman" w:eastAsia="Times New Roman" w:hAnsi="Times New Roman" w:cs="Times New Roman"/>
          <w:sz w:val="24"/>
          <w:szCs w:val="24"/>
          <w:lang w:eastAsia="ru-RU"/>
        </w:rPr>
        <w:t>Фировского</w:t>
      </w:r>
      <w:proofErr w:type="spellEnd"/>
      <w:r w:rsidR="004E4C44" w:rsidRPr="003F742B">
        <w:rPr>
          <w:rFonts w:ascii="Times New Roman" w:eastAsia="Times New Roman" w:hAnsi="Times New Roman" w:cs="Times New Roman"/>
          <w:sz w:val="24"/>
          <w:szCs w:val="24"/>
          <w:lang w:eastAsia="ru-RU"/>
        </w:rPr>
        <w:t xml:space="preserve"> района</w:t>
      </w:r>
      <w:r w:rsidRPr="003F742B">
        <w:rPr>
          <w:rFonts w:ascii="Times New Roman" w:eastAsia="Times New Roman" w:hAnsi="Times New Roman" w:cs="Times New Roman"/>
          <w:sz w:val="24"/>
          <w:szCs w:val="24"/>
          <w:lang w:eastAsia="ru-RU"/>
        </w:rPr>
        <w:t xml:space="preserve"> или (в его отсутствие) первому заместителю Главы Администрации, затем руководителю Комитета.</w:t>
      </w:r>
    </w:p>
    <w:p w:rsidR="00375571" w:rsidRPr="003F742B" w:rsidRDefault="00375571" w:rsidP="00375571">
      <w:pPr>
        <w:widowControl w:val="0"/>
        <w:tabs>
          <w:tab w:val="left" w:pos="3990"/>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указанных в настоящем подпункте, - 1 рабочий день.</w:t>
      </w:r>
    </w:p>
    <w:p w:rsidR="00375571" w:rsidRPr="003F742B" w:rsidRDefault="004E4C44"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76.</w:t>
      </w:r>
      <w:r w:rsidR="00375571" w:rsidRPr="003F742B">
        <w:rPr>
          <w:rFonts w:ascii="Times New Roman" w:eastAsia="Times New Roman" w:hAnsi="Times New Roman" w:cs="Times New Roman"/>
          <w:sz w:val="24"/>
          <w:szCs w:val="24"/>
          <w:lang w:eastAsia="ru-RU"/>
        </w:rPr>
        <w:t xml:space="preserve"> Руководитель Комитета выполняет действия, указанные в пункте </w:t>
      </w:r>
      <w:r w:rsidRPr="003F742B">
        <w:rPr>
          <w:rFonts w:ascii="Times New Roman" w:eastAsia="Times New Roman" w:hAnsi="Times New Roman" w:cs="Times New Roman"/>
          <w:sz w:val="24"/>
          <w:szCs w:val="24"/>
          <w:lang w:eastAsia="ru-RU"/>
        </w:rPr>
        <w:t>67</w:t>
      </w:r>
      <w:r w:rsidR="00375571" w:rsidRPr="003F742B">
        <w:rPr>
          <w:rFonts w:ascii="Times New Roman" w:eastAsia="Times New Roman" w:hAnsi="Times New Roman" w:cs="Times New Roman"/>
          <w:sz w:val="24"/>
          <w:szCs w:val="24"/>
          <w:lang w:eastAsia="ru-RU"/>
        </w:rPr>
        <w:t xml:space="preserve"> настоящего подраздела.</w:t>
      </w:r>
    </w:p>
    <w:p w:rsidR="00375571" w:rsidRPr="003F742B" w:rsidRDefault="004E4C44" w:rsidP="00375571">
      <w:pPr>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77</w:t>
      </w:r>
      <w:r w:rsidR="00375571" w:rsidRPr="003F742B">
        <w:rPr>
          <w:rFonts w:ascii="Times New Roman" w:eastAsia="Times New Roman" w:hAnsi="Times New Roman" w:cs="Times New Roman"/>
          <w:sz w:val="24"/>
          <w:szCs w:val="24"/>
          <w:lang w:eastAsia="ru-RU"/>
        </w:rPr>
        <w:t xml:space="preserve">. </w:t>
      </w:r>
      <w:proofErr w:type="gramStart"/>
      <w:r w:rsidR="00375571" w:rsidRPr="003F742B">
        <w:rPr>
          <w:rFonts w:ascii="Times New Roman" w:eastAsia="Times New Roman" w:hAnsi="Times New Roman" w:cs="Times New Roman"/>
          <w:sz w:val="24"/>
          <w:szCs w:val="24"/>
          <w:lang w:eastAsia="ar-SA"/>
        </w:rPr>
        <w:t xml:space="preserve">При поступлении </w:t>
      </w:r>
      <w:r w:rsidR="00375571" w:rsidRPr="003F742B">
        <w:rPr>
          <w:rFonts w:ascii="Times New Roman" w:eastAsia="Times New Roman" w:hAnsi="Times New Roman" w:cs="Times New Roman"/>
          <w:sz w:val="24"/>
          <w:szCs w:val="24"/>
          <w:lang w:eastAsia="ru-RU"/>
        </w:rPr>
        <w:t xml:space="preserve">в Администрацию документов заявителя от ТОСП ГАУ «МФЦ» посредством почтовой связи </w:t>
      </w:r>
      <w:r w:rsidR="00375571" w:rsidRPr="003F742B">
        <w:rPr>
          <w:rFonts w:ascii="Times New Roman" w:eastAsia="Times New Roman" w:hAnsi="Times New Roman" w:cs="Times New Roman"/>
          <w:sz w:val="24"/>
          <w:szCs w:val="24"/>
          <w:lang w:eastAsia="ar-SA"/>
        </w:rPr>
        <w:t>специалист</w:t>
      </w:r>
      <w:r w:rsidR="00375571" w:rsidRPr="003F742B">
        <w:rPr>
          <w:rFonts w:ascii="Times New Roman" w:eastAsia="Times New Roman" w:hAnsi="Times New Roman" w:cs="Times New Roman"/>
          <w:sz w:val="24"/>
          <w:szCs w:val="24"/>
          <w:lang w:eastAsia="ru-RU"/>
        </w:rPr>
        <w:t xml:space="preserve">, ответственный за регистрацию входящих и исходящих документов Администрации, регистрирует комплект документов заявителя в журнале регистрации входящей корреспонденции Администрации и последовательно передает комплект документов заявителя для наложения резолюции Главе </w:t>
      </w:r>
      <w:proofErr w:type="spellStart"/>
      <w:r w:rsidR="00375571" w:rsidRPr="003F742B">
        <w:rPr>
          <w:rFonts w:ascii="Times New Roman" w:eastAsia="Times New Roman" w:hAnsi="Times New Roman" w:cs="Times New Roman"/>
          <w:sz w:val="24"/>
          <w:szCs w:val="24"/>
          <w:lang w:eastAsia="ru-RU"/>
        </w:rPr>
        <w:t>Фировского</w:t>
      </w:r>
      <w:proofErr w:type="spellEnd"/>
      <w:r w:rsidR="00375571" w:rsidRPr="003F742B">
        <w:rPr>
          <w:rFonts w:ascii="Times New Roman" w:eastAsia="Times New Roman" w:hAnsi="Times New Roman" w:cs="Times New Roman"/>
          <w:sz w:val="24"/>
          <w:szCs w:val="24"/>
          <w:lang w:eastAsia="ru-RU"/>
        </w:rPr>
        <w:t xml:space="preserve"> района или (в его отсутствие) первому заместителю Главы </w:t>
      </w:r>
      <w:proofErr w:type="spellStart"/>
      <w:r w:rsidR="00375571" w:rsidRPr="003F742B">
        <w:rPr>
          <w:rFonts w:ascii="Times New Roman" w:eastAsia="Times New Roman" w:hAnsi="Times New Roman" w:cs="Times New Roman"/>
          <w:sz w:val="24"/>
          <w:szCs w:val="24"/>
          <w:lang w:eastAsia="ru-RU"/>
        </w:rPr>
        <w:t>Фировского</w:t>
      </w:r>
      <w:proofErr w:type="spellEnd"/>
      <w:r w:rsidR="00375571" w:rsidRPr="003F742B">
        <w:rPr>
          <w:rFonts w:ascii="Times New Roman" w:eastAsia="Times New Roman" w:hAnsi="Times New Roman" w:cs="Times New Roman"/>
          <w:sz w:val="24"/>
          <w:szCs w:val="24"/>
          <w:lang w:eastAsia="ru-RU"/>
        </w:rPr>
        <w:t xml:space="preserve"> района, затем руководителю Комитета.</w:t>
      </w:r>
      <w:proofErr w:type="gramEnd"/>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указанных в настоящем пункте, – 1 рабочий день.</w:t>
      </w:r>
    </w:p>
    <w:p w:rsidR="00375571" w:rsidRPr="003F742B" w:rsidRDefault="00375571"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Руководитель Комитета выполняет действия, указанные в пункте </w:t>
      </w:r>
      <w:r w:rsidR="004E4C44" w:rsidRPr="003F742B">
        <w:rPr>
          <w:rFonts w:ascii="Times New Roman" w:eastAsia="Times New Roman" w:hAnsi="Times New Roman" w:cs="Times New Roman"/>
          <w:sz w:val="24"/>
          <w:szCs w:val="24"/>
          <w:lang w:eastAsia="ru-RU"/>
        </w:rPr>
        <w:t>67</w:t>
      </w:r>
      <w:r w:rsidRPr="003F742B">
        <w:rPr>
          <w:rFonts w:ascii="Times New Roman" w:eastAsia="Times New Roman" w:hAnsi="Times New Roman" w:cs="Times New Roman"/>
          <w:sz w:val="24"/>
          <w:szCs w:val="24"/>
          <w:lang w:eastAsia="ru-RU"/>
        </w:rPr>
        <w:t xml:space="preserve"> настоящего подраздела.</w:t>
      </w:r>
    </w:p>
    <w:p w:rsidR="00375571" w:rsidRPr="003F742B" w:rsidRDefault="004E4C44" w:rsidP="00375571">
      <w:pPr>
        <w:widowControl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78</w:t>
      </w:r>
      <w:r w:rsidR="00375571" w:rsidRPr="003F742B">
        <w:rPr>
          <w:rFonts w:ascii="Times New Roman" w:eastAsia="Times New Roman" w:hAnsi="Times New Roman" w:cs="Times New Roman"/>
          <w:sz w:val="24"/>
          <w:szCs w:val="24"/>
          <w:lang w:eastAsia="ru-RU"/>
        </w:rPr>
        <w:t>. Результатом выполнения административной процедуры является прием и регистрация в Администрации комплекта документов заявителя и передача его специалисту, ответственному за предоставление муниципальной услуги (далее – специалисту, ответственному за рассмотрение заявления).</w:t>
      </w:r>
    </w:p>
    <w:p w:rsidR="00375571" w:rsidRPr="003F742B" w:rsidRDefault="004E4C44" w:rsidP="00375571">
      <w:pPr>
        <w:tabs>
          <w:tab w:val="left" w:pos="1148"/>
          <w:tab w:val="left" w:pos="1418"/>
        </w:tabs>
        <w:autoSpaceDE w:val="0"/>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iCs/>
          <w:sz w:val="24"/>
          <w:szCs w:val="24"/>
          <w:lang w:eastAsia="ru-RU"/>
        </w:rPr>
        <w:t>79</w:t>
      </w:r>
      <w:r w:rsidR="00375571" w:rsidRPr="003F742B">
        <w:rPr>
          <w:rFonts w:ascii="Times New Roman" w:eastAsia="Times New Roman" w:hAnsi="Times New Roman" w:cs="Times New Roman"/>
          <w:iCs/>
          <w:sz w:val="24"/>
          <w:szCs w:val="24"/>
          <w:lang w:eastAsia="ru-RU"/>
        </w:rPr>
        <w:t xml:space="preserve">. Результат выполнения </w:t>
      </w:r>
      <w:r w:rsidR="00375571" w:rsidRPr="003F742B">
        <w:rPr>
          <w:rFonts w:ascii="Times New Roman" w:eastAsia="Times New Roman" w:hAnsi="Times New Roman" w:cs="Times New Roman"/>
          <w:sz w:val="24"/>
          <w:szCs w:val="24"/>
          <w:lang w:eastAsia="ru-RU"/>
        </w:rPr>
        <w:t>административной</w:t>
      </w:r>
      <w:r w:rsidR="00375571" w:rsidRPr="003F742B">
        <w:rPr>
          <w:rFonts w:ascii="Times New Roman" w:eastAsia="Times New Roman" w:hAnsi="Times New Roman" w:cs="Times New Roman"/>
          <w:iCs/>
          <w:sz w:val="24"/>
          <w:szCs w:val="24"/>
          <w:lang w:eastAsia="ru-RU"/>
        </w:rPr>
        <w:t xml:space="preserve"> процедуры фиксируется в </w:t>
      </w:r>
      <w:r w:rsidR="00375571" w:rsidRPr="003F742B">
        <w:rPr>
          <w:rFonts w:ascii="Times New Roman" w:eastAsia="Times New Roman" w:hAnsi="Times New Roman" w:cs="Times New Roman"/>
          <w:sz w:val="24"/>
          <w:szCs w:val="24"/>
          <w:lang w:eastAsia="ru-RU"/>
        </w:rPr>
        <w:t>журнале регистрации входящей корреспонденции Администрации.</w:t>
      </w:r>
    </w:p>
    <w:p w:rsidR="00375571" w:rsidRPr="003F742B" w:rsidRDefault="00375571" w:rsidP="00375571">
      <w:pPr>
        <w:spacing w:after="0" w:line="240" w:lineRule="auto"/>
        <w:ind w:firstLine="567"/>
        <w:jc w:val="center"/>
        <w:rPr>
          <w:rFonts w:ascii="Times New Roman" w:eastAsia="Times New Roman" w:hAnsi="Times New Roman" w:cs="Times New Roman"/>
          <w:b/>
          <w:bCs/>
          <w:iCs/>
          <w:sz w:val="24"/>
          <w:szCs w:val="24"/>
          <w:lang w:eastAsia="ru-RU"/>
        </w:rPr>
      </w:pPr>
    </w:p>
    <w:p w:rsidR="00375571" w:rsidRPr="003F742B" w:rsidRDefault="00375571" w:rsidP="00375571">
      <w:pPr>
        <w:spacing w:after="0" w:line="240" w:lineRule="auto"/>
        <w:ind w:firstLine="567"/>
        <w:jc w:val="center"/>
        <w:rPr>
          <w:rFonts w:ascii="Times New Roman" w:eastAsia="Times New Roman" w:hAnsi="Times New Roman" w:cs="Times New Roman"/>
          <w:b/>
          <w:bCs/>
          <w:iCs/>
          <w:sz w:val="24"/>
          <w:szCs w:val="24"/>
          <w:lang w:eastAsia="ru-RU"/>
        </w:rPr>
      </w:pPr>
      <w:r w:rsidRPr="003F742B">
        <w:rPr>
          <w:rFonts w:ascii="Times New Roman" w:eastAsia="Times New Roman" w:hAnsi="Times New Roman" w:cs="Times New Roman"/>
          <w:b/>
          <w:bCs/>
          <w:iCs/>
          <w:sz w:val="24"/>
          <w:szCs w:val="24"/>
          <w:lang w:eastAsia="ru-RU"/>
        </w:rPr>
        <w:t xml:space="preserve">Подраздел </w:t>
      </w:r>
      <w:r w:rsidRPr="003F742B">
        <w:rPr>
          <w:rFonts w:ascii="Times New Roman" w:eastAsia="Times New Roman" w:hAnsi="Times New Roman" w:cs="Times New Roman"/>
          <w:b/>
          <w:bCs/>
          <w:iCs/>
          <w:sz w:val="24"/>
          <w:szCs w:val="24"/>
          <w:lang w:val="en-US" w:eastAsia="ru-RU"/>
        </w:rPr>
        <w:t>II</w:t>
      </w:r>
    </w:p>
    <w:p w:rsidR="00375571" w:rsidRPr="003F742B" w:rsidRDefault="00375571" w:rsidP="00375571">
      <w:pPr>
        <w:spacing w:after="0" w:line="240" w:lineRule="auto"/>
        <w:ind w:firstLine="567"/>
        <w:jc w:val="center"/>
        <w:rPr>
          <w:rFonts w:ascii="Times New Roman" w:eastAsia="Times New Roman" w:hAnsi="Times New Roman" w:cs="Times New Roman"/>
          <w:b/>
          <w:bCs/>
          <w:iCs/>
          <w:sz w:val="24"/>
          <w:szCs w:val="24"/>
          <w:lang w:eastAsia="ru-RU"/>
        </w:rPr>
      </w:pPr>
      <w:r w:rsidRPr="003F742B">
        <w:rPr>
          <w:rFonts w:ascii="Times New Roman" w:eastAsia="Times New Roman" w:hAnsi="Times New Roman" w:cs="Times New Roman"/>
          <w:b/>
          <w:bCs/>
          <w:iCs/>
          <w:sz w:val="24"/>
          <w:szCs w:val="24"/>
          <w:lang w:eastAsia="ru-RU"/>
        </w:rPr>
        <w:t>Формирование и направление межведомственных запросов</w:t>
      </w:r>
    </w:p>
    <w:p w:rsidR="00375571" w:rsidRPr="003F742B" w:rsidRDefault="00375571" w:rsidP="00375571">
      <w:pPr>
        <w:spacing w:after="0" w:line="240" w:lineRule="auto"/>
        <w:ind w:firstLine="567"/>
        <w:jc w:val="center"/>
        <w:rPr>
          <w:rFonts w:ascii="Times New Roman" w:eastAsia="Times New Roman" w:hAnsi="Times New Roman" w:cs="Times New Roman"/>
          <w:b/>
          <w:bCs/>
          <w:iCs/>
          <w:sz w:val="24"/>
          <w:szCs w:val="24"/>
          <w:lang w:eastAsia="ru-RU"/>
        </w:rPr>
      </w:pPr>
    </w:p>
    <w:p w:rsidR="00375571" w:rsidRPr="003F742B" w:rsidRDefault="004E4C44" w:rsidP="00375571">
      <w:pPr>
        <w:tabs>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80</w:t>
      </w:r>
      <w:r w:rsidR="00375571" w:rsidRPr="003F742B">
        <w:rPr>
          <w:rFonts w:ascii="Times New Roman" w:eastAsia="Times New Roman" w:hAnsi="Times New Roman" w:cs="Times New Roman"/>
          <w:sz w:val="24"/>
          <w:szCs w:val="24"/>
          <w:lang w:eastAsia="ru-RU"/>
        </w:rPr>
        <w:t>. Основанием для начала выполнения административной процедуры является выявление факта отсутствия документов, получаемых в рамках межведомственного информационного взаимодействия, в документах заявителя, поступивших в Администрацию либо в ТОСП ГАУ «МФЦ».</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81</w:t>
      </w:r>
      <w:r w:rsidR="00375571" w:rsidRPr="003F742B">
        <w:rPr>
          <w:rFonts w:ascii="Times New Roman" w:eastAsia="Times New Roman" w:hAnsi="Times New Roman" w:cs="Times New Roman"/>
          <w:sz w:val="24"/>
          <w:szCs w:val="24"/>
          <w:lang w:eastAsia="ru-RU"/>
        </w:rPr>
        <w:t>.</w:t>
      </w:r>
      <w:r w:rsidR="00375571" w:rsidRPr="003F742B">
        <w:rPr>
          <w:rFonts w:ascii="Times New Roman" w:eastAsia="Times New Roman" w:hAnsi="Times New Roman" w:cs="Times New Roman"/>
          <w:sz w:val="24"/>
          <w:szCs w:val="24"/>
          <w:lang w:eastAsia="ru-RU"/>
        </w:rPr>
        <w:tab/>
        <w:t xml:space="preserve"> Межведомственные запросы могут быть сформированы в виде документов на бумажном носителе или электронных документов, подписанных электронной подписью. Межведомственные запросы могут быть направлены:</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в виде документа на бумажном носителе путем его отправки посредством почтовой связи или нарочным;</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в электронной форме:</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путем отправки XML-документа по электронной почте; </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с использованием веб-сервисов;</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 xml:space="preserve">с использованием системы межведомственного электронного взаимодействия. </w:t>
      </w:r>
    </w:p>
    <w:p w:rsidR="00375571" w:rsidRPr="003F742B" w:rsidRDefault="004E4C44" w:rsidP="0037557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82</w:t>
      </w:r>
      <w:r w:rsidR="00375571" w:rsidRPr="003F742B">
        <w:rPr>
          <w:rFonts w:ascii="Times New Roman" w:eastAsia="Times New Roman" w:hAnsi="Times New Roman" w:cs="Times New Roman"/>
          <w:sz w:val="24"/>
          <w:szCs w:val="24"/>
          <w:lang w:eastAsia="ru-RU"/>
        </w:rPr>
        <w:t>. В случае подготовки межведомственных запросов в Администрации специалист, ответственный за рассмотрение заявления, готовит проекты запросов и передает его (направляет) их на подпись Главе Администрации или (в его отсутствие) первому заместителю Главы Администрации.</w:t>
      </w:r>
    </w:p>
    <w:p w:rsidR="00375571" w:rsidRPr="003F742B" w:rsidRDefault="004E4C44" w:rsidP="0037557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83</w:t>
      </w:r>
      <w:r w:rsidR="00375571" w:rsidRPr="003F742B">
        <w:rPr>
          <w:rFonts w:ascii="Times New Roman" w:eastAsia="Times New Roman" w:hAnsi="Times New Roman" w:cs="Times New Roman"/>
          <w:sz w:val="24"/>
          <w:szCs w:val="24"/>
          <w:lang w:eastAsia="ru-RU"/>
        </w:rPr>
        <w:t>. Глава Администрации или (в его отсутствие) первый заместитель Главы Администрации подписывает межведомственные запросы (запросы, направляемый в электронном виде, – электронной подписью) и передает (направляет) их специалисту, ответственному за регистрацию входящих и исходящих документов Администрации, для регистрации и направления адресатам.</w:t>
      </w:r>
    </w:p>
    <w:p w:rsidR="00375571" w:rsidRPr="003F742B" w:rsidRDefault="004E4C44" w:rsidP="0037557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84</w:t>
      </w:r>
      <w:r w:rsidR="00375571" w:rsidRPr="003F742B">
        <w:rPr>
          <w:rFonts w:ascii="Times New Roman" w:eastAsia="Times New Roman" w:hAnsi="Times New Roman" w:cs="Times New Roman"/>
          <w:sz w:val="24"/>
          <w:szCs w:val="24"/>
          <w:lang w:eastAsia="ru-RU"/>
        </w:rPr>
        <w:t xml:space="preserve">. </w:t>
      </w:r>
      <w:r w:rsidR="00375571" w:rsidRPr="003F742B">
        <w:rPr>
          <w:rFonts w:ascii="Times New Roman" w:eastAsia="Times New Roman" w:hAnsi="Times New Roman" w:cs="Times New Roman"/>
          <w:sz w:val="24"/>
          <w:szCs w:val="24"/>
          <w:lang w:eastAsia="ar-SA"/>
        </w:rPr>
        <w:t>С</w:t>
      </w:r>
      <w:r w:rsidR="00375571" w:rsidRPr="003F742B">
        <w:rPr>
          <w:rFonts w:ascii="Times New Roman" w:eastAsia="Times New Roman" w:hAnsi="Times New Roman" w:cs="Times New Roman"/>
          <w:sz w:val="24"/>
          <w:szCs w:val="24"/>
          <w:lang w:eastAsia="ru-RU"/>
        </w:rPr>
        <w:t>пециалист, ответственный за регистрацию входящих и исходящих документов Администрации, регистрирует межведомственные запросы в журнале регистрации исходящей корреспонденции Администрации, снимает с них копии, направляет запросы адресатам, а копии передает специалисту, ответственному за рассмотрение заявления.</w:t>
      </w:r>
    </w:p>
    <w:p w:rsidR="00375571" w:rsidRPr="003F742B" w:rsidRDefault="00375571" w:rsidP="00375571">
      <w:pPr>
        <w:spacing w:after="0" w:line="240" w:lineRule="auto"/>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указанных в пунктах 106-108 настоящего подраздела – 2 рабочих дня.</w:t>
      </w:r>
    </w:p>
    <w:p w:rsidR="00375571" w:rsidRPr="003F742B" w:rsidRDefault="004E4C44"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85</w:t>
      </w:r>
      <w:r w:rsidR="00375571" w:rsidRPr="003F742B">
        <w:rPr>
          <w:rFonts w:ascii="Times New Roman" w:eastAsia="Times New Roman" w:hAnsi="Times New Roman" w:cs="Times New Roman"/>
          <w:sz w:val="24"/>
          <w:szCs w:val="24"/>
          <w:lang w:eastAsia="ru-RU"/>
        </w:rPr>
        <w:t>. В случае подготовки межведомственного запроса в ТОСП ГАУ «МФЦ» специалист ТОСП ГАУ «МФЦ»:</w:t>
      </w:r>
    </w:p>
    <w:p w:rsidR="00375571" w:rsidRPr="003F742B" w:rsidRDefault="00375571"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готовит проекты запросов;</w:t>
      </w:r>
    </w:p>
    <w:p w:rsidR="00375571" w:rsidRPr="003F742B" w:rsidRDefault="00375571"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подписывает межведомственные запросы (в </w:t>
      </w:r>
      <w:proofErr w:type="spellStart"/>
      <w:r w:rsidRPr="003F742B">
        <w:rPr>
          <w:rFonts w:ascii="Times New Roman" w:eastAsia="Times New Roman" w:hAnsi="Times New Roman" w:cs="Times New Roman"/>
          <w:sz w:val="24"/>
          <w:szCs w:val="24"/>
          <w:lang w:eastAsia="ru-RU"/>
        </w:rPr>
        <w:t>т.ч</w:t>
      </w:r>
      <w:proofErr w:type="spellEnd"/>
      <w:r w:rsidRPr="003F742B">
        <w:rPr>
          <w:rFonts w:ascii="Times New Roman" w:eastAsia="Times New Roman" w:hAnsi="Times New Roman" w:cs="Times New Roman"/>
          <w:sz w:val="24"/>
          <w:szCs w:val="24"/>
          <w:lang w:eastAsia="ru-RU"/>
        </w:rPr>
        <w:t>. запросы, направляемые в электронном виде – электронной  подписью);</w:t>
      </w:r>
    </w:p>
    <w:p w:rsidR="00375571" w:rsidRPr="003F742B" w:rsidRDefault="00375571"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регистрирует межведомственные запросы в журнале регистрации исходящей документации ТОСП ГАУ «МФЦ»;</w:t>
      </w:r>
    </w:p>
    <w:p w:rsidR="00375571" w:rsidRPr="003F742B" w:rsidRDefault="00375571"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лично доставляет межведомственные запросы адресатам либо направляет их посредством почтовой связи.</w:t>
      </w:r>
    </w:p>
    <w:p w:rsidR="00375571" w:rsidRPr="003F742B" w:rsidRDefault="00375571" w:rsidP="00375571">
      <w:pPr>
        <w:tabs>
          <w:tab w:val="left" w:pos="1148"/>
          <w:tab w:val="left" w:pos="1418"/>
        </w:tabs>
        <w:spacing w:after="0" w:line="240" w:lineRule="auto"/>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действий – 2 рабочих дня.</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86</w:t>
      </w:r>
      <w:r w:rsidR="00375571" w:rsidRPr="003F742B">
        <w:rPr>
          <w:rFonts w:ascii="Times New Roman" w:eastAsia="Times New Roman" w:hAnsi="Times New Roman" w:cs="Times New Roman"/>
          <w:sz w:val="24"/>
          <w:szCs w:val="24"/>
          <w:lang w:eastAsia="ru-RU"/>
        </w:rPr>
        <w:t>. </w:t>
      </w:r>
      <w:proofErr w:type="gramStart"/>
      <w:r w:rsidR="00375571" w:rsidRPr="003F742B">
        <w:rPr>
          <w:rFonts w:ascii="Times New Roman" w:eastAsia="Times New Roman" w:hAnsi="Times New Roman" w:cs="Times New Roman"/>
          <w:sz w:val="24"/>
          <w:szCs w:val="24"/>
          <w:lang w:eastAsia="ru-RU"/>
        </w:rPr>
        <w:t>Срок подготовки и направления ответа на межведомственный запрос не может превышать пяти рабочих дней со дня поступления межведомственного запроса в орган или организацию, предоставляющие документ и (или)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roofErr w:type="gramEnd"/>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87</w:t>
      </w:r>
      <w:r w:rsidR="00375571" w:rsidRPr="003F742B">
        <w:rPr>
          <w:rFonts w:ascii="Times New Roman" w:eastAsia="Times New Roman" w:hAnsi="Times New Roman" w:cs="Times New Roman"/>
          <w:sz w:val="24"/>
          <w:szCs w:val="24"/>
          <w:lang w:eastAsia="ru-RU"/>
        </w:rPr>
        <w:t xml:space="preserve">. В случае неполучения в установленный срок ответов на межведомственные запросы специалист, ответственный за рассмотрение заявления (сотрудник ТОСП ГАУ «МФЦ») должен принять меры по выяснению причин </w:t>
      </w:r>
      <w:proofErr w:type="spellStart"/>
      <w:r w:rsidR="00375571" w:rsidRPr="003F742B">
        <w:rPr>
          <w:rFonts w:ascii="Times New Roman" w:eastAsia="Times New Roman" w:hAnsi="Times New Roman" w:cs="Times New Roman"/>
          <w:sz w:val="24"/>
          <w:szCs w:val="24"/>
          <w:lang w:eastAsia="ru-RU"/>
        </w:rPr>
        <w:t>непоступления</w:t>
      </w:r>
      <w:proofErr w:type="spellEnd"/>
      <w:r w:rsidR="00375571" w:rsidRPr="003F742B">
        <w:rPr>
          <w:rFonts w:ascii="Times New Roman" w:eastAsia="Times New Roman" w:hAnsi="Times New Roman" w:cs="Times New Roman"/>
          <w:sz w:val="24"/>
          <w:szCs w:val="24"/>
          <w:lang w:eastAsia="ru-RU"/>
        </w:rPr>
        <w:t xml:space="preserve"> ответов на межведомственные запросы и (при необходимости) направить повторные межведомственные запросы.</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88</w:t>
      </w:r>
      <w:r w:rsidR="00375571" w:rsidRPr="003F742B">
        <w:rPr>
          <w:rFonts w:ascii="Times New Roman" w:eastAsia="Times New Roman" w:hAnsi="Times New Roman" w:cs="Times New Roman"/>
          <w:sz w:val="24"/>
          <w:szCs w:val="24"/>
          <w:lang w:eastAsia="ru-RU"/>
        </w:rPr>
        <w:t>. Непредставление (несвоевременное представление) исполнительными органами муниципальной власти, органами местного самоуправления или подведомственными указанным органам организациями ответов на межведомственные запросы не может являться основанием для отказа Администрацией заявителю в предоставлении муниципальной услуги.</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89</w:t>
      </w:r>
      <w:r w:rsidR="00375571" w:rsidRPr="003F742B">
        <w:rPr>
          <w:rFonts w:ascii="Times New Roman" w:eastAsia="Times New Roman" w:hAnsi="Times New Roman" w:cs="Times New Roman"/>
          <w:sz w:val="24"/>
          <w:szCs w:val="24"/>
          <w:lang w:eastAsia="ru-RU"/>
        </w:rPr>
        <w:t>. При поступлении в ТОСП ГАУ «МФЦ» ответов на межведомственные запросы они регистрируются в журнале регистрации входящей документации ТОСП ГАУ «МФЦ», после чего передаются (направляются) в Администрацию.</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Максимальный срок выполнения действия – 1 рабочий день.</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90</w:t>
      </w:r>
      <w:r w:rsidR="00375571" w:rsidRPr="003F742B">
        <w:rPr>
          <w:rFonts w:ascii="Times New Roman" w:eastAsia="Times New Roman" w:hAnsi="Times New Roman" w:cs="Times New Roman"/>
          <w:sz w:val="24"/>
          <w:szCs w:val="24"/>
          <w:lang w:eastAsia="ru-RU"/>
        </w:rPr>
        <w:t>. При поступлении в Администрацию ответов на межведомственные запросы (в том числе полученных от ТОСП ГАУ «МФЦ») они регистрируются специалистом, ответственным за регистрацию входящих и исходящих документов Администрации, в журнале регистрации входящей корреспонденции Администрации и передаются специалисту, ответственному за рассмотрение заявления.</w:t>
      </w:r>
    </w:p>
    <w:p w:rsidR="00375571" w:rsidRPr="003F742B" w:rsidRDefault="00375571"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Максимальный срок выполнения действий – 20 минут.</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91</w:t>
      </w:r>
      <w:r w:rsidR="00375571" w:rsidRPr="003F742B">
        <w:rPr>
          <w:rFonts w:ascii="Times New Roman" w:eastAsia="Times New Roman" w:hAnsi="Times New Roman" w:cs="Times New Roman"/>
          <w:sz w:val="24"/>
          <w:szCs w:val="24"/>
          <w:lang w:eastAsia="ru-RU"/>
        </w:rPr>
        <w:t>. Специалист, ответственный за рассмотрение заявления, приобщает полученные документы (сведения) к комплекту документов заявителя, рассматривает имеющиеся документы (сведения).</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92</w:t>
      </w:r>
      <w:r w:rsidR="00375571" w:rsidRPr="003F742B">
        <w:rPr>
          <w:rFonts w:ascii="Times New Roman" w:eastAsia="Times New Roman" w:hAnsi="Times New Roman" w:cs="Times New Roman"/>
          <w:sz w:val="24"/>
          <w:szCs w:val="24"/>
          <w:lang w:eastAsia="ru-RU"/>
        </w:rPr>
        <w:t>. Результатом выполнения административной процедуры является  получение в рамках межведомственного информационного взаимодействия документов и (или) сведений, необходимых для предоставления муниципальной услуги.</w:t>
      </w:r>
    </w:p>
    <w:p w:rsidR="00375571" w:rsidRPr="003F742B" w:rsidRDefault="004E4C44" w:rsidP="00375571">
      <w:pPr>
        <w:spacing w:after="0" w:line="240" w:lineRule="auto"/>
        <w:ind w:firstLine="684"/>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93</w:t>
      </w:r>
      <w:r w:rsidR="00375571" w:rsidRPr="003F742B">
        <w:rPr>
          <w:rFonts w:ascii="Times New Roman" w:eastAsia="Times New Roman" w:hAnsi="Times New Roman" w:cs="Times New Roman"/>
          <w:sz w:val="24"/>
          <w:szCs w:val="24"/>
          <w:lang w:eastAsia="ru-RU"/>
        </w:rPr>
        <w:t>. Результат выполнения административной процедуры фиксируется в журнале регистрации входящей корреспонденции Администрации. Общий срок предоставления административной процедуры не может превышать 10 дней.</w:t>
      </w:r>
    </w:p>
    <w:p w:rsidR="00375571" w:rsidRPr="003F742B" w:rsidRDefault="00375571" w:rsidP="00375571">
      <w:pPr>
        <w:tabs>
          <w:tab w:val="left" w:pos="1148"/>
          <w:tab w:val="left" w:pos="1418"/>
        </w:tabs>
        <w:autoSpaceDE w:val="0"/>
        <w:spacing w:after="0" w:line="240" w:lineRule="auto"/>
        <w:ind w:firstLine="709"/>
        <w:jc w:val="both"/>
        <w:rPr>
          <w:rFonts w:ascii="Times New Roman" w:eastAsia="Times New Roman" w:hAnsi="Times New Roman" w:cs="Times New Roman"/>
          <w:sz w:val="24"/>
          <w:szCs w:val="24"/>
          <w:lang w:eastAsia="ru-RU"/>
        </w:rPr>
      </w:pPr>
    </w:p>
    <w:p w:rsidR="00E75050" w:rsidRPr="003F742B" w:rsidRDefault="00E75050" w:rsidP="000E6C84">
      <w:pPr>
        <w:pStyle w:val="ConsPlusNormal"/>
        <w:ind w:firstLine="540"/>
        <w:jc w:val="both"/>
        <w:rPr>
          <w:rFonts w:ascii="Times New Roman" w:hAnsi="Times New Roman" w:cs="Times New Roman"/>
          <w:sz w:val="24"/>
          <w:szCs w:val="24"/>
        </w:rPr>
      </w:pPr>
    </w:p>
    <w:p w:rsidR="004E4C44" w:rsidRPr="003F742B" w:rsidRDefault="004E4C44" w:rsidP="004E4C44">
      <w:pPr>
        <w:tabs>
          <w:tab w:val="left" w:pos="1148"/>
          <w:tab w:val="left" w:pos="1418"/>
        </w:tabs>
        <w:autoSpaceDE w:val="0"/>
        <w:spacing w:after="0" w:line="240" w:lineRule="auto"/>
        <w:ind w:firstLine="709"/>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III</w:t>
      </w:r>
    </w:p>
    <w:p w:rsidR="004E4C44" w:rsidRPr="003F742B" w:rsidRDefault="004E4C44" w:rsidP="004E4C44">
      <w:pPr>
        <w:tabs>
          <w:tab w:val="left" w:pos="1148"/>
          <w:tab w:val="left" w:pos="1418"/>
        </w:tabs>
        <w:autoSpaceDE w:val="0"/>
        <w:spacing w:after="0" w:line="240" w:lineRule="auto"/>
        <w:ind w:firstLine="709"/>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Принятие решения о предоставлении (отказе в предоставлении) муниципальной услуги заявителю</w:t>
      </w:r>
    </w:p>
    <w:p w:rsidR="004E4C44" w:rsidRPr="003F742B" w:rsidRDefault="004E4C44" w:rsidP="004E4C44">
      <w:pPr>
        <w:spacing w:after="0"/>
        <w:ind w:firstLine="709"/>
        <w:jc w:val="center"/>
        <w:rPr>
          <w:rFonts w:ascii="Times New Roman" w:eastAsia="Times New Roman" w:hAnsi="Times New Roman" w:cs="Times New Roman"/>
          <w:b/>
          <w:sz w:val="24"/>
          <w:szCs w:val="24"/>
          <w:lang w:eastAsia="ru-RU"/>
        </w:rPr>
      </w:pPr>
    </w:p>
    <w:p w:rsidR="004E4C44" w:rsidRPr="003F742B" w:rsidRDefault="004E4C44" w:rsidP="004E4C44">
      <w:pPr>
        <w:spacing w:after="0"/>
        <w:jc w:val="both"/>
        <w:rPr>
          <w:rFonts w:ascii="Times New Roman" w:hAnsi="Times New Roman" w:cs="Times New Roman"/>
          <w:sz w:val="24"/>
          <w:szCs w:val="24"/>
        </w:rPr>
      </w:pPr>
      <w:r w:rsidRPr="003F742B">
        <w:rPr>
          <w:rFonts w:ascii="Times New Roman" w:hAnsi="Times New Roman" w:cs="Times New Roman"/>
          <w:sz w:val="24"/>
          <w:szCs w:val="24"/>
        </w:rPr>
        <w:tab/>
        <w:t>94. Наличия оснований, указанных в п. 8 ст. 39.11 </w:t>
      </w:r>
      <w:hyperlink r:id="rId21" w:history="1">
        <w:r w:rsidRPr="003F742B">
          <w:rPr>
            <w:rFonts w:ascii="Times New Roman" w:hAnsi="Times New Roman" w:cs="Times New Roman"/>
            <w:sz w:val="24"/>
            <w:szCs w:val="24"/>
          </w:rPr>
          <w:t>Земельного кодекса РФ</w:t>
        </w:r>
      </w:hyperlink>
      <w:r w:rsidRPr="003F742B">
        <w:rPr>
          <w:rFonts w:ascii="Times New Roman" w:hAnsi="Times New Roman" w:cs="Times New Roman"/>
          <w:sz w:val="24"/>
          <w:szCs w:val="24"/>
        </w:rPr>
        <w:t>, в соответствии с которыми земельный участок не может быть предметом аукциона:</w:t>
      </w:r>
    </w:p>
    <w:p w:rsidR="004E4C44"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1) границы земельного участка подлежат уточнению в соответствии с требованиями </w:t>
      </w:r>
      <w:hyperlink r:id="rId22" w:history="1">
        <w:r w:rsidRPr="003F742B">
          <w:rPr>
            <w:rFonts w:ascii="Times New Roman" w:hAnsi="Times New Roman" w:cs="Times New Roman"/>
            <w:sz w:val="24"/>
            <w:szCs w:val="24"/>
          </w:rPr>
          <w:t>Федерального закона "О государственной регистрации недвижимости"</w:t>
        </w:r>
      </w:hyperlink>
      <w:r w:rsidRPr="003F742B">
        <w:rPr>
          <w:rFonts w:ascii="Times New Roman" w:hAnsi="Times New Roman" w:cs="Times New Roman"/>
          <w:sz w:val="24"/>
          <w:szCs w:val="24"/>
        </w:rPr>
        <w:t>;</w:t>
      </w:r>
    </w:p>
    <w:p w:rsidR="004E4C44"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2) на земельный участок не зарегистрировано право муниципальной собственности, за исключением случаев, если такой земельный участок образован из земель или земельного участка, государственная собственность на которые не разграничена;</w:t>
      </w:r>
    </w:p>
    <w:p w:rsidR="004E4C44" w:rsidRPr="003F742B" w:rsidRDefault="004E4C44" w:rsidP="004E4C44">
      <w:pPr>
        <w:spacing w:after="0"/>
        <w:ind w:firstLine="708"/>
        <w:jc w:val="both"/>
        <w:rPr>
          <w:rFonts w:ascii="Times New Roman" w:hAnsi="Times New Roman" w:cs="Times New Roman"/>
          <w:sz w:val="24"/>
          <w:szCs w:val="24"/>
        </w:rPr>
      </w:pPr>
      <w:proofErr w:type="gramStart"/>
      <w:r w:rsidRPr="003F742B">
        <w:rPr>
          <w:rFonts w:ascii="Times New Roman" w:hAnsi="Times New Roman" w:cs="Times New Roman"/>
          <w:sz w:val="24"/>
          <w:szCs w:val="24"/>
        </w:rPr>
        <w:t>3) в отношении земельного участка в установленном законодательством Российской Федерации порядке не определены предельные параметры разрешенного строительства, реконструкции,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w:t>
      </w:r>
      <w:proofErr w:type="gramEnd"/>
    </w:p>
    <w:p w:rsidR="004E4C44" w:rsidRPr="003F742B" w:rsidRDefault="004E4C44" w:rsidP="004E4C44">
      <w:pPr>
        <w:spacing w:after="0"/>
        <w:ind w:firstLine="708"/>
        <w:jc w:val="both"/>
        <w:rPr>
          <w:rFonts w:ascii="Times New Roman" w:hAnsi="Times New Roman" w:cs="Times New Roman"/>
          <w:sz w:val="24"/>
          <w:szCs w:val="24"/>
        </w:rPr>
      </w:pPr>
      <w:proofErr w:type="gramStart"/>
      <w:r w:rsidRPr="003F742B">
        <w:rPr>
          <w:rFonts w:ascii="Times New Roman" w:hAnsi="Times New Roman" w:cs="Times New Roman"/>
          <w:sz w:val="24"/>
          <w:szCs w:val="24"/>
        </w:rPr>
        <w:t>4) в отношении земельного участка отсутствуют сведения о технических условиях подключения (технологического присоединения) объектов к сетям инженерно-технического обеспечения, за исключением случаев, если в соответствии с разрешенным использованием земельного участка не предусматривается возможность строительства зданий, сооружений, и случаев проведения аукциона на право заключения договора аренды земельного участка для комплексного освоения территории или ведения дачного хозяйства;</w:t>
      </w:r>
      <w:proofErr w:type="gramEnd"/>
    </w:p>
    <w:p w:rsidR="004E4C44"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5) в отношении земельного участка не установлено разрешенное использование или разрешенное использование земельного участка не соответствует целям использования земельного участка, указанным в заявлении о проведен</w:t>
      </w:r>
      <w:proofErr w:type="gramStart"/>
      <w:r w:rsidRPr="003F742B">
        <w:rPr>
          <w:rFonts w:ascii="Times New Roman" w:hAnsi="Times New Roman" w:cs="Times New Roman"/>
          <w:sz w:val="24"/>
          <w:szCs w:val="24"/>
        </w:rPr>
        <w:t>ии ау</w:t>
      </w:r>
      <w:proofErr w:type="gramEnd"/>
      <w:r w:rsidRPr="003F742B">
        <w:rPr>
          <w:rFonts w:ascii="Times New Roman" w:hAnsi="Times New Roman" w:cs="Times New Roman"/>
          <w:sz w:val="24"/>
          <w:szCs w:val="24"/>
        </w:rPr>
        <w:t>кциона;</w:t>
      </w:r>
    </w:p>
    <w:p w:rsidR="004E4C44"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6) земельный участок не отнесен к определенной категории земель;</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7) земельный участок предоставлен на праве постоянного (бессрочного) пользования, безвозмездного пользования, пожизненного на</w:t>
      </w:r>
      <w:r w:rsidR="00A46A57" w:rsidRPr="003F742B">
        <w:rPr>
          <w:rFonts w:ascii="Times New Roman" w:hAnsi="Times New Roman" w:cs="Times New Roman"/>
          <w:sz w:val="24"/>
          <w:szCs w:val="24"/>
        </w:rPr>
        <w:t>следуемого владения или аренды;</w:t>
      </w:r>
    </w:p>
    <w:p w:rsidR="00A46A57" w:rsidRPr="003F742B" w:rsidRDefault="004E4C44" w:rsidP="004E4C44">
      <w:pPr>
        <w:spacing w:after="0"/>
        <w:ind w:firstLine="708"/>
        <w:jc w:val="both"/>
        <w:rPr>
          <w:rFonts w:ascii="Times New Roman" w:hAnsi="Times New Roman" w:cs="Times New Roman"/>
          <w:sz w:val="24"/>
          <w:szCs w:val="24"/>
        </w:rPr>
      </w:pPr>
      <w:proofErr w:type="gramStart"/>
      <w:r w:rsidRPr="003F742B">
        <w:rPr>
          <w:rFonts w:ascii="Times New Roman" w:hAnsi="Times New Roman" w:cs="Times New Roman"/>
          <w:sz w:val="24"/>
          <w:szCs w:val="24"/>
        </w:rPr>
        <w:t>8) на земельном участке расположены здание, сооружение, объект незавершенного строительства, принадлежащие гражданам или юридическим лицам, за исключением случаев размещения сооружения (в том числе сооружения, строительство которого не завершено) на земельном участке на условиях сервитута или объекта, который предусмотрен пунктом 3 статьи 39.36 </w:t>
      </w:r>
      <w:hyperlink r:id="rId23" w:history="1">
        <w:r w:rsidRPr="003F742B">
          <w:rPr>
            <w:rFonts w:ascii="Times New Roman" w:hAnsi="Times New Roman" w:cs="Times New Roman"/>
            <w:sz w:val="24"/>
            <w:szCs w:val="24"/>
          </w:rPr>
          <w:t>Земельного кодекса РФ</w:t>
        </w:r>
      </w:hyperlink>
      <w:r w:rsidRPr="003F742B">
        <w:rPr>
          <w:rFonts w:ascii="Times New Roman" w:hAnsi="Times New Roman" w:cs="Times New Roman"/>
          <w:sz w:val="24"/>
          <w:szCs w:val="24"/>
        </w:rPr>
        <w:t> и размещение которого не препятствует использованию такого земельного участка в соответствии с е</w:t>
      </w:r>
      <w:r w:rsidR="00A46A57" w:rsidRPr="003F742B">
        <w:rPr>
          <w:rFonts w:ascii="Times New Roman" w:hAnsi="Times New Roman" w:cs="Times New Roman"/>
          <w:sz w:val="24"/>
          <w:szCs w:val="24"/>
        </w:rPr>
        <w:t>го разрешенным использованием;</w:t>
      </w:r>
      <w:proofErr w:type="gramEnd"/>
    </w:p>
    <w:p w:rsidR="00A46A57" w:rsidRPr="003F742B" w:rsidRDefault="004E4C44" w:rsidP="004E4C44">
      <w:pPr>
        <w:spacing w:after="0"/>
        <w:ind w:firstLine="708"/>
        <w:jc w:val="both"/>
        <w:rPr>
          <w:rFonts w:ascii="Times New Roman" w:hAnsi="Times New Roman" w:cs="Times New Roman"/>
          <w:sz w:val="24"/>
          <w:szCs w:val="24"/>
        </w:rPr>
      </w:pPr>
      <w:proofErr w:type="gramStart"/>
      <w:r w:rsidRPr="003F742B">
        <w:rPr>
          <w:rFonts w:ascii="Times New Roman" w:hAnsi="Times New Roman" w:cs="Times New Roman"/>
          <w:sz w:val="24"/>
          <w:szCs w:val="24"/>
        </w:rPr>
        <w:lastRenderedPageBreak/>
        <w:t>9) на земельном участке расположены здание, сооружение, объект незавершенного строительства, находящиеся в государственной или муниципальной собственности, и продажа или предоставление в аренду указанных здания, сооружения, объекта незавершенного строительства является предметом другого аукциона либо указанные здание, сооружение, объект незавершенного строительства не продаются или не передаются в аренду на этом аукционе одно</w:t>
      </w:r>
      <w:r w:rsidR="00A46A57" w:rsidRPr="003F742B">
        <w:rPr>
          <w:rFonts w:ascii="Times New Roman" w:hAnsi="Times New Roman" w:cs="Times New Roman"/>
          <w:sz w:val="24"/>
          <w:szCs w:val="24"/>
        </w:rPr>
        <w:t>временно с земельным участком;</w:t>
      </w:r>
      <w:proofErr w:type="gramEnd"/>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10) земельный участок изъят из оборота, за исключением случаев, в которых в соответствии с федеральным законом изъятые из оборота земельные участки могут быть предметом дого</w:t>
      </w:r>
      <w:r w:rsidR="00A46A57" w:rsidRPr="003F742B">
        <w:rPr>
          <w:rFonts w:ascii="Times New Roman" w:hAnsi="Times New Roman" w:cs="Times New Roman"/>
          <w:sz w:val="24"/>
          <w:szCs w:val="24"/>
        </w:rPr>
        <w:t>вора аренды;</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11) земельный участок ограничен в обороте, за исключением случая проведения аукциона на право заключения догов</w:t>
      </w:r>
      <w:r w:rsidR="00A46A57" w:rsidRPr="003F742B">
        <w:rPr>
          <w:rFonts w:ascii="Times New Roman" w:hAnsi="Times New Roman" w:cs="Times New Roman"/>
          <w:sz w:val="24"/>
          <w:szCs w:val="24"/>
        </w:rPr>
        <w:t>ора аренды земельного участка;</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12) земельный участок зарезервирован для государственных или муниципальных нужд, за исключением случая проведения аукциона на право заключения договора аренды земельного участка на срок, не превышающий срока резе</w:t>
      </w:r>
      <w:r w:rsidR="00A46A57" w:rsidRPr="003F742B">
        <w:rPr>
          <w:rFonts w:ascii="Times New Roman" w:hAnsi="Times New Roman" w:cs="Times New Roman"/>
          <w:sz w:val="24"/>
          <w:szCs w:val="24"/>
        </w:rPr>
        <w:t>рвирования земельного участка;</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13) земельный участок расположен в границах застроенной территории, в отношении которой заключен договор о ее развитии, или территории, в отношении которой заключен дого</w:t>
      </w:r>
      <w:r w:rsidR="00A46A57" w:rsidRPr="003F742B">
        <w:rPr>
          <w:rFonts w:ascii="Times New Roman" w:hAnsi="Times New Roman" w:cs="Times New Roman"/>
          <w:sz w:val="24"/>
          <w:szCs w:val="24"/>
        </w:rPr>
        <w:t>вор о ее комплексном освоении;</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14) земельный участок в соответствии с утвержденными документами территориального планирования и (или) документацией по планировке территории предназначен для размещения объектов федерального значения, объектов регионального значения и</w:t>
      </w:r>
      <w:r w:rsidR="00A46A57" w:rsidRPr="003F742B">
        <w:rPr>
          <w:rFonts w:ascii="Times New Roman" w:hAnsi="Times New Roman" w:cs="Times New Roman"/>
          <w:sz w:val="24"/>
          <w:szCs w:val="24"/>
        </w:rPr>
        <w:t>ли объектов местного значения;</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15)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субъекта Российской Федерации или адрес</w:t>
      </w:r>
      <w:r w:rsidR="00A46A57" w:rsidRPr="003F742B">
        <w:rPr>
          <w:rFonts w:ascii="Times New Roman" w:hAnsi="Times New Roman" w:cs="Times New Roman"/>
          <w:sz w:val="24"/>
          <w:szCs w:val="24"/>
        </w:rPr>
        <w:t>ной инвестиционной программой;</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16) в отношении земельного участка принято решение о предварительном с</w:t>
      </w:r>
      <w:r w:rsidR="00A46A57" w:rsidRPr="003F742B">
        <w:rPr>
          <w:rFonts w:ascii="Times New Roman" w:hAnsi="Times New Roman" w:cs="Times New Roman"/>
          <w:sz w:val="24"/>
          <w:szCs w:val="24"/>
        </w:rPr>
        <w:t>огласовании его предоставления;</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17) в отношении земельного участка поступило заявление о предварительном согласовании его предоставления или заявление о предоставлении земельного участка, за исключением случаев, если принято решение об отказе в предварительном согласовании предоставления такого земельного участка или решение о</w:t>
      </w:r>
      <w:r w:rsidR="00A46A57" w:rsidRPr="003F742B">
        <w:rPr>
          <w:rFonts w:ascii="Times New Roman" w:hAnsi="Times New Roman" w:cs="Times New Roman"/>
          <w:sz w:val="24"/>
          <w:szCs w:val="24"/>
        </w:rPr>
        <w:t>б отказе в его предоставлении;</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18) земельный участок является земельным участком общего пользования или расположен в границах земель общего пользования, </w:t>
      </w:r>
      <w:r w:rsidR="00A46A57" w:rsidRPr="003F742B">
        <w:rPr>
          <w:rFonts w:ascii="Times New Roman" w:hAnsi="Times New Roman" w:cs="Times New Roman"/>
          <w:sz w:val="24"/>
          <w:szCs w:val="24"/>
        </w:rPr>
        <w:t>территории общего пользования;</w:t>
      </w:r>
    </w:p>
    <w:p w:rsidR="00A46A57" w:rsidRPr="003F742B" w:rsidRDefault="004E4C44"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19) земельный участок изъят для государственных или муниципальных нужд, за исключением земельных участков, изъятых для государственных или муниципальных ну</w:t>
      </w:r>
      <w:proofErr w:type="gramStart"/>
      <w:r w:rsidRPr="003F742B">
        <w:rPr>
          <w:rFonts w:ascii="Times New Roman" w:hAnsi="Times New Roman" w:cs="Times New Roman"/>
          <w:sz w:val="24"/>
          <w:szCs w:val="24"/>
        </w:rPr>
        <w:t>жд в св</w:t>
      </w:r>
      <w:proofErr w:type="gramEnd"/>
      <w:r w:rsidRPr="003F742B">
        <w:rPr>
          <w:rFonts w:ascii="Times New Roman" w:hAnsi="Times New Roman" w:cs="Times New Roman"/>
          <w:sz w:val="24"/>
          <w:szCs w:val="24"/>
        </w:rPr>
        <w:t>язи с признанием многоквартирного дома, который расположен на таком земельном участке, аварийным и подлежащим сно</w:t>
      </w:r>
      <w:r w:rsidR="00A46A57" w:rsidRPr="003F742B">
        <w:rPr>
          <w:rFonts w:ascii="Times New Roman" w:hAnsi="Times New Roman" w:cs="Times New Roman"/>
          <w:sz w:val="24"/>
          <w:szCs w:val="24"/>
        </w:rPr>
        <w:t>су или реконструкции;</w:t>
      </w:r>
    </w:p>
    <w:p w:rsidR="00A46A57" w:rsidRPr="003F742B" w:rsidRDefault="00A46A57"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20) </w:t>
      </w:r>
      <w:r w:rsidR="004E4C44" w:rsidRPr="003F742B">
        <w:rPr>
          <w:rFonts w:ascii="Times New Roman" w:hAnsi="Times New Roman" w:cs="Times New Roman"/>
          <w:sz w:val="24"/>
          <w:szCs w:val="24"/>
        </w:rPr>
        <w:t>необходимости выполнения работ по образованию земель</w:t>
      </w:r>
      <w:r w:rsidRPr="003F742B">
        <w:rPr>
          <w:rFonts w:ascii="Times New Roman" w:hAnsi="Times New Roman" w:cs="Times New Roman"/>
          <w:sz w:val="24"/>
          <w:szCs w:val="24"/>
        </w:rPr>
        <w:t>ного участка;</w:t>
      </w:r>
    </w:p>
    <w:p w:rsidR="00A46A57" w:rsidRPr="003F742B" w:rsidRDefault="00A46A57"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21) </w:t>
      </w:r>
      <w:r w:rsidR="004E4C44" w:rsidRPr="003F742B">
        <w:rPr>
          <w:rFonts w:ascii="Times New Roman" w:hAnsi="Times New Roman" w:cs="Times New Roman"/>
          <w:sz w:val="24"/>
          <w:szCs w:val="24"/>
        </w:rPr>
        <w:t>когда заявитель не допуск</w:t>
      </w:r>
      <w:r w:rsidRPr="003F742B">
        <w:rPr>
          <w:rFonts w:ascii="Times New Roman" w:hAnsi="Times New Roman" w:cs="Times New Roman"/>
          <w:sz w:val="24"/>
          <w:szCs w:val="24"/>
        </w:rPr>
        <w:t>ается к участию в аукционе:</w:t>
      </w:r>
    </w:p>
    <w:p w:rsidR="00A46A57" w:rsidRPr="003F742B" w:rsidRDefault="00A46A57"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22) </w:t>
      </w:r>
      <w:r w:rsidR="004E4C44" w:rsidRPr="003F742B">
        <w:rPr>
          <w:rFonts w:ascii="Times New Roman" w:hAnsi="Times New Roman" w:cs="Times New Roman"/>
          <w:sz w:val="24"/>
          <w:szCs w:val="24"/>
        </w:rPr>
        <w:t>непредставление необходимых для участия в аукционе документов или представле</w:t>
      </w:r>
      <w:r w:rsidRPr="003F742B">
        <w:rPr>
          <w:rFonts w:ascii="Times New Roman" w:hAnsi="Times New Roman" w:cs="Times New Roman"/>
          <w:sz w:val="24"/>
          <w:szCs w:val="24"/>
        </w:rPr>
        <w:t>ние недостоверных сведений;</w:t>
      </w:r>
    </w:p>
    <w:p w:rsidR="00A46A57" w:rsidRPr="003F742B" w:rsidRDefault="00A46A57"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23) </w:t>
      </w:r>
      <w:proofErr w:type="spellStart"/>
      <w:r w:rsidR="004E4C44" w:rsidRPr="003F742B">
        <w:rPr>
          <w:rFonts w:ascii="Times New Roman" w:hAnsi="Times New Roman" w:cs="Times New Roman"/>
          <w:sz w:val="24"/>
          <w:szCs w:val="24"/>
        </w:rPr>
        <w:t>непоступление</w:t>
      </w:r>
      <w:proofErr w:type="spellEnd"/>
      <w:r w:rsidR="004E4C44" w:rsidRPr="003F742B">
        <w:rPr>
          <w:rFonts w:ascii="Times New Roman" w:hAnsi="Times New Roman" w:cs="Times New Roman"/>
          <w:sz w:val="24"/>
          <w:szCs w:val="24"/>
        </w:rPr>
        <w:t xml:space="preserve"> задатка на дату рассмотрения заявок на участие в аукц</w:t>
      </w:r>
      <w:r w:rsidRPr="003F742B">
        <w:rPr>
          <w:rFonts w:ascii="Times New Roman" w:hAnsi="Times New Roman" w:cs="Times New Roman"/>
          <w:sz w:val="24"/>
          <w:szCs w:val="24"/>
        </w:rPr>
        <w:t>ионе;</w:t>
      </w:r>
    </w:p>
    <w:p w:rsidR="00A46A57" w:rsidRPr="003F742B" w:rsidRDefault="00A46A57" w:rsidP="004E4C44">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 xml:space="preserve">24) </w:t>
      </w:r>
      <w:r w:rsidR="004E4C44" w:rsidRPr="003F742B">
        <w:rPr>
          <w:rFonts w:ascii="Times New Roman" w:hAnsi="Times New Roman" w:cs="Times New Roman"/>
          <w:sz w:val="24"/>
          <w:szCs w:val="24"/>
        </w:rPr>
        <w:t>подача заявки на участие в аукционе лицом, которое в соответствии с </w:t>
      </w:r>
      <w:hyperlink r:id="rId24" w:history="1">
        <w:r w:rsidR="004E4C44" w:rsidRPr="003F742B">
          <w:rPr>
            <w:rFonts w:ascii="Times New Roman" w:hAnsi="Times New Roman" w:cs="Times New Roman"/>
            <w:sz w:val="24"/>
            <w:szCs w:val="24"/>
          </w:rPr>
          <w:t>Земельным кодексом</w:t>
        </w:r>
      </w:hyperlink>
      <w:r w:rsidR="004E4C44" w:rsidRPr="003F742B">
        <w:rPr>
          <w:rFonts w:ascii="Times New Roman" w:hAnsi="Times New Roman" w:cs="Times New Roman"/>
          <w:sz w:val="24"/>
          <w:szCs w:val="24"/>
        </w:rPr>
        <w:t xml:space="preserve"> и другими федеральными законами не имеет права быть участником конкретного аукциона, </w:t>
      </w:r>
      <w:r w:rsidRPr="003F742B">
        <w:rPr>
          <w:rFonts w:ascii="Times New Roman" w:hAnsi="Times New Roman" w:cs="Times New Roman"/>
          <w:sz w:val="24"/>
          <w:szCs w:val="24"/>
        </w:rPr>
        <w:t>по предоставлению з</w:t>
      </w:r>
      <w:r w:rsidR="004E4C44" w:rsidRPr="003F742B">
        <w:rPr>
          <w:rFonts w:ascii="Times New Roman" w:hAnsi="Times New Roman" w:cs="Times New Roman"/>
          <w:sz w:val="24"/>
          <w:szCs w:val="24"/>
        </w:rPr>
        <w:t>емельн</w:t>
      </w:r>
      <w:r w:rsidRPr="003F742B">
        <w:rPr>
          <w:rFonts w:ascii="Times New Roman" w:hAnsi="Times New Roman" w:cs="Times New Roman"/>
          <w:sz w:val="24"/>
          <w:szCs w:val="24"/>
        </w:rPr>
        <w:t>ого</w:t>
      </w:r>
      <w:r w:rsidR="004E4C44" w:rsidRPr="003F742B">
        <w:rPr>
          <w:rFonts w:ascii="Times New Roman" w:hAnsi="Times New Roman" w:cs="Times New Roman"/>
          <w:sz w:val="24"/>
          <w:szCs w:val="24"/>
        </w:rPr>
        <w:t xml:space="preserve"> участк</w:t>
      </w:r>
      <w:r w:rsidRPr="003F742B">
        <w:rPr>
          <w:rFonts w:ascii="Times New Roman" w:hAnsi="Times New Roman" w:cs="Times New Roman"/>
          <w:sz w:val="24"/>
          <w:szCs w:val="24"/>
        </w:rPr>
        <w:t>а в аренду;</w:t>
      </w:r>
    </w:p>
    <w:p w:rsidR="001E3657" w:rsidRPr="003F742B" w:rsidRDefault="00A46A57" w:rsidP="00C0400D">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lastRenderedPageBreak/>
        <w:t>25)</w:t>
      </w:r>
      <w:r w:rsidR="004E4C44" w:rsidRPr="003F742B">
        <w:rPr>
          <w:rFonts w:ascii="Times New Roman" w:hAnsi="Times New Roman" w:cs="Times New Roman"/>
          <w:sz w:val="24"/>
          <w:szCs w:val="24"/>
        </w:rPr>
        <w:t xml:space="preserve">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реестре недобро</w:t>
      </w:r>
      <w:r w:rsidR="001E3657" w:rsidRPr="003F742B">
        <w:rPr>
          <w:rFonts w:ascii="Times New Roman" w:hAnsi="Times New Roman" w:cs="Times New Roman"/>
          <w:sz w:val="24"/>
          <w:szCs w:val="24"/>
        </w:rPr>
        <w:t>совестных участников аукциона.</w:t>
      </w:r>
    </w:p>
    <w:p w:rsidR="001E3657" w:rsidRPr="003F742B" w:rsidRDefault="001E3657" w:rsidP="00C0400D">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95</w:t>
      </w:r>
      <w:r w:rsidR="004E4C44" w:rsidRPr="003F742B">
        <w:rPr>
          <w:rFonts w:ascii="Times New Roman" w:hAnsi="Times New Roman" w:cs="Times New Roman"/>
          <w:sz w:val="24"/>
          <w:szCs w:val="24"/>
        </w:rPr>
        <w:t xml:space="preserve">. В случае принятия решения об отказе в предоставлении муниципальной услуги по основанию, указанному в пункте </w:t>
      </w:r>
      <w:r w:rsidRPr="003F742B">
        <w:rPr>
          <w:rFonts w:ascii="Times New Roman" w:hAnsi="Times New Roman" w:cs="Times New Roman"/>
          <w:sz w:val="24"/>
          <w:szCs w:val="24"/>
        </w:rPr>
        <w:t>94</w:t>
      </w:r>
      <w:r w:rsidR="004E4C44" w:rsidRPr="003F742B">
        <w:rPr>
          <w:rFonts w:ascii="Times New Roman" w:hAnsi="Times New Roman" w:cs="Times New Roman"/>
          <w:sz w:val="24"/>
          <w:szCs w:val="24"/>
        </w:rPr>
        <w:t xml:space="preserve"> настоящего регламента, специалист </w:t>
      </w:r>
      <w:r w:rsidRPr="003F742B">
        <w:rPr>
          <w:rFonts w:ascii="Times New Roman" w:hAnsi="Times New Roman" w:cs="Times New Roman"/>
          <w:sz w:val="24"/>
          <w:szCs w:val="24"/>
        </w:rPr>
        <w:t>Комитета</w:t>
      </w:r>
      <w:r w:rsidR="004E4C44" w:rsidRPr="003F742B">
        <w:rPr>
          <w:rFonts w:ascii="Times New Roman" w:hAnsi="Times New Roman" w:cs="Times New Roman"/>
          <w:sz w:val="24"/>
          <w:szCs w:val="24"/>
        </w:rPr>
        <w:t xml:space="preserve"> готовит проект мотивированного отказа в предоставлении муниципальной услуги.</w:t>
      </w:r>
    </w:p>
    <w:p w:rsidR="004E4C44" w:rsidRPr="003F742B" w:rsidRDefault="001E3657" w:rsidP="00C0400D">
      <w:pPr>
        <w:spacing w:after="0"/>
        <w:ind w:firstLine="708"/>
        <w:jc w:val="both"/>
        <w:rPr>
          <w:rFonts w:ascii="Times New Roman" w:hAnsi="Times New Roman" w:cs="Times New Roman"/>
          <w:sz w:val="24"/>
          <w:szCs w:val="24"/>
        </w:rPr>
      </w:pPr>
      <w:r w:rsidRPr="003F742B">
        <w:rPr>
          <w:rFonts w:ascii="Times New Roman" w:hAnsi="Times New Roman" w:cs="Times New Roman"/>
          <w:sz w:val="24"/>
          <w:szCs w:val="24"/>
        </w:rPr>
        <w:t>96. В случае принятия решения о предоставлении муниципальной услуги, специалист Комитета ответственный за рассмотрение заявления, назначает и готовит документацию к проведению аукциона на предоставление земельного участка в аренду.</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Основанием для начала административной процедуры является распоряжение Администрации </w:t>
      </w:r>
      <w:proofErr w:type="spellStart"/>
      <w:r w:rsidRPr="003F742B">
        <w:rPr>
          <w:rFonts w:ascii="Times New Roman" w:eastAsia="Times New Roman" w:hAnsi="Times New Roman" w:cs="Times New Roman"/>
          <w:spacing w:val="2"/>
          <w:sz w:val="24"/>
          <w:szCs w:val="24"/>
          <w:lang w:eastAsia="ru-RU"/>
        </w:rPr>
        <w:t>Фировского</w:t>
      </w:r>
      <w:proofErr w:type="spellEnd"/>
      <w:r w:rsidRPr="003F742B">
        <w:rPr>
          <w:rFonts w:ascii="Times New Roman" w:eastAsia="Times New Roman" w:hAnsi="Times New Roman" w:cs="Times New Roman"/>
          <w:spacing w:val="2"/>
          <w:sz w:val="24"/>
          <w:szCs w:val="24"/>
          <w:lang w:eastAsia="ru-RU"/>
        </w:rPr>
        <w:t xml:space="preserve"> района о проведен</w:t>
      </w:r>
      <w:proofErr w:type="gramStart"/>
      <w:r w:rsidRPr="003F742B">
        <w:rPr>
          <w:rFonts w:ascii="Times New Roman" w:eastAsia="Times New Roman" w:hAnsi="Times New Roman" w:cs="Times New Roman"/>
          <w:spacing w:val="2"/>
          <w:sz w:val="24"/>
          <w:szCs w:val="24"/>
          <w:lang w:eastAsia="ru-RU"/>
        </w:rPr>
        <w:t>ии ау</w:t>
      </w:r>
      <w:proofErr w:type="gramEnd"/>
      <w:r w:rsidRPr="003F742B">
        <w:rPr>
          <w:rFonts w:ascii="Times New Roman" w:eastAsia="Times New Roman" w:hAnsi="Times New Roman" w:cs="Times New Roman"/>
          <w:spacing w:val="2"/>
          <w:sz w:val="24"/>
          <w:szCs w:val="24"/>
          <w:lang w:eastAsia="ru-RU"/>
        </w:rPr>
        <w:t>кциона.</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Проведение аукциона осуществляется в соответствии со статьями 39.11, 39.12, 39.13</w:t>
      </w:r>
      <w:hyperlink r:id="rId25" w:history="1">
        <w:r w:rsidRPr="003F742B">
          <w:rPr>
            <w:rFonts w:ascii="Times New Roman" w:eastAsia="Times New Roman" w:hAnsi="Times New Roman" w:cs="Times New Roman"/>
            <w:spacing w:val="2"/>
            <w:sz w:val="24"/>
            <w:szCs w:val="24"/>
            <w:lang w:eastAsia="ru-RU"/>
          </w:rPr>
          <w:t>Земельного кодекса Российской Федерации</w:t>
        </w:r>
      </w:hyperlink>
      <w:r w:rsidRPr="003F742B">
        <w:rPr>
          <w:rFonts w:ascii="Times New Roman" w:eastAsia="Times New Roman" w:hAnsi="Times New Roman" w:cs="Times New Roman"/>
          <w:spacing w:val="2"/>
          <w:sz w:val="24"/>
          <w:szCs w:val="24"/>
          <w:lang w:eastAsia="ru-RU"/>
        </w:rPr>
        <w:t>.</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Комитет является организатором </w:t>
      </w:r>
      <w:proofErr w:type="gramStart"/>
      <w:r w:rsidRPr="003F742B">
        <w:rPr>
          <w:rFonts w:ascii="Times New Roman" w:eastAsia="Times New Roman" w:hAnsi="Times New Roman" w:cs="Times New Roman"/>
          <w:spacing w:val="2"/>
          <w:sz w:val="24"/>
          <w:szCs w:val="24"/>
          <w:lang w:eastAsia="ru-RU"/>
        </w:rPr>
        <w:t>аукциона</w:t>
      </w:r>
      <w:proofErr w:type="gramEnd"/>
      <w:r w:rsidRPr="003F742B">
        <w:rPr>
          <w:rFonts w:ascii="Times New Roman" w:eastAsia="Times New Roman" w:hAnsi="Times New Roman" w:cs="Times New Roman"/>
          <w:spacing w:val="2"/>
          <w:sz w:val="24"/>
          <w:szCs w:val="24"/>
          <w:lang w:eastAsia="ru-RU"/>
        </w:rPr>
        <w:t xml:space="preserve"> и специалист Комитета ответственный за рассмотрение заявления осуществляет действия в следующей последовательности:</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а) обеспечивает размещение извещения о проведен</w:t>
      </w:r>
      <w:proofErr w:type="gramStart"/>
      <w:r w:rsidRPr="003F742B">
        <w:rPr>
          <w:rFonts w:ascii="Times New Roman" w:eastAsia="Times New Roman" w:hAnsi="Times New Roman" w:cs="Times New Roman"/>
          <w:spacing w:val="2"/>
          <w:sz w:val="24"/>
          <w:szCs w:val="24"/>
          <w:lang w:eastAsia="ru-RU"/>
        </w:rPr>
        <w:t>ии ау</w:t>
      </w:r>
      <w:proofErr w:type="gramEnd"/>
      <w:r w:rsidRPr="003F742B">
        <w:rPr>
          <w:rFonts w:ascii="Times New Roman" w:eastAsia="Times New Roman" w:hAnsi="Times New Roman" w:cs="Times New Roman"/>
          <w:spacing w:val="2"/>
          <w:sz w:val="24"/>
          <w:szCs w:val="24"/>
          <w:lang w:eastAsia="ru-RU"/>
        </w:rPr>
        <w:t xml:space="preserve">кциона в информационно-телекоммуникационной сети "Интернет" на официальном сайте </w:t>
      </w:r>
      <w:proofErr w:type="spellStart"/>
      <w:r w:rsidRPr="003F742B">
        <w:rPr>
          <w:rFonts w:ascii="Times New Roman" w:eastAsia="Times New Roman" w:hAnsi="Times New Roman" w:cs="Times New Roman"/>
          <w:spacing w:val="2"/>
          <w:sz w:val="24"/>
          <w:szCs w:val="24"/>
          <w:lang w:eastAsia="ru-RU"/>
        </w:rPr>
        <w:t>Фировского</w:t>
      </w:r>
      <w:proofErr w:type="spellEnd"/>
      <w:r w:rsidRPr="003F742B">
        <w:rPr>
          <w:rFonts w:ascii="Times New Roman" w:eastAsia="Times New Roman" w:hAnsi="Times New Roman" w:cs="Times New Roman"/>
          <w:spacing w:val="2"/>
          <w:sz w:val="24"/>
          <w:szCs w:val="24"/>
          <w:lang w:eastAsia="ru-RU"/>
        </w:rPr>
        <w:t xml:space="preserve"> района и на сайте Российской Федерации www.torgi.gov.ru (срок - не менее чем за тридцать дней до дня проведения аукциона);</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б) осуществляет прием заявлений и документов для участия в аукционе в течение срока, установленного для приема заявок в извещении, проводит первичную проверку представленных документов на предмет соответствия их установленным законодательством требованиям;</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в) регистрирует заявку с прилагаемыми к ней документами в журнале приема заявок с присвоением каждой заявке номера и с указанием даты и времени подачи документов. На заявке, поступившей по истечении срока ее приема, делается отметка об отказе в ее принятии с указанием причины отказа, и она вместе с приложенными документами возвращается заявителю или его уполномоченному представителю под расписку в день ее поступления;</w:t>
      </w:r>
    </w:p>
    <w:p w:rsidR="00796BAB"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г) ведет протокол рассмотрения заявок на участие в аукционе.</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Заявки и документы рассматриваются аукционной комиссией по проведению аукционов по продаже земельных участков и аукционов на право заключения договоров аренды земельных участков. </w:t>
      </w:r>
      <w:proofErr w:type="gramStart"/>
      <w:r w:rsidRPr="003F742B">
        <w:rPr>
          <w:rFonts w:ascii="Times New Roman" w:eastAsia="Times New Roman" w:hAnsi="Times New Roman" w:cs="Times New Roman"/>
          <w:spacing w:val="2"/>
          <w:sz w:val="24"/>
          <w:szCs w:val="24"/>
          <w:lang w:eastAsia="ru-RU"/>
        </w:rPr>
        <w:t>Решение комиссии оформляется протоколом рассмотрения заявок на участие в аукционе, который должен содержать сведения о заявителях, допущенных к участию в аукционе и признанных участниками аукциона, датах подачи заявок, внесенных задатках, а также сведения о заявителях, не допущенных к участию в аукционе, с указанием причин отказа в допуске к участию в нем. Заявитель, признанный участником аукциона, становится участником аукциона с даты</w:t>
      </w:r>
      <w:proofErr w:type="gramEnd"/>
      <w:r w:rsidRPr="003F742B">
        <w:rPr>
          <w:rFonts w:ascii="Times New Roman" w:eastAsia="Times New Roman" w:hAnsi="Times New Roman" w:cs="Times New Roman"/>
          <w:spacing w:val="2"/>
          <w:sz w:val="24"/>
          <w:szCs w:val="24"/>
          <w:lang w:eastAsia="ru-RU"/>
        </w:rPr>
        <w:t xml:space="preserve"> подписания </w:t>
      </w:r>
      <w:r w:rsidR="00C0400D" w:rsidRPr="003F742B">
        <w:rPr>
          <w:rFonts w:ascii="Times New Roman" w:eastAsia="Times New Roman" w:hAnsi="Times New Roman" w:cs="Times New Roman"/>
          <w:spacing w:val="2"/>
          <w:sz w:val="24"/>
          <w:szCs w:val="24"/>
          <w:lang w:eastAsia="ru-RU"/>
        </w:rPr>
        <w:t xml:space="preserve">Главой </w:t>
      </w:r>
      <w:proofErr w:type="spellStart"/>
      <w:r w:rsidR="00C0400D" w:rsidRPr="003F742B">
        <w:rPr>
          <w:rFonts w:ascii="Times New Roman" w:eastAsia="Times New Roman" w:hAnsi="Times New Roman" w:cs="Times New Roman"/>
          <w:spacing w:val="2"/>
          <w:sz w:val="24"/>
          <w:szCs w:val="24"/>
          <w:lang w:eastAsia="ru-RU"/>
        </w:rPr>
        <w:t>Фировского</w:t>
      </w:r>
      <w:proofErr w:type="spellEnd"/>
      <w:r w:rsidR="00C0400D" w:rsidRPr="003F742B">
        <w:rPr>
          <w:rFonts w:ascii="Times New Roman" w:eastAsia="Times New Roman" w:hAnsi="Times New Roman" w:cs="Times New Roman"/>
          <w:spacing w:val="2"/>
          <w:sz w:val="24"/>
          <w:szCs w:val="24"/>
          <w:lang w:eastAsia="ru-RU"/>
        </w:rPr>
        <w:t xml:space="preserve"> района или (в случае его отсутствия) первым заместителем Администрации </w:t>
      </w:r>
      <w:proofErr w:type="spellStart"/>
      <w:r w:rsidR="00C0400D" w:rsidRPr="003F742B">
        <w:rPr>
          <w:rFonts w:ascii="Times New Roman" w:eastAsia="Times New Roman" w:hAnsi="Times New Roman" w:cs="Times New Roman"/>
          <w:spacing w:val="2"/>
          <w:sz w:val="24"/>
          <w:szCs w:val="24"/>
          <w:lang w:eastAsia="ru-RU"/>
        </w:rPr>
        <w:t>Фировского</w:t>
      </w:r>
      <w:proofErr w:type="spellEnd"/>
      <w:r w:rsidR="00C0400D" w:rsidRPr="003F742B">
        <w:rPr>
          <w:rFonts w:ascii="Times New Roman" w:eastAsia="Times New Roman" w:hAnsi="Times New Roman" w:cs="Times New Roman"/>
          <w:spacing w:val="2"/>
          <w:sz w:val="24"/>
          <w:szCs w:val="24"/>
          <w:lang w:eastAsia="ru-RU"/>
        </w:rPr>
        <w:t xml:space="preserve"> района</w:t>
      </w:r>
      <w:r w:rsidRPr="003F742B">
        <w:rPr>
          <w:rFonts w:ascii="Times New Roman" w:eastAsia="Times New Roman" w:hAnsi="Times New Roman" w:cs="Times New Roman"/>
          <w:spacing w:val="2"/>
          <w:sz w:val="24"/>
          <w:szCs w:val="24"/>
          <w:lang w:eastAsia="ru-RU"/>
        </w:rPr>
        <w:t xml:space="preserve"> протокола рассмотрения заявок (не позднее чем в течение одно</w:t>
      </w:r>
      <w:r w:rsidR="00C0400D" w:rsidRPr="003F742B">
        <w:rPr>
          <w:rFonts w:ascii="Times New Roman" w:eastAsia="Times New Roman" w:hAnsi="Times New Roman" w:cs="Times New Roman"/>
          <w:spacing w:val="2"/>
          <w:sz w:val="24"/>
          <w:szCs w:val="24"/>
          <w:lang w:eastAsia="ru-RU"/>
        </w:rPr>
        <w:t>го дня со дня их рассмотрения).</w:t>
      </w:r>
    </w:p>
    <w:p w:rsidR="00C0400D" w:rsidRPr="003F742B" w:rsidRDefault="00C0400D"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Специалист</w:t>
      </w:r>
      <w:r w:rsidR="00796BAB" w:rsidRPr="003F742B">
        <w:rPr>
          <w:rFonts w:ascii="Times New Roman" w:eastAsia="Times New Roman" w:hAnsi="Times New Roman" w:cs="Times New Roman"/>
          <w:spacing w:val="2"/>
          <w:sz w:val="24"/>
          <w:szCs w:val="24"/>
          <w:lang w:eastAsia="ru-RU"/>
        </w:rPr>
        <w:t xml:space="preserve"> размещает протокол на сайте Российской Федерации www.torgi.gov.ru не </w:t>
      </w:r>
      <w:proofErr w:type="gramStart"/>
      <w:r w:rsidR="00796BAB" w:rsidRPr="003F742B">
        <w:rPr>
          <w:rFonts w:ascii="Times New Roman" w:eastAsia="Times New Roman" w:hAnsi="Times New Roman" w:cs="Times New Roman"/>
          <w:spacing w:val="2"/>
          <w:sz w:val="24"/>
          <w:szCs w:val="24"/>
          <w:lang w:eastAsia="ru-RU"/>
        </w:rPr>
        <w:t>позднее</w:t>
      </w:r>
      <w:proofErr w:type="gramEnd"/>
      <w:r w:rsidR="00796BAB" w:rsidRPr="003F742B">
        <w:rPr>
          <w:rFonts w:ascii="Times New Roman" w:eastAsia="Times New Roman" w:hAnsi="Times New Roman" w:cs="Times New Roman"/>
          <w:spacing w:val="2"/>
          <w:sz w:val="24"/>
          <w:szCs w:val="24"/>
          <w:lang w:eastAsia="ru-RU"/>
        </w:rPr>
        <w:t xml:space="preserve"> чем на следующий день после дн</w:t>
      </w:r>
      <w:r w:rsidRPr="003F742B">
        <w:rPr>
          <w:rFonts w:ascii="Times New Roman" w:eastAsia="Times New Roman" w:hAnsi="Times New Roman" w:cs="Times New Roman"/>
          <w:spacing w:val="2"/>
          <w:sz w:val="24"/>
          <w:szCs w:val="24"/>
          <w:lang w:eastAsia="ru-RU"/>
        </w:rPr>
        <w:t>я подписания протокола.</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lastRenderedPageBreak/>
        <w:t>В случае</w:t>
      </w:r>
      <w:proofErr w:type="gramStart"/>
      <w:r w:rsidRPr="003F742B">
        <w:rPr>
          <w:rFonts w:ascii="Times New Roman" w:eastAsia="Times New Roman" w:hAnsi="Times New Roman" w:cs="Times New Roman"/>
          <w:spacing w:val="2"/>
          <w:sz w:val="24"/>
          <w:szCs w:val="24"/>
          <w:lang w:eastAsia="ru-RU"/>
        </w:rPr>
        <w:t>,</w:t>
      </w:r>
      <w:proofErr w:type="gramEnd"/>
      <w:r w:rsidRPr="003F742B">
        <w:rPr>
          <w:rFonts w:ascii="Times New Roman" w:eastAsia="Times New Roman" w:hAnsi="Times New Roman" w:cs="Times New Roman"/>
          <w:spacing w:val="2"/>
          <w:sz w:val="24"/>
          <w:szCs w:val="24"/>
          <w:lang w:eastAsia="ru-RU"/>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 аукц</w:t>
      </w:r>
      <w:r w:rsidR="00C0400D" w:rsidRPr="003F742B">
        <w:rPr>
          <w:rFonts w:ascii="Times New Roman" w:eastAsia="Times New Roman" w:hAnsi="Times New Roman" w:cs="Times New Roman"/>
          <w:spacing w:val="2"/>
          <w:sz w:val="24"/>
          <w:szCs w:val="24"/>
          <w:lang w:eastAsia="ru-RU"/>
        </w:rPr>
        <w:t>ион признается несостоявшимся;</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д) </w:t>
      </w:r>
      <w:r w:rsidR="00C0400D"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направляет заявителям, признанным участниками аукциона, и заявителям, не допущенным к участию в аукционе, уведомления о принятых в отношении них решениях не позднее дня, следующего после дня подписания </w:t>
      </w:r>
      <w:r w:rsidR="00C0400D" w:rsidRPr="003F742B">
        <w:rPr>
          <w:rFonts w:ascii="Times New Roman" w:eastAsia="Times New Roman" w:hAnsi="Times New Roman" w:cs="Times New Roman"/>
          <w:spacing w:val="2"/>
          <w:sz w:val="24"/>
          <w:szCs w:val="24"/>
          <w:lang w:eastAsia="ru-RU"/>
        </w:rPr>
        <w:t>протокола рассмотрения заявок;</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е) </w:t>
      </w:r>
      <w:r w:rsidR="00C0400D"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возвращает заявителю, не допущенному к участию в аукционе, внесенный им задаток в течение трех рабочих дней со дня оформления протокола приема</w:t>
      </w:r>
      <w:r w:rsidR="00C0400D" w:rsidRPr="003F742B">
        <w:rPr>
          <w:rFonts w:ascii="Times New Roman" w:eastAsia="Times New Roman" w:hAnsi="Times New Roman" w:cs="Times New Roman"/>
          <w:spacing w:val="2"/>
          <w:sz w:val="24"/>
          <w:szCs w:val="24"/>
          <w:lang w:eastAsia="ru-RU"/>
        </w:rPr>
        <w:t xml:space="preserve"> заявок на участие в аукционе;</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ж) </w:t>
      </w:r>
      <w:r w:rsidR="00C0400D"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проводит аукцион в указанном в извещении о проведен</w:t>
      </w:r>
      <w:proofErr w:type="gramStart"/>
      <w:r w:rsidRPr="003F742B">
        <w:rPr>
          <w:rFonts w:ascii="Times New Roman" w:eastAsia="Times New Roman" w:hAnsi="Times New Roman" w:cs="Times New Roman"/>
          <w:spacing w:val="2"/>
          <w:sz w:val="24"/>
          <w:szCs w:val="24"/>
          <w:lang w:eastAsia="ru-RU"/>
        </w:rPr>
        <w:t>ии ау</w:t>
      </w:r>
      <w:proofErr w:type="gramEnd"/>
      <w:r w:rsidRPr="003F742B">
        <w:rPr>
          <w:rFonts w:ascii="Times New Roman" w:eastAsia="Times New Roman" w:hAnsi="Times New Roman" w:cs="Times New Roman"/>
          <w:spacing w:val="2"/>
          <w:sz w:val="24"/>
          <w:szCs w:val="24"/>
          <w:lang w:eastAsia="ru-RU"/>
        </w:rPr>
        <w:t>кциона месте</w:t>
      </w:r>
      <w:r w:rsidR="00C0400D" w:rsidRPr="003F742B">
        <w:rPr>
          <w:rFonts w:ascii="Times New Roman" w:eastAsia="Times New Roman" w:hAnsi="Times New Roman" w:cs="Times New Roman"/>
          <w:spacing w:val="2"/>
          <w:sz w:val="24"/>
          <w:szCs w:val="24"/>
          <w:lang w:eastAsia="ru-RU"/>
        </w:rPr>
        <w:t xml:space="preserve"> в соответствующий день и час.</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Критерии принятия решения (опр</w:t>
      </w:r>
      <w:r w:rsidR="00C0400D" w:rsidRPr="003F742B">
        <w:rPr>
          <w:rFonts w:ascii="Times New Roman" w:eastAsia="Times New Roman" w:hAnsi="Times New Roman" w:cs="Times New Roman"/>
          <w:spacing w:val="2"/>
          <w:sz w:val="24"/>
          <w:szCs w:val="24"/>
          <w:lang w:eastAsia="ru-RU"/>
        </w:rPr>
        <w:t>еделения победителя аукциона):</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победителем аукциона признается участник аукциона, предложивший наибольший размер ежегодной арендн</w:t>
      </w:r>
      <w:r w:rsidR="00C0400D" w:rsidRPr="003F742B">
        <w:rPr>
          <w:rFonts w:ascii="Times New Roman" w:eastAsia="Times New Roman" w:hAnsi="Times New Roman" w:cs="Times New Roman"/>
          <w:spacing w:val="2"/>
          <w:sz w:val="24"/>
          <w:szCs w:val="24"/>
          <w:lang w:eastAsia="ru-RU"/>
        </w:rPr>
        <w:t>ой платы за земельный участок;</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победителем аукциона на право заключения договора аренды земельного участка для комплексного освоения территории или ведения дачного хозяйства (за исключением случаев проведения аукциона в соответствии с пунктом 7 статьи 39.18 </w:t>
      </w:r>
      <w:hyperlink r:id="rId26" w:history="1">
        <w:r w:rsidRPr="003F742B">
          <w:rPr>
            <w:rFonts w:ascii="Times New Roman" w:eastAsia="Times New Roman" w:hAnsi="Times New Roman" w:cs="Times New Roman"/>
            <w:spacing w:val="2"/>
            <w:sz w:val="24"/>
            <w:szCs w:val="24"/>
            <w:lang w:eastAsia="ru-RU"/>
          </w:rPr>
          <w:t>Земельного кодекса РФ</w:t>
        </w:r>
      </w:hyperlink>
      <w:r w:rsidRPr="003F742B">
        <w:rPr>
          <w:rFonts w:ascii="Times New Roman" w:eastAsia="Times New Roman" w:hAnsi="Times New Roman" w:cs="Times New Roman"/>
          <w:spacing w:val="2"/>
          <w:sz w:val="24"/>
          <w:szCs w:val="24"/>
          <w:lang w:eastAsia="ru-RU"/>
        </w:rPr>
        <w:t>) признается участник аукциона, предложивший наибольший раз</w:t>
      </w:r>
      <w:r w:rsidR="00C0400D" w:rsidRPr="003F742B">
        <w:rPr>
          <w:rFonts w:ascii="Times New Roman" w:eastAsia="Times New Roman" w:hAnsi="Times New Roman" w:cs="Times New Roman"/>
          <w:spacing w:val="2"/>
          <w:sz w:val="24"/>
          <w:szCs w:val="24"/>
          <w:lang w:eastAsia="ru-RU"/>
        </w:rPr>
        <w:t>мер первого арендного платежа.</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Результаты аукциона оформляются протоколом. Протокол о результатах аукциона составляется в двух экземплярах, один из которых передается победителю аукциона, а второй остается у организатора аукциона. В протоколе указываются сведения согласно п. 15 ст. 39.12 </w:t>
      </w:r>
      <w:hyperlink r:id="rId27" w:history="1">
        <w:r w:rsidRPr="003F742B">
          <w:rPr>
            <w:rFonts w:ascii="Times New Roman" w:eastAsia="Times New Roman" w:hAnsi="Times New Roman" w:cs="Times New Roman"/>
            <w:spacing w:val="2"/>
            <w:sz w:val="24"/>
            <w:szCs w:val="24"/>
            <w:lang w:eastAsia="ru-RU"/>
          </w:rPr>
          <w:t>Земельного кодекса РФ</w:t>
        </w:r>
      </w:hyperlink>
      <w:r w:rsidR="00C0400D" w:rsidRPr="003F742B">
        <w:rPr>
          <w:rFonts w:ascii="Times New Roman" w:eastAsia="Times New Roman" w:hAnsi="Times New Roman" w:cs="Times New Roman"/>
          <w:spacing w:val="2"/>
          <w:sz w:val="24"/>
          <w:szCs w:val="24"/>
          <w:lang w:eastAsia="ru-RU"/>
        </w:rPr>
        <w:t>.</w:t>
      </w:r>
    </w:p>
    <w:p w:rsidR="00C0400D" w:rsidRPr="003F742B" w:rsidRDefault="00C0400D"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Специалистом Комитета п</w:t>
      </w:r>
      <w:r w:rsidR="00796BAB" w:rsidRPr="003F742B">
        <w:rPr>
          <w:rFonts w:ascii="Times New Roman" w:eastAsia="Times New Roman" w:hAnsi="Times New Roman" w:cs="Times New Roman"/>
          <w:spacing w:val="2"/>
          <w:sz w:val="24"/>
          <w:szCs w:val="24"/>
          <w:lang w:eastAsia="ru-RU"/>
        </w:rPr>
        <w:t xml:space="preserve">ротокол о результатах аукциона размещается на сайте Российской Федерации www.torgi.gov.ru в течение одного рабочего дня со дня подписания данного протокола. Также протокол о результатах аукциона размещается в информационно-телекоммуникационной сети "Интернет" на официальном сайте </w:t>
      </w:r>
      <w:proofErr w:type="spellStart"/>
      <w:r w:rsidRPr="003F742B">
        <w:rPr>
          <w:rFonts w:ascii="Times New Roman" w:eastAsia="Times New Roman" w:hAnsi="Times New Roman" w:cs="Times New Roman"/>
          <w:spacing w:val="2"/>
          <w:sz w:val="24"/>
          <w:szCs w:val="24"/>
          <w:lang w:eastAsia="ru-RU"/>
        </w:rPr>
        <w:t>Фировского</w:t>
      </w:r>
      <w:proofErr w:type="spellEnd"/>
      <w:r w:rsidRPr="003F742B">
        <w:rPr>
          <w:rFonts w:ascii="Times New Roman" w:eastAsia="Times New Roman" w:hAnsi="Times New Roman" w:cs="Times New Roman"/>
          <w:spacing w:val="2"/>
          <w:sz w:val="24"/>
          <w:szCs w:val="24"/>
          <w:lang w:eastAsia="ru-RU"/>
        </w:rPr>
        <w:t xml:space="preserve"> района</w:t>
      </w:r>
      <w:r w:rsidR="00796BAB" w:rsidRPr="003F742B">
        <w:rPr>
          <w:rFonts w:ascii="Times New Roman" w:eastAsia="Times New Roman" w:hAnsi="Times New Roman" w:cs="Times New Roman"/>
          <w:spacing w:val="2"/>
          <w:sz w:val="24"/>
          <w:szCs w:val="24"/>
          <w:lang w:eastAsia="ru-RU"/>
        </w:rPr>
        <w:t>.</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В течение 3 рабочих дней со дня подписания протокола о результатах аукциона </w:t>
      </w:r>
      <w:r w:rsidR="00C0400D"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возвращает задатки лицам, участвовавшим в аук</w:t>
      </w:r>
      <w:r w:rsidR="00C0400D" w:rsidRPr="003F742B">
        <w:rPr>
          <w:rFonts w:ascii="Times New Roman" w:eastAsia="Times New Roman" w:hAnsi="Times New Roman" w:cs="Times New Roman"/>
          <w:spacing w:val="2"/>
          <w:sz w:val="24"/>
          <w:szCs w:val="24"/>
          <w:lang w:eastAsia="ru-RU"/>
        </w:rPr>
        <w:t>ционе, но не победившим в нем.</w:t>
      </w:r>
    </w:p>
    <w:p w:rsidR="00C0400D"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Результатом административной процедуры является оформление протокола о результатах аукциона и </w:t>
      </w:r>
      <w:r w:rsidR="00C0400D" w:rsidRPr="003F742B">
        <w:rPr>
          <w:rFonts w:ascii="Times New Roman" w:eastAsia="Times New Roman" w:hAnsi="Times New Roman" w:cs="Times New Roman"/>
          <w:spacing w:val="2"/>
          <w:sz w:val="24"/>
          <w:szCs w:val="24"/>
          <w:lang w:eastAsia="ru-RU"/>
        </w:rPr>
        <w:t>размещение</w:t>
      </w:r>
      <w:r w:rsidRPr="003F742B">
        <w:rPr>
          <w:rFonts w:ascii="Times New Roman" w:eastAsia="Times New Roman" w:hAnsi="Times New Roman" w:cs="Times New Roman"/>
          <w:spacing w:val="2"/>
          <w:sz w:val="24"/>
          <w:szCs w:val="24"/>
          <w:lang w:eastAsia="ru-RU"/>
        </w:rPr>
        <w:t xml:space="preserve"> инф</w:t>
      </w:r>
      <w:r w:rsidR="00C0400D" w:rsidRPr="003F742B">
        <w:rPr>
          <w:rFonts w:ascii="Times New Roman" w:eastAsia="Times New Roman" w:hAnsi="Times New Roman" w:cs="Times New Roman"/>
          <w:spacing w:val="2"/>
          <w:sz w:val="24"/>
          <w:szCs w:val="24"/>
          <w:lang w:eastAsia="ru-RU"/>
        </w:rPr>
        <w:t>ормации о результатах аукциона.</w:t>
      </w:r>
    </w:p>
    <w:p w:rsidR="00C0400D" w:rsidRPr="003F742B" w:rsidRDefault="00C0400D"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С</w:t>
      </w:r>
      <w:r w:rsidR="00796BAB" w:rsidRPr="003F742B">
        <w:rPr>
          <w:rFonts w:ascii="Times New Roman" w:eastAsia="Times New Roman" w:hAnsi="Times New Roman" w:cs="Times New Roman"/>
          <w:spacing w:val="2"/>
          <w:sz w:val="24"/>
          <w:szCs w:val="24"/>
          <w:lang w:eastAsia="ru-RU"/>
        </w:rPr>
        <w:t>рок исполнения административной процед</w:t>
      </w:r>
      <w:r w:rsidRPr="003F742B">
        <w:rPr>
          <w:rFonts w:ascii="Times New Roman" w:eastAsia="Times New Roman" w:hAnsi="Times New Roman" w:cs="Times New Roman"/>
          <w:spacing w:val="2"/>
          <w:sz w:val="24"/>
          <w:szCs w:val="24"/>
          <w:lang w:eastAsia="ru-RU"/>
        </w:rPr>
        <w:t>уры составляет не более 45 дней.</w:t>
      </w:r>
    </w:p>
    <w:p w:rsidR="00C0400D" w:rsidRPr="003F742B" w:rsidRDefault="00C0400D"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97. </w:t>
      </w:r>
      <w:r w:rsidR="00796BAB" w:rsidRPr="003F742B">
        <w:rPr>
          <w:rFonts w:ascii="Times New Roman" w:eastAsia="Times New Roman" w:hAnsi="Times New Roman" w:cs="Times New Roman"/>
          <w:spacing w:val="2"/>
          <w:sz w:val="24"/>
          <w:szCs w:val="24"/>
          <w:lang w:eastAsia="ru-RU"/>
        </w:rPr>
        <w:t>Основанием для начала административной процедуры является оформление про</w:t>
      </w:r>
      <w:r w:rsidRPr="003F742B">
        <w:rPr>
          <w:rFonts w:ascii="Times New Roman" w:eastAsia="Times New Roman" w:hAnsi="Times New Roman" w:cs="Times New Roman"/>
          <w:spacing w:val="2"/>
          <w:sz w:val="24"/>
          <w:szCs w:val="24"/>
          <w:lang w:eastAsia="ru-RU"/>
        </w:rPr>
        <w:t>токола о результатах аукциона.</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Специалист </w:t>
      </w:r>
      <w:r w:rsidR="00C0400D" w:rsidRPr="003F742B">
        <w:rPr>
          <w:rFonts w:ascii="Times New Roman" w:eastAsia="Times New Roman" w:hAnsi="Times New Roman" w:cs="Times New Roman"/>
          <w:spacing w:val="2"/>
          <w:sz w:val="24"/>
          <w:szCs w:val="24"/>
          <w:lang w:eastAsia="ru-RU"/>
        </w:rPr>
        <w:t>Комитета</w:t>
      </w:r>
      <w:r w:rsidRPr="003F742B">
        <w:rPr>
          <w:rFonts w:ascii="Times New Roman" w:eastAsia="Times New Roman" w:hAnsi="Times New Roman" w:cs="Times New Roman"/>
          <w:spacing w:val="2"/>
          <w:sz w:val="24"/>
          <w:szCs w:val="24"/>
          <w:lang w:eastAsia="ru-RU"/>
        </w:rPr>
        <w:t xml:space="preserve"> подготавливает три экземпляра проекта договора аренды земельного участка</w:t>
      </w:r>
      <w:r w:rsidR="00820E61" w:rsidRPr="003F742B">
        <w:rPr>
          <w:rFonts w:ascii="Times New Roman" w:eastAsia="Times New Roman" w:hAnsi="Times New Roman" w:cs="Times New Roman"/>
          <w:spacing w:val="2"/>
          <w:sz w:val="24"/>
          <w:szCs w:val="24"/>
          <w:lang w:eastAsia="ru-RU"/>
        </w:rPr>
        <w:t>, а также письмо о готовности договора</w:t>
      </w:r>
      <w:r w:rsidRPr="003F742B">
        <w:rPr>
          <w:rFonts w:ascii="Times New Roman" w:eastAsia="Times New Roman" w:hAnsi="Times New Roman" w:cs="Times New Roman"/>
          <w:spacing w:val="2"/>
          <w:sz w:val="24"/>
          <w:szCs w:val="24"/>
          <w:lang w:eastAsia="ru-RU"/>
        </w:rPr>
        <w:t xml:space="preserve"> и передает их на подписание </w:t>
      </w:r>
      <w:r w:rsidR="00C0400D" w:rsidRPr="003F742B">
        <w:rPr>
          <w:rFonts w:ascii="Times New Roman" w:eastAsia="Times New Roman" w:hAnsi="Times New Roman" w:cs="Times New Roman"/>
          <w:spacing w:val="2"/>
          <w:sz w:val="24"/>
          <w:szCs w:val="24"/>
          <w:lang w:eastAsia="ru-RU"/>
        </w:rPr>
        <w:t xml:space="preserve">Главе </w:t>
      </w:r>
      <w:proofErr w:type="spellStart"/>
      <w:r w:rsidR="00C0400D" w:rsidRPr="003F742B">
        <w:rPr>
          <w:rFonts w:ascii="Times New Roman" w:eastAsia="Times New Roman" w:hAnsi="Times New Roman" w:cs="Times New Roman"/>
          <w:spacing w:val="2"/>
          <w:sz w:val="24"/>
          <w:szCs w:val="24"/>
          <w:lang w:eastAsia="ru-RU"/>
        </w:rPr>
        <w:t>Фировского</w:t>
      </w:r>
      <w:proofErr w:type="spellEnd"/>
      <w:r w:rsidR="00C0400D" w:rsidRPr="003F742B">
        <w:rPr>
          <w:rFonts w:ascii="Times New Roman" w:eastAsia="Times New Roman" w:hAnsi="Times New Roman" w:cs="Times New Roman"/>
          <w:spacing w:val="2"/>
          <w:sz w:val="24"/>
          <w:szCs w:val="24"/>
          <w:lang w:eastAsia="ru-RU"/>
        </w:rPr>
        <w:t xml:space="preserve"> района или (в его отсутствие) первому заместителю Главы Администрации</w:t>
      </w:r>
      <w:r w:rsidR="00820E61" w:rsidRPr="003F742B">
        <w:rPr>
          <w:rFonts w:ascii="Times New Roman" w:eastAsia="Times New Roman" w:hAnsi="Times New Roman" w:cs="Times New Roman"/>
          <w:spacing w:val="2"/>
          <w:sz w:val="24"/>
          <w:szCs w:val="24"/>
          <w:lang w:eastAsia="ru-RU"/>
        </w:rPr>
        <w:t>.</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Специалист </w:t>
      </w:r>
      <w:r w:rsidR="00820E61" w:rsidRPr="003F742B">
        <w:rPr>
          <w:rFonts w:ascii="Times New Roman" w:eastAsia="Times New Roman" w:hAnsi="Times New Roman" w:cs="Times New Roman"/>
          <w:spacing w:val="2"/>
          <w:sz w:val="24"/>
          <w:szCs w:val="24"/>
          <w:lang w:eastAsia="ru-RU"/>
        </w:rPr>
        <w:t>Комитета</w:t>
      </w:r>
      <w:r w:rsidRPr="003F742B">
        <w:rPr>
          <w:rFonts w:ascii="Times New Roman" w:eastAsia="Times New Roman" w:hAnsi="Times New Roman" w:cs="Times New Roman"/>
          <w:spacing w:val="2"/>
          <w:sz w:val="24"/>
          <w:szCs w:val="24"/>
          <w:lang w:eastAsia="ru-RU"/>
        </w:rPr>
        <w:t xml:space="preserve"> направляет победителю аукциона или единственному принявшему участие в аукционе его участнику три экземпляра подписанного договора аренды земельного участка в десятидневный срок со дня составления протокола о </w:t>
      </w:r>
      <w:r w:rsidRPr="003F742B">
        <w:rPr>
          <w:rFonts w:ascii="Times New Roman" w:eastAsia="Times New Roman" w:hAnsi="Times New Roman" w:cs="Times New Roman"/>
          <w:spacing w:val="2"/>
          <w:sz w:val="24"/>
          <w:szCs w:val="24"/>
          <w:lang w:eastAsia="ru-RU"/>
        </w:rPr>
        <w:lastRenderedPageBreak/>
        <w:t xml:space="preserve">результатах аукциона. </w:t>
      </w:r>
      <w:proofErr w:type="gramStart"/>
      <w:r w:rsidRPr="003F742B">
        <w:rPr>
          <w:rFonts w:ascii="Times New Roman" w:eastAsia="Times New Roman" w:hAnsi="Times New Roman" w:cs="Times New Roman"/>
          <w:spacing w:val="2"/>
          <w:sz w:val="24"/>
          <w:szCs w:val="24"/>
          <w:lang w:eastAsia="ru-RU"/>
        </w:rPr>
        <w:t>При этом размер ежегодной арендной платы или размер первого арендного платежа по договору аренды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аукциона.</w:t>
      </w:r>
      <w:proofErr w:type="gramEnd"/>
      <w:r w:rsidRPr="003F742B">
        <w:rPr>
          <w:rFonts w:ascii="Times New Roman" w:eastAsia="Times New Roman" w:hAnsi="Times New Roman" w:cs="Times New Roman"/>
          <w:spacing w:val="2"/>
          <w:sz w:val="24"/>
          <w:szCs w:val="24"/>
          <w:lang w:eastAsia="ru-RU"/>
        </w:rPr>
        <w:t xml:space="preserve"> Не допускается заключение указанных договоров </w:t>
      </w:r>
      <w:proofErr w:type="gramStart"/>
      <w:r w:rsidRPr="003F742B">
        <w:rPr>
          <w:rFonts w:ascii="Times New Roman" w:eastAsia="Times New Roman" w:hAnsi="Times New Roman" w:cs="Times New Roman"/>
          <w:spacing w:val="2"/>
          <w:sz w:val="24"/>
          <w:szCs w:val="24"/>
          <w:lang w:eastAsia="ru-RU"/>
        </w:rPr>
        <w:t>ранее</w:t>
      </w:r>
      <w:proofErr w:type="gramEnd"/>
      <w:r w:rsidRPr="003F742B">
        <w:rPr>
          <w:rFonts w:ascii="Times New Roman" w:eastAsia="Times New Roman" w:hAnsi="Times New Roman" w:cs="Times New Roman"/>
          <w:spacing w:val="2"/>
          <w:sz w:val="24"/>
          <w:szCs w:val="24"/>
          <w:lang w:eastAsia="ru-RU"/>
        </w:rPr>
        <w:t xml:space="preserve"> чем через десять дней со дня размещения информации о результатах аукциона на сайте Российской Федерации </w:t>
      </w:r>
      <w:hyperlink r:id="rId28" w:history="1">
        <w:r w:rsidR="00820E61" w:rsidRPr="003F742B">
          <w:rPr>
            <w:rStyle w:val="a3"/>
            <w:rFonts w:ascii="Times New Roman" w:eastAsia="Times New Roman" w:hAnsi="Times New Roman" w:cs="Times New Roman"/>
            <w:color w:val="auto"/>
            <w:spacing w:val="2"/>
            <w:sz w:val="24"/>
            <w:szCs w:val="24"/>
            <w:lang w:eastAsia="ru-RU"/>
          </w:rPr>
          <w:t>www.torgi.gov.ru</w:t>
        </w:r>
      </w:hyperlink>
      <w:r w:rsidRPr="003F742B">
        <w:rPr>
          <w:rFonts w:ascii="Times New Roman" w:eastAsia="Times New Roman" w:hAnsi="Times New Roman" w:cs="Times New Roman"/>
          <w:spacing w:val="2"/>
          <w:sz w:val="24"/>
          <w:szCs w:val="24"/>
          <w:lang w:eastAsia="ru-RU"/>
        </w:rPr>
        <w:t>.</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Если аукцион проводился в целях предоставления земельного участка в аренду для комплексного освоения территории, одновременно с договором аренды земельного участка лицу, с которым заключается указанный договор, направляются также два экземпляра проекта договора о комплексном освоении территории.</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В случае</w:t>
      </w:r>
      <w:proofErr w:type="gramStart"/>
      <w:r w:rsidRPr="003F742B">
        <w:rPr>
          <w:rFonts w:ascii="Times New Roman" w:eastAsia="Times New Roman" w:hAnsi="Times New Roman" w:cs="Times New Roman"/>
          <w:spacing w:val="2"/>
          <w:sz w:val="24"/>
          <w:szCs w:val="24"/>
          <w:lang w:eastAsia="ru-RU"/>
        </w:rPr>
        <w:t>,</w:t>
      </w:r>
      <w:proofErr w:type="gramEnd"/>
      <w:r w:rsidRPr="003F742B">
        <w:rPr>
          <w:rFonts w:ascii="Times New Roman" w:eastAsia="Times New Roman" w:hAnsi="Times New Roman" w:cs="Times New Roman"/>
          <w:spacing w:val="2"/>
          <w:sz w:val="24"/>
          <w:szCs w:val="24"/>
          <w:lang w:eastAsia="ru-RU"/>
        </w:rPr>
        <w:t xml:space="preserve"> если аукцион признан несостоявшимся и только один заявитель признан участником аукциона, специалист </w:t>
      </w:r>
      <w:r w:rsidR="00820E61" w:rsidRPr="003F742B">
        <w:rPr>
          <w:rFonts w:ascii="Times New Roman" w:eastAsia="Times New Roman" w:hAnsi="Times New Roman" w:cs="Times New Roman"/>
          <w:spacing w:val="2"/>
          <w:sz w:val="24"/>
          <w:szCs w:val="24"/>
          <w:lang w:eastAsia="ru-RU"/>
        </w:rPr>
        <w:t>Комитета</w:t>
      </w:r>
      <w:r w:rsidRPr="003F742B">
        <w:rPr>
          <w:rFonts w:ascii="Times New Roman" w:eastAsia="Times New Roman" w:hAnsi="Times New Roman" w:cs="Times New Roman"/>
          <w:spacing w:val="2"/>
          <w:sz w:val="24"/>
          <w:szCs w:val="24"/>
          <w:lang w:eastAsia="ru-RU"/>
        </w:rPr>
        <w:t xml:space="preserve"> в течение десяти дней со дня подписания протокола рассмотрения заявок обязан направить заявителю три экземпляра подписанного проекта </w:t>
      </w:r>
      <w:r w:rsidR="00820E61" w:rsidRPr="003F742B">
        <w:rPr>
          <w:rFonts w:ascii="Times New Roman" w:eastAsia="Times New Roman" w:hAnsi="Times New Roman" w:cs="Times New Roman"/>
          <w:spacing w:val="2"/>
          <w:sz w:val="24"/>
          <w:szCs w:val="24"/>
          <w:lang w:eastAsia="ru-RU"/>
        </w:rPr>
        <w:t>договора</w:t>
      </w:r>
      <w:r w:rsidRPr="003F742B">
        <w:rPr>
          <w:rFonts w:ascii="Times New Roman" w:eastAsia="Times New Roman" w:hAnsi="Times New Roman" w:cs="Times New Roman"/>
          <w:spacing w:val="2"/>
          <w:sz w:val="24"/>
          <w:szCs w:val="24"/>
          <w:lang w:eastAsia="ru-RU"/>
        </w:rPr>
        <w:t xml:space="preserve"> аренды земельного участка. При этом размер ежегодной арендной платы или размер первого арендного платежа по договору аренды земельного участка определяется в размере, равном начальной цене предмета аукциона.</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В случае</w:t>
      </w:r>
      <w:proofErr w:type="gramStart"/>
      <w:r w:rsidRPr="003F742B">
        <w:rPr>
          <w:rFonts w:ascii="Times New Roman" w:eastAsia="Times New Roman" w:hAnsi="Times New Roman" w:cs="Times New Roman"/>
          <w:spacing w:val="2"/>
          <w:sz w:val="24"/>
          <w:szCs w:val="24"/>
          <w:lang w:eastAsia="ru-RU"/>
        </w:rPr>
        <w:t>,</w:t>
      </w:r>
      <w:proofErr w:type="gramEnd"/>
      <w:r w:rsidRPr="003F742B">
        <w:rPr>
          <w:rFonts w:ascii="Times New Roman" w:eastAsia="Times New Roman" w:hAnsi="Times New Roman" w:cs="Times New Roman"/>
          <w:spacing w:val="2"/>
          <w:sz w:val="24"/>
          <w:szCs w:val="24"/>
          <w:lang w:eastAsia="ru-RU"/>
        </w:rPr>
        <w:t xml:space="preserve"> если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 аукцион признается несостоявшимся. Если единственная заявка на участие в аукционе и заявитель, подавший указанную заявку, соответствуют всем требованиям и указанным в извещении о проведен</w:t>
      </w:r>
      <w:proofErr w:type="gramStart"/>
      <w:r w:rsidRPr="003F742B">
        <w:rPr>
          <w:rFonts w:ascii="Times New Roman" w:eastAsia="Times New Roman" w:hAnsi="Times New Roman" w:cs="Times New Roman"/>
          <w:spacing w:val="2"/>
          <w:sz w:val="24"/>
          <w:szCs w:val="24"/>
          <w:lang w:eastAsia="ru-RU"/>
        </w:rPr>
        <w:t>ии ау</w:t>
      </w:r>
      <w:proofErr w:type="gramEnd"/>
      <w:r w:rsidRPr="003F742B">
        <w:rPr>
          <w:rFonts w:ascii="Times New Roman" w:eastAsia="Times New Roman" w:hAnsi="Times New Roman" w:cs="Times New Roman"/>
          <w:spacing w:val="2"/>
          <w:sz w:val="24"/>
          <w:szCs w:val="24"/>
          <w:lang w:eastAsia="ru-RU"/>
        </w:rPr>
        <w:t xml:space="preserve">кциона условиям аукциона, специалист </w:t>
      </w:r>
      <w:r w:rsidR="00820E61" w:rsidRPr="003F742B">
        <w:rPr>
          <w:rFonts w:ascii="Times New Roman" w:eastAsia="Times New Roman" w:hAnsi="Times New Roman" w:cs="Times New Roman"/>
          <w:spacing w:val="2"/>
          <w:sz w:val="24"/>
          <w:szCs w:val="24"/>
          <w:lang w:eastAsia="ru-RU"/>
        </w:rPr>
        <w:t>Комитета</w:t>
      </w:r>
      <w:r w:rsidRPr="003F742B">
        <w:rPr>
          <w:rFonts w:ascii="Times New Roman" w:eastAsia="Times New Roman" w:hAnsi="Times New Roman" w:cs="Times New Roman"/>
          <w:spacing w:val="2"/>
          <w:sz w:val="24"/>
          <w:szCs w:val="24"/>
          <w:lang w:eastAsia="ru-RU"/>
        </w:rPr>
        <w:t xml:space="preserve"> в течение десяти дней со дня рассмотрения указанной заявки обязан направить заявителю три экземпляра подписанного проекта договора аренды земел</w:t>
      </w:r>
      <w:r w:rsidR="00820E61" w:rsidRPr="003F742B">
        <w:rPr>
          <w:rFonts w:ascii="Times New Roman" w:eastAsia="Times New Roman" w:hAnsi="Times New Roman" w:cs="Times New Roman"/>
          <w:spacing w:val="2"/>
          <w:sz w:val="24"/>
          <w:szCs w:val="24"/>
          <w:lang w:eastAsia="ru-RU"/>
        </w:rPr>
        <w:t xml:space="preserve">ьного участка. При этом </w:t>
      </w:r>
      <w:r w:rsidRPr="003F742B">
        <w:rPr>
          <w:rFonts w:ascii="Times New Roman" w:eastAsia="Times New Roman" w:hAnsi="Times New Roman" w:cs="Times New Roman"/>
          <w:spacing w:val="2"/>
          <w:sz w:val="24"/>
          <w:szCs w:val="24"/>
          <w:lang w:eastAsia="ru-RU"/>
        </w:rPr>
        <w:t>размер ежегодной арендной платы или размер первого арендного платежа по договору аренды земельного участка определяется в размере, равном на</w:t>
      </w:r>
      <w:r w:rsidR="00820E61" w:rsidRPr="003F742B">
        <w:rPr>
          <w:rFonts w:ascii="Times New Roman" w:eastAsia="Times New Roman" w:hAnsi="Times New Roman" w:cs="Times New Roman"/>
          <w:spacing w:val="2"/>
          <w:sz w:val="24"/>
          <w:szCs w:val="24"/>
          <w:lang w:eastAsia="ru-RU"/>
        </w:rPr>
        <w:t>чальной цене предмета аукциона.</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proofErr w:type="gramStart"/>
      <w:r w:rsidRPr="003F742B">
        <w:rPr>
          <w:rFonts w:ascii="Times New Roman" w:eastAsia="Times New Roman" w:hAnsi="Times New Roman" w:cs="Times New Roman"/>
          <w:spacing w:val="2"/>
          <w:sz w:val="24"/>
          <w:szCs w:val="24"/>
          <w:lang w:eastAsia="ru-RU"/>
        </w:rPr>
        <w:t xml:space="preserve">В случае непредставления в </w:t>
      </w:r>
      <w:r w:rsidR="00820E61" w:rsidRPr="003F742B">
        <w:rPr>
          <w:rFonts w:ascii="Times New Roman" w:eastAsia="Times New Roman" w:hAnsi="Times New Roman" w:cs="Times New Roman"/>
          <w:spacing w:val="2"/>
          <w:sz w:val="24"/>
          <w:szCs w:val="24"/>
          <w:lang w:eastAsia="ru-RU"/>
        </w:rPr>
        <w:t>Администрацию</w:t>
      </w:r>
      <w:r w:rsidRPr="003F742B">
        <w:rPr>
          <w:rFonts w:ascii="Times New Roman" w:eastAsia="Times New Roman" w:hAnsi="Times New Roman" w:cs="Times New Roman"/>
          <w:spacing w:val="2"/>
          <w:sz w:val="24"/>
          <w:szCs w:val="24"/>
          <w:lang w:eastAsia="ru-RU"/>
        </w:rPr>
        <w:t xml:space="preserve"> в течение 30 дней со дня направления победителю аукциона подписанных им проект</w:t>
      </w:r>
      <w:r w:rsidR="00820E61" w:rsidRPr="003F742B">
        <w:rPr>
          <w:rFonts w:ascii="Times New Roman" w:eastAsia="Times New Roman" w:hAnsi="Times New Roman" w:cs="Times New Roman"/>
          <w:spacing w:val="2"/>
          <w:sz w:val="24"/>
          <w:szCs w:val="24"/>
          <w:lang w:eastAsia="ru-RU"/>
        </w:rPr>
        <w:t>а</w:t>
      </w:r>
      <w:r w:rsidRPr="003F742B">
        <w:rPr>
          <w:rFonts w:ascii="Times New Roman" w:eastAsia="Times New Roman" w:hAnsi="Times New Roman" w:cs="Times New Roman"/>
          <w:spacing w:val="2"/>
          <w:sz w:val="24"/>
          <w:szCs w:val="24"/>
          <w:lang w:eastAsia="ru-RU"/>
        </w:rPr>
        <w:t xml:space="preserve"> договор</w:t>
      </w:r>
      <w:r w:rsidR="00820E61" w:rsidRPr="003F742B">
        <w:rPr>
          <w:rFonts w:ascii="Times New Roman" w:eastAsia="Times New Roman" w:hAnsi="Times New Roman" w:cs="Times New Roman"/>
          <w:spacing w:val="2"/>
          <w:sz w:val="24"/>
          <w:szCs w:val="24"/>
          <w:lang w:eastAsia="ru-RU"/>
        </w:rPr>
        <w:t>а</w:t>
      </w:r>
      <w:r w:rsidRPr="003F742B">
        <w:rPr>
          <w:rFonts w:ascii="Times New Roman" w:eastAsia="Times New Roman" w:hAnsi="Times New Roman" w:cs="Times New Roman"/>
          <w:spacing w:val="2"/>
          <w:sz w:val="24"/>
          <w:szCs w:val="24"/>
          <w:lang w:eastAsia="ru-RU"/>
        </w:rPr>
        <w:t xml:space="preserve">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w:t>
      </w:r>
      <w:r w:rsidR="00820E61"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предлагает заключить указанные договоры иному участнику аукциона, который сделал предпоследнее предложение о цене предмета аукциона, по цене, пред</w:t>
      </w:r>
      <w:r w:rsidR="00820E61" w:rsidRPr="003F742B">
        <w:rPr>
          <w:rFonts w:ascii="Times New Roman" w:eastAsia="Times New Roman" w:hAnsi="Times New Roman" w:cs="Times New Roman"/>
          <w:spacing w:val="2"/>
          <w:sz w:val="24"/>
          <w:szCs w:val="24"/>
          <w:lang w:eastAsia="ru-RU"/>
        </w:rPr>
        <w:t>ложенной победителем аукциона.</w:t>
      </w:r>
      <w:proofErr w:type="gramEnd"/>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proofErr w:type="gramStart"/>
      <w:r w:rsidRPr="003F742B">
        <w:rPr>
          <w:rFonts w:ascii="Times New Roman" w:eastAsia="Times New Roman" w:hAnsi="Times New Roman" w:cs="Times New Roman"/>
          <w:spacing w:val="2"/>
          <w:sz w:val="24"/>
          <w:szCs w:val="24"/>
          <w:lang w:eastAsia="ru-RU"/>
        </w:rPr>
        <w:t xml:space="preserve">В случае если в течение 30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а также проекта договора о комплексном освоении территории (в случае предоставления земельного участка для комплексного освоения территории) этот участник не представил в </w:t>
      </w:r>
      <w:r w:rsidR="00820E61" w:rsidRPr="003F742B">
        <w:rPr>
          <w:rFonts w:ascii="Times New Roman" w:eastAsia="Times New Roman" w:hAnsi="Times New Roman" w:cs="Times New Roman"/>
          <w:spacing w:val="2"/>
          <w:sz w:val="24"/>
          <w:szCs w:val="24"/>
          <w:lang w:eastAsia="ru-RU"/>
        </w:rPr>
        <w:t>Администрацию</w:t>
      </w:r>
      <w:r w:rsidRPr="003F742B">
        <w:rPr>
          <w:rFonts w:ascii="Times New Roman" w:eastAsia="Times New Roman" w:hAnsi="Times New Roman" w:cs="Times New Roman"/>
          <w:spacing w:val="2"/>
          <w:sz w:val="24"/>
          <w:szCs w:val="24"/>
          <w:lang w:eastAsia="ru-RU"/>
        </w:rPr>
        <w:t xml:space="preserve"> подписанные им договоры, </w:t>
      </w:r>
      <w:r w:rsidR="00820E61"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объявляет о проведении повторного аукциона или распоряжается земельным</w:t>
      </w:r>
      <w:proofErr w:type="gramEnd"/>
      <w:r w:rsidRPr="003F742B">
        <w:rPr>
          <w:rFonts w:ascii="Times New Roman" w:eastAsia="Times New Roman" w:hAnsi="Times New Roman" w:cs="Times New Roman"/>
          <w:spacing w:val="2"/>
          <w:sz w:val="24"/>
          <w:szCs w:val="24"/>
          <w:lang w:eastAsia="ru-RU"/>
        </w:rPr>
        <w:t xml:space="preserve"> участком иным образом в соответствии с </w:t>
      </w:r>
      <w:r w:rsidR="00820E61" w:rsidRPr="003F742B">
        <w:rPr>
          <w:rFonts w:ascii="Times New Roman" w:eastAsia="Times New Roman" w:hAnsi="Times New Roman" w:cs="Times New Roman"/>
          <w:spacing w:val="2"/>
          <w:sz w:val="24"/>
          <w:szCs w:val="24"/>
          <w:lang w:eastAsia="ru-RU"/>
        </w:rPr>
        <w:t>действующим законодательством.</w:t>
      </w:r>
    </w:p>
    <w:p w:rsidR="00820E61" w:rsidRPr="003F742B" w:rsidRDefault="00820E61"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proofErr w:type="gramStart"/>
      <w:r w:rsidRPr="003F742B">
        <w:rPr>
          <w:rFonts w:ascii="Times New Roman" w:eastAsia="Times New Roman" w:hAnsi="Times New Roman" w:cs="Times New Roman"/>
          <w:spacing w:val="2"/>
          <w:sz w:val="24"/>
          <w:szCs w:val="24"/>
          <w:lang w:eastAsia="ru-RU"/>
        </w:rPr>
        <w:t>Администрация</w:t>
      </w:r>
      <w:r w:rsidR="00796BAB" w:rsidRPr="003F742B">
        <w:rPr>
          <w:rFonts w:ascii="Times New Roman" w:eastAsia="Times New Roman" w:hAnsi="Times New Roman" w:cs="Times New Roman"/>
          <w:spacing w:val="2"/>
          <w:sz w:val="24"/>
          <w:szCs w:val="24"/>
          <w:lang w:eastAsia="ru-RU"/>
        </w:rPr>
        <w:t xml:space="preserve"> также объявляет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30 дней со дня направления им проекта договора аренды земельного участка, а также проекта договора о комплексном </w:t>
      </w:r>
      <w:r w:rsidR="00796BAB" w:rsidRPr="003F742B">
        <w:rPr>
          <w:rFonts w:ascii="Times New Roman" w:eastAsia="Times New Roman" w:hAnsi="Times New Roman" w:cs="Times New Roman"/>
          <w:spacing w:val="2"/>
          <w:sz w:val="24"/>
          <w:szCs w:val="24"/>
          <w:lang w:eastAsia="ru-RU"/>
        </w:rPr>
        <w:lastRenderedPageBreak/>
        <w:t>освоении территории (в случае предоставления</w:t>
      </w:r>
      <w:proofErr w:type="gramEnd"/>
      <w:r w:rsidR="00796BAB" w:rsidRPr="003F742B">
        <w:rPr>
          <w:rFonts w:ascii="Times New Roman" w:eastAsia="Times New Roman" w:hAnsi="Times New Roman" w:cs="Times New Roman"/>
          <w:spacing w:val="2"/>
          <w:sz w:val="24"/>
          <w:szCs w:val="24"/>
          <w:lang w:eastAsia="ru-RU"/>
        </w:rPr>
        <w:t xml:space="preserve"> земельного участка для комплексного освоения территории) не подписали и не представили в </w:t>
      </w:r>
      <w:r w:rsidRPr="003F742B">
        <w:rPr>
          <w:rFonts w:ascii="Times New Roman" w:eastAsia="Times New Roman" w:hAnsi="Times New Roman" w:cs="Times New Roman"/>
          <w:spacing w:val="2"/>
          <w:sz w:val="24"/>
          <w:szCs w:val="24"/>
          <w:lang w:eastAsia="ru-RU"/>
        </w:rPr>
        <w:t xml:space="preserve">Администрацию </w:t>
      </w:r>
      <w:r w:rsidR="00796BAB" w:rsidRPr="003F742B">
        <w:rPr>
          <w:rFonts w:ascii="Times New Roman" w:eastAsia="Times New Roman" w:hAnsi="Times New Roman" w:cs="Times New Roman"/>
          <w:spacing w:val="2"/>
          <w:sz w:val="24"/>
          <w:szCs w:val="24"/>
          <w:lang w:eastAsia="ru-RU"/>
        </w:rPr>
        <w:t>указанные договоры.</w:t>
      </w:r>
    </w:p>
    <w:p w:rsidR="00820E61" w:rsidRPr="003F742B" w:rsidRDefault="00796BAB" w:rsidP="00C0400D">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При этом условия повторного аукциона могут быть изменены.</w:t>
      </w:r>
    </w:p>
    <w:p w:rsidR="00820E61" w:rsidRPr="003F742B" w:rsidRDefault="00796BAB" w:rsidP="00CF44C1">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В случае</w:t>
      </w:r>
      <w:proofErr w:type="gramStart"/>
      <w:r w:rsidRPr="003F742B">
        <w:rPr>
          <w:rFonts w:ascii="Times New Roman" w:eastAsia="Times New Roman" w:hAnsi="Times New Roman" w:cs="Times New Roman"/>
          <w:spacing w:val="2"/>
          <w:sz w:val="24"/>
          <w:szCs w:val="24"/>
          <w:lang w:eastAsia="ru-RU"/>
        </w:rPr>
        <w:t>,</w:t>
      </w:r>
      <w:proofErr w:type="gramEnd"/>
      <w:r w:rsidRPr="003F742B">
        <w:rPr>
          <w:rFonts w:ascii="Times New Roman" w:eastAsia="Times New Roman" w:hAnsi="Times New Roman" w:cs="Times New Roman"/>
          <w:spacing w:val="2"/>
          <w:sz w:val="24"/>
          <w:szCs w:val="24"/>
          <w:lang w:eastAsia="ru-RU"/>
        </w:rPr>
        <w:t xml:space="preserve"> если победитель аукциона или иное лицо, которому предложено по имеющимся основаниям заключить договор аренды земельного участка, в течение 30 дней со дня направления им </w:t>
      </w:r>
      <w:r w:rsidR="00820E61" w:rsidRPr="003F742B">
        <w:rPr>
          <w:rFonts w:ascii="Times New Roman" w:eastAsia="Times New Roman" w:hAnsi="Times New Roman" w:cs="Times New Roman"/>
          <w:spacing w:val="2"/>
          <w:sz w:val="24"/>
          <w:szCs w:val="24"/>
          <w:lang w:eastAsia="ru-RU"/>
        </w:rPr>
        <w:t>Администрацией</w:t>
      </w:r>
      <w:r w:rsidRPr="003F742B">
        <w:rPr>
          <w:rFonts w:ascii="Times New Roman" w:eastAsia="Times New Roman" w:hAnsi="Times New Roman" w:cs="Times New Roman"/>
          <w:spacing w:val="2"/>
          <w:sz w:val="24"/>
          <w:szCs w:val="24"/>
          <w:lang w:eastAsia="ru-RU"/>
        </w:rPr>
        <w:t xml:space="preserve"> проекта указанного договора (договоров) н</w:t>
      </w:r>
      <w:r w:rsidR="00820E61" w:rsidRPr="003F742B">
        <w:rPr>
          <w:rFonts w:ascii="Times New Roman" w:eastAsia="Times New Roman" w:hAnsi="Times New Roman" w:cs="Times New Roman"/>
          <w:spacing w:val="2"/>
          <w:sz w:val="24"/>
          <w:szCs w:val="24"/>
          <w:lang w:eastAsia="ru-RU"/>
        </w:rPr>
        <w:t>е подписали и не представили в Администрацию</w:t>
      </w:r>
      <w:r w:rsidRPr="003F742B">
        <w:rPr>
          <w:rFonts w:ascii="Times New Roman" w:eastAsia="Times New Roman" w:hAnsi="Times New Roman" w:cs="Times New Roman"/>
          <w:spacing w:val="2"/>
          <w:sz w:val="24"/>
          <w:szCs w:val="24"/>
          <w:lang w:eastAsia="ru-RU"/>
        </w:rPr>
        <w:t xml:space="preserve"> указанные договоры, </w:t>
      </w:r>
      <w:r w:rsidR="00820E61"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как организатор торгов в течение 5 рабочих дней со дня истечения этого срока направляет сведения 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w:t>
      </w:r>
    </w:p>
    <w:p w:rsidR="00A97CF6" w:rsidRPr="003F742B" w:rsidRDefault="00796BAB" w:rsidP="00CF44C1">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Задаток, внесенный лицом, признанным победителем аукциона, задаток, внесенный иным лицом, с которым договор аренды земельного участка заключается в соответствии с пунктом 13, 14 или 20 статьи 39.12 </w:t>
      </w:r>
      <w:hyperlink r:id="rId29" w:history="1">
        <w:r w:rsidRPr="003F742B">
          <w:rPr>
            <w:rFonts w:ascii="Times New Roman" w:eastAsia="Times New Roman" w:hAnsi="Times New Roman" w:cs="Times New Roman"/>
            <w:spacing w:val="2"/>
            <w:sz w:val="24"/>
            <w:szCs w:val="24"/>
            <w:lang w:eastAsia="ru-RU"/>
          </w:rPr>
          <w:t>Земельного кодекса РФ</w:t>
        </w:r>
      </w:hyperlink>
      <w:r w:rsidRPr="003F742B">
        <w:rPr>
          <w:rFonts w:ascii="Times New Roman" w:eastAsia="Times New Roman" w:hAnsi="Times New Roman" w:cs="Times New Roman"/>
          <w:spacing w:val="2"/>
          <w:sz w:val="24"/>
          <w:szCs w:val="24"/>
          <w:lang w:eastAsia="ru-RU"/>
        </w:rPr>
        <w:t xml:space="preserve">, засчитываются в счет арендной платы за него. Задатки, внесенные этими лицами, не заключившими в установленном настоящей статьей порядке </w:t>
      </w:r>
      <w:r w:rsidR="00A97CF6" w:rsidRPr="003F742B">
        <w:rPr>
          <w:rFonts w:ascii="Times New Roman" w:eastAsia="Times New Roman" w:hAnsi="Times New Roman" w:cs="Times New Roman"/>
          <w:spacing w:val="2"/>
          <w:sz w:val="24"/>
          <w:szCs w:val="24"/>
          <w:lang w:eastAsia="ru-RU"/>
        </w:rPr>
        <w:t>договор</w:t>
      </w:r>
      <w:r w:rsidRPr="003F742B">
        <w:rPr>
          <w:rFonts w:ascii="Times New Roman" w:eastAsia="Times New Roman" w:hAnsi="Times New Roman" w:cs="Times New Roman"/>
          <w:spacing w:val="2"/>
          <w:sz w:val="24"/>
          <w:szCs w:val="24"/>
          <w:lang w:eastAsia="ru-RU"/>
        </w:rPr>
        <w:t xml:space="preserve"> аренды земельного участка вследствие уклонения от заключения указанн</w:t>
      </w:r>
      <w:r w:rsidR="00A97CF6" w:rsidRPr="003F742B">
        <w:rPr>
          <w:rFonts w:ascii="Times New Roman" w:eastAsia="Times New Roman" w:hAnsi="Times New Roman" w:cs="Times New Roman"/>
          <w:spacing w:val="2"/>
          <w:sz w:val="24"/>
          <w:szCs w:val="24"/>
          <w:lang w:eastAsia="ru-RU"/>
        </w:rPr>
        <w:t>ого</w:t>
      </w:r>
      <w:r w:rsidRPr="003F742B">
        <w:rPr>
          <w:rFonts w:ascii="Times New Roman" w:eastAsia="Times New Roman" w:hAnsi="Times New Roman" w:cs="Times New Roman"/>
          <w:spacing w:val="2"/>
          <w:sz w:val="24"/>
          <w:szCs w:val="24"/>
          <w:lang w:eastAsia="ru-RU"/>
        </w:rPr>
        <w:t xml:space="preserve"> договор</w:t>
      </w:r>
      <w:r w:rsidR="00A97CF6" w:rsidRPr="003F742B">
        <w:rPr>
          <w:rFonts w:ascii="Times New Roman" w:eastAsia="Times New Roman" w:hAnsi="Times New Roman" w:cs="Times New Roman"/>
          <w:spacing w:val="2"/>
          <w:sz w:val="24"/>
          <w:szCs w:val="24"/>
          <w:lang w:eastAsia="ru-RU"/>
        </w:rPr>
        <w:t>а</w:t>
      </w:r>
      <w:r w:rsidRPr="003F742B">
        <w:rPr>
          <w:rFonts w:ascii="Times New Roman" w:eastAsia="Times New Roman" w:hAnsi="Times New Roman" w:cs="Times New Roman"/>
          <w:spacing w:val="2"/>
          <w:sz w:val="24"/>
          <w:szCs w:val="24"/>
          <w:lang w:eastAsia="ru-RU"/>
        </w:rPr>
        <w:t>, не возвращаются.</w:t>
      </w:r>
    </w:p>
    <w:p w:rsidR="00A97CF6" w:rsidRPr="003F742B" w:rsidRDefault="00796BAB" w:rsidP="00CF44C1">
      <w:pPr>
        <w:shd w:val="clear" w:color="auto" w:fill="FFFFFF"/>
        <w:spacing w:after="0"/>
        <w:ind w:firstLine="708"/>
        <w:jc w:val="both"/>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 xml:space="preserve">В течение трех рабочих дней со дня подписания протокола о результатах аукциона </w:t>
      </w:r>
      <w:r w:rsidR="00A97CF6" w:rsidRPr="003F742B">
        <w:rPr>
          <w:rFonts w:ascii="Times New Roman" w:eastAsia="Times New Roman" w:hAnsi="Times New Roman" w:cs="Times New Roman"/>
          <w:spacing w:val="2"/>
          <w:sz w:val="24"/>
          <w:szCs w:val="24"/>
          <w:lang w:eastAsia="ru-RU"/>
        </w:rPr>
        <w:t>Администрация</w:t>
      </w:r>
      <w:r w:rsidRPr="003F742B">
        <w:rPr>
          <w:rFonts w:ascii="Times New Roman" w:eastAsia="Times New Roman" w:hAnsi="Times New Roman" w:cs="Times New Roman"/>
          <w:spacing w:val="2"/>
          <w:sz w:val="24"/>
          <w:szCs w:val="24"/>
          <w:lang w:eastAsia="ru-RU"/>
        </w:rPr>
        <w:t xml:space="preserve"> обязан</w:t>
      </w:r>
      <w:r w:rsidR="00A97CF6" w:rsidRPr="003F742B">
        <w:rPr>
          <w:rFonts w:ascii="Times New Roman" w:eastAsia="Times New Roman" w:hAnsi="Times New Roman" w:cs="Times New Roman"/>
          <w:spacing w:val="2"/>
          <w:sz w:val="24"/>
          <w:szCs w:val="24"/>
          <w:lang w:eastAsia="ru-RU"/>
        </w:rPr>
        <w:t>а</w:t>
      </w:r>
      <w:r w:rsidRPr="003F742B">
        <w:rPr>
          <w:rFonts w:ascii="Times New Roman" w:eastAsia="Times New Roman" w:hAnsi="Times New Roman" w:cs="Times New Roman"/>
          <w:spacing w:val="2"/>
          <w:sz w:val="24"/>
          <w:szCs w:val="24"/>
          <w:lang w:eastAsia="ru-RU"/>
        </w:rPr>
        <w:t xml:space="preserve"> возвратить задатки лицам, участвовавшим в аукционе, но не победившим в нем.</w:t>
      </w:r>
    </w:p>
    <w:p w:rsidR="00796BAB" w:rsidRPr="003F742B" w:rsidRDefault="00796BAB" w:rsidP="00CF44C1">
      <w:pPr>
        <w:shd w:val="clear" w:color="auto" w:fill="FFFFFF"/>
        <w:spacing w:after="0"/>
        <w:ind w:firstLine="708"/>
        <w:jc w:val="both"/>
        <w:textAlignment w:val="baseline"/>
        <w:rPr>
          <w:rFonts w:ascii="Times New Roman" w:eastAsia="Times New Roman" w:hAnsi="Times New Roman" w:cs="Times New Roman"/>
          <w:color w:val="2D2D2D"/>
          <w:spacing w:val="2"/>
          <w:sz w:val="24"/>
          <w:szCs w:val="24"/>
          <w:lang w:eastAsia="ru-RU"/>
        </w:rPr>
      </w:pPr>
      <w:r w:rsidRPr="003F742B">
        <w:rPr>
          <w:rFonts w:ascii="Times New Roman" w:eastAsia="Times New Roman" w:hAnsi="Times New Roman" w:cs="Times New Roman"/>
          <w:spacing w:val="2"/>
          <w:sz w:val="24"/>
          <w:szCs w:val="24"/>
          <w:lang w:eastAsia="ru-RU"/>
        </w:rPr>
        <w:t>Результатом административной процедуры является заключение договора аренды земельного участка, или объявление о проведении повторного аукциона, или распоряжение земельным участком иным образом в соответствии с действующим законодательством.</w:t>
      </w:r>
    </w:p>
    <w:p w:rsidR="00796BAB" w:rsidRPr="003F742B" w:rsidRDefault="00796BAB" w:rsidP="00CF44C1">
      <w:pPr>
        <w:spacing w:after="0"/>
        <w:ind w:firstLine="708"/>
        <w:jc w:val="both"/>
        <w:rPr>
          <w:rFonts w:ascii="Times New Roman" w:eastAsia="Times New Roman" w:hAnsi="Times New Roman" w:cs="Times New Roman"/>
          <w:b/>
          <w:sz w:val="24"/>
          <w:szCs w:val="24"/>
          <w:lang w:eastAsia="ru-RU"/>
        </w:rPr>
      </w:pPr>
    </w:p>
    <w:p w:rsidR="004E4C44" w:rsidRPr="003F742B" w:rsidRDefault="004E4C44"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IV</w:t>
      </w:r>
    </w:p>
    <w:p w:rsidR="004E4C44" w:rsidRPr="003F742B" w:rsidRDefault="004E4C44" w:rsidP="004E4C44">
      <w:pPr>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Направление (выдача) результата предоставления</w:t>
      </w:r>
    </w:p>
    <w:p w:rsidR="004E4C44" w:rsidRPr="003F742B" w:rsidRDefault="004E4C44" w:rsidP="001E3657">
      <w:pPr>
        <w:autoSpaceDE w:val="0"/>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муниципальной услуги заявителю</w:t>
      </w:r>
    </w:p>
    <w:p w:rsidR="004E4C44" w:rsidRPr="003F742B" w:rsidRDefault="004E4C44" w:rsidP="004E4C44">
      <w:pPr>
        <w:autoSpaceDE w:val="0"/>
        <w:spacing w:after="0" w:line="240" w:lineRule="auto"/>
        <w:jc w:val="center"/>
        <w:rPr>
          <w:rFonts w:ascii="Times New Roman" w:eastAsia="Times New Roman" w:hAnsi="Times New Roman" w:cs="Times New Roman"/>
          <w:b/>
          <w:sz w:val="24"/>
          <w:szCs w:val="24"/>
          <w:lang w:eastAsia="ru-RU"/>
        </w:rPr>
      </w:pPr>
    </w:p>
    <w:p w:rsidR="004E4C44" w:rsidRPr="003F742B" w:rsidRDefault="001E3657"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w:t>
      </w:r>
      <w:r w:rsidR="00A97CF6" w:rsidRPr="003F742B">
        <w:rPr>
          <w:rFonts w:ascii="Times New Roman" w:eastAsia="Times New Roman" w:hAnsi="Times New Roman" w:cs="Times New Roman"/>
          <w:sz w:val="24"/>
          <w:szCs w:val="24"/>
          <w:lang w:eastAsia="ru-RU"/>
        </w:rPr>
        <w:t>8</w:t>
      </w:r>
      <w:r w:rsidR="004E4C44" w:rsidRPr="003F742B">
        <w:rPr>
          <w:rFonts w:ascii="Times New Roman" w:eastAsia="Times New Roman" w:hAnsi="Times New Roman" w:cs="Times New Roman"/>
          <w:sz w:val="24"/>
          <w:szCs w:val="24"/>
          <w:lang w:eastAsia="ru-RU"/>
        </w:rPr>
        <w:t xml:space="preserve">. Основанием для начала выполнения административной процедуры является поступление </w:t>
      </w:r>
      <w:r w:rsidR="004E4C44" w:rsidRPr="003F742B">
        <w:rPr>
          <w:rFonts w:ascii="Times New Roman" w:eastAsia="Times New Roman" w:hAnsi="Times New Roman" w:cs="Times New Roman"/>
          <w:sz w:val="24"/>
          <w:szCs w:val="24"/>
          <w:lang w:eastAsia="ar-SA"/>
        </w:rPr>
        <w:t>с</w:t>
      </w:r>
      <w:r w:rsidR="00A97CF6" w:rsidRPr="003F742B">
        <w:rPr>
          <w:rFonts w:ascii="Times New Roman" w:eastAsia="Times New Roman" w:hAnsi="Times New Roman" w:cs="Times New Roman"/>
          <w:sz w:val="24"/>
          <w:szCs w:val="24"/>
          <w:lang w:eastAsia="ar-SA"/>
        </w:rPr>
        <w:t>пециалист</w:t>
      </w:r>
      <w:r w:rsidR="004E4C44" w:rsidRPr="003F742B">
        <w:rPr>
          <w:rFonts w:ascii="Times New Roman" w:eastAsia="Times New Roman" w:hAnsi="Times New Roman" w:cs="Times New Roman"/>
          <w:sz w:val="24"/>
          <w:szCs w:val="24"/>
          <w:lang w:eastAsia="ru-RU"/>
        </w:rPr>
        <w:t xml:space="preserve">у, ответственному за прием документов, подписанных Главой </w:t>
      </w:r>
      <w:proofErr w:type="spellStart"/>
      <w:r w:rsidR="004E4C44" w:rsidRPr="003F742B">
        <w:rPr>
          <w:rFonts w:ascii="Times New Roman" w:eastAsia="Times New Roman" w:hAnsi="Times New Roman" w:cs="Times New Roman"/>
          <w:sz w:val="24"/>
          <w:szCs w:val="24"/>
          <w:lang w:eastAsia="ru-RU"/>
        </w:rPr>
        <w:t>Фировского</w:t>
      </w:r>
      <w:proofErr w:type="spellEnd"/>
      <w:r w:rsidR="004E4C44" w:rsidRPr="003F742B">
        <w:rPr>
          <w:rFonts w:ascii="Times New Roman" w:eastAsia="Times New Roman" w:hAnsi="Times New Roman" w:cs="Times New Roman"/>
          <w:sz w:val="24"/>
          <w:szCs w:val="24"/>
          <w:lang w:eastAsia="ru-RU"/>
        </w:rPr>
        <w:t xml:space="preserve"> района или (в его отсутствие) первым заместителем Главы Администрации </w:t>
      </w:r>
      <w:proofErr w:type="spellStart"/>
      <w:r w:rsidR="004E4C44" w:rsidRPr="003F742B">
        <w:rPr>
          <w:rFonts w:ascii="Times New Roman" w:eastAsia="Times New Roman" w:hAnsi="Times New Roman" w:cs="Times New Roman"/>
          <w:sz w:val="24"/>
          <w:szCs w:val="24"/>
          <w:lang w:eastAsia="ru-RU"/>
        </w:rPr>
        <w:t>Фировского</w:t>
      </w:r>
      <w:proofErr w:type="spellEnd"/>
      <w:r w:rsidR="004E4C44" w:rsidRPr="003F742B">
        <w:rPr>
          <w:rFonts w:ascii="Times New Roman" w:eastAsia="Times New Roman" w:hAnsi="Times New Roman" w:cs="Times New Roman"/>
          <w:sz w:val="24"/>
          <w:szCs w:val="24"/>
          <w:lang w:eastAsia="ru-RU"/>
        </w:rPr>
        <w:t xml:space="preserve"> района и зарегистрированных в журнале регистрации заявлений документов, указанных в пункте </w:t>
      </w:r>
      <w:r w:rsidR="00A97CF6" w:rsidRPr="003F742B">
        <w:rPr>
          <w:rFonts w:ascii="Times New Roman" w:eastAsia="Times New Roman" w:hAnsi="Times New Roman" w:cs="Times New Roman"/>
          <w:sz w:val="24"/>
          <w:szCs w:val="24"/>
          <w:lang w:eastAsia="ru-RU"/>
        </w:rPr>
        <w:t>97</w:t>
      </w:r>
      <w:r w:rsidR="004E4C44" w:rsidRPr="003F742B">
        <w:rPr>
          <w:rFonts w:ascii="Times New Roman" w:eastAsia="Times New Roman" w:hAnsi="Times New Roman" w:cs="Times New Roman"/>
          <w:sz w:val="24"/>
          <w:szCs w:val="24"/>
          <w:lang w:eastAsia="ru-RU"/>
        </w:rPr>
        <w:t xml:space="preserve"> подраздела </w:t>
      </w:r>
      <w:r w:rsidR="004E4C44" w:rsidRPr="003F742B">
        <w:rPr>
          <w:rFonts w:ascii="Times New Roman" w:eastAsia="Times New Roman" w:hAnsi="Times New Roman" w:cs="Times New Roman"/>
          <w:sz w:val="24"/>
          <w:szCs w:val="24"/>
          <w:lang w:val="en-US" w:eastAsia="ru-RU"/>
        </w:rPr>
        <w:t>III</w:t>
      </w:r>
      <w:r w:rsidR="004E4C44" w:rsidRPr="003F742B">
        <w:rPr>
          <w:rFonts w:ascii="Times New Roman" w:eastAsia="Times New Roman" w:hAnsi="Times New Roman" w:cs="Times New Roman"/>
          <w:sz w:val="24"/>
          <w:szCs w:val="24"/>
          <w:lang w:eastAsia="ru-RU"/>
        </w:rPr>
        <w:t xml:space="preserve"> настоящего раздела.</w:t>
      </w:r>
    </w:p>
    <w:p w:rsidR="004E4C44" w:rsidRPr="003F742B" w:rsidRDefault="00A97CF6"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99</w:t>
      </w:r>
      <w:r w:rsidR="004E4C44" w:rsidRPr="003F742B">
        <w:rPr>
          <w:rFonts w:ascii="Times New Roman" w:eastAsia="Times New Roman" w:hAnsi="Times New Roman" w:cs="Times New Roman"/>
          <w:sz w:val="24"/>
          <w:szCs w:val="24"/>
          <w:lang w:eastAsia="ru-RU"/>
        </w:rPr>
        <w:t>. С</w:t>
      </w:r>
      <w:r w:rsidRPr="003F742B">
        <w:rPr>
          <w:rFonts w:ascii="Times New Roman" w:eastAsia="Times New Roman" w:hAnsi="Times New Roman" w:cs="Times New Roman"/>
          <w:sz w:val="24"/>
          <w:szCs w:val="24"/>
          <w:lang w:eastAsia="ru-RU"/>
        </w:rPr>
        <w:t>пециалист</w:t>
      </w:r>
      <w:r w:rsidR="004E4C44" w:rsidRPr="003F742B">
        <w:rPr>
          <w:rFonts w:ascii="Times New Roman" w:eastAsia="Times New Roman" w:hAnsi="Times New Roman" w:cs="Times New Roman"/>
          <w:sz w:val="24"/>
          <w:szCs w:val="24"/>
          <w:lang w:eastAsia="ru-RU"/>
        </w:rPr>
        <w:t>, ответственный за прием документов:</w:t>
      </w:r>
    </w:p>
    <w:p w:rsidR="004E4C44" w:rsidRPr="003F742B" w:rsidRDefault="004E4C44" w:rsidP="00CF44C1">
      <w:pPr>
        <w:autoSpaceDE w:val="0"/>
        <w:spacing w:after="0"/>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sz w:val="24"/>
          <w:szCs w:val="24"/>
          <w:lang w:eastAsia="ru-RU"/>
        </w:rPr>
        <w:t xml:space="preserve">а) делает копии документов, являющихся результатом предоставления муниципальной услуги, и передает их </w:t>
      </w:r>
      <w:r w:rsidRPr="003F742B">
        <w:rPr>
          <w:rFonts w:ascii="Times New Roman" w:eastAsia="Times New Roman" w:hAnsi="Times New Roman" w:cs="Times New Roman"/>
          <w:color w:val="000000"/>
          <w:sz w:val="24"/>
          <w:szCs w:val="24"/>
          <w:lang w:eastAsia="ru-RU"/>
        </w:rPr>
        <w:t>с</w:t>
      </w:r>
      <w:r w:rsidR="00A97CF6" w:rsidRPr="003F742B">
        <w:rPr>
          <w:rFonts w:ascii="Times New Roman" w:eastAsia="Times New Roman" w:hAnsi="Times New Roman" w:cs="Times New Roman"/>
          <w:color w:val="000000"/>
          <w:sz w:val="24"/>
          <w:szCs w:val="24"/>
          <w:lang w:eastAsia="ru-RU"/>
        </w:rPr>
        <w:t>пециалисту Комитета</w:t>
      </w:r>
      <w:r w:rsidRPr="003F742B">
        <w:rPr>
          <w:rFonts w:ascii="Times New Roman" w:eastAsia="Times New Roman" w:hAnsi="Times New Roman" w:cs="Times New Roman"/>
          <w:color w:val="000000"/>
          <w:sz w:val="24"/>
          <w:szCs w:val="24"/>
          <w:lang w:eastAsia="ru-RU"/>
        </w:rPr>
        <w:t>, ответственному за рассмотрение заявления, для приобщения к пакету документов заявителя;</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в случае подачи заявления о предоставлении муниципальной услуги  непосредственно в Администрацию либо направления его на почтовый адрес Администрации - информирует заявителя по указанному им контактному телефону о готовности и возможности получения в Администрации результата предоставления муниципальной услуги.</w:t>
      </w:r>
    </w:p>
    <w:p w:rsidR="004E4C44" w:rsidRPr="003F742B" w:rsidRDefault="004E4C44" w:rsidP="00CF44C1">
      <w:pPr>
        <w:spacing w:after="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ab/>
        <w:t xml:space="preserve">При изъявлении заявителем желания получить документы в Администрации, он должен сделать это в течение 1 рабочего дня после получения информации о готовности </w:t>
      </w:r>
      <w:r w:rsidRPr="003F742B">
        <w:rPr>
          <w:rFonts w:ascii="Times New Roman" w:eastAsia="Times New Roman" w:hAnsi="Times New Roman" w:cs="Times New Roman"/>
          <w:sz w:val="24"/>
          <w:szCs w:val="24"/>
          <w:lang w:eastAsia="ru-RU"/>
        </w:rPr>
        <w:lastRenderedPageBreak/>
        <w:t>документов. На следующий день по истечении указанного срока документы направляются в адрес заявителя почтовым отправлением с уведомлением о вручении.</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При изъявлении заявителем желания об отправке документов на его почтовый адрес, документы направляются в адрес заявителя почтовым отправлением с уведомлением о вручении;</w:t>
      </w:r>
    </w:p>
    <w:p w:rsidR="004E4C44" w:rsidRPr="003F742B" w:rsidRDefault="004E4C44" w:rsidP="00CF44C1">
      <w:pPr>
        <w:spacing w:after="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ab/>
      </w:r>
      <w:proofErr w:type="gramStart"/>
      <w:r w:rsidRPr="003F742B">
        <w:rPr>
          <w:rFonts w:ascii="Times New Roman" w:eastAsia="Times New Roman" w:hAnsi="Times New Roman" w:cs="Times New Roman"/>
          <w:sz w:val="24"/>
          <w:szCs w:val="24"/>
          <w:lang w:eastAsia="ru-RU"/>
        </w:rPr>
        <w:t>в) в случае подачи заявителем заявления о предоставлении муниципальной услуги через Единый портал – размещает соответствующее уведомление в «личном кабинете» заявителя на Едином портале, а сообщение о размещении уведомления в «личном кабинете» и о возможности получения в Администрации результата предоставления муниципальной услуги направляет на адрес электронной почты, указанный заявителем в качестве адреса для ведения переписки.</w:t>
      </w:r>
      <w:proofErr w:type="gramEnd"/>
      <w:r w:rsidRPr="003F742B">
        <w:rPr>
          <w:rFonts w:ascii="Times New Roman" w:eastAsia="Times New Roman" w:hAnsi="Times New Roman" w:cs="Times New Roman"/>
          <w:sz w:val="24"/>
          <w:szCs w:val="24"/>
          <w:lang w:eastAsia="ru-RU"/>
        </w:rPr>
        <w:t xml:space="preserve"> Если заявитель в течение 1 рабочего дня не обратится в Администрацию для получения документов, они направляются в адрес заявителя почтовым отправлением с уведомлением о вручении;</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в случае подачи заявления о предоставлении муниципальной услуги  непосредственно в ТОСП ГАУ «МФЦ» либо направления его на почтовый адрес ТОСП ГАУ «МФЦ» - информирует по телефону заведующего ТОСП ГАУ «МФЦ» о готовности документов, являющихся результатом предоставления муниципальной услуги, и передает указанные документы специалисту ТОСП ГАУ «МФЦ».</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Максимальная длительность выполнения действий – 2 рабочих дня.</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97CF6" w:rsidRPr="003F742B">
        <w:rPr>
          <w:rFonts w:ascii="Times New Roman" w:eastAsia="Times New Roman" w:hAnsi="Times New Roman" w:cs="Times New Roman"/>
          <w:sz w:val="24"/>
          <w:szCs w:val="24"/>
          <w:lang w:eastAsia="ru-RU"/>
        </w:rPr>
        <w:t>00</w:t>
      </w:r>
      <w:r w:rsidRPr="003F742B">
        <w:rPr>
          <w:rFonts w:ascii="Times New Roman" w:eastAsia="Times New Roman" w:hAnsi="Times New Roman" w:cs="Times New Roman"/>
          <w:sz w:val="24"/>
          <w:szCs w:val="24"/>
          <w:lang w:eastAsia="ru-RU"/>
        </w:rPr>
        <w:t xml:space="preserve">. </w:t>
      </w:r>
      <w:proofErr w:type="gramStart"/>
      <w:r w:rsidRPr="003F742B">
        <w:rPr>
          <w:rFonts w:ascii="Times New Roman" w:eastAsia="Times New Roman" w:hAnsi="Times New Roman" w:cs="Times New Roman"/>
          <w:sz w:val="24"/>
          <w:szCs w:val="24"/>
          <w:lang w:eastAsia="ru-RU"/>
        </w:rPr>
        <w:t>При поступлении документов, которые являются результатом предоставления муниципальной услуги, в ТОСП ГАУ «МФЦ» специалист ТОСП ГАУ «МФЦ» осуществляет регистрацию полученных документов в журнале регистрации входящей документации ТОСП ГАУ «МФЦ», вносит необходимую информацию в АИС МФЦ, и информирует заявителя по указанному им контактному телефону о готовности и возможности получения результата предоставления муниципальной услуги в ТОСП ГАУ «МФЦ».</w:t>
      </w:r>
      <w:proofErr w:type="gramEnd"/>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При изъявлении заявителем желания получить документы в ТОСП ГАУ «МФЦ» он должен сделать это в течение 1 рабочего дня после получения информации о готовности документов. На следующий день по истечении указанного срока документы направляются в адрес заявителя почтовым отправлением с уведомлением о вручении.</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При изъявлении заявителем желания об отправке документов на его почтовый адрес, документы направляются в адрес заявителя почтовым отправлением с уведомлением о вручении.</w:t>
      </w:r>
    </w:p>
    <w:p w:rsidR="004E4C44" w:rsidRPr="003F742B" w:rsidRDefault="004E4C44" w:rsidP="00CF44C1">
      <w:pPr>
        <w:autoSpaceDE w:val="0"/>
        <w:spacing w:after="0"/>
        <w:ind w:firstLine="54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Максимальная длительность выполнения действий – 2 рабочих дня.</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97CF6" w:rsidRPr="003F742B">
        <w:rPr>
          <w:rFonts w:ascii="Times New Roman" w:eastAsia="Times New Roman" w:hAnsi="Times New Roman" w:cs="Times New Roman"/>
          <w:sz w:val="24"/>
          <w:szCs w:val="24"/>
          <w:lang w:eastAsia="ru-RU"/>
        </w:rPr>
        <w:t>01</w:t>
      </w:r>
      <w:r w:rsidRPr="003F742B">
        <w:rPr>
          <w:rFonts w:ascii="Times New Roman" w:eastAsia="Times New Roman" w:hAnsi="Times New Roman" w:cs="Times New Roman"/>
          <w:sz w:val="24"/>
          <w:szCs w:val="24"/>
          <w:lang w:eastAsia="ru-RU"/>
        </w:rPr>
        <w:t xml:space="preserve">. Специалист ТОСП ГАУ «МФЦ» передает в Администрацию копию расписки заявителя в получении документа, являющегося результатом предоставления муниципальной услуги, или копию уведомления о получении заявителем заказного письма с результатом предоставления муниципальной услуги. </w:t>
      </w:r>
    </w:p>
    <w:p w:rsidR="004E4C44" w:rsidRPr="003F742B" w:rsidRDefault="004E4C44" w:rsidP="00CF44C1">
      <w:pPr>
        <w:autoSpaceDE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97CF6" w:rsidRPr="003F742B">
        <w:rPr>
          <w:rFonts w:ascii="Times New Roman" w:eastAsia="Times New Roman" w:hAnsi="Times New Roman" w:cs="Times New Roman"/>
          <w:sz w:val="24"/>
          <w:szCs w:val="24"/>
          <w:lang w:eastAsia="ru-RU"/>
        </w:rPr>
        <w:t>02</w:t>
      </w:r>
      <w:r w:rsidRPr="003F742B">
        <w:rPr>
          <w:rFonts w:ascii="Times New Roman" w:eastAsia="Times New Roman" w:hAnsi="Times New Roman" w:cs="Times New Roman"/>
          <w:sz w:val="24"/>
          <w:szCs w:val="24"/>
          <w:lang w:eastAsia="ru-RU"/>
        </w:rPr>
        <w:t xml:space="preserve">. </w:t>
      </w:r>
      <w:proofErr w:type="gramStart"/>
      <w:r w:rsidRPr="003F742B">
        <w:rPr>
          <w:rFonts w:ascii="Times New Roman" w:eastAsia="Times New Roman" w:hAnsi="Times New Roman" w:cs="Times New Roman"/>
          <w:color w:val="000000"/>
          <w:sz w:val="24"/>
          <w:szCs w:val="24"/>
          <w:lang w:eastAsia="ru-RU"/>
        </w:rPr>
        <w:t>Специалист, ответственный за рассмотрение заявления,</w:t>
      </w:r>
      <w:r w:rsidRPr="003F742B">
        <w:rPr>
          <w:rFonts w:ascii="Times New Roman" w:eastAsia="Times New Roman" w:hAnsi="Times New Roman" w:cs="Times New Roman"/>
          <w:sz w:val="24"/>
          <w:szCs w:val="24"/>
          <w:lang w:eastAsia="ru-RU"/>
        </w:rPr>
        <w:t xml:space="preserve"> заканчивает формирование пакета документов заявителя, вкладывая в него копию документа, являющегося результатом предоставления муниципальной услуги, и (при выдаче результата предоставления муниципальной услуги через ТОСП ГАУ «МФЦ») копию одного из до</w:t>
      </w:r>
      <w:r w:rsidR="00A97CF6" w:rsidRPr="003F742B">
        <w:rPr>
          <w:rFonts w:ascii="Times New Roman" w:eastAsia="Times New Roman" w:hAnsi="Times New Roman" w:cs="Times New Roman"/>
          <w:sz w:val="24"/>
          <w:szCs w:val="24"/>
          <w:lang w:eastAsia="ru-RU"/>
        </w:rPr>
        <w:t>кументов, указанных в пункте 97</w:t>
      </w:r>
      <w:r w:rsidRPr="003F742B">
        <w:rPr>
          <w:rFonts w:ascii="Times New Roman" w:eastAsia="Times New Roman" w:hAnsi="Times New Roman" w:cs="Times New Roman"/>
          <w:sz w:val="24"/>
          <w:szCs w:val="24"/>
          <w:lang w:eastAsia="ru-RU"/>
        </w:rPr>
        <w:t xml:space="preserve"> настоящего подраздела, после чего пакет документов заявителя передается на хранение в архив Администрации.</w:t>
      </w:r>
      <w:proofErr w:type="gramEnd"/>
    </w:p>
    <w:p w:rsidR="004E4C44" w:rsidRPr="003F742B" w:rsidRDefault="004E4C44" w:rsidP="00CF44C1">
      <w:pPr>
        <w:spacing w:after="0"/>
        <w:ind w:firstLine="709"/>
        <w:jc w:val="both"/>
        <w:rPr>
          <w:rFonts w:ascii="Times New Roman" w:eastAsia="Times New Roman" w:hAnsi="Times New Roman" w:cs="Times New Roman"/>
          <w:sz w:val="24"/>
          <w:szCs w:val="24"/>
          <w:lang w:eastAsia="ar-SA"/>
        </w:rPr>
      </w:pPr>
      <w:r w:rsidRPr="003F742B">
        <w:rPr>
          <w:rFonts w:ascii="Times New Roman" w:eastAsia="Times New Roman" w:hAnsi="Times New Roman" w:cs="Times New Roman"/>
          <w:sz w:val="24"/>
          <w:szCs w:val="24"/>
          <w:lang w:eastAsia="ar-SA"/>
        </w:rPr>
        <w:lastRenderedPageBreak/>
        <w:t>1</w:t>
      </w:r>
      <w:r w:rsidR="00A97CF6" w:rsidRPr="003F742B">
        <w:rPr>
          <w:rFonts w:ascii="Times New Roman" w:eastAsia="Times New Roman" w:hAnsi="Times New Roman" w:cs="Times New Roman"/>
          <w:sz w:val="24"/>
          <w:szCs w:val="24"/>
          <w:lang w:eastAsia="ar-SA"/>
        </w:rPr>
        <w:t>03</w:t>
      </w:r>
      <w:r w:rsidRPr="003F742B">
        <w:rPr>
          <w:rFonts w:ascii="Times New Roman" w:eastAsia="Times New Roman" w:hAnsi="Times New Roman" w:cs="Times New Roman"/>
          <w:sz w:val="24"/>
          <w:szCs w:val="24"/>
          <w:lang w:eastAsia="ar-SA"/>
        </w:rPr>
        <w:t xml:space="preserve">. Результатом выполнения административной процедуры является выдача заявителю (направление в адрес заявителя посредством почтовой связи) документа, являющегося результатом предоставления муниципальной услуги. </w:t>
      </w:r>
    </w:p>
    <w:p w:rsidR="004E4C44" w:rsidRPr="003F742B" w:rsidRDefault="004E4C44" w:rsidP="00CF44C1">
      <w:pPr>
        <w:spacing w:after="0"/>
        <w:ind w:firstLine="709"/>
        <w:jc w:val="both"/>
        <w:rPr>
          <w:rFonts w:ascii="Times New Roman" w:eastAsia="Times New Roman" w:hAnsi="Times New Roman" w:cs="Times New Roman"/>
          <w:sz w:val="24"/>
          <w:szCs w:val="24"/>
          <w:lang w:eastAsia="ar-SA"/>
        </w:rPr>
      </w:pPr>
    </w:p>
    <w:p w:rsidR="008F27F1" w:rsidRPr="003F742B" w:rsidRDefault="00E75050" w:rsidP="00CF44C1">
      <w:pPr>
        <w:pStyle w:val="ConsPlusNormal"/>
        <w:spacing w:line="276" w:lineRule="auto"/>
        <w:jc w:val="center"/>
        <w:outlineLvl w:val="0"/>
        <w:rPr>
          <w:rFonts w:ascii="Times New Roman" w:hAnsi="Times New Roman" w:cs="Times New Roman"/>
          <w:b/>
          <w:bCs/>
          <w:sz w:val="24"/>
          <w:szCs w:val="24"/>
        </w:rPr>
      </w:pPr>
      <w:r w:rsidRPr="003F742B">
        <w:rPr>
          <w:rFonts w:ascii="Times New Roman" w:hAnsi="Times New Roman" w:cs="Times New Roman"/>
          <w:b/>
          <w:bCs/>
          <w:sz w:val="24"/>
          <w:szCs w:val="24"/>
        </w:rPr>
        <w:t xml:space="preserve">Раздел </w:t>
      </w:r>
      <w:r w:rsidRPr="003F742B">
        <w:rPr>
          <w:rFonts w:ascii="Times New Roman" w:hAnsi="Times New Roman" w:cs="Times New Roman"/>
          <w:b/>
          <w:bCs/>
          <w:sz w:val="24"/>
          <w:szCs w:val="24"/>
          <w:lang w:val="en-US"/>
        </w:rPr>
        <w:t>IV</w:t>
      </w:r>
      <w:r w:rsidRPr="003F742B">
        <w:rPr>
          <w:rFonts w:ascii="Times New Roman" w:hAnsi="Times New Roman" w:cs="Times New Roman"/>
          <w:b/>
          <w:bCs/>
          <w:sz w:val="24"/>
          <w:szCs w:val="24"/>
        </w:rPr>
        <w:t xml:space="preserve">. </w:t>
      </w:r>
    </w:p>
    <w:p w:rsidR="00E75050" w:rsidRPr="003F742B" w:rsidRDefault="00E75050" w:rsidP="00CF44C1">
      <w:pPr>
        <w:pStyle w:val="ConsPlusNormal"/>
        <w:spacing w:line="276" w:lineRule="auto"/>
        <w:jc w:val="center"/>
        <w:outlineLvl w:val="0"/>
        <w:rPr>
          <w:rFonts w:ascii="Times New Roman" w:hAnsi="Times New Roman" w:cs="Times New Roman"/>
          <w:b/>
          <w:bCs/>
          <w:sz w:val="24"/>
          <w:szCs w:val="24"/>
        </w:rPr>
      </w:pPr>
      <w:r w:rsidRPr="003F742B">
        <w:rPr>
          <w:rFonts w:ascii="Times New Roman" w:hAnsi="Times New Roman" w:cs="Times New Roman"/>
          <w:b/>
          <w:bCs/>
          <w:sz w:val="24"/>
          <w:szCs w:val="24"/>
        </w:rPr>
        <w:t xml:space="preserve">Формы </w:t>
      </w:r>
      <w:proofErr w:type="gramStart"/>
      <w:r w:rsidRPr="003F742B">
        <w:rPr>
          <w:rFonts w:ascii="Times New Roman" w:hAnsi="Times New Roman" w:cs="Times New Roman"/>
          <w:b/>
          <w:bCs/>
          <w:sz w:val="24"/>
          <w:szCs w:val="24"/>
        </w:rPr>
        <w:t>контроля за</w:t>
      </w:r>
      <w:proofErr w:type="gramEnd"/>
      <w:r w:rsidRPr="003F742B">
        <w:rPr>
          <w:rFonts w:ascii="Times New Roman" w:hAnsi="Times New Roman" w:cs="Times New Roman"/>
          <w:b/>
          <w:bCs/>
          <w:sz w:val="24"/>
          <w:szCs w:val="24"/>
        </w:rPr>
        <w:t xml:space="preserve"> исполнением</w:t>
      </w:r>
    </w:p>
    <w:p w:rsidR="00E75050" w:rsidRPr="003F742B" w:rsidRDefault="00E75050" w:rsidP="00CF44C1">
      <w:pPr>
        <w:pStyle w:val="ConsPlusNormal"/>
        <w:spacing w:line="276" w:lineRule="auto"/>
        <w:jc w:val="center"/>
        <w:rPr>
          <w:rFonts w:ascii="Times New Roman" w:hAnsi="Times New Roman" w:cs="Times New Roman"/>
          <w:b/>
          <w:bCs/>
          <w:sz w:val="24"/>
          <w:szCs w:val="24"/>
        </w:rPr>
      </w:pPr>
      <w:r w:rsidRPr="003F742B">
        <w:rPr>
          <w:rFonts w:ascii="Times New Roman" w:hAnsi="Times New Roman" w:cs="Times New Roman"/>
          <w:b/>
          <w:bCs/>
          <w:sz w:val="24"/>
          <w:szCs w:val="24"/>
        </w:rPr>
        <w:t>административного регламента предоставления государственной услуги</w:t>
      </w:r>
    </w:p>
    <w:p w:rsidR="00E75050" w:rsidRPr="003F742B" w:rsidRDefault="00E75050" w:rsidP="00CF44C1">
      <w:pPr>
        <w:pStyle w:val="ConsPlusNormal"/>
        <w:spacing w:line="276" w:lineRule="auto"/>
        <w:ind w:firstLine="540"/>
        <w:jc w:val="both"/>
        <w:rPr>
          <w:rFonts w:ascii="Times New Roman" w:hAnsi="Times New Roman" w:cs="Times New Roman"/>
          <w:sz w:val="24"/>
          <w:szCs w:val="24"/>
        </w:rPr>
      </w:pP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104. </w:t>
      </w:r>
      <w:proofErr w:type="gramStart"/>
      <w:r w:rsidRPr="003F742B">
        <w:rPr>
          <w:rFonts w:ascii="Times New Roman" w:eastAsia="Times New Roman" w:hAnsi="Times New Roman" w:cs="Times New Roman"/>
          <w:sz w:val="24"/>
          <w:szCs w:val="24"/>
          <w:lang w:eastAsia="ru-RU"/>
        </w:rPr>
        <w:t>Контроль за</w:t>
      </w:r>
      <w:proofErr w:type="gramEnd"/>
      <w:r w:rsidRPr="003F742B">
        <w:rPr>
          <w:rFonts w:ascii="Times New Roman" w:eastAsia="Times New Roman" w:hAnsi="Times New Roman" w:cs="Times New Roman"/>
          <w:sz w:val="24"/>
          <w:szCs w:val="24"/>
          <w:lang w:eastAsia="ru-RU"/>
        </w:rPr>
        <w:t xml:space="preserve"> соблюдением положений настоящего административного регламента при предоставлении муниципальной услуги осуществляется в форме текущего контроля, плановых и внеплановых проверок.</w:t>
      </w:r>
    </w:p>
    <w:p w:rsidR="008F27F1" w:rsidRPr="003F742B" w:rsidRDefault="008F27F1" w:rsidP="008F27F1">
      <w:pPr>
        <w:spacing w:after="0" w:line="240" w:lineRule="auto"/>
        <w:jc w:val="both"/>
        <w:rPr>
          <w:rFonts w:ascii="Times New Roman" w:eastAsia="Times New Roman" w:hAnsi="Times New Roman" w:cs="Times New Roman"/>
          <w:b/>
          <w:sz w:val="24"/>
          <w:szCs w:val="24"/>
          <w:lang w:eastAsia="ru-RU"/>
        </w:rPr>
      </w:pPr>
    </w:p>
    <w:p w:rsidR="008F27F1" w:rsidRPr="003F742B" w:rsidRDefault="008F27F1" w:rsidP="008F27F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w:t>
      </w:r>
    </w:p>
    <w:p w:rsidR="008F27F1" w:rsidRPr="003F742B" w:rsidRDefault="008F27F1" w:rsidP="00CF44C1">
      <w:pPr>
        <w:widowControl w:val="0"/>
        <w:autoSpaceDE w:val="0"/>
        <w:autoSpaceDN w:val="0"/>
        <w:adjustRightInd w:val="0"/>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Порядок осуществления текущего </w:t>
      </w:r>
      <w:proofErr w:type="gramStart"/>
      <w:r w:rsidRPr="003F742B">
        <w:rPr>
          <w:rFonts w:ascii="Times New Roman" w:eastAsia="Times New Roman" w:hAnsi="Times New Roman" w:cs="Times New Roman"/>
          <w:b/>
          <w:sz w:val="24"/>
          <w:szCs w:val="24"/>
          <w:lang w:eastAsia="ru-RU"/>
        </w:rPr>
        <w:t>контроля за</w:t>
      </w:r>
      <w:proofErr w:type="gramEnd"/>
      <w:r w:rsidRPr="003F742B">
        <w:rPr>
          <w:rFonts w:ascii="Times New Roman" w:eastAsia="Times New Roman" w:hAnsi="Times New Roman" w:cs="Times New Roman"/>
          <w:b/>
          <w:sz w:val="24"/>
          <w:szCs w:val="24"/>
          <w:lang w:eastAsia="ru-RU"/>
        </w:rPr>
        <w:t xml:space="preserve"> соблюдением и исполнением должностными лицами Администрации, ТОСП ГАУ «МФЦ» положений административного регламента и иных нормативных правовых актов, устанавливающих требования к предоставлению муниципальной услуги, а также за принятием ими решений</w:t>
      </w:r>
    </w:p>
    <w:p w:rsidR="008F27F1" w:rsidRPr="003F742B" w:rsidRDefault="008F27F1" w:rsidP="00CF44C1">
      <w:pPr>
        <w:spacing w:after="0"/>
        <w:rPr>
          <w:rFonts w:ascii="Times New Roman" w:eastAsia="Times New Roman" w:hAnsi="Times New Roman" w:cs="Times New Roman"/>
          <w:sz w:val="24"/>
          <w:szCs w:val="24"/>
          <w:lang w:eastAsia="ru-RU"/>
        </w:rPr>
      </w:pPr>
    </w:p>
    <w:p w:rsidR="008F27F1" w:rsidRPr="003F742B" w:rsidRDefault="008F27F1" w:rsidP="00CF44C1">
      <w:pPr>
        <w:widowControl w:val="0"/>
        <w:autoSpaceDE w:val="0"/>
        <w:autoSpaceDN w:val="0"/>
        <w:adjustRightInd w:val="0"/>
        <w:spacing w:after="0"/>
        <w:jc w:val="both"/>
        <w:rPr>
          <w:rFonts w:ascii="Times New Roman" w:eastAsia="Times New Roman" w:hAnsi="Times New Roman" w:cs="Courier New"/>
          <w:sz w:val="24"/>
          <w:szCs w:val="24"/>
          <w:lang w:eastAsia="ru-RU"/>
        </w:rPr>
      </w:pPr>
      <w:r w:rsidRPr="003F742B">
        <w:rPr>
          <w:rFonts w:ascii="Times New Roman" w:eastAsia="Times New Roman" w:hAnsi="Times New Roman" w:cs="Courier New"/>
          <w:sz w:val="24"/>
          <w:szCs w:val="24"/>
          <w:lang w:eastAsia="ru-RU"/>
        </w:rPr>
        <w:tab/>
        <w:t>105. Текущий контроль, за соблюдением последовательности действий, определенных административным регламентом, осуществляют должностные лица, ответственные за организацию работы по предоставлению муниципальной услуги.</w:t>
      </w:r>
    </w:p>
    <w:p w:rsidR="008F27F1" w:rsidRPr="003F742B" w:rsidRDefault="008F27F1" w:rsidP="00CF44C1">
      <w:pPr>
        <w:widowControl w:val="0"/>
        <w:autoSpaceDE w:val="0"/>
        <w:autoSpaceDN w:val="0"/>
        <w:adjustRightInd w:val="0"/>
        <w:spacing w:after="0"/>
        <w:jc w:val="both"/>
        <w:rPr>
          <w:rFonts w:ascii="Times New Roman" w:eastAsia="Times New Roman" w:hAnsi="Times New Roman" w:cs="Courier New"/>
          <w:sz w:val="24"/>
          <w:szCs w:val="24"/>
          <w:lang w:eastAsia="ru-RU"/>
        </w:rPr>
      </w:pPr>
      <w:r w:rsidRPr="003F742B">
        <w:rPr>
          <w:rFonts w:ascii="Times New Roman" w:eastAsia="Times New Roman" w:hAnsi="Times New Roman" w:cs="Courier New"/>
          <w:sz w:val="24"/>
          <w:szCs w:val="24"/>
          <w:lang w:eastAsia="ru-RU"/>
        </w:rPr>
        <w:tab/>
        <w:t>106. При проверках могут рассматриваться все вопросы, связанные с предоставлением муниципальной услуги или вопросы, связанные с исполнением определенной административной процедуры.</w:t>
      </w:r>
    </w:p>
    <w:p w:rsidR="008F27F1" w:rsidRPr="003F742B" w:rsidRDefault="008F27F1" w:rsidP="00CF44C1">
      <w:pPr>
        <w:spacing w:after="0"/>
        <w:jc w:val="center"/>
        <w:rPr>
          <w:rFonts w:ascii="Times New Roman" w:eastAsia="Times New Roman" w:hAnsi="Times New Roman" w:cs="Times New Roman"/>
          <w:b/>
          <w:sz w:val="24"/>
          <w:szCs w:val="24"/>
          <w:lang w:eastAsia="ru-RU"/>
        </w:rPr>
      </w:pP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II</w:t>
      </w: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Порядок и периодичность осуществления плановых и внеплановых проверок полноты и качества предоставления муниципальной услуги</w:t>
      </w:r>
    </w:p>
    <w:p w:rsidR="008F27F1" w:rsidRPr="003F742B" w:rsidRDefault="008F27F1" w:rsidP="00CF44C1">
      <w:pPr>
        <w:spacing w:after="0"/>
        <w:jc w:val="both"/>
        <w:rPr>
          <w:rFonts w:ascii="Times New Roman" w:eastAsia="Times New Roman" w:hAnsi="Times New Roman" w:cs="Times New Roman"/>
          <w:sz w:val="24"/>
          <w:szCs w:val="24"/>
          <w:lang w:eastAsia="ru-RU"/>
        </w:rPr>
      </w:pPr>
    </w:p>
    <w:p w:rsidR="008F27F1" w:rsidRPr="003F742B" w:rsidRDefault="008F27F1" w:rsidP="00CF44C1">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107. Внеплановые проверки за соблюдением положений настоящего административного регламента проводятся ответственными должностными лицами, указанными в пункте 105 подраздела </w:t>
      </w:r>
      <w:r w:rsidRPr="003F742B">
        <w:rPr>
          <w:rFonts w:ascii="Times New Roman" w:eastAsia="Times New Roman" w:hAnsi="Times New Roman" w:cs="Times New Roman"/>
          <w:sz w:val="24"/>
          <w:szCs w:val="24"/>
          <w:lang w:val="en-US" w:eastAsia="ru-RU"/>
        </w:rPr>
        <w:t>I</w:t>
      </w:r>
      <w:r w:rsidRPr="003F742B">
        <w:rPr>
          <w:rFonts w:ascii="Times New Roman" w:eastAsia="Times New Roman" w:hAnsi="Times New Roman" w:cs="Times New Roman"/>
          <w:sz w:val="24"/>
          <w:szCs w:val="24"/>
          <w:lang w:eastAsia="ru-RU"/>
        </w:rPr>
        <w:t>, при поступлении информации о нарушении положений административного регламента от заявителей, органов государственной власти, контрольно-надзорных органов и суда.</w:t>
      </w:r>
    </w:p>
    <w:p w:rsidR="008F27F1" w:rsidRPr="003F742B" w:rsidRDefault="008F27F1" w:rsidP="00CF44C1">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108. Для проведения проверки полноты и качества предоставления муниципальной услуги в Администрации или ГАУ «МФЦ» формируется комиссия. Результаты деятельности комиссии оформляются в виде справки, в которой отмечаются выявленные недостатки и предложения по их устранению. Справка подписывается всеми членами комиссии. Комиссия утверждается распорядительным актом Администрации. В состав комиссии входят первый заместитель Главы Администрации, заместитель главы </w:t>
      </w:r>
      <w:proofErr w:type="gramStart"/>
      <w:r w:rsidRPr="003F742B">
        <w:rPr>
          <w:rFonts w:ascii="Times New Roman" w:eastAsia="Times New Roman" w:hAnsi="Times New Roman" w:cs="Times New Roman"/>
          <w:sz w:val="24"/>
          <w:szCs w:val="24"/>
          <w:lang w:eastAsia="ru-RU"/>
        </w:rPr>
        <w:t>Администрации</w:t>
      </w:r>
      <w:proofErr w:type="gramEnd"/>
      <w:r w:rsidRPr="003F742B">
        <w:rPr>
          <w:rFonts w:ascii="Times New Roman" w:eastAsia="Times New Roman" w:hAnsi="Times New Roman" w:cs="Times New Roman"/>
          <w:sz w:val="24"/>
          <w:szCs w:val="24"/>
          <w:lang w:eastAsia="ru-RU"/>
        </w:rPr>
        <w:t xml:space="preserve"> курирующий данное направление, заместитель руководителя отдела организационно – правового и кадрового обеспечения и в случае необходимости представители других структурных подразделений (по согласованию).</w:t>
      </w:r>
    </w:p>
    <w:p w:rsidR="008F27F1" w:rsidRPr="003F742B" w:rsidRDefault="008F27F1" w:rsidP="00CF44C1">
      <w:pPr>
        <w:spacing w:after="0"/>
        <w:ind w:firstLine="720"/>
        <w:jc w:val="both"/>
        <w:rPr>
          <w:rFonts w:ascii="Times New Roman" w:eastAsia="Times New Roman" w:hAnsi="Times New Roman" w:cs="Times New Roman"/>
          <w:spacing w:val="-4"/>
          <w:sz w:val="24"/>
          <w:szCs w:val="24"/>
          <w:lang w:eastAsia="ru-RU"/>
        </w:rPr>
      </w:pPr>
      <w:r w:rsidRPr="003F742B">
        <w:rPr>
          <w:rFonts w:ascii="Times New Roman" w:eastAsia="Times New Roman" w:hAnsi="Times New Roman" w:cs="Times New Roman"/>
          <w:spacing w:val="-4"/>
          <w:sz w:val="24"/>
          <w:szCs w:val="24"/>
          <w:lang w:eastAsia="ru-RU"/>
        </w:rPr>
        <w:lastRenderedPageBreak/>
        <w:t>109. Результаты проверок оформляются в виде справок произвольной формы, в которых отмечаются нарушения законодательства, а также выявленные несоответствия административному регламенту (при наличии). Справки подписывают должностные лица Администрации, ГАУ «МФЦ», проводившие проверку.</w:t>
      </w:r>
    </w:p>
    <w:p w:rsidR="008F27F1" w:rsidRPr="003F742B" w:rsidRDefault="008F27F1" w:rsidP="00CF44C1">
      <w:pPr>
        <w:spacing w:after="0"/>
        <w:ind w:firstLine="720"/>
        <w:jc w:val="both"/>
        <w:rPr>
          <w:rFonts w:ascii="Times New Roman" w:eastAsia="Times New Roman" w:hAnsi="Times New Roman" w:cs="Times New Roman"/>
          <w:spacing w:val="-4"/>
          <w:sz w:val="24"/>
          <w:szCs w:val="24"/>
          <w:lang w:eastAsia="ru-RU"/>
        </w:rPr>
      </w:pPr>
      <w:r w:rsidRPr="003F742B">
        <w:rPr>
          <w:rFonts w:ascii="Times New Roman" w:eastAsia="Times New Roman" w:hAnsi="Times New Roman" w:cs="Times New Roman"/>
          <w:spacing w:val="-4"/>
          <w:sz w:val="24"/>
          <w:szCs w:val="24"/>
          <w:lang w:eastAsia="ru-RU"/>
        </w:rPr>
        <w:t xml:space="preserve">110. По результатам проверок, в случае выявления нарушения прав заявителей, нарушений соблюдения положений административного регламента, Глава </w:t>
      </w:r>
      <w:proofErr w:type="spellStart"/>
      <w:r w:rsidRPr="003F742B">
        <w:rPr>
          <w:rFonts w:ascii="Times New Roman" w:eastAsia="Times New Roman" w:hAnsi="Times New Roman" w:cs="Times New Roman"/>
          <w:spacing w:val="-4"/>
          <w:sz w:val="24"/>
          <w:szCs w:val="24"/>
          <w:lang w:eastAsia="ru-RU"/>
        </w:rPr>
        <w:t>Фировского</w:t>
      </w:r>
      <w:proofErr w:type="spellEnd"/>
      <w:r w:rsidRPr="003F742B">
        <w:rPr>
          <w:rFonts w:ascii="Times New Roman" w:eastAsia="Times New Roman" w:hAnsi="Times New Roman" w:cs="Times New Roman"/>
          <w:spacing w:val="-4"/>
          <w:sz w:val="24"/>
          <w:szCs w:val="24"/>
          <w:lang w:eastAsia="ru-RU"/>
        </w:rPr>
        <w:t xml:space="preserve"> района либо первый заместитель Главы Администрации, директор ГАУ «МФЦ» рассматривают вопрос о привлечении виновных лиц к дисциплинарной ответственности.</w:t>
      </w:r>
    </w:p>
    <w:p w:rsidR="008F27F1" w:rsidRPr="003F742B" w:rsidRDefault="008F27F1" w:rsidP="00CF44C1">
      <w:pPr>
        <w:spacing w:after="0"/>
        <w:jc w:val="center"/>
        <w:rPr>
          <w:rFonts w:ascii="Times New Roman" w:eastAsia="Times New Roman" w:hAnsi="Times New Roman" w:cs="Times New Roman"/>
          <w:sz w:val="24"/>
          <w:szCs w:val="24"/>
          <w:lang w:eastAsia="ru-RU"/>
        </w:rPr>
      </w:pP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III</w:t>
      </w: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Ответственность должностных лиц Администрации, должностных лиц ГАУ «МФЦ» за решения и действия (бездействие), принимаемые (осуществляемые) ими в ходе предоставления муниципальной услуги</w:t>
      </w:r>
    </w:p>
    <w:p w:rsidR="008F27F1" w:rsidRPr="003F742B" w:rsidRDefault="008F27F1" w:rsidP="008F27F1">
      <w:pPr>
        <w:spacing w:after="0" w:line="240" w:lineRule="auto"/>
        <w:ind w:firstLine="540"/>
        <w:jc w:val="both"/>
        <w:rPr>
          <w:rFonts w:ascii="Times New Roman" w:eastAsia="Times New Roman" w:hAnsi="Times New Roman" w:cs="Times New Roman"/>
          <w:sz w:val="24"/>
          <w:szCs w:val="24"/>
          <w:lang w:eastAsia="ru-RU"/>
        </w:rPr>
      </w:pPr>
    </w:p>
    <w:p w:rsidR="008F27F1" w:rsidRPr="003F742B" w:rsidRDefault="008F27F1" w:rsidP="00CF44C1">
      <w:pPr>
        <w:spacing w:after="0"/>
        <w:ind w:firstLine="709"/>
        <w:jc w:val="both"/>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sz w:val="24"/>
          <w:szCs w:val="24"/>
          <w:lang w:eastAsia="ru-RU"/>
        </w:rPr>
        <w:t>111. Персональная ответственность должностных лиц Администрации, ГАУ «МФЦ», за решения и действия (бездействие), принимаемые (осуществляемые) в ходе предоставления муниципальной услуги, закрепляется в их должностных регламентах (должностных инструкциях) в соответствии с требованиями законодательства.</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112. Глава </w:t>
      </w:r>
      <w:proofErr w:type="spellStart"/>
      <w:r w:rsidRPr="003F742B">
        <w:rPr>
          <w:rFonts w:ascii="Times New Roman" w:eastAsia="Times New Roman" w:hAnsi="Times New Roman" w:cs="Times New Roman"/>
          <w:sz w:val="24"/>
          <w:szCs w:val="24"/>
          <w:lang w:eastAsia="ru-RU"/>
        </w:rPr>
        <w:t>Фировского</w:t>
      </w:r>
      <w:proofErr w:type="spellEnd"/>
      <w:r w:rsidRPr="003F742B">
        <w:rPr>
          <w:rFonts w:ascii="Times New Roman" w:eastAsia="Times New Roman" w:hAnsi="Times New Roman" w:cs="Times New Roman"/>
          <w:sz w:val="24"/>
          <w:szCs w:val="24"/>
          <w:lang w:eastAsia="ru-RU"/>
        </w:rPr>
        <w:t xml:space="preserve"> района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w:t>
      </w:r>
    </w:p>
    <w:p w:rsidR="008F27F1" w:rsidRPr="003F742B" w:rsidRDefault="008F27F1" w:rsidP="00CF44C1">
      <w:pPr>
        <w:widowControl w:val="0"/>
        <w:autoSpaceDE w:val="0"/>
        <w:autoSpaceDN w:val="0"/>
        <w:adjustRightInd w:val="0"/>
        <w:spacing w:after="0"/>
        <w:ind w:left="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стандарта предоставления муниципальной услуги;</w:t>
      </w:r>
    </w:p>
    <w:p w:rsidR="008F27F1" w:rsidRPr="003F742B" w:rsidRDefault="008F27F1" w:rsidP="00CF44C1">
      <w:pPr>
        <w:spacing w:after="0"/>
        <w:ind w:left="906" w:hanging="19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б) соблюдение сроков предоставления муниципальной услуги;</w:t>
      </w:r>
    </w:p>
    <w:p w:rsidR="008F27F1" w:rsidRPr="003F742B" w:rsidRDefault="008F27F1" w:rsidP="00CF44C1">
      <w:pPr>
        <w:spacing w:after="0"/>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ar-SA"/>
        </w:rPr>
        <w:t xml:space="preserve">в) </w:t>
      </w:r>
      <w:r w:rsidRPr="003F742B">
        <w:rPr>
          <w:rFonts w:ascii="Times New Roman" w:eastAsia="Times New Roman" w:hAnsi="Times New Roman" w:cs="Times New Roman"/>
          <w:color w:val="000000"/>
          <w:sz w:val="24"/>
          <w:szCs w:val="24"/>
          <w:lang w:eastAsia="ru-RU"/>
        </w:rPr>
        <w:t>соблюдение сроков подписания документов, оформляемых в процессе предоставления муниципальной услуги;</w:t>
      </w:r>
    </w:p>
    <w:p w:rsidR="008F27F1" w:rsidRPr="003F742B" w:rsidRDefault="008F27F1" w:rsidP="00CF44C1">
      <w:pPr>
        <w:spacing w:after="0"/>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 xml:space="preserve">г) обоснованность принятия решения о предоставлении или об отказе в предоставлении муниципальной услуги; </w:t>
      </w:r>
    </w:p>
    <w:p w:rsidR="008F27F1" w:rsidRPr="003F742B" w:rsidRDefault="008F27F1" w:rsidP="00CF44C1">
      <w:pPr>
        <w:spacing w:after="0"/>
        <w:ind w:firstLine="709"/>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д) надлежащее осуществление текущего контроля, за исполнением административного регламента в отношении руководителей Комитета и отдела архитектуры.</w:t>
      </w:r>
    </w:p>
    <w:p w:rsidR="008F27F1" w:rsidRPr="003F742B" w:rsidRDefault="008F27F1" w:rsidP="00CF44C1">
      <w:pPr>
        <w:tabs>
          <w:tab w:val="left" w:pos="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113. Специалист, ответственный за прием документов,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 xml:space="preserve">: </w:t>
      </w:r>
      <w:r w:rsidRPr="003F742B">
        <w:rPr>
          <w:rFonts w:ascii="Times New Roman" w:eastAsia="Times New Roman" w:hAnsi="Times New Roman" w:cs="Times New Roman"/>
          <w:sz w:val="24"/>
          <w:szCs w:val="24"/>
          <w:lang w:eastAsia="ru-RU"/>
        </w:rPr>
        <w:tab/>
      </w:r>
    </w:p>
    <w:p w:rsidR="008F27F1" w:rsidRPr="003F742B" w:rsidRDefault="008F27F1" w:rsidP="00CF44C1">
      <w:pPr>
        <w:tabs>
          <w:tab w:val="left" w:pos="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сроков и порядка регистрации документов, поступивших в Уполномоченный орган, и исходящих документов Уполномоченного органа;</w:t>
      </w:r>
    </w:p>
    <w:p w:rsidR="008F27F1" w:rsidRPr="003F742B" w:rsidRDefault="008F27F1" w:rsidP="00CF44C1">
      <w:pPr>
        <w:tabs>
          <w:tab w:val="left"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информирование заявителей о готовности результата предоставления муниципальной услуги.</w:t>
      </w:r>
    </w:p>
    <w:p w:rsidR="008F27F1" w:rsidRPr="003F742B" w:rsidRDefault="008F27F1" w:rsidP="00CF44C1">
      <w:pPr>
        <w:tabs>
          <w:tab w:val="left" w:pos="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114. Руководитель Комитета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 xml:space="preserve">: </w:t>
      </w:r>
      <w:r w:rsidRPr="003F742B">
        <w:rPr>
          <w:rFonts w:ascii="Times New Roman" w:eastAsia="Times New Roman" w:hAnsi="Times New Roman" w:cs="Times New Roman"/>
          <w:sz w:val="24"/>
          <w:szCs w:val="24"/>
          <w:lang w:eastAsia="ru-RU"/>
        </w:rPr>
        <w:tab/>
      </w:r>
    </w:p>
    <w:p w:rsidR="008F27F1" w:rsidRPr="003F742B" w:rsidRDefault="008F27F1" w:rsidP="00CF44C1">
      <w:pPr>
        <w:tabs>
          <w:tab w:val="left" w:pos="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сроков назначения специалиста Комитета, ответственного за рассмотрение заявления;</w:t>
      </w:r>
    </w:p>
    <w:p w:rsidR="008F27F1" w:rsidRPr="003F742B" w:rsidRDefault="008F27F1" w:rsidP="00CF44C1">
      <w:pPr>
        <w:tabs>
          <w:tab w:val="left"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надлежащее осуществление текущего </w:t>
      </w:r>
      <w:proofErr w:type="gramStart"/>
      <w:r w:rsidRPr="003F742B">
        <w:rPr>
          <w:rFonts w:ascii="Times New Roman" w:eastAsia="Times New Roman" w:hAnsi="Times New Roman" w:cs="Times New Roman"/>
          <w:sz w:val="24"/>
          <w:szCs w:val="24"/>
          <w:lang w:eastAsia="ru-RU"/>
        </w:rPr>
        <w:t>контроля за</w:t>
      </w:r>
      <w:proofErr w:type="gramEnd"/>
      <w:r w:rsidRPr="003F742B">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специалистов Комитета.</w:t>
      </w:r>
    </w:p>
    <w:p w:rsidR="008F27F1" w:rsidRPr="003F742B" w:rsidRDefault="008F27F1" w:rsidP="00CF44C1">
      <w:pPr>
        <w:tabs>
          <w:tab w:val="left" w:pos="1440"/>
        </w:tab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115. Руководитель отдела организационно-правового и кадрового обеспечения Администрации несет персональную ответственность за надлежащее осуществление текущего </w:t>
      </w:r>
      <w:proofErr w:type="gramStart"/>
      <w:r w:rsidRPr="003F742B">
        <w:rPr>
          <w:rFonts w:ascii="Times New Roman" w:eastAsia="Times New Roman" w:hAnsi="Times New Roman" w:cs="Times New Roman"/>
          <w:sz w:val="24"/>
          <w:szCs w:val="24"/>
          <w:lang w:eastAsia="ru-RU"/>
        </w:rPr>
        <w:t>контроля за</w:t>
      </w:r>
      <w:proofErr w:type="gramEnd"/>
      <w:r w:rsidRPr="003F742B">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специалиста, ответственного за регистрацию входящих и исходящих документов Администрации.</w:t>
      </w:r>
    </w:p>
    <w:p w:rsidR="008F27F1" w:rsidRPr="003F742B" w:rsidRDefault="00A10D15"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116</w:t>
      </w:r>
      <w:r w:rsidR="008F27F1" w:rsidRPr="003F742B">
        <w:rPr>
          <w:rFonts w:ascii="Times New Roman" w:eastAsia="Times New Roman" w:hAnsi="Times New Roman" w:cs="Times New Roman"/>
          <w:sz w:val="24"/>
          <w:szCs w:val="24"/>
          <w:lang w:eastAsia="ru-RU"/>
        </w:rPr>
        <w:t xml:space="preserve">. </w:t>
      </w:r>
      <w:r w:rsidRPr="003F742B">
        <w:rPr>
          <w:rFonts w:ascii="Times New Roman" w:eastAsia="Times New Roman" w:hAnsi="Times New Roman" w:cs="Times New Roman"/>
          <w:sz w:val="24"/>
          <w:szCs w:val="24"/>
          <w:lang w:eastAsia="ru-RU"/>
        </w:rPr>
        <w:t>С</w:t>
      </w:r>
      <w:r w:rsidR="008F27F1" w:rsidRPr="003F742B">
        <w:rPr>
          <w:rFonts w:ascii="Times New Roman" w:eastAsia="Times New Roman" w:hAnsi="Times New Roman" w:cs="Times New Roman"/>
          <w:sz w:val="24"/>
          <w:szCs w:val="24"/>
          <w:lang w:eastAsia="ru-RU"/>
        </w:rPr>
        <w:t xml:space="preserve">пециалист Комитета несет персональную ответственность </w:t>
      </w:r>
      <w:proofErr w:type="gramStart"/>
      <w:r w:rsidR="008F27F1" w:rsidRPr="003F742B">
        <w:rPr>
          <w:rFonts w:ascii="Times New Roman" w:eastAsia="Times New Roman" w:hAnsi="Times New Roman" w:cs="Times New Roman"/>
          <w:sz w:val="24"/>
          <w:szCs w:val="24"/>
          <w:lang w:eastAsia="ru-RU"/>
        </w:rPr>
        <w:t>за</w:t>
      </w:r>
      <w:proofErr w:type="gramEnd"/>
      <w:r w:rsidR="008F27F1" w:rsidRPr="003F742B">
        <w:rPr>
          <w:rFonts w:ascii="Times New Roman" w:eastAsia="Times New Roman" w:hAnsi="Times New Roman" w:cs="Times New Roman"/>
          <w:sz w:val="24"/>
          <w:szCs w:val="24"/>
          <w:lang w:eastAsia="ru-RU"/>
        </w:rPr>
        <w:t>:</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а) соблюдение порядка и сроков информирования о муниципальной услуге, достоверность и актуальность предоставляемой заявителям информации о порядке предоставления муниципальной услуги;</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соблюдение сроков рассмотрения заявления;</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соблюдение сроков подготовки проектов писем, межведомственных запросов, распоряжений и иных документов, которые оформляются в процессе предоставления муниципальной услуги;</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принятие мер к получению ответа на межведомственный запрос в случае, если ответ не поступил в установленный законодательством срок;</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компетентное выполнение действий по проверке документов;</w:t>
      </w:r>
    </w:p>
    <w:p w:rsidR="008F27F1" w:rsidRPr="003F742B" w:rsidRDefault="008F27F1" w:rsidP="00CF44C1">
      <w:pPr>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соблюдение требований к оформлению документов, являющихся результатом предоставления муниципальной услуги, и достоверность указанных в них сведений.</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17</w:t>
      </w:r>
      <w:r w:rsidRPr="003F742B">
        <w:rPr>
          <w:rFonts w:ascii="Times New Roman" w:eastAsia="Times New Roman" w:hAnsi="Times New Roman" w:cs="Times New Roman"/>
          <w:sz w:val="24"/>
          <w:szCs w:val="24"/>
          <w:lang w:eastAsia="ru-RU"/>
        </w:rPr>
        <w:t xml:space="preserve">. Специалист, ответственный за регистрацию входящих и исходящих документов Администрации,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сроков и порядка регистрации поступивших в Администрацию документов;</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соблюдение сроков передачи документов заявителей для наложения резолюции Главе Администрации (в его отсутствие – первому заместителю Главы Администрации), затем руководителю. Комитета;</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соблюдение сроков и порядка отправки исходящих документов Администрации, в том числе документов, являющихся результатом предоставления муниципальной услуги в адрес заявителя.</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18</w:t>
      </w:r>
      <w:r w:rsidRPr="003F742B">
        <w:rPr>
          <w:rFonts w:ascii="Times New Roman" w:eastAsia="Times New Roman" w:hAnsi="Times New Roman" w:cs="Times New Roman"/>
          <w:sz w:val="24"/>
          <w:szCs w:val="24"/>
          <w:lang w:eastAsia="ru-RU"/>
        </w:rPr>
        <w:t xml:space="preserve">. Директор ГАУ «МФЦ»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соблюдение стандарта предоставления муниципальной услуги при выполнении отдельных административных процедур, переданных на исполнение ГАУ «МФЦ» соглашением о взаимодействии между Администрацией и ГАУ «МФЦ»;</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б) надлежащее осуществление текущего </w:t>
      </w:r>
      <w:proofErr w:type="gramStart"/>
      <w:r w:rsidRPr="003F742B">
        <w:rPr>
          <w:rFonts w:ascii="Times New Roman" w:eastAsia="Times New Roman" w:hAnsi="Times New Roman" w:cs="Times New Roman"/>
          <w:sz w:val="24"/>
          <w:szCs w:val="24"/>
          <w:lang w:eastAsia="ru-RU"/>
        </w:rPr>
        <w:t>контроля за</w:t>
      </w:r>
      <w:proofErr w:type="gramEnd"/>
      <w:r w:rsidRPr="003F742B">
        <w:rPr>
          <w:rFonts w:ascii="Times New Roman" w:eastAsia="Times New Roman" w:hAnsi="Times New Roman" w:cs="Times New Roman"/>
          <w:sz w:val="24"/>
          <w:szCs w:val="24"/>
          <w:lang w:eastAsia="ru-RU"/>
        </w:rPr>
        <w:t xml:space="preserve"> исполнением административного регламента в отношении заведующего филиалом ГАУ «МФЦ».</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19</w:t>
      </w:r>
      <w:r w:rsidRPr="003F742B">
        <w:rPr>
          <w:rFonts w:ascii="Times New Roman" w:eastAsia="Times New Roman" w:hAnsi="Times New Roman" w:cs="Times New Roman"/>
          <w:sz w:val="24"/>
          <w:szCs w:val="24"/>
          <w:lang w:eastAsia="ru-RU"/>
        </w:rPr>
        <w:t xml:space="preserve">. Заведующий филиалом ГАУ «МФЦ» несет персональную ответственность за надлежащее осуществление текущего </w:t>
      </w:r>
      <w:proofErr w:type="gramStart"/>
      <w:r w:rsidRPr="003F742B">
        <w:rPr>
          <w:rFonts w:ascii="Times New Roman" w:eastAsia="Times New Roman" w:hAnsi="Times New Roman" w:cs="Times New Roman"/>
          <w:sz w:val="24"/>
          <w:szCs w:val="24"/>
          <w:lang w:eastAsia="ru-RU"/>
        </w:rPr>
        <w:t>контроля за</w:t>
      </w:r>
      <w:proofErr w:type="gramEnd"/>
      <w:r w:rsidRPr="003F742B">
        <w:rPr>
          <w:rFonts w:ascii="Times New Roman" w:eastAsia="Times New Roman" w:hAnsi="Times New Roman" w:cs="Times New Roman"/>
          <w:sz w:val="24"/>
          <w:szCs w:val="24"/>
          <w:lang w:eastAsia="ru-RU"/>
        </w:rPr>
        <w:t xml:space="preserve"> исполнением административного регламента в отношении специалиста ТОСП ГАУ «МФЦ».</w:t>
      </w:r>
    </w:p>
    <w:p w:rsidR="008F27F1" w:rsidRPr="003F742B" w:rsidRDefault="008F27F1" w:rsidP="00CF44C1">
      <w:pPr>
        <w:tabs>
          <w:tab w:val="left" w:pos="1148"/>
          <w:tab w:val="left" w:pos="1414"/>
        </w:tabs>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20</w:t>
      </w:r>
      <w:r w:rsidRPr="003F742B">
        <w:rPr>
          <w:rFonts w:ascii="Times New Roman" w:eastAsia="Times New Roman" w:hAnsi="Times New Roman" w:cs="Times New Roman"/>
          <w:sz w:val="24"/>
          <w:szCs w:val="24"/>
          <w:lang w:eastAsia="ru-RU"/>
        </w:rPr>
        <w:t xml:space="preserve">. Специалист ТОСП ГАУ «МФЦ» несет персональную ответственность </w:t>
      </w:r>
      <w:proofErr w:type="gramStart"/>
      <w:r w:rsidRPr="003F742B">
        <w:rPr>
          <w:rFonts w:ascii="Times New Roman" w:eastAsia="Times New Roman" w:hAnsi="Times New Roman" w:cs="Times New Roman"/>
          <w:sz w:val="24"/>
          <w:szCs w:val="24"/>
          <w:lang w:eastAsia="ru-RU"/>
        </w:rPr>
        <w:t>за</w:t>
      </w:r>
      <w:proofErr w:type="gramEnd"/>
      <w:r w:rsidRPr="003F742B">
        <w:rPr>
          <w:rFonts w:ascii="Times New Roman" w:eastAsia="Times New Roman" w:hAnsi="Times New Roman" w:cs="Times New Roman"/>
          <w:sz w:val="24"/>
          <w:szCs w:val="24"/>
          <w:lang w:eastAsia="ru-RU"/>
        </w:rPr>
        <w:t>:</w:t>
      </w:r>
    </w:p>
    <w:p w:rsidR="008F27F1" w:rsidRPr="003F742B" w:rsidRDefault="008F27F1" w:rsidP="00CF44C1">
      <w:pPr>
        <w:tabs>
          <w:tab w:val="left" w:pos="1440"/>
        </w:tabs>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достоверность и актуальность предоставляемой заявителям информации о порядке предоставления муниципальной услуги;</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проверку комплектности и правильности оформления документов, представленных заявителем непосредственно в филиал ГАУ «МФЦ»;</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в) соблюдение порядка и сроков регистрации документов заявителей;</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соблюдение порядка и сроков формирования, подписания и направления межведомственных запросов;</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д) соблюдение порядка и сроков регистрации ответов на межведомственные запросы;</w:t>
      </w:r>
    </w:p>
    <w:p w:rsidR="008F27F1" w:rsidRPr="003F742B" w:rsidRDefault="008F27F1" w:rsidP="00CF44C1">
      <w:pPr>
        <w:tabs>
          <w:tab w:val="left" w:pos="1440"/>
        </w:tabs>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е) принятие мер к получению ответов на межведомственные запросы в случае, если ответы не представлены в установленный срок.</w:t>
      </w:r>
    </w:p>
    <w:p w:rsidR="008F27F1" w:rsidRPr="003F742B" w:rsidRDefault="008F27F1" w:rsidP="00CF44C1">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ж) соблюдение порядка и сроков формирования комплекта документов, представленных (полученных почтой, электронной почтой) ТОСП ГАУ «МФЦ» для передачи (направления) в Администрацию.</w:t>
      </w:r>
    </w:p>
    <w:p w:rsidR="008F27F1" w:rsidRPr="003F742B" w:rsidRDefault="008F27F1" w:rsidP="00CF44C1">
      <w:pPr>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з) регистрацию и отправку (передачу) в Администрацию полученных от заявителей документов.</w:t>
      </w:r>
    </w:p>
    <w:p w:rsidR="008F27F1" w:rsidRPr="003F742B" w:rsidRDefault="008F27F1" w:rsidP="008F27F1">
      <w:pPr>
        <w:spacing w:after="0" w:line="240" w:lineRule="auto"/>
        <w:jc w:val="center"/>
        <w:rPr>
          <w:rFonts w:ascii="Times New Roman" w:eastAsia="Times New Roman" w:hAnsi="Times New Roman" w:cs="Times New Roman"/>
          <w:b/>
          <w:sz w:val="24"/>
          <w:szCs w:val="24"/>
          <w:lang w:eastAsia="ru-RU"/>
        </w:rPr>
      </w:pP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Подраздел </w:t>
      </w:r>
      <w:r w:rsidRPr="003F742B">
        <w:rPr>
          <w:rFonts w:ascii="Times New Roman" w:eastAsia="Times New Roman" w:hAnsi="Times New Roman" w:cs="Times New Roman"/>
          <w:b/>
          <w:sz w:val="24"/>
          <w:szCs w:val="24"/>
          <w:lang w:val="en-US" w:eastAsia="ru-RU"/>
        </w:rPr>
        <w:t>IV</w:t>
      </w: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Порядок и формы </w:t>
      </w:r>
      <w:proofErr w:type="gramStart"/>
      <w:r w:rsidRPr="003F742B">
        <w:rPr>
          <w:rFonts w:ascii="Times New Roman" w:eastAsia="Times New Roman" w:hAnsi="Times New Roman" w:cs="Times New Roman"/>
          <w:b/>
          <w:sz w:val="24"/>
          <w:szCs w:val="24"/>
          <w:lang w:eastAsia="ru-RU"/>
        </w:rPr>
        <w:t>контроля за</w:t>
      </w:r>
      <w:proofErr w:type="gramEnd"/>
      <w:r w:rsidRPr="003F742B">
        <w:rPr>
          <w:rFonts w:ascii="Times New Roman" w:eastAsia="Times New Roman" w:hAnsi="Times New Roman" w:cs="Times New Roman"/>
          <w:b/>
          <w:sz w:val="24"/>
          <w:szCs w:val="24"/>
          <w:lang w:eastAsia="ru-RU"/>
        </w:rPr>
        <w:t xml:space="preserve"> предоставлением муниципальной услуги со стороны граждан, их объединений, организаций</w:t>
      </w:r>
    </w:p>
    <w:p w:rsidR="008F27F1" w:rsidRPr="003F742B" w:rsidRDefault="008F27F1" w:rsidP="00CF44C1">
      <w:pPr>
        <w:tabs>
          <w:tab w:val="left" w:pos="1440"/>
        </w:tabs>
        <w:spacing w:after="0"/>
        <w:jc w:val="center"/>
        <w:rPr>
          <w:rFonts w:ascii="Times New Roman" w:eastAsia="Times New Roman" w:hAnsi="Times New Roman" w:cs="Times New Roman"/>
          <w:sz w:val="24"/>
          <w:szCs w:val="24"/>
          <w:lang w:eastAsia="ru-RU"/>
        </w:rPr>
      </w:pP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21</w:t>
      </w:r>
      <w:r w:rsidRPr="003F742B">
        <w:rPr>
          <w:rFonts w:ascii="Times New Roman" w:eastAsia="Times New Roman" w:hAnsi="Times New Roman" w:cs="Times New Roman"/>
          <w:sz w:val="24"/>
          <w:szCs w:val="24"/>
          <w:lang w:eastAsia="ru-RU"/>
        </w:rPr>
        <w:t xml:space="preserve">. </w:t>
      </w:r>
      <w:proofErr w:type="gramStart"/>
      <w:r w:rsidRPr="003F742B">
        <w:rPr>
          <w:rFonts w:ascii="Times New Roman" w:eastAsia="Times New Roman" w:hAnsi="Times New Roman" w:cs="Times New Roman"/>
          <w:sz w:val="24"/>
          <w:szCs w:val="24"/>
          <w:lang w:eastAsia="ru-RU"/>
        </w:rPr>
        <w:t>Контроль за</w:t>
      </w:r>
      <w:proofErr w:type="gramEnd"/>
      <w:r w:rsidRPr="003F742B">
        <w:rPr>
          <w:rFonts w:ascii="Times New Roman" w:eastAsia="Times New Roman" w:hAnsi="Times New Roman" w:cs="Times New Roman"/>
          <w:sz w:val="24"/>
          <w:szCs w:val="24"/>
          <w:lang w:eastAsia="ru-RU"/>
        </w:rPr>
        <w:t xml:space="preserve"> предоставлением муниципальной услуги со стороны граждан, их объединений, организаций осуществляется путем получения информации о наличии в действиях (бездействии) Администрации, ГАУ «МФЦ», их должностных лиц, а также в принимаемых ими решениях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Раздел </w:t>
      </w:r>
      <w:r w:rsidRPr="003F742B">
        <w:rPr>
          <w:rFonts w:ascii="Times New Roman" w:eastAsia="Times New Roman" w:hAnsi="Times New Roman" w:cs="Times New Roman"/>
          <w:b/>
          <w:sz w:val="24"/>
          <w:szCs w:val="24"/>
          <w:lang w:val="en-US" w:eastAsia="ru-RU"/>
        </w:rPr>
        <w:t>V</w:t>
      </w: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 xml:space="preserve">Досудебный (внесудебный) порядок обжалования решений </w:t>
      </w:r>
    </w:p>
    <w:p w:rsidR="008F27F1" w:rsidRPr="003F742B" w:rsidRDefault="008F27F1" w:rsidP="00CF44C1">
      <w:pPr>
        <w:spacing w:after="0"/>
        <w:jc w:val="center"/>
        <w:rPr>
          <w:rFonts w:ascii="Times New Roman" w:eastAsia="Times New Roman" w:hAnsi="Times New Roman" w:cs="Times New Roman"/>
          <w:b/>
          <w:sz w:val="24"/>
          <w:szCs w:val="24"/>
          <w:lang w:eastAsia="ru-RU"/>
        </w:rPr>
      </w:pPr>
      <w:r w:rsidRPr="003F742B">
        <w:rPr>
          <w:rFonts w:ascii="Times New Roman" w:eastAsia="Times New Roman" w:hAnsi="Times New Roman" w:cs="Times New Roman"/>
          <w:b/>
          <w:sz w:val="24"/>
          <w:szCs w:val="24"/>
          <w:lang w:eastAsia="ru-RU"/>
        </w:rPr>
        <w:t>и действий (</w:t>
      </w:r>
      <w:r w:rsidRPr="003F742B">
        <w:rPr>
          <w:rFonts w:ascii="Times New Roman" w:eastAsia="Times New Roman" w:hAnsi="Times New Roman" w:cs="Times New Roman"/>
          <w:b/>
          <w:sz w:val="24"/>
          <w:szCs w:val="24"/>
        </w:rPr>
        <w:t>бездействия</w:t>
      </w:r>
      <w:r w:rsidRPr="003F742B">
        <w:rPr>
          <w:rFonts w:ascii="Times New Roman" w:eastAsia="Times New Roman" w:hAnsi="Times New Roman" w:cs="Times New Roman"/>
          <w:b/>
          <w:sz w:val="24"/>
          <w:szCs w:val="24"/>
          <w:lang w:eastAsia="ru-RU"/>
        </w:rPr>
        <w:t>) Администрации, а также его должностных лиц, муниципальных служащих</w:t>
      </w:r>
    </w:p>
    <w:p w:rsidR="008F27F1" w:rsidRPr="003F742B" w:rsidRDefault="008F27F1" w:rsidP="00CF44C1">
      <w:pPr>
        <w:spacing w:after="0"/>
        <w:ind w:firstLine="567"/>
        <w:rPr>
          <w:rFonts w:ascii="Times New Roman" w:eastAsia="Times New Roman" w:hAnsi="Times New Roman" w:cs="Times New Roman"/>
          <w:color w:val="000000"/>
          <w:sz w:val="24"/>
          <w:szCs w:val="24"/>
          <w:lang w:eastAsia="ru-RU"/>
        </w:rPr>
      </w:pP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1</w:t>
      </w:r>
      <w:r w:rsidR="00A10D15" w:rsidRPr="003F742B">
        <w:rPr>
          <w:rFonts w:ascii="Times New Roman" w:eastAsia="Times New Roman" w:hAnsi="Times New Roman" w:cs="Times New Roman"/>
          <w:color w:val="000000"/>
          <w:sz w:val="24"/>
          <w:szCs w:val="24"/>
          <w:lang w:eastAsia="ru-RU"/>
        </w:rPr>
        <w:t>22</w:t>
      </w:r>
      <w:r w:rsidRPr="003F742B">
        <w:rPr>
          <w:rFonts w:ascii="Times New Roman" w:eastAsia="Times New Roman" w:hAnsi="Times New Roman" w:cs="Times New Roman"/>
          <w:color w:val="000000"/>
          <w:sz w:val="24"/>
          <w:szCs w:val="24"/>
          <w:lang w:eastAsia="ru-RU"/>
        </w:rPr>
        <w:t>. Заявители вправе обжаловать решения и действия (бездействие) или решения Администрации, а также его должностных лиц, муниципальных служащих в досудебном (внесудебном) порядке.</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bookmarkStart w:id="17" w:name="sub_2169"/>
      <w:r w:rsidRPr="003F742B">
        <w:rPr>
          <w:rFonts w:ascii="Times New Roman" w:eastAsia="Times New Roman" w:hAnsi="Times New Roman" w:cs="Times New Roman"/>
          <w:color w:val="000000"/>
          <w:sz w:val="24"/>
          <w:szCs w:val="24"/>
          <w:lang w:eastAsia="ru-RU"/>
        </w:rPr>
        <w:t>1</w:t>
      </w:r>
      <w:r w:rsidR="00A10D15" w:rsidRPr="003F742B">
        <w:rPr>
          <w:rFonts w:ascii="Times New Roman" w:eastAsia="Times New Roman" w:hAnsi="Times New Roman" w:cs="Times New Roman"/>
          <w:color w:val="000000"/>
          <w:sz w:val="24"/>
          <w:szCs w:val="24"/>
          <w:lang w:eastAsia="ru-RU"/>
        </w:rPr>
        <w:t>23</w:t>
      </w:r>
      <w:r w:rsidRPr="003F742B">
        <w:rPr>
          <w:rFonts w:ascii="Times New Roman" w:eastAsia="Times New Roman" w:hAnsi="Times New Roman" w:cs="Times New Roman"/>
          <w:color w:val="000000"/>
          <w:sz w:val="24"/>
          <w:szCs w:val="24"/>
          <w:lang w:eastAsia="ru-RU"/>
        </w:rPr>
        <w:t>. Предметом досудебного (внесудебного) обжалования является решение или действия (бездействие) Администрации, его должностных лиц, муниципальных служащих, принятые или осуществленные ими в ходе предоставления муниципальной услуги.</w:t>
      </w:r>
    </w:p>
    <w:bookmarkEnd w:id="17"/>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1</w:t>
      </w:r>
      <w:r w:rsidR="00A10D15" w:rsidRPr="003F742B">
        <w:rPr>
          <w:rFonts w:ascii="Times New Roman" w:eastAsia="Times New Roman" w:hAnsi="Times New Roman" w:cs="Times New Roman"/>
          <w:color w:val="000000"/>
          <w:sz w:val="24"/>
          <w:szCs w:val="24"/>
          <w:lang w:eastAsia="ru-RU"/>
        </w:rPr>
        <w:t>24</w:t>
      </w:r>
      <w:r w:rsidRPr="003F742B">
        <w:rPr>
          <w:rFonts w:ascii="Times New Roman" w:eastAsia="Times New Roman" w:hAnsi="Times New Roman" w:cs="Times New Roman"/>
          <w:color w:val="000000"/>
          <w:sz w:val="24"/>
          <w:szCs w:val="24"/>
          <w:lang w:eastAsia="ru-RU"/>
        </w:rPr>
        <w:t>. Заявители имеют право обратиться с жалобой в досудебном (внесудебном) порядке, в том числе в следующих случаях:</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а) нарушение срока регистрации заявления;</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б) нарушение срока предоставления муниципальной услуги;</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в) требование у заявителя документов, не предусмотренных законодательством для предоставления муниципальной услуги;</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г) отказ в приеме документов, предоставление которых предусмотрено законодательством для предоставления муниципальной услуги, у заявителя;</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д)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е) требование с заявителя при предоставлении муниципальной услуги платы, не предусмотренной законодательством;</w:t>
      </w:r>
    </w:p>
    <w:p w:rsidR="008F27F1" w:rsidRPr="003F742B" w:rsidRDefault="008F27F1" w:rsidP="00CF44C1">
      <w:pPr>
        <w:spacing w:after="0"/>
        <w:ind w:firstLine="709"/>
        <w:jc w:val="both"/>
        <w:rPr>
          <w:rFonts w:ascii="Times New Roman" w:eastAsia="Times New Roman" w:hAnsi="Times New Roman" w:cs="Times New Roman"/>
          <w:color w:val="000000"/>
          <w:sz w:val="24"/>
          <w:szCs w:val="24"/>
          <w:lang w:eastAsia="ru-RU"/>
        </w:rPr>
      </w:pPr>
      <w:proofErr w:type="gramStart"/>
      <w:r w:rsidRPr="003F742B">
        <w:rPr>
          <w:rFonts w:ascii="Times New Roman" w:eastAsia="Times New Roman" w:hAnsi="Times New Roman" w:cs="Times New Roman"/>
          <w:color w:val="000000"/>
          <w:sz w:val="24"/>
          <w:szCs w:val="24"/>
          <w:lang w:eastAsia="ru-RU"/>
        </w:rPr>
        <w:t>ж) отказ Администрации, его должностных лиц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8F27F1" w:rsidRPr="003F742B" w:rsidRDefault="008F27F1" w:rsidP="00CF44C1">
      <w:pPr>
        <w:autoSpaceDE w:val="0"/>
        <w:autoSpaceDN w:val="0"/>
        <w:adjustRightInd w:val="0"/>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з) нарушение срока или порядка выдачи документов по результатам предоставления государственной или муниципальной услуги;</w:t>
      </w:r>
    </w:p>
    <w:p w:rsidR="008F27F1" w:rsidRPr="003F742B" w:rsidRDefault="008F27F1" w:rsidP="00CF44C1">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и) приостановление предоставления государственной или муниципальной услуги;</w:t>
      </w:r>
    </w:p>
    <w:p w:rsidR="008F27F1" w:rsidRPr="003F742B" w:rsidRDefault="008F27F1" w:rsidP="00CF44C1">
      <w:pPr>
        <w:autoSpaceDE w:val="0"/>
        <w:autoSpaceDN w:val="0"/>
        <w:adjustRightInd w:val="0"/>
        <w:spacing w:after="0"/>
        <w:ind w:firstLine="708"/>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к) требование у заявителя при предоставлении государственной или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государственной или муниципальной услуги, либо в предоставлении государственной или муниципальной услуги.</w:t>
      </w:r>
    </w:p>
    <w:p w:rsidR="008F27F1" w:rsidRPr="003F742B" w:rsidRDefault="008F27F1" w:rsidP="00CF44C1">
      <w:pPr>
        <w:spacing w:after="0"/>
        <w:ind w:firstLine="567"/>
        <w:jc w:val="both"/>
        <w:rPr>
          <w:rFonts w:ascii="Times New Roman" w:eastAsia="Times New Roman" w:hAnsi="Times New Roman" w:cs="Times New Roman"/>
          <w:color w:val="000000"/>
          <w:sz w:val="24"/>
          <w:szCs w:val="24"/>
          <w:lang w:eastAsia="ru-RU"/>
        </w:rPr>
      </w:pPr>
      <w:r w:rsidRPr="003F742B">
        <w:rPr>
          <w:rFonts w:ascii="Times New Roman" w:eastAsia="Times New Roman" w:hAnsi="Times New Roman" w:cs="Times New Roman"/>
          <w:color w:val="000000"/>
          <w:sz w:val="24"/>
          <w:szCs w:val="24"/>
          <w:lang w:eastAsia="ru-RU"/>
        </w:rPr>
        <w:t>1</w:t>
      </w:r>
      <w:r w:rsidR="00A10D15" w:rsidRPr="003F742B">
        <w:rPr>
          <w:rFonts w:ascii="Times New Roman" w:eastAsia="Times New Roman" w:hAnsi="Times New Roman" w:cs="Times New Roman"/>
          <w:color w:val="000000"/>
          <w:sz w:val="24"/>
          <w:szCs w:val="24"/>
          <w:lang w:eastAsia="ru-RU"/>
        </w:rPr>
        <w:t>25</w:t>
      </w:r>
      <w:r w:rsidRPr="003F742B">
        <w:rPr>
          <w:rFonts w:ascii="Times New Roman" w:eastAsia="Times New Roman" w:hAnsi="Times New Roman" w:cs="Times New Roman"/>
          <w:color w:val="000000"/>
          <w:sz w:val="24"/>
          <w:szCs w:val="24"/>
          <w:lang w:eastAsia="ru-RU"/>
        </w:rPr>
        <w:t xml:space="preserve">. Жалоба подается в письменной форме на бумажном носителе или в электронной форме в Администрацию. </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color w:val="000000"/>
          <w:sz w:val="24"/>
          <w:szCs w:val="24"/>
          <w:lang w:eastAsia="ru-RU"/>
        </w:rPr>
        <w:t>1</w:t>
      </w:r>
      <w:r w:rsidR="00A10D15" w:rsidRPr="003F742B">
        <w:rPr>
          <w:rFonts w:ascii="Times New Roman" w:eastAsia="Times New Roman" w:hAnsi="Times New Roman" w:cs="Times New Roman"/>
          <w:color w:val="000000"/>
          <w:sz w:val="24"/>
          <w:szCs w:val="24"/>
          <w:lang w:eastAsia="ru-RU"/>
        </w:rPr>
        <w:t>26</w:t>
      </w:r>
      <w:r w:rsidRPr="003F742B">
        <w:rPr>
          <w:rFonts w:ascii="Times New Roman" w:eastAsia="Times New Roman" w:hAnsi="Times New Roman" w:cs="Times New Roman"/>
          <w:color w:val="000000"/>
          <w:sz w:val="24"/>
          <w:szCs w:val="24"/>
          <w:lang w:eastAsia="ru-RU"/>
        </w:rPr>
        <w:t xml:space="preserve">. </w:t>
      </w:r>
      <w:r w:rsidRPr="003F742B">
        <w:rPr>
          <w:rFonts w:ascii="Times New Roman" w:eastAsia="Times New Roman" w:hAnsi="Times New Roman" w:cs="Times New Roman"/>
          <w:sz w:val="24"/>
          <w:szCs w:val="24"/>
          <w:lang w:eastAsia="ru-RU"/>
        </w:rPr>
        <w:t>Жалоба может быть направлена посредством почтовой связи, подана через ТОСП ГАУ «МФЦ», сайт Администрации, Единый портал, а также может быть принята при личном приеме заявителя в Администрации.</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27</w:t>
      </w:r>
      <w:r w:rsidRPr="003F742B">
        <w:rPr>
          <w:rFonts w:ascii="Times New Roman" w:eastAsia="Times New Roman" w:hAnsi="Times New Roman" w:cs="Times New Roman"/>
          <w:sz w:val="24"/>
          <w:szCs w:val="24"/>
          <w:lang w:eastAsia="ru-RU"/>
        </w:rPr>
        <w:t>. Жалобы должны содержать:</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наименование Администрации, должностных лиц Администрации, либо муниципальных служащих, решения и действия (бездействие) которых обжалуются;</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proofErr w:type="gramStart"/>
      <w:r w:rsidRPr="003F742B">
        <w:rPr>
          <w:rFonts w:ascii="Times New Roman" w:eastAsia="Times New Roman" w:hAnsi="Times New Roman" w:cs="Times New Roman"/>
          <w:sz w:val="24"/>
          <w:szCs w:val="24"/>
          <w:lang w:eastAsia="ru-RU"/>
        </w:rPr>
        <w:t>б) фамилия, имена, отчества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 xml:space="preserve">в) сведения об обжалуемых решениях и действиях (бездействии) Администрации, должностных лиц Администрации, либо муниципальных служащих Администрации. </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г) доводы, на основании которых заявители не согласны с решениями и действиями (бездействием) Администрации, должностных лиц Администрации, либо муниципальных служащих Администрации. Заявителями могут быть представлены документы (при наличии), подтверждающие доводы заявителей, либо их копии.</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28</w:t>
      </w:r>
      <w:r w:rsidRPr="003F742B">
        <w:rPr>
          <w:rFonts w:ascii="Times New Roman" w:eastAsia="Times New Roman" w:hAnsi="Times New Roman" w:cs="Times New Roman"/>
          <w:sz w:val="24"/>
          <w:szCs w:val="24"/>
          <w:lang w:eastAsia="ru-RU"/>
        </w:rPr>
        <w:t xml:space="preserve">. </w:t>
      </w:r>
      <w:proofErr w:type="gramStart"/>
      <w:r w:rsidRPr="003F742B">
        <w:rPr>
          <w:rFonts w:ascii="Times New Roman" w:eastAsia="Times New Roman" w:hAnsi="Times New Roman" w:cs="Times New Roman"/>
          <w:sz w:val="24"/>
          <w:szCs w:val="24"/>
        </w:rPr>
        <w:t>Жалоба, поступившая в Администрацию, подлежит рассмотрению в течение пятнадцати рабочих дней со дня ее регистрации, а в случае обжалования отказа Администрация, должностные лица Администрации в приеме документов у заявителей либо в исправлении допущенных опечаток и ошибок или в случае обжалования нарушения установленных сроков таких исправлений - в течение пяти рабочих дней со дня их регистрации.</w:t>
      </w:r>
      <w:proofErr w:type="gramEnd"/>
    </w:p>
    <w:p w:rsidR="008F27F1" w:rsidRPr="003F742B" w:rsidRDefault="008F27F1" w:rsidP="00CF44C1">
      <w:pPr>
        <w:spacing w:after="0"/>
        <w:ind w:firstLine="567"/>
        <w:jc w:val="both"/>
        <w:rPr>
          <w:rFonts w:ascii="Times New Roman" w:eastAsia="Times New Roman" w:hAnsi="Times New Roman" w:cs="Times New Roman"/>
          <w:sz w:val="24"/>
          <w:szCs w:val="24"/>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29</w:t>
      </w:r>
      <w:r w:rsidRPr="003F742B">
        <w:rPr>
          <w:rFonts w:ascii="Times New Roman" w:eastAsia="Times New Roman" w:hAnsi="Times New Roman" w:cs="Times New Roman"/>
          <w:sz w:val="24"/>
          <w:szCs w:val="24"/>
          <w:lang w:eastAsia="ru-RU"/>
        </w:rPr>
        <w:t>. Рассмотрение жалоб не может быть поручено должностным лицам, решения или действия (бездействие) которых обжалуются</w:t>
      </w:r>
      <w:r w:rsidRPr="003F742B">
        <w:rPr>
          <w:rFonts w:ascii="Times New Roman" w:eastAsia="Times New Roman" w:hAnsi="Times New Roman" w:cs="Times New Roman"/>
          <w:sz w:val="24"/>
          <w:szCs w:val="24"/>
        </w:rPr>
        <w:t>.</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30</w:t>
      </w:r>
      <w:r w:rsidRPr="003F742B">
        <w:rPr>
          <w:rFonts w:ascii="Times New Roman" w:eastAsia="Times New Roman" w:hAnsi="Times New Roman" w:cs="Times New Roman"/>
          <w:sz w:val="24"/>
          <w:szCs w:val="24"/>
          <w:lang w:eastAsia="ru-RU"/>
        </w:rPr>
        <w:t xml:space="preserve">. По результатам рассмотрения жалобы </w:t>
      </w:r>
      <w:r w:rsidRPr="003F742B">
        <w:rPr>
          <w:rFonts w:ascii="Times New Roman" w:eastAsia="Times New Roman" w:hAnsi="Times New Roman" w:cs="Times New Roman"/>
          <w:sz w:val="24"/>
          <w:szCs w:val="24"/>
        </w:rPr>
        <w:t>Администрация</w:t>
      </w:r>
      <w:r w:rsidRPr="003F742B">
        <w:rPr>
          <w:rFonts w:ascii="Times New Roman" w:eastAsia="Times New Roman" w:hAnsi="Times New Roman" w:cs="Times New Roman"/>
          <w:sz w:val="24"/>
          <w:szCs w:val="24"/>
          <w:lang w:eastAsia="ru-RU"/>
        </w:rPr>
        <w:t xml:space="preserve"> принимает одно из следующих решений:</w:t>
      </w:r>
    </w:p>
    <w:p w:rsidR="008F27F1" w:rsidRPr="003F742B" w:rsidRDefault="008F27F1" w:rsidP="00CF44C1">
      <w:pPr>
        <w:spacing w:after="0"/>
        <w:ind w:firstLine="567"/>
        <w:jc w:val="both"/>
        <w:rPr>
          <w:rFonts w:ascii="Times New Roman" w:eastAsia="Times New Roman" w:hAnsi="Times New Roman" w:cs="Times New Roman"/>
          <w:sz w:val="24"/>
          <w:szCs w:val="24"/>
          <w:lang w:eastAsia="ru-RU"/>
        </w:rPr>
      </w:pPr>
      <w:proofErr w:type="gramStart"/>
      <w:r w:rsidRPr="003F742B">
        <w:rPr>
          <w:rFonts w:ascii="Times New Roman" w:eastAsia="Times New Roman" w:hAnsi="Times New Roman" w:cs="Times New Roman"/>
          <w:sz w:val="24"/>
          <w:szCs w:val="24"/>
          <w:lang w:eastAsia="ru-RU"/>
        </w:rPr>
        <w:t>а) удовлетворяет жалобу,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законодательством, а также в иных формах;</w:t>
      </w:r>
      <w:proofErr w:type="gramEnd"/>
    </w:p>
    <w:p w:rsidR="008F27F1" w:rsidRPr="003F742B" w:rsidRDefault="008F27F1" w:rsidP="00CF44C1">
      <w:pPr>
        <w:suppressAutoHyphen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отказывает в удовлетворении жалобы в случае:</w:t>
      </w:r>
    </w:p>
    <w:p w:rsidR="008F27F1" w:rsidRPr="003F742B" w:rsidRDefault="008F27F1" w:rsidP="00CF44C1">
      <w:pPr>
        <w:suppressAutoHyphen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наличия вступившего в законную силу решения суда по жалобе о том же предмете и по тем же основаниям;</w:t>
      </w:r>
    </w:p>
    <w:p w:rsidR="008F27F1" w:rsidRPr="003F742B" w:rsidRDefault="008F27F1" w:rsidP="00CF44C1">
      <w:pPr>
        <w:suppressAutoHyphen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подачи жалобы представителем заявителя, полномочия которого не подтверждены в порядке, установленном законодательством Российской Федерации;</w:t>
      </w:r>
    </w:p>
    <w:p w:rsidR="008F27F1" w:rsidRPr="003F742B" w:rsidRDefault="008F27F1" w:rsidP="00CF44C1">
      <w:pPr>
        <w:suppressAutoHyphens/>
        <w:spacing w:after="0"/>
        <w:ind w:firstLine="720"/>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наличия решения Администрации по жалобе принятого ранее в отношении того же заявителя и по тому же предмету жалобы.</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lastRenderedPageBreak/>
        <w:t>1</w:t>
      </w:r>
      <w:r w:rsidR="00A10D15" w:rsidRPr="003F742B">
        <w:rPr>
          <w:rFonts w:ascii="Times New Roman" w:eastAsia="Times New Roman" w:hAnsi="Times New Roman" w:cs="Times New Roman"/>
          <w:sz w:val="24"/>
          <w:szCs w:val="24"/>
          <w:lang w:eastAsia="ru-RU"/>
        </w:rPr>
        <w:t>31</w:t>
      </w:r>
      <w:r w:rsidRPr="003F742B">
        <w:rPr>
          <w:rFonts w:ascii="Times New Roman" w:eastAsia="Times New Roman" w:hAnsi="Times New Roman" w:cs="Times New Roman"/>
          <w:sz w:val="24"/>
          <w:szCs w:val="24"/>
          <w:lang w:eastAsia="ru-RU"/>
        </w:rPr>
        <w:t xml:space="preserve">. </w:t>
      </w:r>
      <w:r w:rsidRPr="003F742B">
        <w:rPr>
          <w:rFonts w:ascii="Times New Roman" w:eastAsia="Times New Roman" w:hAnsi="Times New Roman" w:cs="Times New Roman"/>
          <w:sz w:val="24"/>
          <w:szCs w:val="24"/>
        </w:rPr>
        <w:t>Администрация</w:t>
      </w:r>
      <w:r w:rsidRPr="003F742B">
        <w:rPr>
          <w:rFonts w:ascii="Times New Roman" w:eastAsia="Times New Roman" w:hAnsi="Times New Roman" w:cs="Times New Roman"/>
          <w:sz w:val="24"/>
          <w:szCs w:val="24"/>
          <w:lang w:eastAsia="ru-RU"/>
        </w:rPr>
        <w:t xml:space="preserve"> оставляет жалобы без ответа в случае:</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а) наличия в жалобах нецензурных либо оскорбительных выражений, угроз жизни, здоровью и имуществу должностного лица, а также членов его семьи;</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б) отсутствия возможности прочитать какую-либо часть текста жалобы, фамилию, имя, отчество (при наличии) и (или) почтовый адрес заявителя, указанные в жалобах.</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32</w:t>
      </w:r>
      <w:r w:rsidRPr="003F742B">
        <w:rPr>
          <w:rFonts w:ascii="Times New Roman" w:eastAsia="Times New Roman" w:hAnsi="Times New Roman" w:cs="Times New Roman"/>
          <w:sz w:val="24"/>
          <w:szCs w:val="24"/>
          <w:lang w:eastAsia="ru-RU"/>
        </w:rPr>
        <w:t>. Не позднее дня, следующего за днем принятия соответствующего решения, заявителю в письменной форме (по желанию заявителя в электронной форме) направляется мотивированный ответ о результатах рассмотрения жалобы.</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33</w:t>
      </w:r>
      <w:r w:rsidRPr="003F742B">
        <w:rPr>
          <w:rFonts w:ascii="Times New Roman" w:eastAsia="Times New Roman" w:hAnsi="Times New Roman" w:cs="Times New Roman"/>
          <w:sz w:val="24"/>
          <w:szCs w:val="24"/>
          <w:lang w:eastAsia="ru-RU"/>
        </w:rPr>
        <w:t>. В случае подачи жалобы через Единый портал мотивированный ответ о результатах рассмотрения жалобы, подписанный Главой Администрации электронной подписью, размещаются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lang w:eastAsia="ru-RU"/>
        </w:rPr>
        <w:t>1</w:t>
      </w:r>
      <w:r w:rsidR="00A10D15" w:rsidRPr="003F742B">
        <w:rPr>
          <w:rFonts w:ascii="Times New Roman" w:eastAsia="Times New Roman" w:hAnsi="Times New Roman" w:cs="Times New Roman"/>
          <w:sz w:val="24"/>
          <w:szCs w:val="24"/>
          <w:lang w:eastAsia="ru-RU"/>
        </w:rPr>
        <w:t>34</w:t>
      </w:r>
      <w:r w:rsidRPr="003F742B">
        <w:rPr>
          <w:rFonts w:ascii="Times New Roman" w:eastAsia="Times New Roman" w:hAnsi="Times New Roman" w:cs="Times New Roman"/>
          <w:sz w:val="24"/>
          <w:szCs w:val="24"/>
          <w:lang w:eastAsia="ru-RU"/>
        </w:rPr>
        <w:t>. В случае подачи жалобы через Единый портал мотивированный ответ о результатах рассмотрения жалобы, подписанный электронной подписью руководителя Уполномоченного органа, размещается в «личном кабинете» заявителя на Едином портале, а уведомление о размещении ответа в «личном кабинете» направляется на адрес электронной почты, указанный заявителем в качестве адреса для ведения переписки.</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rPr>
        <w:t>1</w:t>
      </w:r>
      <w:r w:rsidR="00A10D15" w:rsidRPr="003F742B">
        <w:rPr>
          <w:rFonts w:ascii="Times New Roman" w:eastAsia="Times New Roman" w:hAnsi="Times New Roman" w:cs="Times New Roman"/>
          <w:sz w:val="24"/>
          <w:szCs w:val="24"/>
        </w:rPr>
        <w:t>35</w:t>
      </w:r>
      <w:r w:rsidRPr="003F742B">
        <w:rPr>
          <w:rFonts w:ascii="Times New Roman" w:eastAsia="Times New Roman" w:hAnsi="Times New Roman" w:cs="Times New Roman"/>
          <w:sz w:val="24"/>
          <w:szCs w:val="24"/>
        </w:rPr>
        <w:t xml:space="preserve">. В случае установления в ходе или по результатам </w:t>
      </w:r>
      <w:proofErr w:type="gramStart"/>
      <w:r w:rsidRPr="003F742B">
        <w:rPr>
          <w:rFonts w:ascii="Times New Roman" w:eastAsia="Times New Roman" w:hAnsi="Times New Roman" w:cs="Times New Roman"/>
          <w:sz w:val="24"/>
          <w:szCs w:val="24"/>
        </w:rPr>
        <w:t>рассмотрения жалобы признаков состава административного правонарушения</w:t>
      </w:r>
      <w:proofErr w:type="gramEnd"/>
      <w:r w:rsidRPr="003F742B">
        <w:rPr>
          <w:rFonts w:ascii="Times New Roman" w:eastAsia="Times New Roman" w:hAnsi="Times New Roman" w:cs="Times New Roman"/>
          <w:sz w:val="24"/>
          <w:szCs w:val="24"/>
        </w:rPr>
        <w:t xml:space="preserve"> или преступления, должностные лица Администрации незамедлительно направляет имеющиеся материалы в органы прокуратуры.</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pPr>
      <w:r w:rsidRPr="003F742B">
        <w:rPr>
          <w:rFonts w:ascii="Times New Roman" w:eastAsia="Times New Roman" w:hAnsi="Times New Roman" w:cs="Times New Roman"/>
          <w:sz w:val="24"/>
          <w:szCs w:val="24"/>
        </w:rPr>
        <w:t>1</w:t>
      </w:r>
      <w:r w:rsidR="00A10D15" w:rsidRPr="003F742B">
        <w:rPr>
          <w:rFonts w:ascii="Times New Roman" w:eastAsia="Times New Roman" w:hAnsi="Times New Roman" w:cs="Times New Roman"/>
          <w:sz w:val="24"/>
          <w:szCs w:val="24"/>
        </w:rPr>
        <w:t>36</w:t>
      </w:r>
      <w:r w:rsidRPr="003F742B">
        <w:rPr>
          <w:rFonts w:ascii="Times New Roman" w:eastAsia="Times New Roman" w:hAnsi="Times New Roman" w:cs="Times New Roman"/>
          <w:sz w:val="24"/>
          <w:szCs w:val="24"/>
        </w:rPr>
        <w:t>. Решения по жалобе может быть обжаловано в судебном порядке в соответствии с действующим законодательством.</w:t>
      </w:r>
    </w:p>
    <w:p w:rsidR="008F27F1" w:rsidRPr="003F742B" w:rsidRDefault="008F27F1" w:rsidP="00CF44C1">
      <w:pPr>
        <w:spacing w:after="0"/>
        <w:ind w:firstLine="709"/>
        <w:jc w:val="both"/>
        <w:rPr>
          <w:rFonts w:ascii="Times New Roman" w:eastAsia="Times New Roman" w:hAnsi="Times New Roman" w:cs="Times New Roman"/>
          <w:sz w:val="24"/>
          <w:szCs w:val="24"/>
          <w:lang w:eastAsia="ru-RU"/>
        </w:rPr>
        <w:sectPr w:rsidR="008F27F1" w:rsidRPr="003F742B" w:rsidSect="00DF4FED">
          <w:headerReference w:type="default" r:id="rId30"/>
          <w:footerReference w:type="default" r:id="rId31"/>
          <w:headerReference w:type="first" r:id="rId32"/>
          <w:pgSz w:w="11904" w:h="16836"/>
          <w:pgMar w:top="284" w:right="567" w:bottom="1134" w:left="1701" w:header="720" w:footer="720" w:gutter="0"/>
          <w:cols w:space="720"/>
          <w:noEndnote/>
          <w:titlePg/>
          <w:docGrid w:linePitch="381"/>
        </w:sectPr>
      </w:pPr>
      <w:r w:rsidRPr="003F742B">
        <w:rPr>
          <w:rFonts w:ascii="Times New Roman" w:eastAsia="Times New Roman" w:hAnsi="Times New Roman" w:cs="Times New Roman"/>
          <w:sz w:val="24"/>
          <w:szCs w:val="24"/>
        </w:rPr>
        <w:t>1</w:t>
      </w:r>
      <w:r w:rsidR="00A10D15" w:rsidRPr="003F742B">
        <w:rPr>
          <w:rFonts w:ascii="Times New Roman" w:eastAsia="Times New Roman" w:hAnsi="Times New Roman" w:cs="Times New Roman"/>
          <w:sz w:val="24"/>
          <w:szCs w:val="24"/>
        </w:rPr>
        <w:t>37</w:t>
      </w:r>
      <w:r w:rsidRPr="003F742B">
        <w:rPr>
          <w:rFonts w:ascii="Times New Roman" w:eastAsia="Times New Roman" w:hAnsi="Times New Roman" w:cs="Times New Roman"/>
          <w:sz w:val="24"/>
          <w:szCs w:val="24"/>
        </w:rPr>
        <w:t>. Заявитель имеет право на получение информации и документов, необходимых для обоснования и рассмотрения жалобы.</w:t>
      </w:r>
    </w:p>
    <w:p w:rsidR="008F27F1" w:rsidRPr="008F27F1" w:rsidRDefault="008F27F1" w:rsidP="008F27F1">
      <w:pPr>
        <w:shd w:val="clear" w:color="auto" w:fill="FFFFFF"/>
        <w:spacing w:after="0" w:line="240" w:lineRule="auto"/>
        <w:jc w:val="right"/>
        <w:textAlignment w:val="baseline"/>
        <w:rPr>
          <w:rFonts w:ascii="Times New Roman" w:eastAsia="Times New Roman" w:hAnsi="Times New Roman" w:cs="Times New Roman"/>
          <w:color w:val="000000"/>
          <w:sz w:val="20"/>
          <w:szCs w:val="20"/>
          <w:lang w:eastAsia="ru-RU"/>
        </w:rPr>
      </w:pPr>
      <w:r w:rsidRPr="008F27F1">
        <w:rPr>
          <w:rFonts w:ascii="Times New Roman" w:eastAsia="Times New Roman" w:hAnsi="Times New Roman" w:cs="Times New Roman"/>
          <w:color w:val="000000"/>
          <w:sz w:val="20"/>
          <w:szCs w:val="20"/>
          <w:lang w:eastAsia="ru-RU"/>
        </w:rPr>
        <w:lastRenderedPageBreak/>
        <w:t>Приложение 1</w:t>
      </w:r>
    </w:p>
    <w:p w:rsidR="008F27F1" w:rsidRPr="008F27F1" w:rsidRDefault="008F27F1" w:rsidP="008F27F1">
      <w:pPr>
        <w:shd w:val="clear" w:color="auto" w:fill="FFFFFF"/>
        <w:spacing w:after="0" w:line="240" w:lineRule="auto"/>
        <w:jc w:val="right"/>
        <w:textAlignment w:val="baseline"/>
        <w:rPr>
          <w:rFonts w:ascii="Times New Roman" w:eastAsia="Times New Roman" w:hAnsi="Times New Roman" w:cs="Times New Roman"/>
          <w:color w:val="000000"/>
          <w:sz w:val="20"/>
          <w:szCs w:val="20"/>
          <w:lang w:eastAsia="ru-RU"/>
        </w:rPr>
      </w:pPr>
      <w:r w:rsidRPr="008F27F1">
        <w:rPr>
          <w:rFonts w:ascii="Times New Roman" w:eastAsia="Times New Roman" w:hAnsi="Times New Roman" w:cs="Times New Roman"/>
          <w:color w:val="000000"/>
          <w:sz w:val="20"/>
          <w:szCs w:val="20"/>
          <w:lang w:eastAsia="ru-RU"/>
        </w:rPr>
        <w:t>УТВЕРЖДЕНЫ</w:t>
      </w:r>
      <w:r w:rsidRPr="008F27F1">
        <w:rPr>
          <w:rFonts w:ascii="Times New Roman" w:eastAsia="Times New Roman" w:hAnsi="Times New Roman" w:cs="Times New Roman"/>
          <w:color w:val="000000"/>
          <w:sz w:val="20"/>
          <w:szCs w:val="20"/>
          <w:lang w:eastAsia="ru-RU"/>
        </w:rPr>
        <w:br/>
        <w:t>административным регламентом</w:t>
      </w:r>
      <w:r w:rsidRPr="008F27F1">
        <w:rPr>
          <w:rFonts w:ascii="Times New Roman" w:eastAsia="Times New Roman" w:hAnsi="Times New Roman" w:cs="Times New Roman"/>
          <w:color w:val="000000"/>
          <w:sz w:val="20"/>
          <w:szCs w:val="20"/>
          <w:lang w:eastAsia="ru-RU"/>
        </w:rPr>
        <w:br/>
        <w:t>предоставления муниципальной услуги</w:t>
      </w:r>
      <w:r w:rsidRPr="008F27F1">
        <w:rPr>
          <w:rFonts w:ascii="Times New Roman" w:eastAsia="Times New Roman" w:hAnsi="Times New Roman" w:cs="Times New Roman"/>
          <w:color w:val="000000"/>
          <w:sz w:val="20"/>
          <w:szCs w:val="20"/>
          <w:lang w:eastAsia="ru-RU"/>
        </w:rPr>
        <w:br/>
        <w:t xml:space="preserve">"Утверждение и выдача заявителю схемы </w:t>
      </w:r>
    </w:p>
    <w:p w:rsidR="008F27F1" w:rsidRPr="008F27F1" w:rsidRDefault="008F27F1" w:rsidP="008F27F1">
      <w:pPr>
        <w:shd w:val="clear" w:color="auto" w:fill="FFFFFF"/>
        <w:spacing w:after="0" w:line="240" w:lineRule="auto"/>
        <w:jc w:val="right"/>
        <w:textAlignment w:val="baseline"/>
        <w:rPr>
          <w:rFonts w:ascii="Times New Roman" w:eastAsia="Times New Roman" w:hAnsi="Times New Roman" w:cs="Times New Roman"/>
          <w:color w:val="000000"/>
          <w:sz w:val="20"/>
          <w:szCs w:val="20"/>
          <w:lang w:eastAsia="ru-RU"/>
        </w:rPr>
      </w:pPr>
      <w:r w:rsidRPr="008F27F1">
        <w:rPr>
          <w:rFonts w:ascii="Times New Roman" w:eastAsia="Times New Roman" w:hAnsi="Times New Roman" w:cs="Times New Roman"/>
          <w:color w:val="000000"/>
          <w:sz w:val="20"/>
          <w:szCs w:val="20"/>
          <w:lang w:eastAsia="ru-RU"/>
        </w:rPr>
        <w:t xml:space="preserve">расположения земельного участка или </w:t>
      </w:r>
      <w:proofErr w:type="gramStart"/>
      <w:r w:rsidRPr="008F27F1">
        <w:rPr>
          <w:rFonts w:ascii="Times New Roman" w:eastAsia="Times New Roman" w:hAnsi="Times New Roman" w:cs="Times New Roman"/>
          <w:color w:val="000000"/>
          <w:sz w:val="20"/>
          <w:szCs w:val="20"/>
          <w:lang w:eastAsia="ru-RU"/>
        </w:rPr>
        <w:t>земельных</w:t>
      </w:r>
      <w:proofErr w:type="gramEnd"/>
    </w:p>
    <w:p w:rsidR="008F27F1" w:rsidRPr="008F27F1" w:rsidRDefault="008F27F1" w:rsidP="008F27F1">
      <w:pPr>
        <w:shd w:val="clear" w:color="auto" w:fill="FFFFFF"/>
        <w:spacing w:after="0" w:line="240" w:lineRule="auto"/>
        <w:jc w:val="right"/>
        <w:textAlignment w:val="baseline"/>
        <w:rPr>
          <w:rFonts w:ascii="Times New Roman" w:eastAsia="Times New Roman" w:hAnsi="Times New Roman" w:cs="Times New Roman"/>
          <w:color w:val="000000"/>
          <w:sz w:val="20"/>
          <w:szCs w:val="20"/>
          <w:lang w:eastAsia="ru-RU"/>
        </w:rPr>
      </w:pPr>
      <w:r w:rsidRPr="008F27F1">
        <w:rPr>
          <w:rFonts w:ascii="Times New Roman" w:eastAsia="Times New Roman" w:hAnsi="Times New Roman" w:cs="Times New Roman"/>
          <w:color w:val="000000"/>
          <w:sz w:val="20"/>
          <w:szCs w:val="20"/>
          <w:lang w:eastAsia="ru-RU"/>
        </w:rPr>
        <w:t xml:space="preserve"> участков на кадастровом плане территории"</w:t>
      </w:r>
    </w:p>
    <w:p w:rsidR="008F27F1" w:rsidRPr="008F27F1" w:rsidRDefault="008F27F1" w:rsidP="008F27F1">
      <w:pPr>
        <w:spacing w:after="0" w:line="240" w:lineRule="auto"/>
        <w:ind w:left="2127"/>
        <w:rPr>
          <w:rFonts w:ascii="Times New Roman" w:eastAsia="Times New Roman" w:hAnsi="Times New Roman" w:cs="Times New Roman"/>
          <w:sz w:val="24"/>
          <w:szCs w:val="24"/>
          <w:lang w:eastAsia="ru-RU"/>
        </w:rPr>
      </w:pPr>
    </w:p>
    <w:p w:rsidR="008F27F1" w:rsidRPr="008F27F1" w:rsidRDefault="008F27F1" w:rsidP="008F27F1">
      <w:pPr>
        <w:widowControl w:val="0"/>
        <w:suppressLineNumbers/>
        <w:spacing w:before="240" w:after="60" w:line="240" w:lineRule="auto"/>
        <w:jc w:val="center"/>
        <w:outlineLvl w:val="1"/>
        <w:rPr>
          <w:rFonts w:ascii="Times New Roman" w:eastAsia="Times New Roman" w:hAnsi="Times New Roman" w:cs="Arial"/>
          <w:sz w:val="24"/>
          <w:szCs w:val="24"/>
        </w:rPr>
      </w:pPr>
    </w:p>
    <w:p w:rsidR="008F27F1" w:rsidRPr="008F27F1" w:rsidRDefault="008F27F1" w:rsidP="008F27F1">
      <w:pPr>
        <w:keepNext/>
        <w:suppressLineNumbers/>
        <w:spacing w:after="0" w:line="240" w:lineRule="auto"/>
        <w:jc w:val="center"/>
        <w:outlineLvl w:val="1"/>
        <w:rPr>
          <w:rFonts w:ascii="Times New Roman" w:eastAsia="Times New Roman" w:hAnsi="Times New Roman" w:cs="Arial"/>
          <w:sz w:val="24"/>
          <w:szCs w:val="24"/>
        </w:rPr>
      </w:pPr>
      <w:r w:rsidRPr="008F27F1">
        <w:rPr>
          <w:rFonts w:ascii="Times New Roman" w:eastAsia="Times New Roman" w:hAnsi="Times New Roman" w:cs="Arial"/>
          <w:sz w:val="24"/>
          <w:szCs w:val="24"/>
        </w:rPr>
        <w:t>Сведения</w:t>
      </w:r>
    </w:p>
    <w:p w:rsidR="008F27F1" w:rsidRPr="008F27F1" w:rsidRDefault="008F27F1" w:rsidP="008F27F1">
      <w:pPr>
        <w:keepNext/>
        <w:suppressLineNumbers/>
        <w:spacing w:after="0" w:line="240" w:lineRule="auto"/>
        <w:jc w:val="center"/>
        <w:outlineLvl w:val="1"/>
        <w:rPr>
          <w:rFonts w:ascii="Times New Roman" w:eastAsia="Times New Roman" w:hAnsi="Times New Roman" w:cs="Arial"/>
          <w:sz w:val="24"/>
          <w:szCs w:val="24"/>
        </w:rPr>
      </w:pPr>
      <w:r w:rsidRPr="008F27F1">
        <w:rPr>
          <w:rFonts w:ascii="Times New Roman" w:eastAsia="Times New Roman" w:hAnsi="Times New Roman" w:cs="Arial"/>
          <w:sz w:val="24"/>
          <w:szCs w:val="24"/>
        </w:rPr>
        <w:t xml:space="preserve">об Администрации </w:t>
      </w:r>
      <w:proofErr w:type="spellStart"/>
      <w:r w:rsidRPr="008F27F1">
        <w:rPr>
          <w:rFonts w:ascii="Times New Roman" w:eastAsia="Times New Roman" w:hAnsi="Times New Roman" w:cs="Arial"/>
          <w:sz w:val="24"/>
          <w:szCs w:val="24"/>
        </w:rPr>
        <w:t>Фировского</w:t>
      </w:r>
      <w:proofErr w:type="spellEnd"/>
      <w:r w:rsidRPr="008F27F1">
        <w:rPr>
          <w:rFonts w:ascii="Times New Roman" w:eastAsia="Times New Roman" w:hAnsi="Times New Roman" w:cs="Arial"/>
          <w:sz w:val="24"/>
          <w:szCs w:val="24"/>
        </w:rPr>
        <w:t xml:space="preserve"> района Тверской области</w:t>
      </w:r>
    </w:p>
    <w:p w:rsidR="008F27F1" w:rsidRPr="008F27F1" w:rsidRDefault="008F27F1" w:rsidP="008F27F1">
      <w:pPr>
        <w:keepNext/>
        <w:suppressLineNumbers/>
        <w:spacing w:after="0" w:line="240" w:lineRule="auto"/>
        <w:jc w:val="center"/>
        <w:outlineLvl w:val="1"/>
        <w:rPr>
          <w:rFonts w:ascii="Times New Roman" w:eastAsia="Times New Roman" w:hAnsi="Times New Roman" w:cs="Arial"/>
          <w:sz w:val="24"/>
          <w:szCs w:val="24"/>
        </w:rPr>
      </w:pPr>
      <w:r w:rsidRPr="008F27F1">
        <w:rPr>
          <w:rFonts w:ascii="Times New Roman" w:eastAsia="Times New Roman" w:hAnsi="Times New Roman" w:cs="Arial"/>
          <w:sz w:val="24"/>
          <w:szCs w:val="24"/>
        </w:rPr>
        <w:t>(далее – Администрация)</w:t>
      </w:r>
    </w:p>
    <w:p w:rsidR="008F27F1" w:rsidRPr="008F27F1" w:rsidRDefault="008F27F1" w:rsidP="008F27F1">
      <w:pPr>
        <w:widowControl w:val="0"/>
        <w:suppressLineNumbers/>
        <w:spacing w:after="0" w:line="240" w:lineRule="auto"/>
        <w:jc w:val="both"/>
        <w:rPr>
          <w:rFonts w:ascii="Times New Roman" w:eastAsia="Times New Roman" w:hAnsi="Times New Roman" w:cs="Times New Roman"/>
          <w:b/>
          <w:sz w:val="24"/>
          <w:szCs w:val="24"/>
          <w:lang w:eastAsia="ru-RU"/>
        </w:rPr>
      </w:pP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Место нахождения: Тверская область, п. Фирово, ул. Советская, д.21</w:t>
      </w:r>
    </w:p>
    <w:p w:rsidR="008F27F1" w:rsidRPr="008F27F1" w:rsidRDefault="008F27F1" w:rsidP="008F27F1">
      <w:pPr>
        <w:suppressLineNumbers/>
        <w:spacing w:after="0" w:line="240" w:lineRule="auto"/>
        <w:ind w:firstLine="720"/>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Адрес электронной почты Администрации: </w:t>
      </w:r>
      <w:hyperlink r:id="rId33" w:history="1">
        <w:r w:rsidRPr="008F27F1">
          <w:rPr>
            <w:rFonts w:ascii="Times New Roman" w:eastAsia="Times New Roman" w:hAnsi="Times New Roman" w:cs="Times New Roman"/>
            <w:color w:val="0000FF"/>
            <w:sz w:val="24"/>
            <w:szCs w:val="24"/>
            <w:u w:val="single"/>
            <w:lang w:val="en-US" w:eastAsia="ru-RU"/>
          </w:rPr>
          <w:t>glavafirovo</w:t>
        </w:r>
        <w:r w:rsidRPr="008F27F1">
          <w:rPr>
            <w:rFonts w:ascii="Times New Roman" w:eastAsia="Times New Roman" w:hAnsi="Times New Roman" w:cs="Times New Roman"/>
            <w:color w:val="0000FF"/>
            <w:sz w:val="24"/>
            <w:szCs w:val="24"/>
            <w:u w:val="single"/>
            <w:lang w:eastAsia="ru-RU"/>
          </w:rPr>
          <w:t>@</w:t>
        </w:r>
        <w:r w:rsidRPr="008F27F1">
          <w:rPr>
            <w:rFonts w:ascii="Times New Roman" w:eastAsia="Times New Roman" w:hAnsi="Times New Roman" w:cs="Times New Roman"/>
            <w:color w:val="0000FF"/>
            <w:sz w:val="24"/>
            <w:szCs w:val="24"/>
            <w:u w:val="single"/>
            <w:lang w:val="en-US" w:eastAsia="ru-RU"/>
          </w:rPr>
          <w:t>mail</w:t>
        </w:r>
        <w:r w:rsidRPr="008F27F1">
          <w:rPr>
            <w:rFonts w:ascii="Times New Roman" w:eastAsia="Times New Roman" w:hAnsi="Times New Roman" w:cs="Times New Roman"/>
            <w:color w:val="0000FF"/>
            <w:sz w:val="24"/>
            <w:szCs w:val="24"/>
            <w:u w:val="single"/>
            <w:lang w:eastAsia="ru-RU"/>
          </w:rPr>
          <w:t>.ru</w:t>
        </w:r>
      </w:hyperlink>
      <w:r w:rsidRPr="008F27F1">
        <w:rPr>
          <w:rFonts w:ascii="Times New Roman" w:eastAsia="Times New Roman" w:hAnsi="Times New Roman" w:cs="Times New Roman"/>
          <w:sz w:val="24"/>
          <w:szCs w:val="24"/>
          <w:lang w:eastAsia="ru-RU"/>
        </w:rPr>
        <w:t xml:space="preserve">; </w:t>
      </w:r>
      <w:hyperlink r:id="rId34" w:history="1">
        <w:r w:rsidRPr="008F27F1">
          <w:rPr>
            <w:rFonts w:ascii="Times New Roman" w:eastAsia="Times New Roman" w:hAnsi="Times New Roman" w:cs="Times New Roman"/>
            <w:color w:val="0000FF"/>
            <w:sz w:val="24"/>
            <w:szCs w:val="24"/>
            <w:u w:val="single"/>
            <w:lang w:val="en-US" w:eastAsia="ru-RU"/>
          </w:rPr>
          <w:t>glavafirovo</w:t>
        </w:r>
        <w:r w:rsidRPr="008F27F1">
          <w:rPr>
            <w:rFonts w:ascii="Times New Roman" w:eastAsia="Times New Roman" w:hAnsi="Times New Roman" w:cs="Times New Roman"/>
            <w:color w:val="0000FF"/>
            <w:sz w:val="24"/>
            <w:szCs w:val="24"/>
            <w:u w:val="single"/>
            <w:lang w:eastAsia="ru-RU"/>
          </w:rPr>
          <w:t>@</w:t>
        </w:r>
        <w:r w:rsidRPr="008F27F1">
          <w:rPr>
            <w:rFonts w:ascii="Times New Roman" w:eastAsia="Times New Roman" w:hAnsi="Times New Roman" w:cs="Times New Roman"/>
            <w:color w:val="0000FF"/>
            <w:sz w:val="24"/>
            <w:szCs w:val="24"/>
            <w:u w:val="single"/>
            <w:lang w:val="en-US" w:eastAsia="ru-RU"/>
          </w:rPr>
          <w:t>yandex</w:t>
        </w:r>
        <w:r w:rsidRPr="008F27F1">
          <w:rPr>
            <w:rFonts w:ascii="Times New Roman" w:eastAsia="Times New Roman" w:hAnsi="Times New Roman" w:cs="Times New Roman"/>
            <w:color w:val="0000FF"/>
            <w:sz w:val="24"/>
            <w:szCs w:val="24"/>
            <w:u w:val="single"/>
            <w:lang w:eastAsia="ru-RU"/>
          </w:rPr>
          <w:t>.ru</w:t>
        </w:r>
      </w:hyperlink>
    </w:p>
    <w:p w:rsidR="008F27F1" w:rsidRPr="008F27F1" w:rsidRDefault="008F27F1" w:rsidP="008F27F1">
      <w:pPr>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Сайт Администрации в информационно-телекоммуникационной сети Интернет: http://www. </w:t>
      </w:r>
      <w:r w:rsidRPr="008F27F1">
        <w:rPr>
          <w:rFonts w:ascii="Times New Roman" w:eastAsia="Times New Roman" w:hAnsi="Times New Roman" w:cs="Times New Roman"/>
          <w:sz w:val="24"/>
          <w:szCs w:val="24"/>
          <w:lang w:val="en-US" w:eastAsia="ru-RU"/>
        </w:rPr>
        <w:t>g</w:t>
      </w:r>
      <w:proofErr w:type="spellStart"/>
      <w:r w:rsidRPr="008F27F1">
        <w:rPr>
          <w:rFonts w:ascii="Times New Roman" w:eastAsia="Times New Roman" w:hAnsi="Times New Roman" w:cs="Times New Roman"/>
          <w:sz w:val="24"/>
          <w:szCs w:val="24"/>
          <w:lang w:eastAsia="ru-RU"/>
        </w:rPr>
        <w:t>lavafirov</w:t>
      </w:r>
      <w:proofErr w:type="spellEnd"/>
      <w:r w:rsidRPr="008F27F1">
        <w:rPr>
          <w:rFonts w:ascii="Times New Roman" w:eastAsia="Times New Roman" w:hAnsi="Times New Roman" w:cs="Times New Roman"/>
          <w:sz w:val="24"/>
          <w:szCs w:val="24"/>
          <w:lang w:val="en-US" w:eastAsia="ru-RU"/>
        </w:rPr>
        <w:t>o</w:t>
      </w:r>
      <w:r w:rsidRPr="008F27F1">
        <w:rPr>
          <w:rFonts w:ascii="Times New Roman" w:eastAsia="Times New Roman" w:hAnsi="Times New Roman" w:cs="Times New Roman"/>
          <w:sz w:val="24"/>
          <w:szCs w:val="24"/>
          <w:lang w:eastAsia="ru-RU"/>
        </w:rPr>
        <w:t>.</w:t>
      </w:r>
      <w:proofErr w:type="spellStart"/>
      <w:r w:rsidRPr="008F27F1">
        <w:rPr>
          <w:rFonts w:ascii="Times New Roman" w:eastAsia="Times New Roman" w:hAnsi="Times New Roman" w:cs="Times New Roman"/>
          <w:sz w:val="24"/>
          <w:szCs w:val="24"/>
          <w:lang w:val="en-US" w:eastAsia="ru-RU"/>
        </w:rPr>
        <w:t>ru</w:t>
      </w:r>
      <w:proofErr w:type="spellEnd"/>
      <w:r w:rsidRPr="008F27F1">
        <w:rPr>
          <w:rFonts w:ascii="Times New Roman" w:eastAsia="Times New Roman" w:hAnsi="Times New Roman" w:cs="Times New Roman"/>
          <w:sz w:val="24"/>
          <w:szCs w:val="24"/>
          <w:lang w:eastAsia="ru-RU"/>
        </w:rPr>
        <w:t>.</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Структурные подразделения Администрации, обеспечивающее предоставление муниципальной услуги:</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b/>
          <w:sz w:val="24"/>
          <w:szCs w:val="24"/>
          <w:lang w:eastAsia="ru-RU"/>
        </w:rPr>
      </w:pPr>
      <w:r w:rsidRPr="008F27F1">
        <w:rPr>
          <w:rFonts w:ascii="Times New Roman" w:eastAsia="Times New Roman" w:hAnsi="Times New Roman" w:cs="Times New Roman"/>
          <w:b/>
          <w:sz w:val="24"/>
          <w:szCs w:val="24"/>
          <w:lang w:eastAsia="ru-RU"/>
        </w:rPr>
        <w:t xml:space="preserve">Комитет по управлению муниципальной собственностью и земельным отношениям Администрации </w:t>
      </w:r>
      <w:proofErr w:type="spellStart"/>
      <w:r w:rsidRPr="008F27F1">
        <w:rPr>
          <w:rFonts w:ascii="Times New Roman" w:eastAsia="Times New Roman" w:hAnsi="Times New Roman" w:cs="Times New Roman"/>
          <w:b/>
          <w:sz w:val="24"/>
          <w:szCs w:val="24"/>
          <w:lang w:eastAsia="ru-RU"/>
        </w:rPr>
        <w:t>Фировского</w:t>
      </w:r>
      <w:proofErr w:type="spellEnd"/>
      <w:r w:rsidRPr="008F27F1">
        <w:rPr>
          <w:rFonts w:ascii="Times New Roman" w:eastAsia="Times New Roman" w:hAnsi="Times New Roman" w:cs="Times New Roman"/>
          <w:b/>
          <w:sz w:val="24"/>
          <w:szCs w:val="24"/>
          <w:lang w:eastAsia="ru-RU"/>
        </w:rPr>
        <w:t xml:space="preserve"> района.</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Комитет расположен в здании Администрации кабинет №7.</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Контактные телефоны:</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Телефон приемной Администрации </w:t>
      </w:r>
      <w:proofErr w:type="spellStart"/>
      <w:r w:rsidRPr="008F27F1">
        <w:rPr>
          <w:rFonts w:ascii="Times New Roman" w:eastAsia="Times New Roman" w:hAnsi="Times New Roman" w:cs="Times New Roman"/>
          <w:sz w:val="24"/>
          <w:szCs w:val="24"/>
          <w:lang w:eastAsia="ru-RU"/>
        </w:rPr>
        <w:t>Фировского</w:t>
      </w:r>
      <w:proofErr w:type="spellEnd"/>
      <w:r w:rsidRPr="008F27F1">
        <w:rPr>
          <w:rFonts w:ascii="Times New Roman" w:eastAsia="Times New Roman" w:hAnsi="Times New Roman" w:cs="Times New Roman"/>
          <w:sz w:val="24"/>
          <w:szCs w:val="24"/>
          <w:lang w:eastAsia="ru-RU"/>
        </w:rPr>
        <w:t xml:space="preserve"> района: 8(48239)31980</w:t>
      </w:r>
    </w:p>
    <w:p w:rsidR="008F27F1" w:rsidRPr="008F27F1" w:rsidRDefault="008F27F1" w:rsidP="008F27F1">
      <w:pPr>
        <w:widowControl w:val="0"/>
        <w:suppressLineNumbers/>
        <w:spacing w:after="0" w:line="240" w:lineRule="auto"/>
        <w:ind w:firstLine="720"/>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Телефон Комитета: 8(48239)31465</w:t>
      </w:r>
    </w:p>
    <w:p w:rsidR="008F27F1" w:rsidRPr="008F27F1" w:rsidRDefault="008F27F1" w:rsidP="008F27F1">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Время работы Администрации: понедельник-четверг с 09.00 до 18.00, пятница с 9.00 до 17.00, перерыв с 13.00 </w:t>
      </w:r>
      <w:proofErr w:type="gramStart"/>
      <w:r w:rsidRPr="008F27F1">
        <w:rPr>
          <w:rFonts w:ascii="Times New Roman" w:eastAsia="Times New Roman" w:hAnsi="Times New Roman" w:cs="Times New Roman"/>
          <w:sz w:val="24"/>
          <w:szCs w:val="24"/>
          <w:lang w:eastAsia="ru-RU"/>
        </w:rPr>
        <w:t>до</w:t>
      </w:r>
      <w:proofErr w:type="gramEnd"/>
      <w:r w:rsidRPr="008F27F1">
        <w:rPr>
          <w:rFonts w:ascii="Times New Roman" w:eastAsia="Times New Roman" w:hAnsi="Times New Roman" w:cs="Times New Roman"/>
          <w:sz w:val="24"/>
          <w:szCs w:val="24"/>
          <w:lang w:eastAsia="ru-RU"/>
        </w:rPr>
        <w:t xml:space="preserve"> 14.00.</w:t>
      </w:r>
    </w:p>
    <w:p w:rsidR="008F27F1" w:rsidRPr="008F27F1" w:rsidRDefault="008F27F1" w:rsidP="008F27F1">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Часы приема граждан Комитетом:</w:t>
      </w:r>
    </w:p>
    <w:p w:rsidR="008F27F1" w:rsidRPr="008F27F1" w:rsidRDefault="008F27F1" w:rsidP="008F27F1">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ab/>
        <w:t>Понедельник с 9.00 до 13.00</w:t>
      </w:r>
    </w:p>
    <w:p w:rsidR="008F27F1" w:rsidRPr="008F27F1" w:rsidRDefault="008F27F1" w:rsidP="008F27F1">
      <w:pPr>
        <w:autoSpaceDE w:val="0"/>
        <w:autoSpaceDN w:val="0"/>
        <w:adjustRightInd w:val="0"/>
        <w:spacing w:after="0" w:line="240" w:lineRule="auto"/>
        <w:ind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ab/>
        <w:t>Вторник с 9.00 до 13.00</w:t>
      </w:r>
    </w:p>
    <w:p w:rsidR="008F27F1" w:rsidRPr="008F27F1" w:rsidRDefault="008F27F1" w:rsidP="008F27F1">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Среда с 9.00 до 16.00 с перерывом на обед</w:t>
      </w:r>
    </w:p>
    <w:p w:rsidR="008F27F1" w:rsidRPr="008F27F1" w:rsidRDefault="008F27F1" w:rsidP="008F27F1">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Четверг не приемный день</w:t>
      </w:r>
    </w:p>
    <w:p w:rsidR="008F27F1" w:rsidRPr="008F27F1" w:rsidRDefault="008F27F1" w:rsidP="008F27F1">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Пятница с 9.00 до 13.00</w:t>
      </w:r>
    </w:p>
    <w:p w:rsidR="008F27F1" w:rsidRPr="008F27F1" w:rsidRDefault="008F27F1" w:rsidP="008F27F1">
      <w:pPr>
        <w:autoSpaceDE w:val="0"/>
        <w:autoSpaceDN w:val="0"/>
        <w:adjustRightInd w:val="0"/>
        <w:spacing w:after="0" w:line="240" w:lineRule="auto"/>
        <w:ind w:left="708" w:firstLine="708"/>
        <w:rPr>
          <w:rFonts w:ascii="Times New Roman" w:eastAsia="Times New Roman" w:hAnsi="Times New Roman" w:cs="Times New Roman"/>
          <w:sz w:val="24"/>
          <w:szCs w:val="24"/>
          <w:lang w:eastAsia="ru-RU"/>
        </w:rPr>
      </w:pPr>
    </w:p>
    <w:p w:rsidR="008F27F1" w:rsidRPr="008F27F1" w:rsidRDefault="008F27F1" w:rsidP="008F27F1">
      <w:pPr>
        <w:widowControl w:val="0"/>
        <w:autoSpaceDE w:val="0"/>
        <w:autoSpaceDN w:val="0"/>
        <w:adjustRightInd w:val="0"/>
        <w:spacing w:after="0" w:line="240" w:lineRule="auto"/>
        <w:jc w:val="center"/>
        <w:rPr>
          <w:rFonts w:ascii="Times New Roman" w:eastAsia="Times New Roman" w:hAnsi="Times New Roman" w:cs="Times New Roman"/>
          <w:sz w:val="24"/>
          <w:szCs w:val="24"/>
          <w:lang w:eastAsia="ru-RU"/>
        </w:rPr>
      </w:pPr>
    </w:p>
    <w:p w:rsidR="008F27F1" w:rsidRPr="008F27F1" w:rsidRDefault="008F27F1" w:rsidP="008F27F1">
      <w:pPr>
        <w:widowControl w:val="0"/>
        <w:autoSpaceDE w:val="0"/>
        <w:autoSpaceDN w:val="0"/>
        <w:adjustRightInd w:val="0"/>
        <w:spacing w:after="0" w:line="240" w:lineRule="auto"/>
        <w:jc w:val="center"/>
        <w:rPr>
          <w:rFonts w:ascii="Times New Roman" w:eastAsia="Times New Roman" w:hAnsi="Times New Roman" w:cs="Times New Roman"/>
          <w:b/>
          <w:sz w:val="24"/>
          <w:szCs w:val="24"/>
          <w:lang w:eastAsia="ru-RU"/>
        </w:rPr>
      </w:pPr>
      <w:r w:rsidRPr="008F27F1">
        <w:rPr>
          <w:rFonts w:ascii="Times New Roman" w:eastAsia="Times New Roman" w:hAnsi="Times New Roman" w:cs="Times New Roman"/>
          <w:b/>
          <w:sz w:val="24"/>
          <w:szCs w:val="24"/>
          <w:lang w:eastAsia="ru-RU"/>
        </w:rPr>
        <w:t>Сведения</w:t>
      </w:r>
    </w:p>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b/>
          <w:sz w:val="24"/>
          <w:szCs w:val="24"/>
          <w:lang w:eastAsia="ru-RU"/>
        </w:rPr>
      </w:pPr>
      <w:r w:rsidRPr="008F27F1">
        <w:rPr>
          <w:rFonts w:ascii="Times New Roman" w:hAnsi="Times New Roman" w:cs="Times New Roman"/>
          <w:b/>
          <w:sz w:val="24"/>
          <w:szCs w:val="24"/>
          <w:lang w:eastAsia="ru-RU"/>
        </w:rPr>
        <w:t>о государственном автономном учреждении Тверской области «Многофункциональный центр предоставления государственных и муниципальных услуг» (далее – ГАУ «МФЦ»)</w:t>
      </w:r>
    </w:p>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8"/>
          <w:szCs w:val="28"/>
          <w:lang w:eastAsia="ru-RU"/>
        </w:rPr>
      </w:pPr>
    </w:p>
    <w:tbl>
      <w:tblPr>
        <w:tblW w:w="9570" w:type="dxa"/>
        <w:tblInd w:w="-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A0" w:firstRow="1" w:lastRow="0" w:firstColumn="1" w:lastColumn="0" w:noHBand="0" w:noVBand="0"/>
      </w:tblPr>
      <w:tblGrid>
        <w:gridCol w:w="2340"/>
        <w:gridCol w:w="1985"/>
        <w:gridCol w:w="1417"/>
        <w:gridCol w:w="1560"/>
        <w:gridCol w:w="2268"/>
      </w:tblGrid>
      <w:tr w:rsidR="008F27F1" w:rsidRPr="008F27F1" w:rsidTr="00DF4FED">
        <w:tc>
          <w:tcPr>
            <w:tcW w:w="2340" w:type="dxa"/>
            <w:tcBorders>
              <w:top w:val="single" w:sz="4" w:space="0" w:color="auto"/>
              <w:left w:val="single" w:sz="4" w:space="0" w:color="auto"/>
              <w:bottom w:val="single" w:sz="4" w:space="0" w:color="auto"/>
              <w:right w:val="single" w:sz="4" w:space="0" w:color="auto"/>
            </w:tcBorders>
            <w:vAlign w:val="center"/>
            <w:hideMark/>
          </w:tcPr>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F27F1">
              <w:rPr>
                <w:rFonts w:ascii="Times New Roman" w:hAnsi="Times New Roman" w:cs="Times New Roman"/>
                <w:sz w:val="24"/>
                <w:szCs w:val="24"/>
                <w:lang w:eastAsia="ru-RU"/>
              </w:rPr>
              <w:t>Наименование</w:t>
            </w:r>
          </w:p>
        </w:tc>
        <w:tc>
          <w:tcPr>
            <w:tcW w:w="1985" w:type="dxa"/>
            <w:tcBorders>
              <w:top w:val="single" w:sz="4" w:space="0" w:color="auto"/>
              <w:left w:val="single" w:sz="4" w:space="0" w:color="auto"/>
              <w:bottom w:val="single" w:sz="4" w:space="0" w:color="auto"/>
              <w:right w:val="single" w:sz="4" w:space="0" w:color="auto"/>
            </w:tcBorders>
            <w:vAlign w:val="center"/>
            <w:hideMark/>
          </w:tcPr>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F27F1">
              <w:rPr>
                <w:rFonts w:ascii="Times New Roman" w:hAnsi="Times New Roman" w:cs="Times New Roman"/>
                <w:sz w:val="24"/>
                <w:szCs w:val="24"/>
                <w:lang w:eastAsia="ru-RU"/>
              </w:rPr>
              <w:t>Почтовый адрес</w:t>
            </w:r>
          </w:p>
        </w:tc>
        <w:tc>
          <w:tcPr>
            <w:tcW w:w="1417" w:type="dxa"/>
            <w:tcBorders>
              <w:top w:val="single" w:sz="4" w:space="0" w:color="auto"/>
              <w:left w:val="single" w:sz="4" w:space="0" w:color="auto"/>
              <w:bottom w:val="single" w:sz="4" w:space="0" w:color="auto"/>
              <w:right w:val="single" w:sz="4" w:space="0" w:color="auto"/>
            </w:tcBorders>
            <w:vAlign w:val="center"/>
            <w:hideMark/>
          </w:tcPr>
          <w:p w:rsidR="008F27F1" w:rsidRPr="008F27F1" w:rsidRDefault="008F27F1" w:rsidP="008F27F1">
            <w:pPr>
              <w:widowControl w:val="0"/>
              <w:autoSpaceDE w:val="0"/>
              <w:autoSpaceDN w:val="0"/>
              <w:adjustRightInd w:val="0"/>
              <w:spacing w:after="0" w:line="240" w:lineRule="auto"/>
              <w:ind w:left="-57" w:right="-57"/>
              <w:jc w:val="center"/>
              <w:rPr>
                <w:rFonts w:ascii="Times New Roman" w:hAnsi="Times New Roman" w:cs="Times New Roman"/>
                <w:sz w:val="24"/>
                <w:szCs w:val="24"/>
                <w:lang w:eastAsia="ru-RU"/>
              </w:rPr>
            </w:pPr>
            <w:r w:rsidRPr="008F27F1">
              <w:rPr>
                <w:rFonts w:ascii="Times New Roman" w:hAnsi="Times New Roman" w:cs="Times New Roman"/>
                <w:sz w:val="24"/>
                <w:szCs w:val="24"/>
                <w:lang w:eastAsia="ru-RU"/>
              </w:rPr>
              <w:t>Контактный телефон</w:t>
            </w:r>
          </w:p>
        </w:tc>
        <w:tc>
          <w:tcPr>
            <w:tcW w:w="1560" w:type="dxa"/>
            <w:tcBorders>
              <w:top w:val="single" w:sz="4" w:space="0" w:color="auto"/>
              <w:left w:val="single" w:sz="4" w:space="0" w:color="auto"/>
              <w:bottom w:val="single" w:sz="4" w:space="0" w:color="auto"/>
              <w:right w:val="single" w:sz="4" w:space="0" w:color="auto"/>
            </w:tcBorders>
            <w:vAlign w:val="center"/>
            <w:hideMark/>
          </w:tcPr>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F27F1">
              <w:rPr>
                <w:rFonts w:ascii="Times New Roman" w:hAnsi="Times New Roman" w:cs="Times New Roman"/>
                <w:sz w:val="24"/>
                <w:szCs w:val="24"/>
                <w:lang w:eastAsia="ru-RU"/>
              </w:rPr>
              <w:t>Адрес официально</w:t>
            </w:r>
          </w:p>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proofErr w:type="spellStart"/>
            <w:r w:rsidRPr="008F27F1">
              <w:rPr>
                <w:rFonts w:ascii="Times New Roman" w:hAnsi="Times New Roman" w:cs="Times New Roman"/>
                <w:sz w:val="24"/>
                <w:szCs w:val="24"/>
                <w:lang w:eastAsia="ru-RU"/>
              </w:rPr>
              <w:t>го</w:t>
            </w:r>
            <w:proofErr w:type="spellEnd"/>
            <w:r w:rsidRPr="008F27F1">
              <w:rPr>
                <w:rFonts w:ascii="Times New Roman" w:hAnsi="Times New Roman" w:cs="Times New Roman"/>
                <w:sz w:val="24"/>
                <w:szCs w:val="24"/>
                <w:lang w:eastAsia="ru-RU"/>
              </w:rPr>
              <w:t xml:space="preserve"> сайта, </w:t>
            </w:r>
          </w:p>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proofErr w:type="gramStart"/>
            <w:r w:rsidRPr="008F27F1">
              <w:rPr>
                <w:rFonts w:ascii="Times New Roman" w:hAnsi="Times New Roman" w:cs="Times New Roman"/>
                <w:sz w:val="24"/>
                <w:szCs w:val="24"/>
                <w:lang w:eastAsia="ru-RU"/>
              </w:rPr>
              <w:t>е</w:t>
            </w:r>
            <w:proofErr w:type="gramEnd"/>
            <w:r w:rsidRPr="008F27F1">
              <w:rPr>
                <w:rFonts w:ascii="Times New Roman" w:hAnsi="Times New Roman" w:cs="Times New Roman"/>
                <w:sz w:val="24"/>
                <w:szCs w:val="24"/>
                <w:lang w:eastAsia="ru-RU"/>
              </w:rPr>
              <w:t>-</w:t>
            </w:r>
            <w:proofErr w:type="spellStart"/>
            <w:r w:rsidRPr="008F27F1">
              <w:rPr>
                <w:rFonts w:ascii="Times New Roman" w:hAnsi="Times New Roman" w:cs="Times New Roman"/>
                <w:sz w:val="24"/>
                <w:szCs w:val="24"/>
                <w:lang w:eastAsia="ru-RU"/>
              </w:rPr>
              <w:t>mail</w:t>
            </w:r>
            <w:proofErr w:type="spellEnd"/>
          </w:p>
        </w:tc>
        <w:tc>
          <w:tcPr>
            <w:tcW w:w="2268" w:type="dxa"/>
            <w:tcBorders>
              <w:top w:val="single" w:sz="4" w:space="0" w:color="auto"/>
              <w:left w:val="single" w:sz="4" w:space="0" w:color="auto"/>
              <w:bottom w:val="single" w:sz="4" w:space="0" w:color="auto"/>
              <w:right w:val="single" w:sz="4" w:space="0" w:color="auto"/>
            </w:tcBorders>
            <w:vAlign w:val="center"/>
            <w:hideMark/>
          </w:tcPr>
          <w:p w:rsidR="008F27F1" w:rsidRPr="008F27F1" w:rsidRDefault="008F27F1" w:rsidP="008F27F1">
            <w:pPr>
              <w:widowControl w:val="0"/>
              <w:autoSpaceDE w:val="0"/>
              <w:autoSpaceDN w:val="0"/>
              <w:adjustRightInd w:val="0"/>
              <w:spacing w:after="0" w:line="240" w:lineRule="auto"/>
              <w:jc w:val="center"/>
              <w:rPr>
                <w:rFonts w:ascii="Times New Roman" w:hAnsi="Times New Roman" w:cs="Times New Roman"/>
                <w:sz w:val="24"/>
                <w:szCs w:val="24"/>
                <w:lang w:eastAsia="ru-RU"/>
              </w:rPr>
            </w:pPr>
            <w:r w:rsidRPr="008F27F1">
              <w:rPr>
                <w:rFonts w:ascii="Times New Roman" w:hAnsi="Times New Roman" w:cs="Times New Roman"/>
                <w:sz w:val="24"/>
                <w:szCs w:val="24"/>
                <w:lang w:eastAsia="ru-RU"/>
              </w:rPr>
              <w:t>График работы</w:t>
            </w:r>
          </w:p>
        </w:tc>
      </w:tr>
      <w:tr w:rsidR="008F27F1" w:rsidRPr="008F27F1" w:rsidTr="00DF4FED">
        <w:trPr>
          <w:trHeight w:val="540"/>
        </w:trPr>
        <w:tc>
          <w:tcPr>
            <w:tcW w:w="2340"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Центральный офис ГАУ «МФЦ» в Твери (государственных услуг не предоставляет)</w:t>
            </w:r>
          </w:p>
        </w:tc>
        <w:tc>
          <w:tcPr>
            <w:tcW w:w="1985"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170026, г. Тверь, Комсомольский проспект, д. 12</w:t>
            </w:r>
          </w:p>
        </w:tc>
        <w:tc>
          <w:tcPr>
            <w:tcW w:w="1417"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8(4822)</w:t>
            </w:r>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50-18-45;</w:t>
            </w:r>
          </w:p>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50-02-55 (факс)</w:t>
            </w:r>
          </w:p>
        </w:tc>
        <w:tc>
          <w:tcPr>
            <w:tcW w:w="1560" w:type="dxa"/>
            <w:tcBorders>
              <w:top w:val="single" w:sz="4" w:space="0" w:color="auto"/>
              <w:left w:val="single" w:sz="4" w:space="0" w:color="auto"/>
              <w:bottom w:val="single" w:sz="4" w:space="0" w:color="auto"/>
              <w:right w:val="single" w:sz="4" w:space="0" w:color="auto"/>
            </w:tcBorders>
          </w:tcPr>
          <w:p w:rsidR="008F27F1" w:rsidRPr="008F27F1" w:rsidRDefault="00FA6533" w:rsidP="008F27F1">
            <w:pPr>
              <w:widowControl w:val="0"/>
              <w:autoSpaceDE w:val="0"/>
              <w:autoSpaceDN w:val="0"/>
              <w:adjustRightInd w:val="0"/>
              <w:spacing w:after="0" w:line="240" w:lineRule="auto"/>
              <w:rPr>
                <w:rFonts w:ascii="Times New Roman" w:hAnsi="Times New Roman" w:cs="Times New Roman"/>
                <w:sz w:val="24"/>
                <w:szCs w:val="24"/>
                <w:lang w:eastAsia="ru-RU"/>
              </w:rPr>
            </w:pPr>
            <w:hyperlink r:id="rId35" w:history="1">
              <w:r w:rsidR="008F27F1" w:rsidRPr="008F27F1">
                <w:rPr>
                  <w:rFonts w:ascii="Times New Roman" w:hAnsi="Times New Roman" w:cs="Times New Roman"/>
                  <w:color w:val="0000FF"/>
                  <w:sz w:val="24"/>
                  <w:szCs w:val="24"/>
                  <w:u w:val="single"/>
                  <w:lang w:val="en-US" w:eastAsia="ru-RU"/>
                </w:rPr>
                <w:t>www</w:t>
              </w:r>
              <w:r w:rsidR="008F27F1" w:rsidRPr="008F27F1">
                <w:rPr>
                  <w:rFonts w:ascii="Times New Roman" w:hAnsi="Times New Roman" w:cs="Times New Roman"/>
                  <w:color w:val="0000FF"/>
                  <w:sz w:val="24"/>
                  <w:szCs w:val="24"/>
                  <w:u w:val="single"/>
                  <w:lang w:eastAsia="ru-RU"/>
                </w:rPr>
                <w:t>.</w:t>
              </w:r>
              <w:proofErr w:type="spellStart"/>
              <w:r w:rsidR="008F27F1" w:rsidRPr="008F27F1">
                <w:rPr>
                  <w:rFonts w:ascii="Times New Roman" w:hAnsi="Times New Roman" w:cs="Times New Roman"/>
                  <w:color w:val="0000FF"/>
                  <w:sz w:val="24"/>
                  <w:szCs w:val="24"/>
                  <w:u w:val="single"/>
                  <w:lang w:val="en-US" w:eastAsia="ru-RU"/>
                </w:rPr>
                <w:t>mfc</w:t>
              </w:r>
              <w:proofErr w:type="spellEnd"/>
              <w:r w:rsidR="008F27F1" w:rsidRPr="008F27F1">
                <w:rPr>
                  <w:rFonts w:ascii="Times New Roman" w:hAnsi="Times New Roman" w:cs="Times New Roman"/>
                  <w:color w:val="0000FF"/>
                  <w:sz w:val="24"/>
                  <w:szCs w:val="24"/>
                  <w:u w:val="single"/>
                  <w:lang w:eastAsia="ru-RU"/>
                </w:rPr>
                <w:t>-</w:t>
              </w:r>
              <w:proofErr w:type="spellStart"/>
              <w:r w:rsidR="008F27F1" w:rsidRPr="008F27F1">
                <w:rPr>
                  <w:rFonts w:ascii="Times New Roman" w:hAnsi="Times New Roman" w:cs="Times New Roman"/>
                  <w:color w:val="0000FF"/>
                  <w:sz w:val="24"/>
                  <w:szCs w:val="24"/>
                  <w:u w:val="single"/>
                  <w:lang w:val="en-US" w:eastAsia="ru-RU"/>
                </w:rPr>
                <w:t>tver</w:t>
              </w:r>
              <w:proofErr w:type="spellEnd"/>
              <w:r w:rsidR="008F27F1" w:rsidRPr="008F27F1">
                <w:rPr>
                  <w:rFonts w:ascii="Times New Roman" w:hAnsi="Times New Roman" w:cs="Times New Roman"/>
                  <w:color w:val="0000FF"/>
                  <w:sz w:val="24"/>
                  <w:szCs w:val="24"/>
                  <w:u w:val="single"/>
                  <w:lang w:eastAsia="ru-RU"/>
                </w:rPr>
                <w:t>.</w:t>
              </w:r>
              <w:proofErr w:type="spellStart"/>
              <w:r w:rsidR="008F27F1" w:rsidRPr="008F27F1">
                <w:rPr>
                  <w:rFonts w:ascii="Times New Roman" w:hAnsi="Times New Roman" w:cs="Times New Roman"/>
                  <w:color w:val="0000FF"/>
                  <w:sz w:val="24"/>
                  <w:szCs w:val="24"/>
                  <w:u w:val="single"/>
                  <w:lang w:val="en-US" w:eastAsia="ru-RU"/>
                </w:rPr>
                <w:t>ru</w:t>
              </w:r>
              <w:proofErr w:type="spellEnd"/>
            </w:hyperlink>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val="en-US" w:eastAsia="ru-RU"/>
              </w:rPr>
              <w:t>mail</w:t>
            </w:r>
            <w:r w:rsidRPr="008F27F1">
              <w:rPr>
                <w:rFonts w:ascii="Times New Roman" w:hAnsi="Times New Roman" w:cs="Times New Roman"/>
                <w:sz w:val="24"/>
                <w:szCs w:val="24"/>
                <w:lang w:eastAsia="ru-RU"/>
              </w:rPr>
              <w:t>@</w:t>
            </w:r>
            <w:proofErr w:type="spellStart"/>
            <w:r w:rsidRPr="008F27F1">
              <w:rPr>
                <w:rFonts w:ascii="Times New Roman" w:hAnsi="Times New Roman" w:cs="Times New Roman"/>
                <w:sz w:val="24"/>
                <w:szCs w:val="24"/>
                <w:lang w:val="en-US" w:eastAsia="ru-RU"/>
              </w:rPr>
              <w:t>mfc</w:t>
            </w:r>
            <w:proofErr w:type="spellEnd"/>
            <w:r w:rsidRPr="008F27F1">
              <w:rPr>
                <w:rFonts w:ascii="Times New Roman" w:hAnsi="Times New Roman" w:cs="Times New Roman"/>
                <w:sz w:val="24"/>
                <w:szCs w:val="24"/>
                <w:lang w:eastAsia="ru-RU"/>
              </w:rPr>
              <w:t>-tver.ru</w:t>
            </w:r>
          </w:p>
        </w:tc>
        <w:tc>
          <w:tcPr>
            <w:tcW w:w="2268"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Понедельник – пятница 9:00 – 18:00</w:t>
            </w:r>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Перерыв на обед с 13.00 до 14.00</w:t>
            </w:r>
          </w:p>
          <w:p w:rsidR="008F27F1" w:rsidRPr="008F27F1" w:rsidRDefault="008F27F1" w:rsidP="008F27F1">
            <w:pPr>
              <w:widowControl w:val="0"/>
              <w:autoSpaceDE w:val="0"/>
              <w:autoSpaceDN w:val="0"/>
              <w:adjustRightInd w:val="0"/>
              <w:spacing w:after="0" w:line="240" w:lineRule="auto"/>
              <w:rPr>
                <w:rFonts w:ascii="Arial" w:hAnsi="Arial" w:cs="Arial"/>
                <w:sz w:val="24"/>
                <w:szCs w:val="24"/>
                <w:lang w:eastAsia="ru-RU"/>
              </w:rPr>
            </w:pPr>
            <w:r w:rsidRPr="008F27F1">
              <w:rPr>
                <w:rFonts w:ascii="Times New Roman" w:hAnsi="Times New Roman" w:cs="Times New Roman"/>
                <w:sz w:val="24"/>
                <w:szCs w:val="24"/>
                <w:lang w:eastAsia="ru-RU"/>
              </w:rPr>
              <w:t>Выходные: суббота, воскресенье</w:t>
            </w:r>
          </w:p>
        </w:tc>
      </w:tr>
      <w:tr w:rsidR="008F27F1" w:rsidRPr="008F27F1" w:rsidTr="00DF4FED">
        <w:trPr>
          <w:trHeight w:val="330"/>
        </w:trPr>
        <w:tc>
          <w:tcPr>
            <w:tcW w:w="2340"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proofErr w:type="spellStart"/>
            <w:r w:rsidRPr="008F27F1">
              <w:rPr>
                <w:rFonts w:ascii="Times New Roman" w:hAnsi="Times New Roman" w:cs="Times New Roman"/>
                <w:sz w:val="24"/>
                <w:szCs w:val="24"/>
                <w:lang w:eastAsia="ru-RU"/>
              </w:rPr>
              <w:t>Вышневолоцкий</w:t>
            </w:r>
            <w:proofErr w:type="spellEnd"/>
            <w:r w:rsidRPr="008F27F1">
              <w:rPr>
                <w:rFonts w:ascii="Times New Roman" w:hAnsi="Times New Roman" w:cs="Times New Roman"/>
                <w:sz w:val="24"/>
                <w:szCs w:val="24"/>
                <w:lang w:eastAsia="ru-RU"/>
              </w:rPr>
              <w:t xml:space="preserve"> филиал ГАУ «МФЦ»</w:t>
            </w:r>
          </w:p>
        </w:tc>
        <w:tc>
          <w:tcPr>
            <w:tcW w:w="1985"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 xml:space="preserve">170026, Тверская область, г. </w:t>
            </w:r>
            <w:r w:rsidRPr="008F27F1">
              <w:rPr>
                <w:rFonts w:ascii="Times New Roman" w:hAnsi="Times New Roman" w:cs="Times New Roman"/>
                <w:sz w:val="24"/>
                <w:szCs w:val="24"/>
                <w:lang w:eastAsia="ru-RU"/>
              </w:rPr>
              <w:lastRenderedPageBreak/>
              <w:t>Вышний Волочек, ул. Московская, д. 9</w:t>
            </w:r>
          </w:p>
        </w:tc>
        <w:tc>
          <w:tcPr>
            <w:tcW w:w="1417"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lastRenderedPageBreak/>
              <w:t>8(48233)</w:t>
            </w:r>
          </w:p>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5-34-46</w:t>
            </w:r>
          </w:p>
        </w:tc>
        <w:tc>
          <w:tcPr>
            <w:tcW w:w="1560"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val="en-US" w:eastAsia="ru-RU"/>
              </w:rPr>
            </w:pPr>
            <w:proofErr w:type="spellStart"/>
            <w:r w:rsidRPr="008F27F1">
              <w:rPr>
                <w:rFonts w:ascii="Times New Roman" w:hAnsi="Times New Roman" w:cs="Times New Roman"/>
                <w:sz w:val="24"/>
                <w:szCs w:val="24"/>
                <w:lang w:val="en-US" w:eastAsia="ru-RU"/>
              </w:rPr>
              <w:t>vvolochek</w:t>
            </w:r>
            <w:proofErr w:type="spellEnd"/>
            <w:r w:rsidRPr="008F27F1">
              <w:rPr>
                <w:rFonts w:ascii="Times New Roman" w:hAnsi="Times New Roman" w:cs="Times New Roman"/>
                <w:sz w:val="24"/>
                <w:szCs w:val="24"/>
                <w:lang w:val="en-US" w:eastAsia="ru-RU"/>
              </w:rPr>
              <w:t>@</w:t>
            </w:r>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val="en-US" w:eastAsia="ru-RU"/>
              </w:rPr>
            </w:pPr>
            <w:r w:rsidRPr="008F27F1">
              <w:rPr>
                <w:rFonts w:ascii="Times New Roman" w:hAnsi="Times New Roman" w:cs="Times New Roman"/>
                <w:sz w:val="24"/>
                <w:szCs w:val="24"/>
                <w:lang w:val="en-US" w:eastAsia="ru-RU"/>
              </w:rPr>
              <w:t>mfc-tver.ru</w:t>
            </w:r>
          </w:p>
        </w:tc>
        <w:tc>
          <w:tcPr>
            <w:tcW w:w="2268" w:type="dxa"/>
            <w:tcBorders>
              <w:top w:val="single" w:sz="4" w:space="0" w:color="auto"/>
              <w:left w:val="single" w:sz="4" w:space="0" w:color="auto"/>
              <w:bottom w:val="single" w:sz="4" w:space="0" w:color="auto"/>
              <w:right w:val="single" w:sz="4" w:space="0" w:color="auto"/>
            </w:tcBorders>
          </w:tcPr>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Понедельник – пятница 8:00 – 20:00</w:t>
            </w:r>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lastRenderedPageBreak/>
              <w:t>суббота 9.00-14.00</w:t>
            </w:r>
          </w:p>
          <w:p w:rsidR="008F27F1" w:rsidRPr="008F27F1" w:rsidRDefault="008F27F1" w:rsidP="008F27F1">
            <w:pPr>
              <w:widowControl w:val="0"/>
              <w:autoSpaceDE w:val="0"/>
              <w:autoSpaceDN w:val="0"/>
              <w:adjustRightInd w:val="0"/>
              <w:spacing w:after="0" w:line="240" w:lineRule="auto"/>
              <w:rPr>
                <w:rFonts w:ascii="Times New Roman" w:hAnsi="Times New Roman" w:cs="Times New Roman"/>
                <w:sz w:val="24"/>
                <w:szCs w:val="24"/>
                <w:lang w:eastAsia="ru-RU"/>
              </w:rPr>
            </w:pPr>
            <w:r w:rsidRPr="008F27F1">
              <w:rPr>
                <w:rFonts w:ascii="Times New Roman" w:hAnsi="Times New Roman" w:cs="Times New Roman"/>
                <w:sz w:val="24"/>
                <w:szCs w:val="24"/>
                <w:lang w:eastAsia="ru-RU"/>
              </w:rPr>
              <w:t>Без перерыва на обед.</w:t>
            </w:r>
          </w:p>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Выходной: воскресенье</w:t>
            </w:r>
          </w:p>
        </w:tc>
      </w:tr>
    </w:tbl>
    <w:p w:rsidR="008F27F1" w:rsidRPr="008F27F1" w:rsidRDefault="008F27F1" w:rsidP="008F27F1">
      <w:pPr>
        <w:widowControl w:val="0"/>
        <w:autoSpaceDE w:val="0"/>
        <w:autoSpaceDN w:val="0"/>
        <w:adjustRightInd w:val="0"/>
        <w:spacing w:after="0" w:line="240" w:lineRule="auto"/>
        <w:ind w:firstLine="709"/>
        <w:jc w:val="both"/>
        <w:rPr>
          <w:rFonts w:ascii="Times New Roman" w:eastAsia="Times New Roman" w:hAnsi="Times New Roman"/>
          <w:sz w:val="24"/>
          <w:szCs w:val="24"/>
          <w:lang w:eastAsia="ar-SA"/>
        </w:rPr>
      </w:pPr>
    </w:p>
    <w:p w:rsidR="008F27F1" w:rsidRPr="008F27F1" w:rsidRDefault="008F27F1" w:rsidP="008F27F1">
      <w:pPr>
        <w:spacing w:after="0" w:line="240" w:lineRule="auto"/>
        <w:ind w:firstLine="709"/>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Телефон Центра телефонного обслуживания населения:</w:t>
      </w:r>
    </w:p>
    <w:p w:rsidR="008F27F1" w:rsidRPr="008F27F1" w:rsidRDefault="008F27F1" w:rsidP="008F27F1">
      <w:pPr>
        <w:spacing w:after="0" w:line="240" w:lineRule="auto"/>
        <w:ind w:firstLine="709"/>
        <w:jc w:val="both"/>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8-800-450-00-20</w:t>
      </w:r>
    </w:p>
    <w:p w:rsidR="008F27F1" w:rsidRPr="008F27F1" w:rsidRDefault="008F27F1" w:rsidP="008F27F1">
      <w:pPr>
        <w:spacing w:after="0" w:line="240" w:lineRule="auto"/>
        <w:ind w:firstLine="709"/>
        <w:jc w:val="both"/>
        <w:rPr>
          <w:rFonts w:ascii="Times New Roman" w:eastAsia="Times New Roman" w:hAnsi="Times New Roman" w:cs="Times New Roman"/>
          <w:sz w:val="24"/>
          <w:szCs w:val="24"/>
          <w:lang w:eastAsia="ru-RU"/>
        </w:rPr>
      </w:pPr>
    </w:p>
    <w:p w:rsidR="008F27F1" w:rsidRPr="008F27F1" w:rsidRDefault="008F27F1" w:rsidP="008F27F1">
      <w:pPr>
        <w:spacing w:after="0" w:line="240" w:lineRule="auto"/>
        <w:ind w:firstLine="709"/>
        <w:jc w:val="center"/>
        <w:rPr>
          <w:rFonts w:ascii="Times New Roman" w:eastAsia="Times New Roman" w:hAnsi="Times New Roman" w:cs="Times New Roman"/>
          <w:b/>
          <w:sz w:val="24"/>
          <w:szCs w:val="24"/>
          <w:lang w:eastAsia="ru-RU"/>
        </w:rPr>
      </w:pPr>
      <w:r w:rsidRPr="008F27F1">
        <w:rPr>
          <w:rFonts w:ascii="Times New Roman" w:eastAsia="Times New Roman" w:hAnsi="Times New Roman" w:cs="Times New Roman"/>
          <w:b/>
          <w:sz w:val="24"/>
          <w:szCs w:val="24"/>
          <w:lang w:eastAsia="ru-RU"/>
        </w:rPr>
        <w:t xml:space="preserve">Сведения о </w:t>
      </w:r>
      <w:proofErr w:type="gramStart"/>
      <w:r w:rsidRPr="008F27F1">
        <w:rPr>
          <w:rFonts w:ascii="Times New Roman" w:eastAsia="Times New Roman" w:hAnsi="Times New Roman" w:cs="Times New Roman"/>
          <w:b/>
          <w:sz w:val="24"/>
          <w:szCs w:val="24"/>
          <w:lang w:eastAsia="ru-RU"/>
        </w:rPr>
        <w:t>территориальных</w:t>
      </w:r>
      <w:proofErr w:type="gramEnd"/>
      <w:r w:rsidRPr="008F27F1">
        <w:rPr>
          <w:rFonts w:ascii="Times New Roman" w:eastAsia="Times New Roman" w:hAnsi="Times New Roman" w:cs="Times New Roman"/>
          <w:b/>
          <w:sz w:val="24"/>
          <w:szCs w:val="24"/>
          <w:lang w:eastAsia="ru-RU"/>
        </w:rPr>
        <w:t xml:space="preserve"> обособленных</w:t>
      </w:r>
    </w:p>
    <w:p w:rsidR="008F27F1" w:rsidRPr="008F27F1" w:rsidRDefault="008F27F1" w:rsidP="008F27F1">
      <w:pPr>
        <w:spacing w:after="0" w:line="240" w:lineRule="auto"/>
        <w:ind w:firstLine="709"/>
        <w:jc w:val="center"/>
        <w:rPr>
          <w:rFonts w:ascii="Times New Roman" w:eastAsia="Times New Roman" w:hAnsi="Times New Roman" w:cs="Times New Roman"/>
          <w:b/>
          <w:sz w:val="24"/>
          <w:szCs w:val="24"/>
          <w:lang w:eastAsia="ru-RU"/>
        </w:rPr>
      </w:pPr>
      <w:r w:rsidRPr="008F27F1">
        <w:rPr>
          <w:rFonts w:ascii="Times New Roman" w:eastAsia="Times New Roman" w:hAnsi="Times New Roman" w:cs="Times New Roman"/>
          <w:b/>
          <w:sz w:val="24"/>
          <w:szCs w:val="24"/>
          <w:lang w:eastAsia="ru-RU"/>
        </w:rPr>
        <w:t xml:space="preserve">структурных </w:t>
      </w:r>
      <w:proofErr w:type="gramStart"/>
      <w:r w:rsidRPr="008F27F1">
        <w:rPr>
          <w:rFonts w:ascii="Times New Roman" w:eastAsia="Times New Roman" w:hAnsi="Times New Roman" w:cs="Times New Roman"/>
          <w:b/>
          <w:sz w:val="24"/>
          <w:szCs w:val="24"/>
          <w:lang w:eastAsia="ru-RU"/>
        </w:rPr>
        <w:t>подразделениях</w:t>
      </w:r>
      <w:proofErr w:type="gramEnd"/>
      <w:r w:rsidRPr="008F27F1">
        <w:rPr>
          <w:rFonts w:ascii="Times New Roman" w:eastAsia="Times New Roman" w:hAnsi="Times New Roman" w:cs="Times New Roman"/>
          <w:b/>
          <w:sz w:val="24"/>
          <w:szCs w:val="24"/>
          <w:lang w:eastAsia="ru-RU"/>
        </w:rPr>
        <w:t xml:space="preserve"> (ТОСП) ГАУ «МФЦ»</w:t>
      </w:r>
    </w:p>
    <w:p w:rsidR="008F27F1" w:rsidRPr="008F27F1" w:rsidRDefault="008F27F1" w:rsidP="008F27F1">
      <w:pPr>
        <w:spacing w:after="0" w:line="240" w:lineRule="auto"/>
        <w:ind w:firstLine="709"/>
        <w:jc w:val="center"/>
        <w:rPr>
          <w:rFonts w:ascii="Times New Roman" w:eastAsia="Times New Roman" w:hAnsi="Times New Roman" w:cs="Times New Roman"/>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75"/>
        <w:gridCol w:w="3261"/>
        <w:gridCol w:w="3242"/>
        <w:gridCol w:w="2393"/>
      </w:tblGrid>
      <w:tr w:rsidR="008F27F1" w:rsidRPr="008F27F1" w:rsidTr="00DF4FED">
        <w:tc>
          <w:tcPr>
            <w:tcW w:w="675"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 </w:t>
            </w:r>
            <w:proofErr w:type="gramStart"/>
            <w:r w:rsidRPr="008F27F1">
              <w:rPr>
                <w:rFonts w:ascii="Times New Roman" w:eastAsia="Times New Roman" w:hAnsi="Times New Roman" w:cs="Times New Roman"/>
                <w:sz w:val="24"/>
                <w:szCs w:val="24"/>
                <w:lang w:eastAsia="ru-RU"/>
              </w:rPr>
              <w:t>п</w:t>
            </w:r>
            <w:proofErr w:type="gramEnd"/>
            <w:r w:rsidRPr="008F27F1">
              <w:rPr>
                <w:rFonts w:ascii="Times New Roman" w:eastAsia="Times New Roman" w:hAnsi="Times New Roman" w:cs="Times New Roman"/>
                <w:sz w:val="24"/>
                <w:szCs w:val="24"/>
                <w:lang w:eastAsia="ru-RU"/>
              </w:rPr>
              <w:t>/п</w:t>
            </w:r>
          </w:p>
        </w:tc>
        <w:tc>
          <w:tcPr>
            <w:tcW w:w="3261"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Наименование поселения</w:t>
            </w:r>
          </w:p>
        </w:tc>
        <w:tc>
          <w:tcPr>
            <w:tcW w:w="3242"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Место приема заявителей</w:t>
            </w:r>
          </w:p>
        </w:tc>
        <w:tc>
          <w:tcPr>
            <w:tcW w:w="2393"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Режим работы</w:t>
            </w:r>
          </w:p>
        </w:tc>
      </w:tr>
      <w:tr w:rsidR="008F27F1" w:rsidRPr="008F27F1" w:rsidTr="00DF4FED">
        <w:tc>
          <w:tcPr>
            <w:tcW w:w="9571" w:type="dxa"/>
            <w:gridSpan w:val="4"/>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ТОСП </w:t>
            </w:r>
            <w:proofErr w:type="spellStart"/>
            <w:r w:rsidRPr="008F27F1">
              <w:rPr>
                <w:rFonts w:ascii="Times New Roman" w:eastAsia="Times New Roman" w:hAnsi="Times New Roman" w:cs="Times New Roman"/>
                <w:sz w:val="24"/>
                <w:szCs w:val="24"/>
                <w:lang w:eastAsia="ru-RU"/>
              </w:rPr>
              <w:t>Вышневолоцкого</w:t>
            </w:r>
            <w:proofErr w:type="spellEnd"/>
            <w:r w:rsidRPr="008F27F1">
              <w:rPr>
                <w:rFonts w:ascii="Times New Roman" w:eastAsia="Times New Roman" w:hAnsi="Times New Roman" w:cs="Times New Roman"/>
                <w:sz w:val="24"/>
                <w:szCs w:val="24"/>
                <w:lang w:eastAsia="ru-RU"/>
              </w:rPr>
              <w:t xml:space="preserve"> филиала ГАУ «МФЦ»</w:t>
            </w:r>
          </w:p>
        </w:tc>
      </w:tr>
      <w:tr w:rsidR="008F27F1" w:rsidRPr="008F27F1" w:rsidTr="00DF4FED">
        <w:tc>
          <w:tcPr>
            <w:tcW w:w="675"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1.</w:t>
            </w:r>
          </w:p>
        </w:tc>
        <w:tc>
          <w:tcPr>
            <w:tcW w:w="3261" w:type="dxa"/>
            <w:shd w:val="clear" w:color="auto" w:fill="auto"/>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proofErr w:type="spellStart"/>
            <w:r w:rsidRPr="008F27F1">
              <w:rPr>
                <w:rFonts w:ascii="Times New Roman" w:eastAsia="Times New Roman" w:hAnsi="Times New Roman" w:cs="Times New Roman"/>
                <w:sz w:val="24"/>
                <w:szCs w:val="24"/>
                <w:lang w:eastAsia="ru-RU"/>
              </w:rPr>
              <w:t>Великооктябрьское</w:t>
            </w:r>
            <w:proofErr w:type="spellEnd"/>
            <w:r w:rsidRPr="008F27F1">
              <w:rPr>
                <w:rFonts w:ascii="Times New Roman" w:eastAsia="Times New Roman" w:hAnsi="Times New Roman" w:cs="Times New Roman"/>
                <w:sz w:val="24"/>
                <w:szCs w:val="24"/>
                <w:lang w:eastAsia="ru-RU"/>
              </w:rPr>
              <w:t xml:space="preserve"> городское поселение </w:t>
            </w:r>
            <w:proofErr w:type="spellStart"/>
            <w:r w:rsidRPr="008F27F1">
              <w:rPr>
                <w:rFonts w:ascii="Times New Roman" w:eastAsia="Times New Roman" w:hAnsi="Times New Roman" w:cs="Times New Roman"/>
                <w:sz w:val="24"/>
                <w:szCs w:val="24"/>
                <w:lang w:eastAsia="ru-RU"/>
              </w:rPr>
              <w:t>Фировского</w:t>
            </w:r>
            <w:proofErr w:type="spellEnd"/>
            <w:r w:rsidRPr="008F27F1">
              <w:rPr>
                <w:rFonts w:ascii="Times New Roman" w:eastAsia="Times New Roman" w:hAnsi="Times New Roman" w:cs="Times New Roman"/>
                <w:sz w:val="24"/>
                <w:szCs w:val="24"/>
                <w:lang w:eastAsia="ru-RU"/>
              </w:rPr>
              <w:t xml:space="preserve"> района</w:t>
            </w:r>
          </w:p>
        </w:tc>
        <w:tc>
          <w:tcPr>
            <w:tcW w:w="3242"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proofErr w:type="gramStart"/>
            <w:r w:rsidRPr="008F27F1">
              <w:rPr>
                <w:rFonts w:ascii="Times New Roman" w:eastAsia="Times New Roman" w:hAnsi="Times New Roman" w:cs="Times New Roman"/>
                <w:sz w:val="24"/>
                <w:szCs w:val="24"/>
                <w:lang w:eastAsia="ru-RU"/>
              </w:rPr>
              <w:t xml:space="preserve">172715, Тверская область, </w:t>
            </w:r>
            <w:proofErr w:type="spellStart"/>
            <w:r w:rsidRPr="008F27F1">
              <w:rPr>
                <w:rFonts w:ascii="Times New Roman" w:eastAsia="Times New Roman" w:hAnsi="Times New Roman" w:cs="Times New Roman"/>
                <w:sz w:val="24"/>
                <w:szCs w:val="24"/>
                <w:lang w:eastAsia="ru-RU"/>
              </w:rPr>
              <w:t>Фировский</w:t>
            </w:r>
            <w:proofErr w:type="spellEnd"/>
            <w:r w:rsidRPr="008F27F1">
              <w:rPr>
                <w:rFonts w:ascii="Times New Roman" w:eastAsia="Times New Roman" w:hAnsi="Times New Roman" w:cs="Times New Roman"/>
                <w:sz w:val="24"/>
                <w:szCs w:val="24"/>
                <w:lang w:eastAsia="ru-RU"/>
              </w:rPr>
              <w:t xml:space="preserve"> район, пос. Великооктябрьский, ул. Кооперативная, д. 7</w:t>
            </w:r>
            <w:proofErr w:type="gramEnd"/>
          </w:p>
        </w:tc>
        <w:tc>
          <w:tcPr>
            <w:tcW w:w="2393" w:type="dxa"/>
            <w:shd w:val="clear" w:color="auto" w:fill="auto"/>
            <w:vAlign w:val="center"/>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Вт., чт., </w:t>
            </w:r>
            <w:proofErr w:type="spellStart"/>
            <w:r w:rsidRPr="008F27F1">
              <w:rPr>
                <w:rFonts w:ascii="Times New Roman" w:eastAsia="Times New Roman" w:hAnsi="Times New Roman" w:cs="Times New Roman"/>
                <w:sz w:val="24"/>
                <w:szCs w:val="24"/>
                <w:lang w:eastAsia="ru-RU"/>
              </w:rPr>
              <w:t>пт</w:t>
            </w:r>
            <w:proofErr w:type="spellEnd"/>
            <w:r w:rsidRPr="008F27F1">
              <w:rPr>
                <w:rFonts w:ascii="Times New Roman" w:eastAsia="Times New Roman" w:hAnsi="Times New Roman" w:cs="Times New Roman"/>
                <w:sz w:val="24"/>
                <w:szCs w:val="24"/>
                <w:lang w:eastAsia="ru-RU"/>
              </w:rPr>
              <w:t xml:space="preserve"> с 9.00 до 13.00</w:t>
            </w:r>
          </w:p>
        </w:tc>
      </w:tr>
      <w:tr w:rsidR="008F27F1" w:rsidRPr="008F27F1" w:rsidTr="00DF4FED">
        <w:tc>
          <w:tcPr>
            <w:tcW w:w="675"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2.</w:t>
            </w:r>
          </w:p>
        </w:tc>
        <w:tc>
          <w:tcPr>
            <w:tcW w:w="3261" w:type="dxa"/>
            <w:shd w:val="clear" w:color="auto" w:fill="auto"/>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Рождественское сельское поселение </w:t>
            </w:r>
            <w:proofErr w:type="spellStart"/>
            <w:r w:rsidRPr="008F27F1">
              <w:rPr>
                <w:rFonts w:ascii="Times New Roman" w:eastAsia="Times New Roman" w:hAnsi="Times New Roman" w:cs="Times New Roman"/>
                <w:sz w:val="24"/>
                <w:szCs w:val="24"/>
                <w:lang w:eastAsia="ru-RU"/>
              </w:rPr>
              <w:t>Фировского</w:t>
            </w:r>
            <w:proofErr w:type="spellEnd"/>
            <w:r w:rsidRPr="008F27F1">
              <w:rPr>
                <w:rFonts w:ascii="Times New Roman" w:eastAsia="Times New Roman" w:hAnsi="Times New Roman" w:cs="Times New Roman"/>
                <w:sz w:val="24"/>
                <w:szCs w:val="24"/>
                <w:lang w:eastAsia="ru-RU"/>
              </w:rPr>
              <w:t xml:space="preserve"> района</w:t>
            </w:r>
          </w:p>
        </w:tc>
        <w:tc>
          <w:tcPr>
            <w:tcW w:w="3242" w:type="dxa"/>
            <w:shd w:val="clear" w:color="auto" w:fill="auto"/>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proofErr w:type="gramStart"/>
            <w:r w:rsidRPr="008F27F1">
              <w:rPr>
                <w:rFonts w:ascii="Times New Roman" w:eastAsia="Times New Roman" w:hAnsi="Times New Roman" w:cs="Times New Roman"/>
                <w:sz w:val="24"/>
                <w:szCs w:val="24"/>
                <w:lang w:eastAsia="ru-RU"/>
              </w:rPr>
              <w:t xml:space="preserve">172710, Тверская область, </w:t>
            </w:r>
            <w:proofErr w:type="spellStart"/>
            <w:r w:rsidRPr="008F27F1">
              <w:rPr>
                <w:rFonts w:ascii="Times New Roman" w:eastAsia="Times New Roman" w:hAnsi="Times New Roman" w:cs="Times New Roman"/>
                <w:sz w:val="24"/>
                <w:szCs w:val="24"/>
                <w:lang w:eastAsia="ru-RU"/>
              </w:rPr>
              <w:t>Фировский</w:t>
            </w:r>
            <w:proofErr w:type="spellEnd"/>
            <w:r w:rsidRPr="008F27F1">
              <w:rPr>
                <w:rFonts w:ascii="Times New Roman" w:eastAsia="Times New Roman" w:hAnsi="Times New Roman" w:cs="Times New Roman"/>
                <w:sz w:val="24"/>
                <w:szCs w:val="24"/>
                <w:lang w:eastAsia="ru-RU"/>
              </w:rPr>
              <w:t xml:space="preserve"> район, с. Рождество, ул. Юбилейная, д. 25</w:t>
            </w:r>
            <w:proofErr w:type="gramEnd"/>
          </w:p>
        </w:tc>
        <w:tc>
          <w:tcPr>
            <w:tcW w:w="2393" w:type="dxa"/>
            <w:shd w:val="clear" w:color="auto" w:fill="auto"/>
            <w:vAlign w:val="center"/>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Вт., чт. с 16.30 до 18.30, сб. с 9.00 до 17.00</w:t>
            </w:r>
          </w:p>
        </w:tc>
      </w:tr>
      <w:tr w:rsidR="008F27F1" w:rsidRPr="008F27F1" w:rsidTr="00DF4FED">
        <w:tc>
          <w:tcPr>
            <w:tcW w:w="675" w:type="dxa"/>
            <w:shd w:val="clear" w:color="auto" w:fill="auto"/>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3.</w:t>
            </w:r>
          </w:p>
        </w:tc>
        <w:tc>
          <w:tcPr>
            <w:tcW w:w="3261" w:type="dxa"/>
            <w:shd w:val="clear" w:color="auto" w:fill="auto"/>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proofErr w:type="spellStart"/>
            <w:r w:rsidRPr="008F27F1">
              <w:rPr>
                <w:rFonts w:ascii="Times New Roman" w:eastAsia="Times New Roman" w:hAnsi="Times New Roman" w:cs="Times New Roman"/>
                <w:sz w:val="24"/>
                <w:szCs w:val="24"/>
                <w:lang w:eastAsia="ru-RU"/>
              </w:rPr>
              <w:t>Фировское</w:t>
            </w:r>
            <w:proofErr w:type="spellEnd"/>
            <w:r w:rsidRPr="008F27F1">
              <w:rPr>
                <w:rFonts w:ascii="Times New Roman" w:eastAsia="Times New Roman" w:hAnsi="Times New Roman" w:cs="Times New Roman"/>
                <w:sz w:val="24"/>
                <w:szCs w:val="24"/>
                <w:lang w:eastAsia="ru-RU"/>
              </w:rPr>
              <w:t xml:space="preserve"> городское поселение </w:t>
            </w:r>
            <w:proofErr w:type="spellStart"/>
            <w:r w:rsidRPr="008F27F1">
              <w:rPr>
                <w:rFonts w:ascii="Times New Roman" w:eastAsia="Times New Roman" w:hAnsi="Times New Roman" w:cs="Times New Roman"/>
                <w:sz w:val="24"/>
                <w:szCs w:val="24"/>
                <w:lang w:eastAsia="ru-RU"/>
              </w:rPr>
              <w:t>Фировского</w:t>
            </w:r>
            <w:proofErr w:type="spellEnd"/>
            <w:r w:rsidRPr="008F27F1">
              <w:rPr>
                <w:rFonts w:ascii="Times New Roman" w:eastAsia="Times New Roman" w:hAnsi="Times New Roman" w:cs="Times New Roman"/>
                <w:sz w:val="24"/>
                <w:szCs w:val="24"/>
                <w:lang w:eastAsia="ru-RU"/>
              </w:rPr>
              <w:t xml:space="preserve"> района</w:t>
            </w:r>
          </w:p>
        </w:tc>
        <w:tc>
          <w:tcPr>
            <w:tcW w:w="3242" w:type="dxa"/>
            <w:shd w:val="clear" w:color="auto" w:fill="auto"/>
          </w:tcPr>
          <w:p w:rsidR="008F27F1" w:rsidRPr="008F27F1" w:rsidRDefault="008F27F1" w:rsidP="008F27F1">
            <w:pPr>
              <w:spacing w:after="0" w:line="240" w:lineRule="auto"/>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 xml:space="preserve">172721, Тверская область, </w:t>
            </w:r>
            <w:proofErr w:type="spellStart"/>
            <w:r w:rsidRPr="008F27F1">
              <w:rPr>
                <w:rFonts w:ascii="Times New Roman" w:eastAsia="Times New Roman" w:hAnsi="Times New Roman" w:cs="Times New Roman"/>
                <w:sz w:val="24"/>
                <w:szCs w:val="24"/>
                <w:lang w:eastAsia="ru-RU"/>
              </w:rPr>
              <w:t>Фировский</w:t>
            </w:r>
            <w:proofErr w:type="spellEnd"/>
            <w:r w:rsidRPr="008F27F1">
              <w:rPr>
                <w:rFonts w:ascii="Times New Roman" w:eastAsia="Times New Roman" w:hAnsi="Times New Roman" w:cs="Times New Roman"/>
                <w:sz w:val="24"/>
                <w:szCs w:val="24"/>
                <w:lang w:eastAsia="ru-RU"/>
              </w:rPr>
              <w:t xml:space="preserve"> район, </w:t>
            </w:r>
            <w:proofErr w:type="spellStart"/>
            <w:r w:rsidRPr="008F27F1">
              <w:rPr>
                <w:rFonts w:ascii="Times New Roman" w:eastAsia="Times New Roman" w:hAnsi="Times New Roman" w:cs="Times New Roman"/>
                <w:sz w:val="24"/>
                <w:szCs w:val="24"/>
                <w:lang w:eastAsia="ru-RU"/>
              </w:rPr>
              <w:t>пгт</w:t>
            </w:r>
            <w:proofErr w:type="spellEnd"/>
            <w:r w:rsidRPr="008F27F1">
              <w:rPr>
                <w:rFonts w:ascii="Times New Roman" w:eastAsia="Times New Roman" w:hAnsi="Times New Roman" w:cs="Times New Roman"/>
                <w:sz w:val="24"/>
                <w:szCs w:val="24"/>
                <w:lang w:eastAsia="ru-RU"/>
              </w:rPr>
              <w:t xml:space="preserve">. Фирово, ул. </w:t>
            </w:r>
            <w:proofErr w:type="gramStart"/>
            <w:r w:rsidRPr="008F27F1">
              <w:rPr>
                <w:rFonts w:ascii="Times New Roman" w:eastAsia="Times New Roman" w:hAnsi="Times New Roman" w:cs="Times New Roman"/>
                <w:sz w:val="24"/>
                <w:szCs w:val="24"/>
                <w:lang w:eastAsia="ru-RU"/>
              </w:rPr>
              <w:t>Советская</w:t>
            </w:r>
            <w:proofErr w:type="gramEnd"/>
            <w:r w:rsidRPr="008F27F1">
              <w:rPr>
                <w:rFonts w:ascii="Times New Roman" w:eastAsia="Times New Roman" w:hAnsi="Times New Roman" w:cs="Times New Roman"/>
                <w:sz w:val="24"/>
                <w:szCs w:val="24"/>
                <w:lang w:eastAsia="ru-RU"/>
              </w:rPr>
              <w:t>, д. 25</w:t>
            </w:r>
          </w:p>
        </w:tc>
        <w:tc>
          <w:tcPr>
            <w:tcW w:w="2393" w:type="dxa"/>
            <w:shd w:val="clear" w:color="auto" w:fill="auto"/>
            <w:vAlign w:val="center"/>
          </w:tcPr>
          <w:p w:rsidR="008F27F1" w:rsidRPr="008F27F1" w:rsidRDefault="008F27F1" w:rsidP="008F27F1">
            <w:pPr>
              <w:spacing w:after="0" w:line="240" w:lineRule="auto"/>
              <w:jc w:val="center"/>
              <w:rPr>
                <w:rFonts w:ascii="Times New Roman" w:eastAsia="Times New Roman" w:hAnsi="Times New Roman" w:cs="Times New Roman"/>
                <w:sz w:val="24"/>
                <w:szCs w:val="24"/>
                <w:lang w:eastAsia="ru-RU"/>
              </w:rPr>
            </w:pPr>
            <w:r w:rsidRPr="008F27F1">
              <w:rPr>
                <w:rFonts w:ascii="Times New Roman" w:eastAsia="Times New Roman" w:hAnsi="Times New Roman" w:cs="Times New Roman"/>
                <w:sz w:val="24"/>
                <w:szCs w:val="24"/>
                <w:lang w:eastAsia="ru-RU"/>
              </w:rPr>
              <w:t>Пн., ср., пт. с 9.00 до 13.00</w:t>
            </w:r>
          </w:p>
        </w:tc>
      </w:tr>
    </w:tbl>
    <w:p w:rsidR="008F27F1" w:rsidRPr="008F27F1" w:rsidRDefault="008F27F1" w:rsidP="008F27F1">
      <w:pPr>
        <w:tabs>
          <w:tab w:val="left" w:pos="1260"/>
        </w:tabs>
        <w:spacing w:after="0" w:line="240" w:lineRule="auto"/>
        <w:rPr>
          <w:rFonts w:ascii="Times New Roman" w:eastAsia="Times New Roman" w:hAnsi="Times New Roman" w:cs="Times New Roman"/>
          <w:color w:val="000000"/>
          <w:sz w:val="24"/>
          <w:szCs w:val="24"/>
          <w:lang w:eastAsia="ru-RU"/>
        </w:rPr>
      </w:pPr>
    </w:p>
    <w:p w:rsidR="008F27F1" w:rsidRPr="008F27F1" w:rsidRDefault="008F27F1" w:rsidP="008F27F1">
      <w:pPr>
        <w:tabs>
          <w:tab w:val="left" w:pos="1260"/>
        </w:tabs>
        <w:spacing w:after="0" w:line="240" w:lineRule="auto"/>
        <w:rPr>
          <w:rFonts w:ascii="Times New Roman" w:eastAsia="Times New Roman" w:hAnsi="Times New Roman" w:cs="Times New Roman"/>
          <w:sz w:val="24"/>
          <w:szCs w:val="24"/>
          <w:lang w:eastAsia="ru-RU"/>
        </w:rPr>
      </w:pPr>
    </w:p>
    <w:p w:rsidR="008F27F1" w:rsidRPr="008F27F1" w:rsidRDefault="008F27F1" w:rsidP="008F27F1">
      <w:pPr>
        <w:tabs>
          <w:tab w:val="left" w:pos="1260"/>
        </w:tabs>
        <w:spacing w:after="0" w:line="240" w:lineRule="auto"/>
        <w:rPr>
          <w:rFonts w:ascii="Times New Roman" w:eastAsia="Times New Roman" w:hAnsi="Times New Roman" w:cs="Times New Roman"/>
          <w:sz w:val="24"/>
          <w:szCs w:val="24"/>
          <w:lang w:eastAsia="ru-RU"/>
        </w:rPr>
      </w:pPr>
    </w:p>
    <w:p w:rsidR="008F27F1" w:rsidRPr="008F27F1" w:rsidRDefault="008F27F1" w:rsidP="008F27F1">
      <w:pPr>
        <w:tabs>
          <w:tab w:val="left" w:pos="1260"/>
        </w:tabs>
        <w:spacing w:after="0" w:line="240" w:lineRule="auto"/>
        <w:rPr>
          <w:rFonts w:ascii="Times New Roman" w:eastAsia="Times New Roman" w:hAnsi="Times New Roman" w:cs="Times New Roman"/>
          <w:sz w:val="24"/>
          <w:szCs w:val="24"/>
          <w:lang w:eastAsia="ru-RU"/>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E75050" w:rsidRDefault="00E75050"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CF44C1" w:rsidRDefault="00CF44C1"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CF44C1" w:rsidRDefault="00CF44C1"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Default="00DF4FED" w:rsidP="00E117D4">
      <w:pPr>
        <w:suppressAutoHyphens/>
        <w:autoSpaceDE w:val="0"/>
        <w:autoSpaceDN w:val="0"/>
        <w:adjustRightInd w:val="0"/>
        <w:spacing w:after="0" w:line="240" w:lineRule="auto"/>
        <w:ind w:firstLine="540"/>
        <w:jc w:val="both"/>
        <w:rPr>
          <w:rFonts w:ascii="Times New Roman" w:hAnsi="Times New Roman" w:cs="Times New Roman"/>
          <w:sz w:val="28"/>
          <w:szCs w:val="28"/>
          <w:lang w:eastAsia="ar-SA"/>
        </w:rPr>
      </w:pPr>
    </w:p>
    <w:p w:rsidR="00DF4FED" w:rsidRPr="00CF44C1" w:rsidRDefault="00DF4FED" w:rsidP="00DF4FED">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CF44C1">
        <w:rPr>
          <w:rFonts w:ascii="Times New Roman" w:eastAsia="Times New Roman" w:hAnsi="Times New Roman" w:cs="Times New Roman"/>
          <w:spacing w:val="2"/>
          <w:sz w:val="20"/>
          <w:szCs w:val="20"/>
          <w:lang w:eastAsia="ru-RU"/>
        </w:rPr>
        <w:lastRenderedPageBreak/>
        <w:t>Приложение 1</w:t>
      </w:r>
      <w:r w:rsidRPr="00CF44C1">
        <w:rPr>
          <w:rFonts w:ascii="Times New Roman" w:eastAsia="Times New Roman" w:hAnsi="Times New Roman" w:cs="Times New Roman"/>
          <w:spacing w:val="2"/>
          <w:sz w:val="20"/>
          <w:szCs w:val="20"/>
          <w:lang w:eastAsia="ru-RU"/>
        </w:rPr>
        <w:br/>
        <w:t>к Административному регламенту</w:t>
      </w:r>
      <w:r w:rsidRPr="00CF44C1">
        <w:rPr>
          <w:rFonts w:ascii="Times New Roman" w:eastAsia="Times New Roman" w:hAnsi="Times New Roman" w:cs="Times New Roman"/>
          <w:spacing w:val="2"/>
          <w:sz w:val="20"/>
          <w:szCs w:val="20"/>
          <w:lang w:eastAsia="ru-RU"/>
        </w:rPr>
        <w:br/>
        <w:t>предоставления муниципальной услуги</w:t>
      </w:r>
      <w:r w:rsidRPr="00CF44C1">
        <w:rPr>
          <w:rFonts w:ascii="Times New Roman" w:eastAsia="Times New Roman" w:hAnsi="Times New Roman" w:cs="Times New Roman"/>
          <w:spacing w:val="2"/>
          <w:sz w:val="20"/>
          <w:szCs w:val="20"/>
          <w:lang w:eastAsia="ru-RU"/>
        </w:rPr>
        <w:br/>
        <w:t>"Предоставление земельных участков,</w:t>
      </w:r>
      <w:r w:rsidRPr="00CF44C1">
        <w:rPr>
          <w:rFonts w:ascii="Times New Roman" w:eastAsia="Times New Roman" w:hAnsi="Times New Roman" w:cs="Times New Roman"/>
          <w:spacing w:val="2"/>
          <w:sz w:val="20"/>
          <w:szCs w:val="20"/>
          <w:lang w:eastAsia="ru-RU"/>
        </w:rPr>
        <w:br/>
        <w:t>находящихся в муниципальной собственности,</w:t>
      </w:r>
      <w:r w:rsidRPr="00CF44C1">
        <w:rPr>
          <w:rFonts w:ascii="Times New Roman" w:eastAsia="Times New Roman" w:hAnsi="Times New Roman" w:cs="Times New Roman"/>
          <w:spacing w:val="2"/>
          <w:sz w:val="20"/>
          <w:szCs w:val="20"/>
          <w:lang w:eastAsia="ru-RU"/>
        </w:rPr>
        <w:br/>
        <w:t>и земельных участков, государственная</w:t>
      </w:r>
      <w:r w:rsidRPr="00CF44C1">
        <w:rPr>
          <w:rFonts w:ascii="Times New Roman" w:eastAsia="Times New Roman" w:hAnsi="Times New Roman" w:cs="Times New Roman"/>
          <w:spacing w:val="2"/>
          <w:sz w:val="20"/>
          <w:szCs w:val="20"/>
          <w:lang w:eastAsia="ru-RU"/>
        </w:rPr>
        <w:br/>
        <w:t>собственность на которые не</w:t>
      </w:r>
      <w:r w:rsidRPr="00CF44C1">
        <w:rPr>
          <w:rFonts w:ascii="Times New Roman" w:eastAsia="Times New Roman" w:hAnsi="Times New Roman" w:cs="Times New Roman"/>
          <w:spacing w:val="2"/>
          <w:sz w:val="20"/>
          <w:szCs w:val="20"/>
          <w:lang w:eastAsia="ru-RU"/>
        </w:rPr>
        <w:br/>
        <w:t>разграничена, на торгах"</w:t>
      </w:r>
    </w:p>
    <w:p w:rsidR="00DF4FED" w:rsidRPr="00CF44C1" w:rsidRDefault="00DF4FED" w:rsidP="00DF4FED">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CF44C1">
        <w:rPr>
          <w:rFonts w:ascii="Times New Roman" w:eastAsia="Times New Roman" w:hAnsi="Times New Roman" w:cs="Times New Roman"/>
          <w:spacing w:val="2"/>
          <w:sz w:val="20"/>
          <w:szCs w:val="20"/>
          <w:lang w:eastAsia="ru-RU"/>
        </w:rPr>
        <w:t>Администрация города Орла</w:t>
      </w:r>
      <w:r w:rsidRPr="00CF44C1">
        <w:rPr>
          <w:rFonts w:ascii="Times New Roman" w:eastAsia="Times New Roman" w:hAnsi="Times New Roman" w:cs="Times New Roman"/>
          <w:spacing w:val="2"/>
          <w:sz w:val="28"/>
          <w:szCs w:val="28"/>
          <w:lang w:eastAsia="ru-RU"/>
        </w:rPr>
        <w:br/>
      </w:r>
      <w:r w:rsidRPr="00CF44C1">
        <w:rPr>
          <w:rFonts w:ascii="Times New Roman" w:eastAsia="Times New Roman" w:hAnsi="Times New Roman" w:cs="Times New Roman"/>
          <w:spacing w:val="2"/>
          <w:sz w:val="28"/>
          <w:szCs w:val="28"/>
          <w:lang w:eastAsia="ru-RU"/>
        </w:rPr>
        <w:br/>
      </w:r>
      <w:r w:rsidRPr="00CF44C1">
        <w:rPr>
          <w:rFonts w:ascii="Times New Roman" w:eastAsia="Times New Roman" w:hAnsi="Times New Roman" w:cs="Times New Roman"/>
          <w:spacing w:val="2"/>
          <w:sz w:val="24"/>
          <w:szCs w:val="24"/>
          <w:lang w:eastAsia="ru-RU"/>
        </w:rPr>
        <w:t xml:space="preserve">Главе </w:t>
      </w:r>
      <w:proofErr w:type="spellStart"/>
      <w:r w:rsidRPr="00CF44C1">
        <w:rPr>
          <w:rFonts w:ascii="Times New Roman" w:eastAsia="Times New Roman" w:hAnsi="Times New Roman" w:cs="Times New Roman"/>
          <w:spacing w:val="2"/>
          <w:sz w:val="24"/>
          <w:szCs w:val="24"/>
          <w:lang w:eastAsia="ru-RU"/>
        </w:rPr>
        <w:t>Фировского</w:t>
      </w:r>
      <w:proofErr w:type="spellEnd"/>
      <w:r w:rsidRPr="00CF44C1">
        <w:rPr>
          <w:rFonts w:ascii="Times New Roman" w:eastAsia="Times New Roman" w:hAnsi="Times New Roman" w:cs="Times New Roman"/>
          <w:spacing w:val="2"/>
          <w:sz w:val="24"/>
          <w:szCs w:val="24"/>
          <w:lang w:eastAsia="ru-RU"/>
        </w:rPr>
        <w:t xml:space="preserve"> района</w:t>
      </w:r>
    </w:p>
    <w:p w:rsidR="00DF4FED" w:rsidRPr="00CF44C1" w:rsidRDefault="00DF4FED" w:rsidP="00DF4FED">
      <w:pPr>
        <w:shd w:val="clear" w:color="auto" w:fill="FFFFFF"/>
        <w:spacing w:after="0" w:line="315" w:lineRule="atLeast"/>
        <w:jc w:val="right"/>
        <w:textAlignment w:val="baseline"/>
        <w:rPr>
          <w:rFonts w:ascii="Times New Roman" w:eastAsia="Times New Roman" w:hAnsi="Times New Roman" w:cs="Times New Roman"/>
          <w:spacing w:val="2"/>
          <w:sz w:val="24"/>
          <w:szCs w:val="24"/>
          <w:lang w:eastAsia="ru-RU"/>
        </w:rPr>
      </w:pPr>
      <w:r w:rsidRPr="00CF44C1">
        <w:rPr>
          <w:rFonts w:ascii="Times New Roman" w:eastAsia="Times New Roman" w:hAnsi="Times New Roman" w:cs="Times New Roman"/>
          <w:spacing w:val="2"/>
          <w:sz w:val="24"/>
          <w:szCs w:val="24"/>
          <w:lang w:eastAsia="ru-RU"/>
        </w:rPr>
        <w:t>Воробьеву Ю.В.</w:t>
      </w:r>
      <w:r w:rsidRPr="00CF44C1">
        <w:rPr>
          <w:rFonts w:ascii="Times New Roman" w:eastAsia="Times New Roman" w:hAnsi="Times New Roman" w:cs="Times New Roman"/>
          <w:spacing w:val="2"/>
          <w:sz w:val="24"/>
          <w:szCs w:val="24"/>
          <w:lang w:eastAsia="ru-RU"/>
        </w:rPr>
        <w:br/>
        <w:t>______________________________________________</w:t>
      </w:r>
      <w:r w:rsidRPr="00CF44C1">
        <w:rPr>
          <w:rFonts w:ascii="Times New Roman" w:eastAsia="Times New Roman" w:hAnsi="Times New Roman" w:cs="Times New Roman"/>
          <w:spacing w:val="2"/>
          <w:sz w:val="24"/>
          <w:szCs w:val="24"/>
          <w:lang w:eastAsia="ru-RU"/>
        </w:rPr>
        <w:br/>
        <w:t>(Ф.И.О., паспортные данные гражданина, полное</w:t>
      </w:r>
      <w:r w:rsidRPr="00CF44C1">
        <w:rPr>
          <w:rFonts w:ascii="Times New Roman" w:eastAsia="Times New Roman" w:hAnsi="Times New Roman" w:cs="Times New Roman"/>
          <w:spacing w:val="2"/>
          <w:sz w:val="24"/>
          <w:szCs w:val="24"/>
          <w:lang w:eastAsia="ru-RU"/>
        </w:rPr>
        <w:br/>
        <w:t>______________________________________________</w:t>
      </w:r>
      <w:r w:rsidRPr="00CF44C1">
        <w:rPr>
          <w:rFonts w:ascii="Times New Roman" w:eastAsia="Times New Roman" w:hAnsi="Times New Roman" w:cs="Times New Roman"/>
          <w:spacing w:val="2"/>
          <w:sz w:val="24"/>
          <w:szCs w:val="24"/>
          <w:lang w:eastAsia="ru-RU"/>
        </w:rPr>
        <w:br/>
        <w:t>наименование юридического лица, ОГРН, ИНН)</w:t>
      </w:r>
      <w:r w:rsidRPr="00CF44C1">
        <w:rPr>
          <w:rFonts w:ascii="Times New Roman" w:eastAsia="Times New Roman" w:hAnsi="Times New Roman" w:cs="Times New Roman"/>
          <w:spacing w:val="2"/>
          <w:sz w:val="24"/>
          <w:szCs w:val="24"/>
          <w:lang w:eastAsia="ru-RU"/>
        </w:rPr>
        <w:br/>
        <w:t>(адрес проживания, место нахождения)</w:t>
      </w:r>
      <w:r w:rsidRPr="00CF44C1">
        <w:rPr>
          <w:rFonts w:ascii="Times New Roman" w:eastAsia="Times New Roman" w:hAnsi="Times New Roman" w:cs="Times New Roman"/>
          <w:spacing w:val="2"/>
          <w:sz w:val="24"/>
          <w:szCs w:val="24"/>
          <w:lang w:eastAsia="ru-RU"/>
        </w:rPr>
        <w:br/>
        <w:t>действующего от имени</w:t>
      </w:r>
      <w:r w:rsidRPr="00CF44C1">
        <w:rPr>
          <w:rFonts w:ascii="Times New Roman" w:eastAsia="Times New Roman" w:hAnsi="Times New Roman" w:cs="Times New Roman"/>
          <w:spacing w:val="2"/>
          <w:sz w:val="24"/>
          <w:szCs w:val="24"/>
          <w:lang w:eastAsia="ru-RU"/>
        </w:rPr>
        <w:br/>
        <w:t>______________________________________________</w:t>
      </w:r>
      <w:r w:rsidRPr="00CF44C1">
        <w:rPr>
          <w:rFonts w:ascii="Times New Roman" w:eastAsia="Times New Roman" w:hAnsi="Times New Roman" w:cs="Times New Roman"/>
          <w:spacing w:val="2"/>
          <w:sz w:val="24"/>
          <w:szCs w:val="24"/>
          <w:lang w:eastAsia="ru-RU"/>
        </w:rPr>
        <w:br/>
        <w:t>контактный телефон ___________________________</w:t>
      </w:r>
      <w:r w:rsidRPr="00CF44C1">
        <w:rPr>
          <w:rFonts w:ascii="Times New Roman" w:eastAsia="Times New Roman" w:hAnsi="Times New Roman" w:cs="Times New Roman"/>
          <w:spacing w:val="2"/>
          <w:sz w:val="24"/>
          <w:szCs w:val="24"/>
          <w:lang w:eastAsia="ru-RU"/>
        </w:rPr>
        <w:br/>
        <w:t>адрес для корреспонденции</w:t>
      </w:r>
      <w:r w:rsidRPr="00CF44C1">
        <w:rPr>
          <w:rFonts w:ascii="Times New Roman" w:eastAsia="Times New Roman" w:hAnsi="Times New Roman" w:cs="Times New Roman"/>
          <w:spacing w:val="2"/>
          <w:sz w:val="24"/>
          <w:szCs w:val="24"/>
          <w:lang w:eastAsia="ru-RU"/>
        </w:rPr>
        <w:br/>
        <w:t>______________________________________________</w:t>
      </w:r>
    </w:p>
    <w:p w:rsidR="00DF4FED" w:rsidRPr="003F742B" w:rsidRDefault="00DF4FED" w:rsidP="00DF4FED">
      <w:pPr>
        <w:shd w:val="clear" w:color="auto" w:fill="FFFFFF"/>
        <w:spacing w:after="0" w:line="315" w:lineRule="atLeast"/>
        <w:textAlignment w:val="baseline"/>
        <w:rPr>
          <w:rFonts w:ascii="Times New Roman" w:eastAsia="Times New Roman" w:hAnsi="Times New Roman" w:cs="Times New Roman"/>
          <w:color w:val="2D2D2D"/>
          <w:spacing w:val="2"/>
          <w:sz w:val="24"/>
          <w:szCs w:val="24"/>
          <w:lang w:eastAsia="ru-RU"/>
        </w:rPr>
      </w:pPr>
      <w:r w:rsidRPr="00DF4FED">
        <w:rPr>
          <w:rFonts w:ascii="Times New Roman" w:eastAsia="Times New Roman" w:hAnsi="Times New Roman" w:cs="Times New Roman"/>
          <w:color w:val="2D2D2D"/>
          <w:spacing w:val="2"/>
          <w:sz w:val="24"/>
          <w:szCs w:val="24"/>
          <w:lang w:eastAsia="ru-RU"/>
        </w:rPr>
        <w:br/>
      </w:r>
    </w:p>
    <w:p w:rsidR="00DF4FED" w:rsidRPr="003F742B" w:rsidRDefault="00DF4FED" w:rsidP="00DF4FED">
      <w:pPr>
        <w:shd w:val="clear" w:color="auto" w:fill="FFFFFF"/>
        <w:spacing w:after="0" w:line="288" w:lineRule="atLeast"/>
        <w:jc w:val="center"/>
        <w:textAlignment w:val="baseline"/>
        <w:rPr>
          <w:rFonts w:ascii="Times New Roman" w:eastAsia="Times New Roman" w:hAnsi="Times New Roman" w:cs="Times New Roman"/>
          <w:spacing w:val="2"/>
          <w:sz w:val="24"/>
          <w:szCs w:val="24"/>
          <w:lang w:eastAsia="ru-RU"/>
        </w:rPr>
      </w:pPr>
      <w:r w:rsidRPr="003F742B">
        <w:rPr>
          <w:rFonts w:ascii="Times New Roman" w:eastAsia="Times New Roman" w:hAnsi="Times New Roman" w:cs="Times New Roman"/>
          <w:spacing w:val="2"/>
          <w:sz w:val="24"/>
          <w:szCs w:val="24"/>
          <w:lang w:eastAsia="ru-RU"/>
        </w:rPr>
        <w:t>Заявление о проведен</w:t>
      </w:r>
      <w:proofErr w:type="gramStart"/>
      <w:r w:rsidRPr="003F742B">
        <w:rPr>
          <w:rFonts w:ascii="Times New Roman" w:eastAsia="Times New Roman" w:hAnsi="Times New Roman" w:cs="Times New Roman"/>
          <w:spacing w:val="2"/>
          <w:sz w:val="24"/>
          <w:szCs w:val="24"/>
          <w:lang w:eastAsia="ru-RU"/>
        </w:rPr>
        <w:t>ии ау</w:t>
      </w:r>
      <w:proofErr w:type="gramEnd"/>
      <w:r w:rsidRPr="003F742B">
        <w:rPr>
          <w:rFonts w:ascii="Times New Roman" w:eastAsia="Times New Roman" w:hAnsi="Times New Roman" w:cs="Times New Roman"/>
          <w:spacing w:val="2"/>
          <w:sz w:val="24"/>
          <w:szCs w:val="24"/>
          <w:lang w:eastAsia="ru-RU"/>
        </w:rPr>
        <w:t xml:space="preserve">кциона на право заключения договора аренды земельного участка, находящегося в </w:t>
      </w:r>
      <w:r w:rsidR="000C6B10" w:rsidRPr="003F742B">
        <w:rPr>
          <w:rFonts w:ascii="Times New Roman" w:eastAsia="Times New Roman" w:hAnsi="Times New Roman" w:cs="Times New Roman"/>
          <w:spacing w:val="2"/>
          <w:sz w:val="24"/>
          <w:szCs w:val="24"/>
          <w:lang w:eastAsia="ru-RU"/>
        </w:rPr>
        <w:t xml:space="preserve">муниципальной собственности </w:t>
      </w:r>
      <w:proofErr w:type="spellStart"/>
      <w:r w:rsidR="000C6B10" w:rsidRPr="003F742B">
        <w:rPr>
          <w:rFonts w:ascii="Times New Roman" w:eastAsia="Times New Roman" w:hAnsi="Times New Roman" w:cs="Times New Roman"/>
          <w:spacing w:val="2"/>
          <w:sz w:val="24"/>
          <w:szCs w:val="24"/>
          <w:lang w:eastAsia="ru-RU"/>
        </w:rPr>
        <w:t>Фировского</w:t>
      </w:r>
      <w:proofErr w:type="spellEnd"/>
      <w:r w:rsidR="000C6B10" w:rsidRPr="003F742B">
        <w:rPr>
          <w:rFonts w:ascii="Times New Roman" w:eastAsia="Times New Roman" w:hAnsi="Times New Roman" w:cs="Times New Roman"/>
          <w:spacing w:val="2"/>
          <w:sz w:val="24"/>
          <w:szCs w:val="24"/>
          <w:lang w:eastAsia="ru-RU"/>
        </w:rPr>
        <w:t xml:space="preserve"> района или </w:t>
      </w:r>
      <w:r w:rsidRPr="003F742B">
        <w:rPr>
          <w:rFonts w:ascii="Times New Roman" w:eastAsia="Times New Roman" w:hAnsi="Times New Roman" w:cs="Times New Roman"/>
          <w:spacing w:val="2"/>
          <w:sz w:val="24"/>
          <w:szCs w:val="24"/>
          <w:lang w:eastAsia="ru-RU"/>
        </w:rPr>
        <w:t>государственной собственности</w:t>
      </w:r>
      <w:r w:rsidR="000C6B10" w:rsidRPr="003F742B">
        <w:rPr>
          <w:rFonts w:ascii="Times New Roman" w:eastAsia="Times New Roman" w:hAnsi="Times New Roman" w:cs="Times New Roman"/>
          <w:spacing w:val="2"/>
          <w:sz w:val="24"/>
          <w:szCs w:val="24"/>
          <w:lang w:eastAsia="ru-RU"/>
        </w:rPr>
        <w:t xml:space="preserve"> до разграничения</w:t>
      </w:r>
    </w:p>
    <w:p w:rsidR="000C6B10" w:rsidRPr="003F742B" w:rsidRDefault="00DF4FED" w:rsidP="000C6B1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3F742B">
        <w:rPr>
          <w:rFonts w:ascii="Times New Roman" w:eastAsia="Times New Roman" w:hAnsi="Times New Roman" w:cs="Times New Roman"/>
          <w:spacing w:val="2"/>
          <w:sz w:val="24"/>
          <w:szCs w:val="24"/>
          <w:lang w:eastAsia="ru-RU"/>
        </w:rPr>
        <w:br/>
      </w:r>
      <w:r w:rsidR="000C6B10" w:rsidRPr="003F742B">
        <w:rPr>
          <w:rFonts w:ascii="Times New Roman" w:eastAsia="Times New Roman" w:hAnsi="Times New Roman" w:cs="Times New Roman"/>
          <w:spacing w:val="2"/>
          <w:sz w:val="24"/>
          <w:szCs w:val="24"/>
          <w:lang w:eastAsia="ru-RU"/>
        </w:rPr>
        <w:t xml:space="preserve">         </w:t>
      </w:r>
      <w:r w:rsidRPr="003F742B">
        <w:rPr>
          <w:rFonts w:ascii="Times New Roman" w:eastAsia="Times New Roman" w:hAnsi="Times New Roman" w:cs="Times New Roman"/>
          <w:spacing w:val="2"/>
          <w:sz w:val="24"/>
          <w:szCs w:val="24"/>
          <w:lang w:eastAsia="ru-RU"/>
        </w:rPr>
        <w:t>На основании </w:t>
      </w:r>
      <w:proofErr w:type="spellStart"/>
      <w:r w:rsidRPr="003F742B">
        <w:rPr>
          <w:rFonts w:ascii="Times New Roman" w:eastAsia="Times New Roman" w:hAnsi="Times New Roman" w:cs="Times New Roman"/>
          <w:spacing w:val="2"/>
          <w:sz w:val="24"/>
          <w:szCs w:val="24"/>
          <w:lang w:eastAsia="ru-RU"/>
        </w:rPr>
        <w:t>пп</w:t>
      </w:r>
      <w:proofErr w:type="spellEnd"/>
      <w:r w:rsidRPr="003F742B">
        <w:rPr>
          <w:rFonts w:ascii="Times New Roman" w:eastAsia="Times New Roman" w:hAnsi="Times New Roman" w:cs="Times New Roman"/>
          <w:spacing w:val="2"/>
          <w:sz w:val="24"/>
          <w:szCs w:val="24"/>
          <w:lang w:eastAsia="ru-RU"/>
        </w:rPr>
        <w:t>. 6 п. 4 ст. 39.11 </w:t>
      </w:r>
      <w:hyperlink r:id="rId36" w:history="1">
        <w:r w:rsidRPr="003F742B">
          <w:rPr>
            <w:rFonts w:ascii="Times New Roman" w:eastAsia="Times New Roman" w:hAnsi="Times New Roman" w:cs="Times New Roman"/>
            <w:spacing w:val="2"/>
            <w:sz w:val="24"/>
            <w:szCs w:val="24"/>
            <w:lang w:eastAsia="ru-RU"/>
          </w:rPr>
          <w:t>Земельного кодекса Российской Федерации</w:t>
        </w:r>
      </w:hyperlink>
      <w:r w:rsidR="000C6B10" w:rsidRPr="003F742B">
        <w:rPr>
          <w:rFonts w:ascii="Times New Roman" w:eastAsia="Times New Roman" w:hAnsi="Times New Roman" w:cs="Times New Roman"/>
          <w:spacing w:val="2"/>
          <w:sz w:val="24"/>
          <w:szCs w:val="24"/>
          <w:lang w:eastAsia="ru-RU"/>
        </w:rPr>
        <w:t xml:space="preserve"> </w:t>
      </w:r>
      <w:r w:rsidRPr="003F742B">
        <w:rPr>
          <w:rFonts w:ascii="Times New Roman" w:eastAsia="Times New Roman" w:hAnsi="Times New Roman" w:cs="Times New Roman"/>
          <w:spacing w:val="2"/>
          <w:sz w:val="24"/>
          <w:szCs w:val="24"/>
          <w:lang w:eastAsia="ru-RU"/>
        </w:rPr>
        <w:t xml:space="preserve">прошу провести аукцион на право заключения </w:t>
      </w:r>
      <w:r w:rsidR="000C6B10" w:rsidRPr="003F742B">
        <w:rPr>
          <w:rFonts w:ascii="Times New Roman" w:eastAsia="Times New Roman" w:hAnsi="Times New Roman" w:cs="Times New Roman"/>
          <w:spacing w:val="2"/>
          <w:sz w:val="24"/>
          <w:szCs w:val="24"/>
          <w:lang w:eastAsia="ru-RU"/>
        </w:rPr>
        <w:t>до</w:t>
      </w:r>
      <w:r w:rsidRPr="003F742B">
        <w:rPr>
          <w:rFonts w:ascii="Times New Roman" w:eastAsia="Times New Roman" w:hAnsi="Times New Roman" w:cs="Times New Roman"/>
          <w:spacing w:val="2"/>
          <w:sz w:val="24"/>
          <w:szCs w:val="24"/>
          <w:lang w:eastAsia="ru-RU"/>
        </w:rPr>
        <w:t>говора</w:t>
      </w:r>
      <w:r w:rsidR="000C6B10" w:rsidRPr="003F742B">
        <w:rPr>
          <w:rFonts w:ascii="Times New Roman" w:eastAsia="Times New Roman" w:hAnsi="Times New Roman" w:cs="Times New Roman"/>
          <w:spacing w:val="2"/>
          <w:sz w:val="24"/>
          <w:szCs w:val="24"/>
          <w:lang w:eastAsia="ru-RU"/>
        </w:rPr>
        <w:t xml:space="preserve"> аренды</w:t>
      </w:r>
      <w:r w:rsidRPr="003F742B">
        <w:rPr>
          <w:rFonts w:ascii="Times New Roman" w:eastAsia="Times New Roman" w:hAnsi="Times New Roman" w:cs="Times New Roman"/>
          <w:spacing w:val="2"/>
          <w:sz w:val="24"/>
          <w:szCs w:val="24"/>
          <w:lang w:eastAsia="ru-RU"/>
        </w:rPr>
        <w:t> земельного участка, находящегося в государственной (или</w:t>
      </w:r>
      <w:r w:rsidR="000C6B10" w:rsidRPr="003F742B">
        <w:rPr>
          <w:rFonts w:ascii="Times New Roman" w:eastAsia="Times New Roman" w:hAnsi="Times New Roman" w:cs="Times New Roman"/>
          <w:spacing w:val="2"/>
          <w:sz w:val="24"/>
          <w:szCs w:val="24"/>
          <w:lang w:eastAsia="ru-RU"/>
        </w:rPr>
        <w:t xml:space="preserve"> м</w:t>
      </w:r>
      <w:r w:rsidRPr="003F742B">
        <w:rPr>
          <w:rFonts w:ascii="Times New Roman" w:eastAsia="Times New Roman" w:hAnsi="Times New Roman" w:cs="Times New Roman"/>
          <w:spacing w:val="2"/>
          <w:sz w:val="24"/>
          <w:szCs w:val="24"/>
          <w:lang w:eastAsia="ru-RU"/>
        </w:rPr>
        <w:t>униципальной) собственности, площадью </w:t>
      </w:r>
      <w:r w:rsidR="000C6B10" w:rsidRPr="003F742B">
        <w:rPr>
          <w:rFonts w:ascii="Times New Roman" w:eastAsia="Times New Roman" w:hAnsi="Times New Roman" w:cs="Times New Roman"/>
          <w:spacing w:val="2"/>
          <w:sz w:val="24"/>
          <w:szCs w:val="24"/>
          <w:lang w:eastAsia="ru-RU"/>
        </w:rPr>
        <w:t xml:space="preserve">___________, расположенного по </w:t>
      </w:r>
      <w:r w:rsidRPr="003F742B">
        <w:rPr>
          <w:rFonts w:ascii="Times New Roman" w:eastAsia="Times New Roman" w:hAnsi="Times New Roman" w:cs="Times New Roman"/>
          <w:spacing w:val="2"/>
          <w:sz w:val="24"/>
          <w:szCs w:val="24"/>
          <w:lang w:eastAsia="ru-RU"/>
        </w:rPr>
        <w:t>адресу: ________________________________________________________, категория</w:t>
      </w:r>
      <w:r w:rsidRPr="003F742B">
        <w:rPr>
          <w:rFonts w:ascii="Times New Roman" w:eastAsia="Times New Roman" w:hAnsi="Times New Roman" w:cs="Times New Roman"/>
          <w:spacing w:val="2"/>
          <w:sz w:val="24"/>
          <w:szCs w:val="24"/>
          <w:lang w:eastAsia="ru-RU"/>
        </w:rPr>
        <w:br/>
      </w:r>
      <w:r w:rsidRPr="003F742B">
        <w:rPr>
          <w:rFonts w:ascii="Times New Roman" w:eastAsia="Times New Roman" w:hAnsi="Times New Roman" w:cs="Times New Roman"/>
          <w:color w:val="2D2D2D"/>
          <w:spacing w:val="2"/>
          <w:sz w:val="24"/>
          <w:szCs w:val="24"/>
          <w:lang w:eastAsia="ru-RU"/>
        </w:rPr>
        <w:br/>
        <w:t>земель: _________________________________________________, вид разрешенного</w:t>
      </w:r>
      <w:r w:rsidRPr="003F742B">
        <w:rPr>
          <w:rFonts w:ascii="Times New Roman" w:eastAsia="Times New Roman" w:hAnsi="Times New Roman" w:cs="Times New Roman"/>
          <w:color w:val="2D2D2D"/>
          <w:spacing w:val="2"/>
          <w:sz w:val="24"/>
          <w:szCs w:val="24"/>
          <w:lang w:eastAsia="ru-RU"/>
        </w:rPr>
        <w:br/>
      </w:r>
      <w:r w:rsidRPr="003F742B">
        <w:rPr>
          <w:rFonts w:ascii="Times New Roman" w:eastAsia="Times New Roman" w:hAnsi="Times New Roman" w:cs="Times New Roman"/>
          <w:color w:val="2D2D2D"/>
          <w:spacing w:val="2"/>
          <w:sz w:val="24"/>
          <w:szCs w:val="24"/>
          <w:lang w:eastAsia="ru-RU"/>
        </w:rPr>
        <w:br/>
        <w:t>использования: _______________________________________________, кадастров</w:t>
      </w:r>
      <w:r w:rsidR="000C6B10" w:rsidRPr="003F742B">
        <w:rPr>
          <w:rFonts w:ascii="Times New Roman" w:eastAsia="Times New Roman" w:hAnsi="Times New Roman" w:cs="Times New Roman"/>
          <w:color w:val="2D2D2D"/>
          <w:spacing w:val="2"/>
          <w:sz w:val="24"/>
          <w:szCs w:val="24"/>
          <w:lang w:eastAsia="ru-RU"/>
        </w:rPr>
        <w:t>ый номер земельного участка __________________________</w:t>
      </w:r>
    </w:p>
    <w:p w:rsidR="00DF4FED" w:rsidRPr="003F742B" w:rsidRDefault="00DF4FED" w:rsidP="000C6B10">
      <w:pPr>
        <w:shd w:val="clear" w:color="auto" w:fill="FFFFFF"/>
        <w:spacing w:after="0" w:line="315" w:lineRule="atLeast"/>
        <w:ind w:firstLine="708"/>
        <w:jc w:val="both"/>
        <w:textAlignment w:val="baseline"/>
        <w:rPr>
          <w:rFonts w:ascii="Times New Roman" w:eastAsia="Times New Roman" w:hAnsi="Times New Roman" w:cs="Times New Roman"/>
          <w:color w:val="2D2D2D"/>
          <w:spacing w:val="2"/>
          <w:sz w:val="24"/>
          <w:szCs w:val="24"/>
          <w:lang w:eastAsia="ru-RU"/>
        </w:rPr>
      </w:pPr>
      <w:r w:rsidRPr="003F742B">
        <w:rPr>
          <w:rFonts w:ascii="Times New Roman" w:eastAsia="Times New Roman" w:hAnsi="Times New Roman" w:cs="Times New Roman"/>
          <w:color w:val="2D2D2D"/>
          <w:spacing w:val="2"/>
          <w:sz w:val="24"/>
          <w:szCs w:val="24"/>
          <w:lang w:eastAsia="ru-RU"/>
        </w:rPr>
        <w:t>Цель использования земельного участка: _____</w:t>
      </w:r>
      <w:r w:rsidR="000C6B10" w:rsidRPr="003F742B">
        <w:rPr>
          <w:rFonts w:ascii="Times New Roman" w:eastAsia="Times New Roman" w:hAnsi="Times New Roman" w:cs="Times New Roman"/>
          <w:color w:val="2D2D2D"/>
          <w:spacing w:val="2"/>
          <w:sz w:val="24"/>
          <w:szCs w:val="24"/>
          <w:lang w:eastAsia="ru-RU"/>
        </w:rPr>
        <w:t>_______________________________</w:t>
      </w:r>
      <w:r w:rsidRPr="003F742B">
        <w:rPr>
          <w:rFonts w:ascii="Times New Roman" w:eastAsia="Times New Roman" w:hAnsi="Times New Roman" w:cs="Times New Roman"/>
          <w:color w:val="2D2D2D"/>
          <w:spacing w:val="2"/>
          <w:sz w:val="24"/>
          <w:szCs w:val="24"/>
          <w:lang w:eastAsia="ru-RU"/>
        </w:rPr>
        <w:br/>
        <w:t>Перечень предоставленных документов:</w:t>
      </w:r>
      <w:r w:rsidRPr="003F742B">
        <w:rPr>
          <w:rFonts w:ascii="Times New Roman" w:eastAsia="Times New Roman" w:hAnsi="Times New Roman" w:cs="Times New Roman"/>
          <w:color w:val="2D2D2D"/>
          <w:spacing w:val="2"/>
          <w:sz w:val="24"/>
          <w:szCs w:val="24"/>
          <w:lang w:eastAsia="ru-RU"/>
        </w:rPr>
        <w:br/>
      </w:r>
      <w:r w:rsidRPr="003F742B">
        <w:rPr>
          <w:rFonts w:ascii="Times New Roman" w:eastAsia="Times New Roman" w:hAnsi="Times New Roman" w:cs="Times New Roman"/>
          <w:color w:val="2D2D2D"/>
          <w:spacing w:val="2"/>
          <w:sz w:val="24"/>
          <w:szCs w:val="24"/>
          <w:lang w:eastAsia="ru-RU"/>
        </w:rPr>
        <w:br/>
        <w:t>1. ________________________________________________________________________</w:t>
      </w:r>
      <w:r w:rsidRPr="003F742B">
        <w:rPr>
          <w:rFonts w:ascii="Times New Roman" w:eastAsia="Times New Roman" w:hAnsi="Times New Roman" w:cs="Times New Roman"/>
          <w:color w:val="2D2D2D"/>
          <w:spacing w:val="2"/>
          <w:sz w:val="24"/>
          <w:szCs w:val="24"/>
          <w:lang w:eastAsia="ru-RU"/>
        </w:rPr>
        <w:br/>
      </w:r>
      <w:r w:rsidRPr="003F742B">
        <w:rPr>
          <w:rFonts w:ascii="Times New Roman" w:eastAsia="Times New Roman" w:hAnsi="Times New Roman" w:cs="Times New Roman"/>
          <w:color w:val="2D2D2D"/>
          <w:spacing w:val="2"/>
          <w:sz w:val="24"/>
          <w:szCs w:val="24"/>
          <w:lang w:eastAsia="ru-RU"/>
        </w:rPr>
        <w:br/>
      </w:r>
      <w:r w:rsidR="00CF44C1">
        <w:rPr>
          <w:rFonts w:ascii="Times New Roman" w:eastAsia="Times New Roman" w:hAnsi="Times New Roman" w:cs="Times New Roman"/>
          <w:color w:val="2D2D2D"/>
          <w:spacing w:val="2"/>
          <w:sz w:val="24"/>
          <w:szCs w:val="24"/>
          <w:lang w:eastAsia="ru-RU"/>
        </w:rPr>
        <w:t>2</w:t>
      </w:r>
      <w:r w:rsidRPr="003F742B">
        <w:rPr>
          <w:rFonts w:ascii="Times New Roman" w:eastAsia="Times New Roman" w:hAnsi="Times New Roman" w:cs="Times New Roman"/>
          <w:color w:val="2D2D2D"/>
          <w:spacing w:val="2"/>
          <w:sz w:val="24"/>
          <w:szCs w:val="24"/>
          <w:lang w:eastAsia="ru-RU"/>
        </w:rPr>
        <w:t>. _________________________________________________________________________________ дата _____________________ Подпись заявителя</w:t>
      </w:r>
    </w:p>
    <w:p w:rsidR="00DF4FED" w:rsidRPr="00CF44C1" w:rsidRDefault="00DF4FED" w:rsidP="00DF4FED">
      <w:pPr>
        <w:shd w:val="clear" w:color="auto" w:fill="FFFFFF"/>
        <w:spacing w:after="0" w:line="315" w:lineRule="atLeast"/>
        <w:jc w:val="right"/>
        <w:textAlignment w:val="baseline"/>
        <w:rPr>
          <w:rFonts w:ascii="Times New Roman" w:eastAsia="Times New Roman" w:hAnsi="Times New Roman" w:cs="Times New Roman"/>
          <w:spacing w:val="2"/>
          <w:sz w:val="20"/>
          <w:szCs w:val="20"/>
          <w:lang w:eastAsia="ru-RU"/>
        </w:rPr>
      </w:pPr>
      <w:r w:rsidRPr="00CF44C1">
        <w:rPr>
          <w:rFonts w:ascii="Times New Roman" w:eastAsia="Times New Roman" w:hAnsi="Times New Roman" w:cs="Times New Roman"/>
          <w:spacing w:val="2"/>
          <w:sz w:val="20"/>
          <w:szCs w:val="20"/>
          <w:lang w:eastAsia="ru-RU"/>
        </w:rPr>
        <w:lastRenderedPageBreak/>
        <w:t>Приложение N 2</w:t>
      </w:r>
      <w:r w:rsidRPr="00CF44C1">
        <w:rPr>
          <w:rFonts w:ascii="Times New Roman" w:eastAsia="Times New Roman" w:hAnsi="Times New Roman" w:cs="Times New Roman"/>
          <w:spacing w:val="2"/>
          <w:sz w:val="20"/>
          <w:szCs w:val="20"/>
          <w:lang w:eastAsia="ru-RU"/>
        </w:rPr>
        <w:br/>
        <w:t>к Административному регламенту</w:t>
      </w:r>
      <w:r w:rsidRPr="00CF44C1">
        <w:rPr>
          <w:rFonts w:ascii="Times New Roman" w:eastAsia="Times New Roman" w:hAnsi="Times New Roman" w:cs="Times New Roman"/>
          <w:spacing w:val="2"/>
          <w:sz w:val="20"/>
          <w:szCs w:val="20"/>
          <w:lang w:eastAsia="ru-RU"/>
        </w:rPr>
        <w:br/>
        <w:t>предоставления муниципальной услуги</w:t>
      </w:r>
      <w:r w:rsidRPr="00CF44C1">
        <w:rPr>
          <w:rFonts w:ascii="Times New Roman" w:eastAsia="Times New Roman" w:hAnsi="Times New Roman" w:cs="Times New Roman"/>
          <w:spacing w:val="2"/>
          <w:sz w:val="20"/>
          <w:szCs w:val="20"/>
          <w:lang w:eastAsia="ru-RU"/>
        </w:rPr>
        <w:br/>
        <w:t>"Предоставление земельных участков,</w:t>
      </w:r>
      <w:r w:rsidRPr="00CF44C1">
        <w:rPr>
          <w:rFonts w:ascii="Times New Roman" w:eastAsia="Times New Roman" w:hAnsi="Times New Roman" w:cs="Times New Roman"/>
          <w:spacing w:val="2"/>
          <w:sz w:val="20"/>
          <w:szCs w:val="20"/>
          <w:lang w:eastAsia="ru-RU"/>
        </w:rPr>
        <w:br/>
        <w:t>находящихся в муниципальной собственности,</w:t>
      </w:r>
      <w:r w:rsidRPr="00CF44C1">
        <w:rPr>
          <w:rFonts w:ascii="Times New Roman" w:eastAsia="Times New Roman" w:hAnsi="Times New Roman" w:cs="Times New Roman"/>
          <w:spacing w:val="2"/>
          <w:sz w:val="20"/>
          <w:szCs w:val="20"/>
          <w:lang w:eastAsia="ru-RU"/>
        </w:rPr>
        <w:br/>
        <w:t>и земельных участков, государственная</w:t>
      </w:r>
      <w:r w:rsidRPr="00CF44C1">
        <w:rPr>
          <w:rFonts w:ascii="Times New Roman" w:eastAsia="Times New Roman" w:hAnsi="Times New Roman" w:cs="Times New Roman"/>
          <w:spacing w:val="2"/>
          <w:sz w:val="20"/>
          <w:szCs w:val="20"/>
          <w:lang w:eastAsia="ru-RU"/>
        </w:rPr>
        <w:br/>
        <w:t>собственность на которые не</w:t>
      </w:r>
      <w:r w:rsidRPr="00CF44C1">
        <w:rPr>
          <w:rFonts w:ascii="Times New Roman" w:eastAsia="Times New Roman" w:hAnsi="Times New Roman" w:cs="Times New Roman"/>
          <w:spacing w:val="2"/>
          <w:sz w:val="20"/>
          <w:szCs w:val="20"/>
          <w:lang w:eastAsia="ru-RU"/>
        </w:rPr>
        <w:br/>
        <w:t>разграничена, на торгах"</w:t>
      </w:r>
    </w:p>
    <w:p w:rsidR="000C6B10" w:rsidRDefault="00DF4FED" w:rsidP="00DF4FED">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DF4FED">
        <w:rPr>
          <w:rFonts w:ascii="Times New Roman" w:eastAsia="Times New Roman" w:hAnsi="Times New Roman" w:cs="Times New Roman"/>
          <w:spacing w:val="2"/>
          <w:sz w:val="28"/>
          <w:szCs w:val="28"/>
          <w:lang w:eastAsia="ru-RU"/>
        </w:rPr>
        <w:t> </w:t>
      </w:r>
    </w:p>
    <w:p w:rsidR="00DF4FED" w:rsidRDefault="00DF4FED" w:rsidP="00DF4FED">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sidRPr="00DF4FED">
        <w:rPr>
          <w:rFonts w:ascii="Times New Roman" w:eastAsia="Times New Roman" w:hAnsi="Times New Roman" w:cs="Times New Roman"/>
          <w:spacing w:val="2"/>
          <w:sz w:val="28"/>
          <w:szCs w:val="28"/>
          <w:lang w:eastAsia="ru-RU"/>
        </w:rPr>
        <w:t>БЛОК-СХЕМА МУНИЦИПАЛЬНОЙ УСЛУГИ </w:t>
      </w:r>
    </w:p>
    <w:p w:rsidR="000C6B10" w:rsidRDefault="000C6B10" w:rsidP="00DF4FED">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p>
    <w:p w:rsidR="000C6B10" w:rsidRDefault="000C6B10" w:rsidP="00DF4FED">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r>
        <w:rPr>
          <w:rFonts w:ascii="Courier New" w:hAnsi="Courier New" w:cs="Courier New"/>
          <w:color w:val="2D2D2D"/>
          <w:spacing w:val="2"/>
          <w:sz w:val="21"/>
          <w:szCs w:val="21"/>
          <w:shd w:val="clear" w:color="auto" w:fill="FFFFFF"/>
        </w:rPr>
        <w:t>        </w:t>
      </w:r>
      <w:proofErr w:type="gramStart"/>
      <w:r>
        <w:rPr>
          <w:rFonts w:ascii="Courier New" w:hAnsi="Courier New" w:cs="Courier New"/>
          <w:color w:val="2D2D2D"/>
          <w:spacing w:val="2"/>
          <w:sz w:val="21"/>
          <w:szCs w:val="21"/>
          <w:shd w:val="clear" w:color="auto" w:fill="FFFFFF"/>
        </w:rPr>
        <w:t>┌═════════════════════════════‰</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┌═════════════════════&gt;│          ЗАЯВИТЕЛЬ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┌═══════════════════&gt;│ (заявление о предоставлении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муниципальной услуги)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xml:space="preserve">│ │      │           администрации </w:t>
      </w:r>
      <w:proofErr w:type="spellStart"/>
      <w:r>
        <w:rPr>
          <w:rFonts w:ascii="Courier New" w:hAnsi="Courier New" w:cs="Courier New"/>
          <w:color w:val="2D2D2D"/>
          <w:spacing w:val="2"/>
          <w:sz w:val="21"/>
          <w:szCs w:val="21"/>
          <w:shd w:val="clear" w:color="auto" w:fill="FFFFFF"/>
        </w:rPr>
        <w:t>Фировского</w:t>
      </w:r>
      <w:proofErr w:type="spellEnd"/>
      <w:r>
        <w:rPr>
          <w:rFonts w:ascii="Courier New" w:hAnsi="Courier New" w:cs="Courier New"/>
          <w:color w:val="2D2D2D"/>
          <w:spacing w:val="2"/>
          <w:sz w:val="21"/>
          <w:szCs w:val="21"/>
          <w:shd w:val="clear" w:color="auto" w:fill="FFFFFF"/>
        </w:rPr>
        <w:t xml:space="preserve"> района (далее - Администрация)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Прием, регистрация заявления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Комитет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Исполнитель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(специалист Комитета   │&lt;══‰</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│Направление запросов│       │          │     Государственная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(межведомственное │       │          │    регистрация права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взаимодействие)│       │          │      муниципальной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      собственности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│(в случае необходимости)│</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Анализ документов, получение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   технических условий подключения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└═&gt;│объектов капитального строительства к│</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сетям инженерно-технического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обеспечения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lastRenderedPageBreak/>
        <w:t>│ │ │Отказ в проведении аукциона (в│     │Постановление о проведении│&lt;═‰</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предоставлении муниципальной │     │         аукциона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услуги)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│Проведение аукциона│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  </w:t>
      </w:r>
      <w:r w:rsidRPr="000C6B10">
        <w:rPr>
          <w:rFonts w:ascii="Times New Roman" w:hAnsi="Times New Roman" w:cs="Times New Roman"/>
          <w:color w:val="2D2D2D"/>
          <w:spacing w:val="2"/>
          <w:sz w:val="21"/>
          <w:szCs w:val="21"/>
          <w:shd w:val="clear" w:color="auto" w:fill="FFFFFF"/>
        </w:rPr>
        <w:t>Заключение договора    │          │Объявление повторного│</w:t>
      </w:r>
      <w:r w:rsidRPr="000C6B10">
        <w:rPr>
          <w:rFonts w:ascii="Times New Roman" w:hAnsi="Times New Roman" w:cs="Times New Roman"/>
          <w:color w:val="2D2D2D"/>
          <w:spacing w:val="2"/>
          <w:sz w:val="21"/>
          <w:szCs w:val="21"/>
        </w:rPr>
        <w:br/>
      </w:r>
      <w:r w:rsidRPr="000C6B10">
        <w:rPr>
          <w:rFonts w:ascii="Times New Roman" w:hAnsi="Times New Roman" w:cs="Times New Roman"/>
          <w:color w:val="2D2D2D"/>
          <w:spacing w:val="2"/>
          <w:sz w:val="21"/>
          <w:szCs w:val="21"/>
          <w:shd w:val="clear" w:color="auto" w:fill="FFFFFF"/>
        </w:rPr>
        <w:t>│            │купли-продажи или аренды │          │      аукциона       │</w:t>
      </w:r>
      <w:r w:rsidRPr="000C6B10">
        <w:rPr>
          <w:rFonts w:ascii="Times New Roman" w:hAnsi="Times New Roman" w:cs="Times New Roman"/>
          <w:color w:val="2D2D2D"/>
          <w:spacing w:val="2"/>
          <w:sz w:val="21"/>
          <w:szCs w:val="21"/>
        </w:rPr>
        <w:br/>
      </w:r>
      <w:r w:rsidRPr="000C6B10">
        <w:rPr>
          <w:rFonts w:ascii="Times New Roman" w:hAnsi="Times New Roman" w:cs="Times New Roman"/>
          <w:color w:val="2D2D2D"/>
          <w:spacing w:val="2"/>
          <w:sz w:val="21"/>
          <w:szCs w:val="21"/>
          <w:shd w:val="clear" w:color="auto" w:fill="FFFFFF"/>
        </w:rPr>
        <w:t>│            │   земельного участка</w:t>
      </w:r>
      <w:r>
        <w:rPr>
          <w:rFonts w:ascii="Courier New" w:hAnsi="Courier New" w:cs="Courier New"/>
          <w:color w:val="2D2D2D"/>
          <w:spacing w:val="2"/>
          <w:sz w:val="21"/>
          <w:szCs w:val="21"/>
          <w:shd w:val="clear" w:color="auto" w:fill="FFFFFF"/>
        </w:rPr>
        <w:t xml:space="preserve">    │          └═════════════════════…</w:t>
      </w:r>
      <w:r>
        <w:rPr>
          <w:rFonts w:ascii="Courier New" w:hAnsi="Courier New" w:cs="Courier New"/>
          <w:color w:val="2D2D2D"/>
          <w:spacing w:val="2"/>
          <w:sz w:val="21"/>
          <w:szCs w:val="21"/>
        </w:rPr>
        <w:br/>
      </w:r>
      <w:r>
        <w:rPr>
          <w:rFonts w:ascii="Courier New" w:hAnsi="Courier New" w:cs="Courier New"/>
          <w:color w:val="2D2D2D"/>
          <w:spacing w:val="2"/>
          <w:sz w:val="21"/>
          <w:szCs w:val="21"/>
          <w:shd w:val="clear" w:color="auto" w:fill="FFFFFF"/>
        </w:rPr>
        <w:t>│            └══════════┬══════════════…</w:t>
      </w:r>
      <w:r>
        <w:rPr>
          <w:rFonts w:ascii="Courier New" w:hAnsi="Courier New" w:cs="Courier New"/>
          <w:color w:val="2D2D2D"/>
          <w:spacing w:val="2"/>
          <w:sz w:val="21"/>
          <w:szCs w:val="21"/>
        </w:rPr>
        <w:br/>
      </w:r>
      <w:proofErr w:type="gramEnd"/>
    </w:p>
    <w:p w:rsidR="000C6B10" w:rsidRDefault="000C6B10" w:rsidP="00DF4FED">
      <w:pPr>
        <w:shd w:val="clear" w:color="auto" w:fill="FFFFFF"/>
        <w:spacing w:after="0" w:line="288" w:lineRule="atLeast"/>
        <w:jc w:val="center"/>
        <w:textAlignment w:val="baseline"/>
        <w:rPr>
          <w:rFonts w:ascii="Times New Roman" w:eastAsia="Times New Roman" w:hAnsi="Times New Roman" w:cs="Times New Roman"/>
          <w:spacing w:val="2"/>
          <w:sz w:val="28"/>
          <w:szCs w:val="28"/>
          <w:lang w:eastAsia="ru-RU"/>
        </w:rPr>
      </w:pPr>
    </w:p>
    <w:p w:rsidR="00E75050" w:rsidRDefault="00DF4FED" w:rsidP="000C6B10">
      <w:pPr>
        <w:shd w:val="clear" w:color="auto" w:fill="FFFFFF"/>
        <w:spacing w:after="0" w:line="315" w:lineRule="atLeast"/>
        <w:textAlignment w:val="baseline"/>
        <w:rPr>
          <w:rFonts w:ascii="Times New Roman" w:hAnsi="Times New Roman" w:cs="Times New Roman"/>
          <w:b/>
          <w:bCs/>
          <w:sz w:val="28"/>
          <w:szCs w:val="28"/>
        </w:rPr>
      </w:pPr>
      <w:r w:rsidRPr="00DF4FED">
        <w:rPr>
          <w:rFonts w:ascii="Times New Roman" w:eastAsia="Times New Roman" w:hAnsi="Times New Roman" w:cs="Times New Roman"/>
          <w:spacing w:val="2"/>
          <w:sz w:val="28"/>
          <w:szCs w:val="28"/>
          <w:lang w:eastAsia="ru-RU"/>
        </w:rPr>
        <w:br/>
      </w:r>
    </w:p>
    <w:sectPr w:rsidR="00E75050" w:rsidSect="006769AE">
      <w:footerReference w:type="default" r:id="rId37"/>
      <w:pgSz w:w="11906" w:h="16838" w:code="9"/>
      <w:pgMar w:top="567" w:right="567" w:bottom="1276" w:left="1134" w:header="720" w:footer="72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FA6533" w:rsidRDefault="00FA6533" w:rsidP="005F1EAE">
      <w:pPr>
        <w:spacing w:after="0" w:line="240" w:lineRule="auto"/>
      </w:pPr>
      <w:r>
        <w:separator/>
      </w:r>
    </w:p>
  </w:endnote>
  <w:endnote w:type="continuationSeparator" w:id="0">
    <w:p w:rsidR="00FA6533" w:rsidRDefault="00FA6533" w:rsidP="005F1EA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ED" w:rsidRDefault="00DF4FED" w:rsidP="00DF4FED">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ED" w:rsidRDefault="00DF4FED">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FA6533" w:rsidRDefault="00FA6533" w:rsidP="005F1EAE">
      <w:pPr>
        <w:spacing w:after="0" w:line="240" w:lineRule="auto"/>
      </w:pPr>
      <w:r>
        <w:separator/>
      </w:r>
    </w:p>
  </w:footnote>
  <w:footnote w:type="continuationSeparator" w:id="0">
    <w:p w:rsidR="00FA6533" w:rsidRDefault="00FA6533" w:rsidP="005F1EA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ED" w:rsidRDefault="00DF4FED">
    <w:pPr>
      <w:pStyle w:val="a4"/>
      <w:jc w:val="center"/>
    </w:pPr>
    <w:r>
      <w:fldChar w:fldCharType="begin"/>
    </w:r>
    <w:r>
      <w:instrText>PAGE   \* MERGEFORMAT</w:instrText>
    </w:r>
    <w:r>
      <w:fldChar w:fldCharType="separate"/>
    </w:r>
    <w:r w:rsidR="00EA04D7">
      <w:rPr>
        <w:noProof/>
      </w:rPr>
      <w:t>2</w:t>
    </w:r>
    <w:r>
      <w:fldChar w:fldCharType="end"/>
    </w:r>
  </w:p>
  <w:p w:rsidR="00DF4FED" w:rsidRDefault="00DF4FED">
    <w:pPr>
      <w:pStyle w:val="a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F4FED" w:rsidRDefault="00DF4FED">
    <w:pPr>
      <w:pStyle w:val="a4"/>
      <w:jc w:val="center"/>
    </w:pPr>
  </w:p>
  <w:p w:rsidR="00DF4FED" w:rsidRDefault="00DF4FED">
    <w:pPr>
      <w:pStyle w:val="a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ADA70C6"/>
    <w:multiLevelType w:val="multilevel"/>
    <w:tmpl w:val="40E29E92"/>
    <w:lvl w:ilvl="0">
      <w:start w:val="1"/>
      <w:numFmt w:val="upperRoman"/>
      <w:lvlText w:val="%1."/>
      <w:lvlJc w:val="left"/>
      <w:pPr>
        <w:ind w:left="4406" w:hanging="720"/>
      </w:pPr>
      <w:rPr>
        <w:rFonts w:hint="default"/>
      </w:rPr>
    </w:lvl>
    <w:lvl w:ilvl="1">
      <w:start w:val="1"/>
      <w:numFmt w:val="decimal"/>
      <w:isLgl/>
      <w:lvlText w:val="%2."/>
      <w:lvlJc w:val="left"/>
      <w:pPr>
        <w:ind w:left="4946" w:hanging="720"/>
      </w:pPr>
      <w:rPr>
        <w:rFonts w:ascii="Times New Roman" w:eastAsia="Calibri" w:hAnsi="Times New Roman" w:cs="Times New Roman"/>
      </w:rPr>
    </w:lvl>
    <w:lvl w:ilvl="2">
      <w:start w:val="1"/>
      <w:numFmt w:val="decimal"/>
      <w:isLgl/>
      <w:lvlText w:val="%1.%2.%3."/>
      <w:lvlJc w:val="left"/>
      <w:pPr>
        <w:ind w:left="5486" w:hanging="720"/>
      </w:pPr>
      <w:rPr>
        <w:rFonts w:hint="default"/>
      </w:rPr>
    </w:lvl>
    <w:lvl w:ilvl="3">
      <w:start w:val="1"/>
      <w:numFmt w:val="decimal"/>
      <w:isLgl/>
      <w:lvlText w:val="%1.%2.%3.%4."/>
      <w:lvlJc w:val="left"/>
      <w:pPr>
        <w:ind w:left="6386" w:hanging="1080"/>
      </w:pPr>
      <w:rPr>
        <w:rFonts w:hint="default"/>
      </w:rPr>
    </w:lvl>
    <w:lvl w:ilvl="4">
      <w:start w:val="1"/>
      <w:numFmt w:val="decimal"/>
      <w:isLgl/>
      <w:lvlText w:val="%1.%2.%3.%4.%5."/>
      <w:lvlJc w:val="left"/>
      <w:pPr>
        <w:ind w:left="6926" w:hanging="1080"/>
      </w:pPr>
      <w:rPr>
        <w:rFonts w:hint="default"/>
      </w:rPr>
    </w:lvl>
    <w:lvl w:ilvl="5">
      <w:start w:val="1"/>
      <w:numFmt w:val="decimal"/>
      <w:isLgl/>
      <w:lvlText w:val="%1.%2.%3.%4.%5.%6."/>
      <w:lvlJc w:val="left"/>
      <w:pPr>
        <w:ind w:left="7826" w:hanging="1440"/>
      </w:pPr>
      <w:rPr>
        <w:rFonts w:hint="default"/>
      </w:rPr>
    </w:lvl>
    <w:lvl w:ilvl="6">
      <w:start w:val="1"/>
      <w:numFmt w:val="decimal"/>
      <w:isLgl/>
      <w:lvlText w:val="%1.%2.%3.%4.%5.%6.%7."/>
      <w:lvlJc w:val="left"/>
      <w:pPr>
        <w:ind w:left="8726" w:hanging="1800"/>
      </w:pPr>
      <w:rPr>
        <w:rFonts w:hint="default"/>
      </w:rPr>
    </w:lvl>
    <w:lvl w:ilvl="7">
      <w:start w:val="1"/>
      <w:numFmt w:val="decimal"/>
      <w:isLgl/>
      <w:lvlText w:val="%1.%2.%3.%4.%5.%6.%7.%8."/>
      <w:lvlJc w:val="left"/>
      <w:pPr>
        <w:ind w:left="9266" w:hanging="1800"/>
      </w:pPr>
      <w:rPr>
        <w:rFonts w:hint="default"/>
      </w:rPr>
    </w:lvl>
    <w:lvl w:ilvl="8">
      <w:start w:val="1"/>
      <w:numFmt w:val="decimal"/>
      <w:isLgl/>
      <w:lvlText w:val="%1.%2.%3.%4.%5.%6.%7.%8.%9."/>
      <w:lvlJc w:val="left"/>
      <w:pPr>
        <w:ind w:left="10166" w:hanging="2160"/>
      </w:pPr>
      <w:rPr>
        <w:rFonts w:hint="default"/>
      </w:rPr>
    </w:lvl>
  </w:abstractNum>
  <w:abstractNum w:abstractNumId="1">
    <w:nsid w:val="0B624FE6"/>
    <w:multiLevelType w:val="hybridMultilevel"/>
    <w:tmpl w:val="24787EEA"/>
    <w:lvl w:ilvl="0" w:tplc="FC421536">
      <w:start w:val="6"/>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0CCF16F4"/>
    <w:multiLevelType w:val="hybridMultilevel"/>
    <w:tmpl w:val="8668B37C"/>
    <w:lvl w:ilvl="0" w:tplc="6E38BB86">
      <w:start w:val="1"/>
      <w:numFmt w:val="decimal"/>
      <w:lvlText w:val="%1."/>
      <w:lvlJc w:val="left"/>
      <w:pPr>
        <w:ind w:left="4046" w:hanging="360"/>
      </w:pPr>
      <w:rPr>
        <w:rFonts w:hint="default"/>
      </w:rPr>
    </w:lvl>
    <w:lvl w:ilvl="1" w:tplc="04190019" w:tentative="1">
      <w:start w:val="1"/>
      <w:numFmt w:val="lowerLetter"/>
      <w:lvlText w:val="%2."/>
      <w:lvlJc w:val="left"/>
      <w:pPr>
        <w:ind w:left="4766" w:hanging="360"/>
      </w:pPr>
    </w:lvl>
    <w:lvl w:ilvl="2" w:tplc="0419001B" w:tentative="1">
      <w:start w:val="1"/>
      <w:numFmt w:val="lowerRoman"/>
      <w:lvlText w:val="%3."/>
      <w:lvlJc w:val="right"/>
      <w:pPr>
        <w:ind w:left="5486" w:hanging="180"/>
      </w:pPr>
    </w:lvl>
    <w:lvl w:ilvl="3" w:tplc="0419000F" w:tentative="1">
      <w:start w:val="1"/>
      <w:numFmt w:val="decimal"/>
      <w:lvlText w:val="%4."/>
      <w:lvlJc w:val="left"/>
      <w:pPr>
        <w:ind w:left="6206" w:hanging="360"/>
      </w:pPr>
    </w:lvl>
    <w:lvl w:ilvl="4" w:tplc="04190019" w:tentative="1">
      <w:start w:val="1"/>
      <w:numFmt w:val="lowerLetter"/>
      <w:lvlText w:val="%5."/>
      <w:lvlJc w:val="left"/>
      <w:pPr>
        <w:ind w:left="6926" w:hanging="360"/>
      </w:pPr>
    </w:lvl>
    <w:lvl w:ilvl="5" w:tplc="0419001B" w:tentative="1">
      <w:start w:val="1"/>
      <w:numFmt w:val="lowerRoman"/>
      <w:lvlText w:val="%6."/>
      <w:lvlJc w:val="right"/>
      <w:pPr>
        <w:ind w:left="7646" w:hanging="180"/>
      </w:pPr>
    </w:lvl>
    <w:lvl w:ilvl="6" w:tplc="0419000F" w:tentative="1">
      <w:start w:val="1"/>
      <w:numFmt w:val="decimal"/>
      <w:lvlText w:val="%7."/>
      <w:lvlJc w:val="left"/>
      <w:pPr>
        <w:ind w:left="8366" w:hanging="360"/>
      </w:pPr>
    </w:lvl>
    <w:lvl w:ilvl="7" w:tplc="04190019" w:tentative="1">
      <w:start w:val="1"/>
      <w:numFmt w:val="lowerLetter"/>
      <w:lvlText w:val="%8."/>
      <w:lvlJc w:val="left"/>
      <w:pPr>
        <w:ind w:left="9086" w:hanging="360"/>
      </w:pPr>
    </w:lvl>
    <w:lvl w:ilvl="8" w:tplc="0419001B" w:tentative="1">
      <w:start w:val="1"/>
      <w:numFmt w:val="lowerRoman"/>
      <w:lvlText w:val="%9."/>
      <w:lvlJc w:val="right"/>
      <w:pPr>
        <w:ind w:left="9806" w:hanging="180"/>
      </w:pPr>
    </w:lvl>
  </w:abstractNum>
  <w:abstractNum w:abstractNumId="3">
    <w:nsid w:val="13DA4CDC"/>
    <w:multiLevelType w:val="hybridMultilevel"/>
    <w:tmpl w:val="1514F56C"/>
    <w:lvl w:ilvl="0" w:tplc="CB4E2648">
      <w:start w:val="2"/>
      <w:numFmt w:val="bullet"/>
      <w:lvlText w:val="-"/>
      <w:lvlJc w:val="left"/>
      <w:pPr>
        <w:tabs>
          <w:tab w:val="num" w:pos="928"/>
        </w:tabs>
        <w:ind w:left="928" w:hanging="360"/>
      </w:pPr>
      <w:rPr>
        <w:rFonts w:ascii="Times New Roman" w:eastAsia="Times New Roman" w:hAnsi="Times New Roman"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4">
    <w:nsid w:val="247D7BB7"/>
    <w:multiLevelType w:val="hybridMultilevel"/>
    <w:tmpl w:val="173E251A"/>
    <w:lvl w:ilvl="0" w:tplc="C89A78EA">
      <w:start w:val="1"/>
      <w:numFmt w:val="decimal"/>
      <w:lvlText w:val="%1."/>
      <w:lvlJc w:val="left"/>
      <w:pPr>
        <w:ind w:left="4406" w:hanging="360"/>
      </w:pPr>
      <w:rPr>
        <w:rFonts w:hint="default"/>
      </w:rPr>
    </w:lvl>
    <w:lvl w:ilvl="1" w:tplc="04190019" w:tentative="1">
      <w:start w:val="1"/>
      <w:numFmt w:val="lowerLetter"/>
      <w:lvlText w:val="%2."/>
      <w:lvlJc w:val="left"/>
      <w:pPr>
        <w:ind w:left="5126" w:hanging="360"/>
      </w:pPr>
    </w:lvl>
    <w:lvl w:ilvl="2" w:tplc="0419001B" w:tentative="1">
      <w:start w:val="1"/>
      <w:numFmt w:val="lowerRoman"/>
      <w:lvlText w:val="%3."/>
      <w:lvlJc w:val="right"/>
      <w:pPr>
        <w:ind w:left="5846" w:hanging="180"/>
      </w:pPr>
    </w:lvl>
    <w:lvl w:ilvl="3" w:tplc="0419000F" w:tentative="1">
      <w:start w:val="1"/>
      <w:numFmt w:val="decimal"/>
      <w:lvlText w:val="%4."/>
      <w:lvlJc w:val="left"/>
      <w:pPr>
        <w:ind w:left="6566" w:hanging="360"/>
      </w:pPr>
    </w:lvl>
    <w:lvl w:ilvl="4" w:tplc="04190019" w:tentative="1">
      <w:start w:val="1"/>
      <w:numFmt w:val="lowerLetter"/>
      <w:lvlText w:val="%5."/>
      <w:lvlJc w:val="left"/>
      <w:pPr>
        <w:ind w:left="7286" w:hanging="360"/>
      </w:pPr>
    </w:lvl>
    <w:lvl w:ilvl="5" w:tplc="0419001B" w:tentative="1">
      <w:start w:val="1"/>
      <w:numFmt w:val="lowerRoman"/>
      <w:lvlText w:val="%6."/>
      <w:lvlJc w:val="right"/>
      <w:pPr>
        <w:ind w:left="8006" w:hanging="180"/>
      </w:pPr>
    </w:lvl>
    <w:lvl w:ilvl="6" w:tplc="0419000F" w:tentative="1">
      <w:start w:val="1"/>
      <w:numFmt w:val="decimal"/>
      <w:lvlText w:val="%7."/>
      <w:lvlJc w:val="left"/>
      <w:pPr>
        <w:ind w:left="8726" w:hanging="360"/>
      </w:pPr>
    </w:lvl>
    <w:lvl w:ilvl="7" w:tplc="04190019" w:tentative="1">
      <w:start w:val="1"/>
      <w:numFmt w:val="lowerLetter"/>
      <w:lvlText w:val="%8."/>
      <w:lvlJc w:val="left"/>
      <w:pPr>
        <w:ind w:left="9446" w:hanging="360"/>
      </w:pPr>
    </w:lvl>
    <w:lvl w:ilvl="8" w:tplc="0419001B" w:tentative="1">
      <w:start w:val="1"/>
      <w:numFmt w:val="lowerRoman"/>
      <w:lvlText w:val="%9."/>
      <w:lvlJc w:val="right"/>
      <w:pPr>
        <w:ind w:left="10166" w:hanging="180"/>
      </w:pPr>
    </w:lvl>
  </w:abstractNum>
  <w:abstractNum w:abstractNumId="5">
    <w:nsid w:val="2707690E"/>
    <w:multiLevelType w:val="hybridMultilevel"/>
    <w:tmpl w:val="0388ECC8"/>
    <w:lvl w:ilvl="0" w:tplc="27B6CA2A">
      <w:start w:val="1"/>
      <w:numFmt w:val="bullet"/>
      <w:lvlText w:val=""/>
      <w:lvlJc w:val="left"/>
      <w:pPr>
        <w:ind w:left="1429"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6">
    <w:nsid w:val="4635223C"/>
    <w:multiLevelType w:val="hybridMultilevel"/>
    <w:tmpl w:val="676038D8"/>
    <w:lvl w:ilvl="0" w:tplc="6AF80D58">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
    <w:nsid w:val="4AC52E43"/>
    <w:multiLevelType w:val="hybridMultilevel"/>
    <w:tmpl w:val="4AC028FC"/>
    <w:lvl w:ilvl="0" w:tplc="8FD0ACAC">
      <w:start w:val="1"/>
      <w:numFmt w:val="decimal"/>
      <w:lvlText w:val="%1."/>
      <w:lvlJc w:val="left"/>
      <w:pPr>
        <w:ind w:firstLine="710"/>
      </w:pPr>
      <w:rPr>
        <w:rFonts w:ascii="Times New Roman" w:hAnsi="Times New Roman" w:cs="Times New Roman" w:hint="default"/>
        <w:b w:val="0"/>
        <w:bCs w:val="0"/>
        <w:i w:val="0"/>
        <w:iCs w:val="0"/>
        <w:color w:val="auto"/>
        <w:sz w:val="28"/>
        <w:szCs w:val="28"/>
      </w:rPr>
    </w:lvl>
    <w:lvl w:ilvl="1" w:tplc="04190019">
      <w:start w:val="1"/>
      <w:numFmt w:val="lowerLetter"/>
      <w:lvlText w:val="%2."/>
      <w:lvlJc w:val="left"/>
      <w:pPr>
        <w:tabs>
          <w:tab w:val="num" w:pos="928"/>
        </w:tabs>
        <w:ind w:left="928"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8">
    <w:nsid w:val="4B7A4E4B"/>
    <w:multiLevelType w:val="multilevel"/>
    <w:tmpl w:val="BF8A9772"/>
    <w:lvl w:ilvl="0">
      <w:start w:val="18"/>
      <w:numFmt w:val="decimal"/>
      <w:lvlText w:val="%1"/>
      <w:lvlJc w:val="left"/>
      <w:pPr>
        <w:ind w:left="525" w:hanging="525"/>
      </w:pPr>
      <w:rPr>
        <w:rFonts w:hint="default"/>
      </w:rPr>
    </w:lvl>
    <w:lvl w:ilvl="1">
      <w:start w:val="1"/>
      <w:numFmt w:val="decimal"/>
      <w:lvlText w:val="%1.%2"/>
      <w:lvlJc w:val="left"/>
      <w:pPr>
        <w:ind w:left="1092" w:hanging="525"/>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9">
    <w:nsid w:val="4DDD6133"/>
    <w:multiLevelType w:val="multilevel"/>
    <w:tmpl w:val="9EDA8684"/>
    <w:lvl w:ilvl="0">
      <w:start w:val="1"/>
      <w:numFmt w:val="decimal"/>
      <w:lvlText w:val="%1."/>
      <w:lvlJc w:val="left"/>
      <w:pPr>
        <w:ind w:left="720" w:hanging="360"/>
      </w:pPr>
      <w:rPr>
        <w:rFonts w:hint="default"/>
      </w:rPr>
    </w:lvl>
    <w:lvl w:ilvl="1">
      <w:start w:val="1"/>
      <w:numFmt w:val="decimal"/>
      <w:isLgl/>
      <w:lvlText w:val="%1.%2."/>
      <w:lvlJc w:val="left"/>
      <w:pPr>
        <w:ind w:left="1260" w:hanging="72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980" w:hanging="1080"/>
      </w:pPr>
      <w:rPr>
        <w:rFonts w:hint="default"/>
      </w:rPr>
    </w:lvl>
    <w:lvl w:ilvl="4">
      <w:start w:val="1"/>
      <w:numFmt w:val="decimal"/>
      <w:isLgl/>
      <w:lvlText w:val="%1.%2.%3.%4.%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10">
    <w:nsid w:val="4E7075B2"/>
    <w:multiLevelType w:val="hybridMultilevel"/>
    <w:tmpl w:val="A6C692A6"/>
    <w:lvl w:ilvl="0" w:tplc="A55ADF0E">
      <w:start w:val="9"/>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1">
    <w:nsid w:val="5AFB246B"/>
    <w:multiLevelType w:val="multilevel"/>
    <w:tmpl w:val="BDFA91C0"/>
    <w:lvl w:ilvl="0">
      <w:start w:val="19"/>
      <w:numFmt w:val="decimal"/>
      <w:lvlText w:val="%1."/>
      <w:lvlJc w:val="left"/>
      <w:pPr>
        <w:ind w:left="600" w:hanging="60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5DA558D7"/>
    <w:multiLevelType w:val="hybridMultilevel"/>
    <w:tmpl w:val="E6921EDE"/>
    <w:lvl w:ilvl="0" w:tplc="2CD8CF72">
      <w:start w:val="1"/>
      <w:numFmt w:val="decimal"/>
      <w:lvlText w:val="%1)"/>
      <w:lvlJc w:val="left"/>
      <w:pPr>
        <w:ind w:left="900" w:hanging="360"/>
      </w:pPr>
      <w:rPr>
        <w:rFonts w:hint="default"/>
      </w:r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abstractNum w:abstractNumId="13">
    <w:nsid w:val="738B5E1A"/>
    <w:multiLevelType w:val="multilevel"/>
    <w:tmpl w:val="8D961818"/>
    <w:lvl w:ilvl="0">
      <w:start w:val="1"/>
      <w:numFmt w:val="decimal"/>
      <w:lvlText w:val="%1."/>
      <w:lvlJc w:val="left"/>
      <w:pPr>
        <w:ind w:left="450" w:hanging="450"/>
      </w:pPr>
      <w:rPr>
        <w:rFonts w:hint="default"/>
      </w:rPr>
    </w:lvl>
    <w:lvl w:ilvl="1">
      <w:start w:val="2"/>
      <w:numFmt w:val="decimal"/>
      <w:lvlText w:val="%1.%2."/>
      <w:lvlJc w:val="left"/>
      <w:pPr>
        <w:ind w:left="1430" w:hanging="720"/>
      </w:pPr>
      <w:rPr>
        <w:rFonts w:hint="default"/>
      </w:rPr>
    </w:lvl>
    <w:lvl w:ilvl="2">
      <w:start w:val="1"/>
      <w:numFmt w:val="decimal"/>
      <w:lvlText w:val="%1.%2.%3."/>
      <w:lvlJc w:val="left"/>
      <w:pPr>
        <w:ind w:left="2140" w:hanging="720"/>
      </w:pPr>
      <w:rPr>
        <w:rFonts w:hint="default"/>
      </w:rPr>
    </w:lvl>
    <w:lvl w:ilvl="3">
      <w:start w:val="1"/>
      <w:numFmt w:val="decimal"/>
      <w:lvlText w:val="%1.%2.%3.%4."/>
      <w:lvlJc w:val="left"/>
      <w:pPr>
        <w:ind w:left="3210" w:hanging="1080"/>
      </w:pPr>
      <w:rPr>
        <w:rFonts w:hint="default"/>
      </w:rPr>
    </w:lvl>
    <w:lvl w:ilvl="4">
      <w:start w:val="1"/>
      <w:numFmt w:val="decimal"/>
      <w:lvlText w:val="%1.%2.%3.%4.%5."/>
      <w:lvlJc w:val="left"/>
      <w:pPr>
        <w:ind w:left="3920" w:hanging="1080"/>
      </w:pPr>
      <w:rPr>
        <w:rFonts w:hint="default"/>
      </w:rPr>
    </w:lvl>
    <w:lvl w:ilvl="5">
      <w:start w:val="1"/>
      <w:numFmt w:val="decimal"/>
      <w:lvlText w:val="%1.%2.%3.%4.%5.%6."/>
      <w:lvlJc w:val="left"/>
      <w:pPr>
        <w:ind w:left="4990" w:hanging="1440"/>
      </w:pPr>
      <w:rPr>
        <w:rFonts w:hint="default"/>
      </w:rPr>
    </w:lvl>
    <w:lvl w:ilvl="6">
      <w:start w:val="1"/>
      <w:numFmt w:val="decimal"/>
      <w:lvlText w:val="%1.%2.%3.%4.%5.%6.%7."/>
      <w:lvlJc w:val="left"/>
      <w:pPr>
        <w:ind w:left="6060" w:hanging="1800"/>
      </w:pPr>
      <w:rPr>
        <w:rFonts w:hint="default"/>
      </w:rPr>
    </w:lvl>
    <w:lvl w:ilvl="7">
      <w:start w:val="1"/>
      <w:numFmt w:val="decimal"/>
      <w:lvlText w:val="%1.%2.%3.%4.%5.%6.%7.%8."/>
      <w:lvlJc w:val="left"/>
      <w:pPr>
        <w:ind w:left="6770" w:hanging="1800"/>
      </w:pPr>
      <w:rPr>
        <w:rFonts w:hint="default"/>
      </w:rPr>
    </w:lvl>
    <w:lvl w:ilvl="8">
      <w:start w:val="1"/>
      <w:numFmt w:val="decimal"/>
      <w:lvlText w:val="%1.%2.%3.%4.%5.%6.%7.%8.%9."/>
      <w:lvlJc w:val="left"/>
      <w:pPr>
        <w:ind w:left="7840" w:hanging="2160"/>
      </w:pPr>
      <w:rPr>
        <w:rFonts w:hint="default"/>
      </w:rPr>
    </w:lvl>
  </w:abstractNum>
  <w:abstractNum w:abstractNumId="14">
    <w:nsid w:val="7FEF3E37"/>
    <w:multiLevelType w:val="multilevel"/>
    <w:tmpl w:val="256E45A0"/>
    <w:lvl w:ilvl="0">
      <w:start w:val="5"/>
      <w:numFmt w:val="decimal"/>
      <w:lvlText w:val="%1."/>
      <w:lvlJc w:val="left"/>
      <w:pPr>
        <w:ind w:left="450" w:hanging="450"/>
      </w:pPr>
      <w:rPr>
        <w:rFonts w:hint="default"/>
      </w:rPr>
    </w:lvl>
    <w:lvl w:ilvl="1">
      <w:start w:val="5"/>
      <w:numFmt w:val="decimal"/>
      <w:lvlText w:val="%1.%2."/>
      <w:lvlJc w:val="left"/>
      <w:pPr>
        <w:ind w:left="1713" w:hanging="720"/>
      </w:pPr>
      <w:rPr>
        <w:rFonts w:hint="default"/>
      </w:rPr>
    </w:lvl>
    <w:lvl w:ilvl="2">
      <w:start w:val="1"/>
      <w:numFmt w:val="decimal"/>
      <w:lvlText w:val="%1.%2.%3."/>
      <w:lvlJc w:val="left"/>
      <w:pPr>
        <w:ind w:left="3580" w:hanging="720"/>
      </w:pPr>
      <w:rPr>
        <w:rFonts w:hint="default"/>
      </w:rPr>
    </w:lvl>
    <w:lvl w:ilvl="3">
      <w:start w:val="1"/>
      <w:numFmt w:val="decimal"/>
      <w:lvlText w:val="%1.%2.%3.%4."/>
      <w:lvlJc w:val="left"/>
      <w:pPr>
        <w:ind w:left="5370" w:hanging="1080"/>
      </w:pPr>
      <w:rPr>
        <w:rFonts w:hint="default"/>
      </w:rPr>
    </w:lvl>
    <w:lvl w:ilvl="4">
      <w:start w:val="1"/>
      <w:numFmt w:val="decimal"/>
      <w:lvlText w:val="%1.%2.%3.%4.%5."/>
      <w:lvlJc w:val="left"/>
      <w:pPr>
        <w:ind w:left="6800" w:hanging="1080"/>
      </w:pPr>
      <w:rPr>
        <w:rFonts w:hint="default"/>
      </w:rPr>
    </w:lvl>
    <w:lvl w:ilvl="5">
      <w:start w:val="1"/>
      <w:numFmt w:val="decimal"/>
      <w:lvlText w:val="%1.%2.%3.%4.%5.%6."/>
      <w:lvlJc w:val="left"/>
      <w:pPr>
        <w:ind w:left="8590" w:hanging="1440"/>
      </w:pPr>
      <w:rPr>
        <w:rFonts w:hint="default"/>
      </w:rPr>
    </w:lvl>
    <w:lvl w:ilvl="6">
      <w:start w:val="1"/>
      <w:numFmt w:val="decimal"/>
      <w:lvlText w:val="%1.%2.%3.%4.%5.%6.%7."/>
      <w:lvlJc w:val="left"/>
      <w:pPr>
        <w:ind w:left="10380" w:hanging="1800"/>
      </w:pPr>
      <w:rPr>
        <w:rFonts w:hint="default"/>
      </w:rPr>
    </w:lvl>
    <w:lvl w:ilvl="7">
      <w:start w:val="1"/>
      <w:numFmt w:val="decimal"/>
      <w:lvlText w:val="%1.%2.%3.%4.%5.%6.%7.%8."/>
      <w:lvlJc w:val="left"/>
      <w:pPr>
        <w:ind w:left="11810" w:hanging="1800"/>
      </w:pPr>
      <w:rPr>
        <w:rFonts w:hint="default"/>
      </w:rPr>
    </w:lvl>
    <w:lvl w:ilvl="8">
      <w:start w:val="1"/>
      <w:numFmt w:val="decimal"/>
      <w:lvlText w:val="%1.%2.%3.%4.%5.%6.%7.%8.%9."/>
      <w:lvlJc w:val="left"/>
      <w:pPr>
        <w:ind w:left="13600" w:hanging="2160"/>
      </w:pPr>
      <w:rPr>
        <w:rFonts w:hint="default"/>
      </w:rPr>
    </w:lvl>
  </w:abstractNum>
  <w:num w:numId="1">
    <w:abstractNumId w:val="9"/>
  </w:num>
  <w:num w:numId="2">
    <w:abstractNumId w:val="7"/>
  </w:num>
  <w:num w:numId="3">
    <w:abstractNumId w:val="13"/>
  </w:num>
  <w:num w:numId="4">
    <w:abstractNumId w:val="14"/>
  </w:num>
  <w:num w:numId="5">
    <w:abstractNumId w:val="12"/>
  </w:num>
  <w:num w:numId="6">
    <w:abstractNumId w:val="11"/>
  </w:num>
  <w:num w:numId="7">
    <w:abstractNumId w:val="0"/>
  </w:num>
  <w:num w:numId="8">
    <w:abstractNumId w:val="8"/>
  </w:num>
  <w:num w:numId="9">
    <w:abstractNumId w:val="3"/>
  </w:num>
  <w:num w:numId="10">
    <w:abstractNumId w:val="1"/>
  </w:num>
  <w:num w:numId="11">
    <w:abstractNumId w:val="10"/>
  </w:num>
  <w:num w:numId="12">
    <w:abstractNumId w:val="5"/>
  </w:num>
  <w:num w:numId="13">
    <w:abstractNumId w:val="2"/>
  </w:num>
  <w:num w:numId="14">
    <w:abstractNumId w:val="4"/>
  </w:num>
  <w:num w:numId="15">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spelling="clean" w:grammar="clean"/>
  <w:defaultTabStop w:val="708"/>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E6C84"/>
    <w:rsid w:val="000004F3"/>
    <w:rsid w:val="00000E91"/>
    <w:rsid w:val="00002020"/>
    <w:rsid w:val="00002F8F"/>
    <w:rsid w:val="000127DC"/>
    <w:rsid w:val="000250B2"/>
    <w:rsid w:val="00025118"/>
    <w:rsid w:val="00027A75"/>
    <w:rsid w:val="00045E18"/>
    <w:rsid w:val="00047855"/>
    <w:rsid w:val="00050F9B"/>
    <w:rsid w:val="00053286"/>
    <w:rsid w:val="00083D21"/>
    <w:rsid w:val="0009134E"/>
    <w:rsid w:val="000C42B8"/>
    <w:rsid w:val="000C466F"/>
    <w:rsid w:val="000C6B10"/>
    <w:rsid w:val="000D075F"/>
    <w:rsid w:val="000E38BB"/>
    <w:rsid w:val="000E6C84"/>
    <w:rsid w:val="000F49BF"/>
    <w:rsid w:val="000F7FA5"/>
    <w:rsid w:val="00103CAD"/>
    <w:rsid w:val="001117B6"/>
    <w:rsid w:val="001132E0"/>
    <w:rsid w:val="00113622"/>
    <w:rsid w:val="00116381"/>
    <w:rsid w:val="0012684F"/>
    <w:rsid w:val="00133D50"/>
    <w:rsid w:val="0014074C"/>
    <w:rsid w:val="001449DA"/>
    <w:rsid w:val="00156688"/>
    <w:rsid w:val="001640E2"/>
    <w:rsid w:val="00180394"/>
    <w:rsid w:val="00180A4E"/>
    <w:rsid w:val="00191EB1"/>
    <w:rsid w:val="001C0680"/>
    <w:rsid w:val="001C580C"/>
    <w:rsid w:val="001D2031"/>
    <w:rsid w:val="001D7604"/>
    <w:rsid w:val="001E3657"/>
    <w:rsid w:val="001F231D"/>
    <w:rsid w:val="001F2375"/>
    <w:rsid w:val="001F29E4"/>
    <w:rsid w:val="001F3C80"/>
    <w:rsid w:val="001F5ECD"/>
    <w:rsid w:val="00200F78"/>
    <w:rsid w:val="00216341"/>
    <w:rsid w:val="0022159E"/>
    <w:rsid w:val="00237B36"/>
    <w:rsid w:val="00256FA6"/>
    <w:rsid w:val="00260193"/>
    <w:rsid w:val="00271696"/>
    <w:rsid w:val="00286C7A"/>
    <w:rsid w:val="00292A07"/>
    <w:rsid w:val="002A0E28"/>
    <w:rsid w:val="002A2B83"/>
    <w:rsid w:val="002B10B2"/>
    <w:rsid w:val="002B11AB"/>
    <w:rsid w:val="002B684A"/>
    <w:rsid w:val="002D6574"/>
    <w:rsid w:val="002E1DCA"/>
    <w:rsid w:val="002E6DD9"/>
    <w:rsid w:val="002E7E6E"/>
    <w:rsid w:val="002F2771"/>
    <w:rsid w:val="00302F1E"/>
    <w:rsid w:val="00331381"/>
    <w:rsid w:val="003360AF"/>
    <w:rsid w:val="00337783"/>
    <w:rsid w:val="00346FD1"/>
    <w:rsid w:val="003521E4"/>
    <w:rsid w:val="00355261"/>
    <w:rsid w:val="00362E7A"/>
    <w:rsid w:val="00363C8F"/>
    <w:rsid w:val="0037453E"/>
    <w:rsid w:val="00375571"/>
    <w:rsid w:val="00376EA3"/>
    <w:rsid w:val="00380C3B"/>
    <w:rsid w:val="00383833"/>
    <w:rsid w:val="00386655"/>
    <w:rsid w:val="00392FB8"/>
    <w:rsid w:val="003A489D"/>
    <w:rsid w:val="003B2751"/>
    <w:rsid w:val="003D0D34"/>
    <w:rsid w:val="003D2FCD"/>
    <w:rsid w:val="003E2AB2"/>
    <w:rsid w:val="003F742B"/>
    <w:rsid w:val="004057A7"/>
    <w:rsid w:val="004058AB"/>
    <w:rsid w:val="004078F0"/>
    <w:rsid w:val="00414A4B"/>
    <w:rsid w:val="00444CD0"/>
    <w:rsid w:val="004508F6"/>
    <w:rsid w:val="0045672C"/>
    <w:rsid w:val="004567D8"/>
    <w:rsid w:val="004603F0"/>
    <w:rsid w:val="004618D5"/>
    <w:rsid w:val="004A55FF"/>
    <w:rsid w:val="004C5F86"/>
    <w:rsid w:val="004D70B8"/>
    <w:rsid w:val="004E4C44"/>
    <w:rsid w:val="004F3FF4"/>
    <w:rsid w:val="00500492"/>
    <w:rsid w:val="00525230"/>
    <w:rsid w:val="00540790"/>
    <w:rsid w:val="00554CAB"/>
    <w:rsid w:val="00561A25"/>
    <w:rsid w:val="00563A7E"/>
    <w:rsid w:val="005814EA"/>
    <w:rsid w:val="005A5767"/>
    <w:rsid w:val="005B1C0C"/>
    <w:rsid w:val="005B46F6"/>
    <w:rsid w:val="005C4A42"/>
    <w:rsid w:val="005D414E"/>
    <w:rsid w:val="005D6003"/>
    <w:rsid w:val="005E6DB6"/>
    <w:rsid w:val="005E7461"/>
    <w:rsid w:val="005F1055"/>
    <w:rsid w:val="005F1EAE"/>
    <w:rsid w:val="00600EC1"/>
    <w:rsid w:val="00604383"/>
    <w:rsid w:val="0060488D"/>
    <w:rsid w:val="00606D5F"/>
    <w:rsid w:val="00611460"/>
    <w:rsid w:val="006129A8"/>
    <w:rsid w:val="00614494"/>
    <w:rsid w:val="0061470F"/>
    <w:rsid w:val="0064011D"/>
    <w:rsid w:val="00646F35"/>
    <w:rsid w:val="0066723C"/>
    <w:rsid w:val="00667335"/>
    <w:rsid w:val="006769AE"/>
    <w:rsid w:val="00685784"/>
    <w:rsid w:val="00690F54"/>
    <w:rsid w:val="006917CE"/>
    <w:rsid w:val="00695785"/>
    <w:rsid w:val="006C5ED2"/>
    <w:rsid w:val="006E112A"/>
    <w:rsid w:val="006F02CB"/>
    <w:rsid w:val="006F127F"/>
    <w:rsid w:val="006F5B38"/>
    <w:rsid w:val="007027F3"/>
    <w:rsid w:val="00707F69"/>
    <w:rsid w:val="007157E6"/>
    <w:rsid w:val="007166E5"/>
    <w:rsid w:val="0072293E"/>
    <w:rsid w:val="00734483"/>
    <w:rsid w:val="00762D7E"/>
    <w:rsid w:val="00772847"/>
    <w:rsid w:val="007818CE"/>
    <w:rsid w:val="00790E7F"/>
    <w:rsid w:val="00796BAB"/>
    <w:rsid w:val="007A7C50"/>
    <w:rsid w:val="007B4B28"/>
    <w:rsid w:val="007B6B92"/>
    <w:rsid w:val="007C0DAE"/>
    <w:rsid w:val="007C578C"/>
    <w:rsid w:val="007C6806"/>
    <w:rsid w:val="007C6874"/>
    <w:rsid w:val="007D0419"/>
    <w:rsid w:val="007D6458"/>
    <w:rsid w:val="007D6DF5"/>
    <w:rsid w:val="007E2E00"/>
    <w:rsid w:val="00801C21"/>
    <w:rsid w:val="00820E61"/>
    <w:rsid w:val="00827EA7"/>
    <w:rsid w:val="00834428"/>
    <w:rsid w:val="008416CA"/>
    <w:rsid w:val="0084445C"/>
    <w:rsid w:val="008511C1"/>
    <w:rsid w:val="008603D0"/>
    <w:rsid w:val="008609E7"/>
    <w:rsid w:val="00861526"/>
    <w:rsid w:val="0087267A"/>
    <w:rsid w:val="00881452"/>
    <w:rsid w:val="008869FE"/>
    <w:rsid w:val="008D0AE6"/>
    <w:rsid w:val="008E5A4F"/>
    <w:rsid w:val="008F27F1"/>
    <w:rsid w:val="00911F2A"/>
    <w:rsid w:val="00914199"/>
    <w:rsid w:val="00914936"/>
    <w:rsid w:val="00922130"/>
    <w:rsid w:val="009333A7"/>
    <w:rsid w:val="00933A79"/>
    <w:rsid w:val="00960081"/>
    <w:rsid w:val="0098552B"/>
    <w:rsid w:val="00997066"/>
    <w:rsid w:val="009C2A38"/>
    <w:rsid w:val="009D04AB"/>
    <w:rsid w:val="009E4114"/>
    <w:rsid w:val="00A02030"/>
    <w:rsid w:val="00A04F7A"/>
    <w:rsid w:val="00A10D15"/>
    <w:rsid w:val="00A346C0"/>
    <w:rsid w:val="00A46A57"/>
    <w:rsid w:val="00A47815"/>
    <w:rsid w:val="00A47AB2"/>
    <w:rsid w:val="00A52AA4"/>
    <w:rsid w:val="00A55558"/>
    <w:rsid w:val="00A570E3"/>
    <w:rsid w:val="00A815A7"/>
    <w:rsid w:val="00A87EC0"/>
    <w:rsid w:val="00A97CF6"/>
    <w:rsid w:val="00AA1012"/>
    <w:rsid w:val="00AA5B16"/>
    <w:rsid w:val="00AB32C9"/>
    <w:rsid w:val="00AE30E2"/>
    <w:rsid w:val="00AE4F5C"/>
    <w:rsid w:val="00AF0354"/>
    <w:rsid w:val="00B170BD"/>
    <w:rsid w:val="00B46254"/>
    <w:rsid w:val="00B571C1"/>
    <w:rsid w:val="00B641BB"/>
    <w:rsid w:val="00B763FE"/>
    <w:rsid w:val="00B8547F"/>
    <w:rsid w:val="00B87468"/>
    <w:rsid w:val="00BA717E"/>
    <w:rsid w:val="00BB5870"/>
    <w:rsid w:val="00BD63C2"/>
    <w:rsid w:val="00BF1D5A"/>
    <w:rsid w:val="00C01827"/>
    <w:rsid w:val="00C0400D"/>
    <w:rsid w:val="00C048B8"/>
    <w:rsid w:val="00C136F6"/>
    <w:rsid w:val="00C23A3F"/>
    <w:rsid w:val="00C259EC"/>
    <w:rsid w:val="00C301C9"/>
    <w:rsid w:val="00C36A02"/>
    <w:rsid w:val="00C44D27"/>
    <w:rsid w:val="00C5728B"/>
    <w:rsid w:val="00C625AF"/>
    <w:rsid w:val="00C66A89"/>
    <w:rsid w:val="00C71A07"/>
    <w:rsid w:val="00C84573"/>
    <w:rsid w:val="00C86119"/>
    <w:rsid w:val="00C9771B"/>
    <w:rsid w:val="00C97856"/>
    <w:rsid w:val="00CA0B5E"/>
    <w:rsid w:val="00CA374E"/>
    <w:rsid w:val="00CA5B1A"/>
    <w:rsid w:val="00CA6EBE"/>
    <w:rsid w:val="00CB7D32"/>
    <w:rsid w:val="00CD38AA"/>
    <w:rsid w:val="00CE08CC"/>
    <w:rsid w:val="00CE3794"/>
    <w:rsid w:val="00CE3CE7"/>
    <w:rsid w:val="00CE6480"/>
    <w:rsid w:val="00CF152E"/>
    <w:rsid w:val="00CF298E"/>
    <w:rsid w:val="00CF44C1"/>
    <w:rsid w:val="00CF7297"/>
    <w:rsid w:val="00D22DF5"/>
    <w:rsid w:val="00D276F4"/>
    <w:rsid w:val="00D342FC"/>
    <w:rsid w:val="00D42D22"/>
    <w:rsid w:val="00D44E2B"/>
    <w:rsid w:val="00D74DCD"/>
    <w:rsid w:val="00D82F21"/>
    <w:rsid w:val="00D877D1"/>
    <w:rsid w:val="00D87C2E"/>
    <w:rsid w:val="00D97124"/>
    <w:rsid w:val="00DA154D"/>
    <w:rsid w:val="00DA6BB1"/>
    <w:rsid w:val="00DC681E"/>
    <w:rsid w:val="00DC73AF"/>
    <w:rsid w:val="00DD5F71"/>
    <w:rsid w:val="00DE25A2"/>
    <w:rsid w:val="00DE56C0"/>
    <w:rsid w:val="00DF4FED"/>
    <w:rsid w:val="00DF5F01"/>
    <w:rsid w:val="00DF6457"/>
    <w:rsid w:val="00E0550A"/>
    <w:rsid w:val="00E117D4"/>
    <w:rsid w:val="00E2760F"/>
    <w:rsid w:val="00E32532"/>
    <w:rsid w:val="00E452D3"/>
    <w:rsid w:val="00E75050"/>
    <w:rsid w:val="00E90788"/>
    <w:rsid w:val="00E9108C"/>
    <w:rsid w:val="00E91BD6"/>
    <w:rsid w:val="00EA04D7"/>
    <w:rsid w:val="00EA2C7C"/>
    <w:rsid w:val="00EB7639"/>
    <w:rsid w:val="00EC31C8"/>
    <w:rsid w:val="00ED385A"/>
    <w:rsid w:val="00EE4907"/>
    <w:rsid w:val="00F07D9F"/>
    <w:rsid w:val="00F16672"/>
    <w:rsid w:val="00F2681B"/>
    <w:rsid w:val="00F37C12"/>
    <w:rsid w:val="00F4339B"/>
    <w:rsid w:val="00F43ED2"/>
    <w:rsid w:val="00F4539A"/>
    <w:rsid w:val="00F45C22"/>
    <w:rsid w:val="00F667CF"/>
    <w:rsid w:val="00F72371"/>
    <w:rsid w:val="00F7260C"/>
    <w:rsid w:val="00F76C43"/>
    <w:rsid w:val="00F80AAD"/>
    <w:rsid w:val="00F812E2"/>
    <w:rsid w:val="00F82E0F"/>
    <w:rsid w:val="00FA6533"/>
    <w:rsid w:val="00FB2B1A"/>
    <w:rsid w:val="00FC33AB"/>
    <w:rsid w:val="00FD5560"/>
    <w:rsid w:val="00FE1A56"/>
    <w:rsid w:val="00FF44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7D8"/>
    <w:pPr>
      <w:spacing w:after="200" w:line="276" w:lineRule="auto"/>
    </w:pPr>
    <w:rPr>
      <w:rFonts w:cs="Calibri"/>
      <w:lang w:eastAsia="en-US"/>
    </w:rPr>
  </w:style>
  <w:style w:type="paragraph" w:styleId="1">
    <w:name w:val="heading 1"/>
    <w:basedOn w:val="a"/>
    <w:next w:val="a"/>
    <w:link w:val="10"/>
    <w:uiPriority w:val="99"/>
    <w:qFormat/>
    <w:rsid w:val="009E4114"/>
    <w:pPr>
      <w:keepNext/>
      <w:keepLines/>
      <w:spacing w:before="480" w:after="0"/>
      <w:outlineLvl w:val="0"/>
    </w:pPr>
    <w:rPr>
      <w:rFonts w:ascii="Cambria" w:eastAsia="Times New Roman" w:hAnsi="Cambria" w:cs="Cambria"/>
      <w:b/>
      <w:bCs/>
      <w:color w:val="365F91"/>
      <w:sz w:val="28"/>
      <w:szCs w:val="28"/>
    </w:rPr>
  </w:style>
  <w:style w:type="paragraph" w:styleId="3">
    <w:name w:val="heading 3"/>
    <w:basedOn w:val="a"/>
    <w:next w:val="a"/>
    <w:link w:val="30"/>
    <w:semiHidden/>
    <w:unhideWhenUsed/>
    <w:qFormat/>
    <w:locked/>
    <w:rsid w:val="00DF4F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E4114"/>
    <w:rPr>
      <w:rFonts w:ascii="Cambria" w:hAnsi="Cambria" w:cs="Cambria"/>
      <w:b/>
      <w:bCs/>
      <w:color w:val="365F91"/>
      <w:sz w:val="28"/>
      <w:szCs w:val="28"/>
    </w:rPr>
  </w:style>
  <w:style w:type="paragraph" w:customStyle="1" w:styleId="ConsPlusNormal">
    <w:name w:val="ConsPlusNormal"/>
    <w:link w:val="ConsPlusNormal0"/>
    <w:uiPriority w:val="99"/>
    <w:rsid w:val="000E6C84"/>
    <w:pPr>
      <w:autoSpaceDE w:val="0"/>
      <w:autoSpaceDN w:val="0"/>
      <w:adjustRightInd w:val="0"/>
    </w:pPr>
    <w:rPr>
      <w:rFonts w:ascii="Arial" w:hAnsi="Arial" w:cs="Arial"/>
      <w:lang w:eastAsia="en-US"/>
    </w:rPr>
  </w:style>
  <w:style w:type="character" w:styleId="a3">
    <w:name w:val="Hyperlink"/>
    <w:basedOn w:val="a0"/>
    <w:uiPriority w:val="99"/>
    <w:rsid w:val="00050F9B"/>
    <w:rPr>
      <w:color w:val="0000FF"/>
      <w:u w:val="single"/>
    </w:rPr>
  </w:style>
  <w:style w:type="paragraph" w:styleId="a4">
    <w:name w:val="header"/>
    <w:basedOn w:val="a"/>
    <w:link w:val="a5"/>
    <w:uiPriority w:val="99"/>
    <w:rsid w:val="005F1EAE"/>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F1EAE"/>
  </w:style>
  <w:style w:type="paragraph" w:styleId="a6">
    <w:name w:val="footer"/>
    <w:basedOn w:val="a"/>
    <w:link w:val="a7"/>
    <w:uiPriority w:val="99"/>
    <w:rsid w:val="005F1EAE"/>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5F1EAE"/>
  </w:style>
  <w:style w:type="paragraph" w:styleId="a8">
    <w:name w:val="List Paragraph"/>
    <w:basedOn w:val="a"/>
    <w:uiPriority w:val="99"/>
    <w:qFormat/>
    <w:rsid w:val="00346FD1"/>
    <w:pPr>
      <w:ind w:left="720"/>
    </w:pPr>
  </w:style>
  <w:style w:type="paragraph" w:styleId="a9">
    <w:name w:val="Balloon Text"/>
    <w:basedOn w:val="a"/>
    <w:link w:val="aa"/>
    <w:uiPriority w:val="99"/>
    <w:semiHidden/>
    <w:rsid w:val="00EE49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EE4907"/>
    <w:rPr>
      <w:rFonts w:ascii="Tahoma" w:hAnsi="Tahoma" w:cs="Tahoma"/>
      <w:sz w:val="16"/>
      <w:szCs w:val="16"/>
    </w:rPr>
  </w:style>
  <w:style w:type="paragraph" w:customStyle="1" w:styleId="ab">
    <w:name w:val="МУ Обычный стиль"/>
    <w:basedOn w:val="a"/>
    <w:autoRedefine/>
    <w:uiPriority w:val="99"/>
    <w:rsid w:val="007A7C50"/>
    <w:pPr>
      <w:widowControl w:val="0"/>
      <w:tabs>
        <w:tab w:val="left" w:pos="1134"/>
        <w:tab w:val="left" w:pos="1560"/>
      </w:tabs>
      <w:autoSpaceDE w:val="0"/>
      <w:autoSpaceDN w:val="0"/>
      <w:adjustRightInd w:val="0"/>
      <w:spacing w:after="0"/>
      <w:ind w:firstLine="709"/>
      <w:jc w:val="center"/>
    </w:pPr>
    <w:rPr>
      <w:rFonts w:ascii="Times New Roman" w:hAnsi="Times New Roman" w:cs="Times New Roman"/>
      <w:sz w:val="28"/>
      <w:szCs w:val="28"/>
    </w:rPr>
  </w:style>
  <w:style w:type="character" w:customStyle="1" w:styleId="11">
    <w:name w:val="Заголовок 1 Знак1"/>
    <w:aliases w:val="Знак Знак2,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uiPriority w:val="99"/>
    <w:locked/>
    <w:rsid w:val="009E4114"/>
    <w:rPr>
      <w:rFonts w:ascii="Tahoma" w:hAnsi="Tahoma" w:cs="Tahoma"/>
      <w:sz w:val="20"/>
      <w:szCs w:val="20"/>
      <w:lang w:val="en-US"/>
    </w:rPr>
  </w:style>
  <w:style w:type="character" w:customStyle="1" w:styleId="ConsPlusNormal0">
    <w:name w:val="ConsPlusNormal Знак"/>
    <w:link w:val="ConsPlusNormal"/>
    <w:uiPriority w:val="99"/>
    <w:locked/>
    <w:rsid w:val="00D276F4"/>
    <w:rPr>
      <w:rFonts w:ascii="Arial" w:hAnsi="Arial" w:cs="Arial"/>
      <w:sz w:val="22"/>
      <w:szCs w:val="22"/>
      <w:lang w:val="ru-RU" w:eastAsia="en-US"/>
    </w:rPr>
  </w:style>
  <w:style w:type="paragraph" w:styleId="ac">
    <w:name w:val="Normal (Web)"/>
    <w:basedOn w:val="a"/>
    <w:uiPriority w:val="99"/>
    <w:semiHidden/>
    <w:rsid w:val="006769AE"/>
    <w:rPr>
      <w:rFonts w:cs="Times New Roman"/>
      <w:sz w:val="24"/>
      <w:szCs w:val="24"/>
    </w:rPr>
  </w:style>
  <w:style w:type="paragraph" w:customStyle="1" w:styleId="ConsPlusNonformat">
    <w:name w:val="ConsPlusNonformat"/>
    <w:uiPriority w:val="99"/>
    <w:rsid w:val="00B571C1"/>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basedOn w:val="a"/>
    <w:rsid w:val="004E4C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DF4FED"/>
    <w:rPr>
      <w:rFonts w:asciiTheme="majorHAnsi" w:eastAsiaTheme="majorEastAsia" w:hAnsiTheme="majorHAnsi" w:cstheme="majorBidi"/>
      <w:b/>
      <w:bCs/>
      <w:color w:val="4F81BD" w:themeColor="accent1"/>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567D8"/>
    <w:pPr>
      <w:spacing w:after="200" w:line="276" w:lineRule="auto"/>
    </w:pPr>
    <w:rPr>
      <w:rFonts w:cs="Calibri"/>
      <w:lang w:eastAsia="en-US"/>
    </w:rPr>
  </w:style>
  <w:style w:type="paragraph" w:styleId="1">
    <w:name w:val="heading 1"/>
    <w:basedOn w:val="a"/>
    <w:next w:val="a"/>
    <w:link w:val="10"/>
    <w:uiPriority w:val="99"/>
    <w:qFormat/>
    <w:rsid w:val="009E4114"/>
    <w:pPr>
      <w:keepNext/>
      <w:keepLines/>
      <w:spacing w:before="480" w:after="0"/>
      <w:outlineLvl w:val="0"/>
    </w:pPr>
    <w:rPr>
      <w:rFonts w:ascii="Cambria" w:eastAsia="Times New Roman" w:hAnsi="Cambria" w:cs="Cambria"/>
      <w:b/>
      <w:bCs/>
      <w:color w:val="365F91"/>
      <w:sz w:val="28"/>
      <w:szCs w:val="28"/>
    </w:rPr>
  </w:style>
  <w:style w:type="paragraph" w:styleId="3">
    <w:name w:val="heading 3"/>
    <w:basedOn w:val="a"/>
    <w:next w:val="a"/>
    <w:link w:val="30"/>
    <w:semiHidden/>
    <w:unhideWhenUsed/>
    <w:qFormat/>
    <w:locked/>
    <w:rsid w:val="00DF4FED"/>
    <w:pPr>
      <w:keepNext/>
      <w:keepLines/>
      <w:spacing w:before="200" w:after="0"/>
      <w:outlineLvl w:val="2"/>
    </w:pPr>
    <w:rPr>
      <w:rFonts w:asciiTheme="majorHAnsi" w:eastAsiaTheme="majorEastAsia" w:hAnsiTheme="majorHAnsi" w:cstheme="majorBidi"/>
      <w:b/>
      <w:b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9"/>
    <w:locked/>
    <w:rsid w:val="009E4114"/>
    <w:rPr>
      <w:rFonts w:ascii="Cambria" w:hAnsi="Cambria" w:cs="Cambria"/>
      <w:b/>
      <w:bCs/>
      <w:color w:val="365F91"/>
      <w:sz w:val="28"/>
      <w:szCs w:val="28"/>
    </w:rPr>
  </w:style>
  <w:style w:type="paragraph" w:customStyle="1" w:styleId="ConsPlusNormal">
    <w:name w:val="ConsPlusNormal"/>
    <w:link w:val="ConsPlusNormal0"/>
    <w:uiPriority w:val="99"/>
    <w:rsid w:val="000E6C84"/>
    <w:pPr>
      <w:autoSpaceDE w:val="0"/>
      <w:autoSpaceDN w:val="0"/>
      <w:adjustRightInd w:val="0"/>
    </w:pPr>
    <w:rPr>
      <w:rFonts w:ascii="Arial" w:hAnsi="Arial" w:cs="Arial"/>
      <w:lang w:eastAsia="en-US"/>
    </w:rPr>
  </w:style>
  <w:style w:type="character" w:styleId="a3">
    <w:name w:val="Hyperlink"/>
    <w:basedOn w:val="a0"/>
    <w:uiPriority w:val="99"/>
    <w:rsid w:val="00050F9B"/>
    <w:rPr>
      <w:color w:val="0000FF"/>
      <w:u w:val="single"/>
    </w:rPr>
  </w:style>
  <w:style w:type="paragraph" w:styleId="a4">
    <w:name w:val="header"/>
    <w:basedOn w:val="a"/>
    <w:link w:val="a5"/>
    <w:uiPriority w:val="99"/>
    <w:rsid w:val="005F1EAE"/>
    <w:pPr>
      <w:tabs>
        <w:tab w:val="center" w:pos="4677"/>
        <w:tab w:val="right" w:pos="9355"/>
      </w:tabs>
      <w:spacing w:after="0" w:line="240" w:lineRule="auto"/>
    </w:pPr>
  </w:style>
  <w:style w:type="character" w:customStyle="1" w:styleId="a5">
    <w:name w:val="Верхний колонтитул Знак"/>
    <w:basedOn w:val="a0"/>
    <w:link w:val="a4"/>
    <w:uiPriority w:val="99"/>
    <w:locked/>
    <w:rsid w:val="005F1EAE"/>
  </w:style>
  <w:style w:type="paragraph" w:styleId="a6">
    <w:name w:val="footer"/>
    <w:basedOn w:val="a"/>
    <w:link w:val="a7"/>
    <w:uiPriority w:val="99"/>
    <w:rsid w:val="005F1EAE"/>
    <w:pPr>
      <w:tabs>
        <w:tab w:val="center" w:pos="4677"/>
        <w:tab w:val="right" w:pos="9355"/>
      </w:tabs>
      <w:spacing w:after="0" w:line="240" w:lineRule="auto"/>
    </w:pPr>
  </w:style>
  <w:style w:type="character" w:customStyle="1" w:styleId="a7">
    <w:name w:val="Нижний колонтитул Знак"/>
    <w:basedOn w:val="a0"/>
    <w:link w:val="a6"/>
    <w:uiPriority w:val="99"/>
    <w:locked/>
    <w:rsid w:val="005F1EAE"/>
  </w:style>
  <w:style w:type="paragraph" w:styleId="a8">
    <w:name w:val="List Paragraph"/>
    <w:basedOn w:val="a"/>
    <w:uiPriority w:val="99"/>
    <w:qFormat/>
    <w:rsid w:val="00346FD1"/>
    <w:pPr>
      <w:ind w:left="720"/>
    </w:pPr>
  </w:style>
  <w:style w:type="paragraph" w:styleId="a9">
    <w:name w:val="Balloon Text"/>
    <w:basedOn w:val="a"/>
    <w:link w:val="aa"/>
    <w:uiPriority w:val="99"/>
    <w:semiHidden/>
    <w:rsid w:val="00EE4907"/>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locked/>
    <w:rsid w:val="00EE4907"/>
    <w:rPr>
      <w:rFonts w:ascii="Tahoma" w:hAnsi="Tahoma" w:cs="Tahoma"/>
      <w:sz w:val="16"/>
      <w:szCs w:val="16"/>
    </w:rPr>
  </w:style>
  <w:style w:type="paragraph" w:customStyle="1" w:styleId="ab">
    <w:name w:val="МУ Обычный стиль"/>
    <w:basedOn w:val="a"/>
    <w:autoRedefine/>
    <w:uiPriority w:val="99"/>
    <w:rsid w:val="007A7C50"/>
    <w:pPr>
      <w:widowControl w:val="0"/>
      <w:tabs>
        <w:tab w:val="left" w:pos="1134"/>
        <w:tab w:val="left" w:pos="1560"/>
      </w:tabs>
      <w:autoSpaceDE w:val="0"/>
      <w:autoSpaceDN w:val="0"/>
      <w:adjustRightInd w:val="0"/>
      <w:spacing w:after="0"/>
      <w:ind w:firstLine="709"/>
      <w:jc w:val="center"/>
    </w:pPr>
    <w:rPr>
      <w:rFonts w:ascii="Times New Roman" w:hAnsi="Times New Roman" w:cs="Times New Roman"/>
      <w:sz w:val="28"/>
      <w:szCs w:val="28"/>
    </w:rPr>
  </w:style>
  <w:style w:type="character" w:customStyle="1" w:styleId="11">
    <w:name w:val="Заголовок 1 Знак1"/>
    <w:aliases w:val="Знак Знак2,Заголовок 1 Знак Знак Знак1,Заголовок 1 Знак Знак Знак Знак Знак,Заголовок 1 Знак Знак Знак Знак1,Знак Знак Знак Знак Знак,Header1-2000 Знак,H1 Знак,Head 1 + Arial Narrow Знак,12 пт Знак,все пр... Знак,Head 1 Знак,H11 Знак"/>
    <w:uiPriority w:val="99"/>
    <w:locked/>
    <w:rsid w:val="009E4114"/>
    <w:rPr>
      <w:rFonts w:ascii="Tahoma" w:hAnsi="Tahoma" w:cs="Tahoma"/>
      <w:sz w:val="20"/>
      <w:szCs w:val="20"/>
      <w:lang w:val="en-US"/>
    </w:rPr>
  </w:style>
  <w:style w:type="character" w:customStyle="1" w:styleId="ConsPlusNormal0">
    <w:name w:val="ConsPlusNormal Знак"/>
    <w:link w:val="ConsPlusNormal"/>
    <w:uiPriority w:val="99"/>
    <w:locked/>
    <w:rsid w:val="00D276F4"/>
    <w:rPr>
      <w:rFonts w:ascii="Arial" w:hAnsi="Arial" w:cs="Arial"/>
      <w:sz w:val="22"/>
      <w:szCs w:val="22"/>
      <w:lang w:val="ru-RU" w:eastAsia="en-US"/>
    </w:rPr>
  </w:style>
  <w:style w:type="paragraph" w:styleId="ac">
    <w:name w:val="Normal (Web)"/>
    <w:basedOn w:val="a"/>
    <w:uiPriority w:val="99"/>
    <w:semiHidden/>
    <w:rsid w:val="006769AE"/>
    <w:rPr>
      <w:rFonts w:cs="Times New Roman"/>
      <w:sz w:val="24"/>
      <w:szCs w:val="24"/>
    </w:rPr>
  </w:style>
  <w:style w:type="paragraph" w:customStyle="1" w:styleId="ConsPlusNonformat">
    <w:name w:val="ConsPlusNonformat"/>
    <w:uiPriority w:val="99"/>
    <w:rsid w:val="00B571C1"/>
    <w:pPr>
      <w:widowControl w:val="0"/>
      <w:autoSpaceDE w:val="0"/>
      <w:autoSpaceDN w:val="0"/>
      <w:adjustRightInd w:val="0"/>
    </w:pPr>
    <w:rPr>
      <w:rFonts w:ascii="Courier New" w:eastAsia="Times New Roman" w:hAnsi="Courier New" w:cs="Courier New"/>
      <w:sz w:val="20"/>
      <w:szCs w:val="20"/>
    </w:rPr>
  </w:style>
  <w:style w:type="paragraph" w:customStyle="1" w:styleId="formattext">
    <w:name w:val="formattext"/>
    <w:basedOn w:val="a"/>
    <w:rsid w:val="004E4C4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semiHidden/>
    <w:rsid w:val="00DF4FED"/>
    <w:rPr>
      <w:rFonts w:asciiTheme="majorHAnsi" w:eastAsiaTheme="majorEastAsia" w:hAnsiTheme="majorHAnsi" w:cstheme="majorBidi"/>
      <w:b/>
      <w:bCs/>
      <w:color w:val="4F81BD" w:themeColor="accent1"/>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18506618">
      <w:bodyDiv w:val="1"/>
      <w:marLeft w:val="0"/>
      <w:marRight w:val="0"/>
      <w:marTop w:val="0"/>
      <w:marBottom w:val="0"/>
      <w:divBdr>
        <w:top w:val="none" w:sz="0" w:space="0" w:color="auto"/>
        <w:left w:val="none" w:sz="0" w:space="0" w:color="auto"/>
        <w:bottom w:val="none" w:sz="0" w:space="0" w:color="auto"/>
        <w:right w:val="none" w:sz="0" w:space="0" w:color="auto"/>
      </w:divBdr>
    </w:div>
    <w:div w:id="836455045">
      <w:bodyDiv w:val="1"/>
      <w:marLeft w:val="0"/>
      <w:marRight w:val="0"/>
      <w:marTop w:val="0"/>
      <w:marBottom w:val="0"/>
      <w:divBdr>
        <w:top w:val="none" w:sz="0" w:space="0" w:color="auto"/>
        <w:left w:val="none" w:sz="0" w:space="0" w:color="auto"/>
        <w:bottom w:val="none" w:sz="0" w:space="0" w:color="auto"/>
        <w:right w:val="none" w:sz="0" w:space="0" w:color="auto"/>
      </w:divBdr>
    </w:div>
    <w:div w:id="1274168741">
      <w:bodyDiv w:val="1"/>
      <w:marLeft w:val="0"/>
      <w:marRight w:val="0"/>
      <w:marTop w:val="0"/>
      <w:marBottom w:val="0"/>
      <w:divBdr>
        <w:top w:val="none" w:sz="0" w:space="0" w:color="auto"/>
        <w:left w:val="none" w:sz="0" w:space="0" w:color="auto"/>
        <w:bottom w:val="none" w:sz="0" w:space="0" w:color="auto"/>
        <w:right w:val="none" w:sz="0" w:space="0" w:color="auto"/>
      </w:divBdr>
      <w:divsChild>
        <w:div w:id="753165261">
          <w:marLeft w:val="0"/>
          <w:marRight w:val="0"/>
          <w:marTop w:val="0"/>
          <w:marBottom w:val="0"/>
          <w:divBdr>
            <w:top w:val="none" w:sz="0" w:space="0" w:color="auto"/>
            <w:left w:val="none" w:sz="0" w:space="0" w:color="auto"/>
            <w:bottom w:val="none" w:sz="0" w:space="0" w:color="auto"/>
            <w:right w:val="none" w:sz="0" w:space="0" w:color="auto"/>
          </w:divBdr>
        </w:div>
        <w:div w:id="1336763551">
          <w:marLeft w:val="0"/>
          <w:marRight w:val="0"/>
          <w:marTop w:val="0"/>
          <w:marBottom w:val="0"/>
          <w:divBdr>
            <w:top w:val="none" w:sz="0" w:space="0" w:color="auto"/>
            <w:left w:val="none" w:sz="0" w:space="0" w:color="auto"/>
            <w:bottom w:val="none" w:sz="0" w:space="0" w:color="auto"/>
            <w:right w:val="none" w:sz="0" w:space="0" w:color="auto"/>
          </w:divBdr>
        </w:div>
        <w:div w:id="1135607985">
          <w:marLeft w:val="0"/>
          <w:marRight w:val="0"/>
          <w:marTop w:val="0"/>
          <w:marBottom w:val="0"/>
          <w:divBdr>
            <w:top w:val="none" w:sz="0" w:space="0" w:color="auto"/>
            <w:left w:val="none" w:sz="0" w:space="0" w:color="auto"/>
            <w:bottom w:val="none" w:sz="0" w:space="0" w:color="auto"/>
            <w:right w:val="none" w:sz="0" w:space="0" w:color="auto"/>
          </w:divBdr>
        </w:div>
        <w:div w:id="246614997">
          <w:marLeft w:val="0"/>
          <w:marRight w:val="0"/>
          <w:marTop w:val="0"/>
          <w:marBottom w:val="0"/>
          <w:divBdr>
            <w:top w:val="none" w:sz="0" w:space="0" w:color="auto"/>
            <w:left w:val="none" w:sz="0" w:space="0" w:color="auto"/>
            <w:bottom w:val="none" w:sz="0" w:space="0" w:color="auto"/>
            <w:right w:val="none" w:sz="0" w:space="0" w:color="auto"/>
          </w:divBdr>
        </w:div>
        <w:div w:id="1766610534">
          <w:marLeft w:val="0"/>
          <w:marRight w:val="0"/>
          <w:marTop w:val="0"/>
          <w:marBottom w:val="0"/>
          <w:divBdr>
            <w:top w:val="none" w:sz="0" w:space="0" w:color="auto"/>
            <w:left w:val="none" w:sz="0" w:space="0" w:color="auto"/>
            <w:bottom w:val="none" w:sz="0" w:space="0" w:color="auto"/>
            <w:right w:val="none" w:sz="0" w:space="0" w:color="auto"/>
          </w:divBdr>
        </w:div>
        <w:div w:id="820468502">
          <w:marLeft w:val="0"/>
          <w:marRight w:val="0"/>
          <w:marTop w:val="0"/>
          <w:marBottom w:val="0"/>
          <w:divBdr>
            <w:top w:val="none" w:sz="0" w:space="0" w:color="auto"/>
            <w:left w:val="none" w:sz="0" w:space="0" w:color="auto"/>
            <w:bottom w:val="none" w:sz="0" w:space="0" w:color="auto"/>
            <w:right w:val="none" w:sz="0" w:space="0" w:color="auto"/>
          </w:divBdr>
        </w:div>
        <w:div w:id="98571678">
          <w:marLeft w:val="0"/>
          <w:marRight w:val="0"/>
          <w:marTop w:val="0"/>
          <w:marBottom w:val="0"/>
          <w:divBdr>
            <w:top w:val="none" w:sz="0" w:space="0" w:color="auto"/>
            <w:left w:val="none" w:sz="0" w:space="0" w:color="auto"/>
            <w:bottom w:val="none" w:sz="0" w:space="0" w:color="auto"/>
            <w:right w:val="none" w:sz="0" w:space="0" w:color="auto"/>
          </w:divBdr>
        </w:div>
        <w:div w:id="1730767193">
          <w:marLeft w:val="0"/>
          <w:marRight w:val="0"/>
          <w:marTop w:val="0"/>
          <w:marBottom w:val="0"/>
          <w:divBdr>
            <w:top w:val="none" w:sz="0" w:space="0" w:color="auto"/>
            <w:left w:val="none" w:sz="0" w:space="0" w:color="auto"/>
            <w:bottom w:val="none" w:sz="0" w:space="0" w:color="auto"/>
            <w:right w:val="none" w:sz="0" w:space="0" w:color="auto"/>
          </w:divBdr>
        </w:div>
        <w:div w:id="287709551">
          <w:marLeft w:val="0"/>
          <w:marRight w:val="0"/>
          <w:marTop w:val="0"/>
          <w:marBottom w:val="0"/>
          <w:divBdr>
            <w:top w:val="none" w:sz="0" w:space="0" w:color="auto"/>
            <w:left w:val="none" w:sz="0" w:space="0" w:color="auto"/>
            <w:bottom w:val="none" w:sz="0" w:space="0" w:color="auto"/>
            <w:right w:val="none" w:sz="0" w:space="0" w:color="auto"/>
          </w:divBdr>
        </w:div>
        <w:div w:id="996422769">
          <w:marLeft w:val="0"/>
          <w:marRight w:val="0"/>
          <w:marTop w:val="0"/>
          <w:marBottom w:val="0"/>
          <w:divBdr>
            <w:top w:val="none" w:sz="0" w:space="0" w:color="auto"/>
            <w:left w:val="none" w:sz="0" w:space="0" w:color="auto"/>
            <w:bottom w:val="none" w:sz="0" w:space="0" w:color="auto"/>
            <w:right w:val="none" w:sz="0" w:space="0" w:color="auto"/>
          </w:divBdr>
        </w:div>
        <w:div w:id="1475173781">
          <w:marLeft w:val="0"/>
          <w:marRight w:val="0"/>
          <w:marTop w:val="0"/>
          <w:marBottom w:val="0"/>
          <w:divBdr>
            <w:top w:val="none" w:sz="0" w:space="0" w:color="auto"/>
            <w:left w:val="none" w:sz="0" w:space="0" w:color="auto"/>
            <w:bottom w:val="none" w:sz="0" w:space="0" w:color="auto"/>
            <w:right w:val="none" w:sz="0" w:space="0" w:color="auto"/>
          </w:divBdr>
        </w:div>
        <w:div w:id="1180008042">
          <w:marLeft w:val="0"/>
          <w:marRight w:val="0"/>
          <w:marTop w:val="0"/>
          <w:marBottom w:val="0"/>
          <w:divBdr>
            <w:top w:val="none" w:sz="0" w:space="0" w:color="auto"/>
            <w:left w:val="none" w:sz="0" w:space="0" w:color="auto"/>
            <w:bottom w:val="none" w:sz="0" w:space="0" w:color="auto"/>
            <w:right w:val="none" w:sz="0" w:space="0" w:color="auto"/>
          </w:divBdr>
        </w:div>
        <w:div w:id="1400858391">
          <w:marLeft w:val="0"/>
          <w:marRight w:val="0"/>
          <w:marTop w:val="0"/>
          <w:marBottom w:val="0"/>
          <w:divBdr>
            <w:top w:val="none" w:sz="0" w:space="0" w:color="auto"/>
            <w:left w:val="none" w:sz="0" w:space="0" w:color="auto"/>
            <w:bottom w:val="none" w:sz="0" w:space="0" w:color="auto"/>
            <w:right w:val="none" w:sz="0" w:space="0" w:color="auto"/>
          </w:divBdr>
        </w:div>
        <w:div w:id="275867941">
          <w:marLeft w:val="0"/>
          <w:marRight w:val="0"/>
          <w:marTop w:val="0"/>
          <w:marBottom w:val="0"/>
          <w:divBdr>
            <w:top w:val="none" w:sz="0" w:space="0" w:color="auto"/>
            <w:left w:val="none" w:sz="0" w:space="0" w:color="auto"/>
            <w:bottom w:val="none" w:sz="0" w:space="0" w:color="auto"/>
            <w:right w:val="none" w:sz="0" w:space="0" w:color="auto"/>
          </w:divBdr>
        </w:div>
      </w:divsChild>
    </w:div>
    <w:div w:id="1368724569">
      <w:bodyDiv w:val="1"/>
      <w:marLeft w:val="0"/>
      <w:marRight w:val="0"/>
      <w:marTop w:val="0"/>
      <w:marBottom w:val="0"/>
      <w:divBdr>
        <w:top w:val="none" w:sz="0" w:space="0" w:color="auto"/>
        <w:left w:val="none" w:sz="0" w:space="0" w:color="auto"/>
        <w:bottom w:val="none" w:sz="0" w:space="0" w:color="auto"/>
        <w:right w:val="none" w:sz="0" w:space="0" w:color="auto"/>
      </w:divBdr>
    </w:div>
    <w:div w:id="1964384999">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ocs.cntd.ru/document/902228011" TargetMode="External"/><Relationship Id="rId18" Type="http://schemas.openxmlformats.org/officeDocument/2006/relationships/hyperlink" Target="http://docs.cntd.ru/document/420249037" TargetMode="External"/><Relationship Id="rId26" Type="http://schemas.openxmlformats.org/officeDocument/2006/relationships/hyperlink" Target="http://docs.cntd.ru/document/744100004"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http://docs.cntd.ru/document/744100004" TargetMode="External"/><Relationship Id="rId34" Type="http://schemas.openxmlformats.org/officeDocument/2006/relationships/hyperlink" Target="mailto:glavafirovo@yandex.ru" TargetMode="External"/><Relationship Id="rId7" Type="http://schemas.openxmlformats.org/officeDocument/2006/relationships/endnotes" Target="endnotes.xml"/><Relationship Id="rId12" Type="http://schemas.openxmlformats.org/officeDocument/2006/relationships/hyperlink" Target="http://docs.cntd.ru/document/901919338" TargetMode="External"/><Relationship Id="rId17" Type="http://schemas.openxmlformats.org/officeDocument/2006/relationships/hyperlink" Target="http://docs.cntd.ru/document/902053803" TargetMode="External"/><Relationship Id="rId25" Type="http://schemas.openxmlformats.org/officeDocument/2006/relationships/hyperlink" Target="http://docs.cntd.ru/document/744100004" TargetMode="External"/><Relationship Id="rId33" Type="http://schemas.openxmlformats.org/officeDocument/2006/relationships/hyperlink" Target="mailto:glavafirovo@mail.ru"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docs.cntd.ru/document/901876063" TargetMode="External"/><Relationship Id="rId20" Type="http://schemas.openxmlformats.org/officeDocument/2006/relationships/hyperlink" Target="http://www.krholm.ru" TargetMode="External"/><Relationship Id="rId29" Type="http://schemas.openxmlformats.org/officeDocument/2006/relationships/hyperlink" Target="http://docs.cntd.ru/document/744100004"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docs.cntd.ru/document/744100004" TargetMode="External"/><Relationship Id="rId24" Type="http://schemas.openxmlformats.org/officeDocument/2006/relationships/hyperlink" Target="http://docs.cntd.ru/document/744100004" TargetMode="External"/><Relationship Id="rId32" Type="http://schemas.openxmlformats.org/officeDocument/2006/relationships/header" Target="header2.xm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http://docs.cntd.ru/document/901990051" TargetMode="External"/><Relationship Id="rId23" Type="http://schemas.openxmlformats.org/officeDocument/2006/relationships/hyperlink" Target="http://docs.cntd.ru/document/744100004" TargetMode="External"/><Relationship Id="rId28" Type="http://schemas.openxmlformats.org/officeDocument/2006/relationships/hyperlink" Target="http://www.torgi.gov.ru" TargetMode="External"/><Relationship Id="rId36" Type="http://schemas.openxmlformats.org/officeDocument/2006/relationships/hyperlink" Target="http://docs.cntd.ru/document/744100004" TargetMode="External"/><Relationship Id="rId10" Type="http://schemas.openxmlformats.org/officeDocument/2006/relationships/hyperlink" Target="http://docs.cntd.ru/document/9004937" TargetMode="External"/><Relationship Id="rId19" Type="http://schemas.openxmlformats.org/officeDocument/2006/relationships/hyperlink" Target="http://docs.cntd.ru/document/499011838" TargetMode="External"/><Relationship Id="rId31"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garantF1://16235574.0" TargetMode="External"/><Relationship Id="rId14" Type="http://schemas.openxmlformats.org/officeDocument/2006/relationships/hyperlink" Target="http://docs.cntd.ru/document/901990046" TargetMode="External"/><Relationship Id="rId22" Type="http://schemas.openxmlformats.org/officeDocument/2006/relationships/hyperlink" Target="http://docs.cntd.ru/document/420287404" TargetMode="External"/><Relationship Id="rId27" Type="http://schemas.openxmlformats.org/officeDocument/2006/relationships/hyperlink" Target="http://docs.cntd.ru/document/744100004" TargetMode="External"/><Relationship Id="rId30" Type="http://schemas.openxmlformats.org/officeDocument/2006/relationships/header" Target="header1.xml"/><Relationship Id="rId35" Type="http://schemas.openxmlformats.org/officeDocument/2006/relationships/hyperlink" Target="http://www.mfc-tver.r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226</TotalTime>
  <Pages>37</Pages>
  <Words>14857</Words>
  <Characters>84689</Characters>
  <Application>Microsoft Office Word</Application>
  <DocSecurity>0</DocSecurity>
  <Lines>705</Lines>
  <Paragraphs>198</Paragraphs>
  <ScaleCrop>false</ScaleCrop>
  <HeadingPairs>
    <vt:vector size="2" baseType="variant">
      <vt:variant>
        <vt:lpstr>Название</vt:lpstr>
      </vt:variant>
      <vt:variant>
        <vt:i4>1</vt:i4>
      </vt:variant>
    </vt:vector>
  </HeadingPairs>
  <TitlesOfParts>
    <vt:vector size="1" baseType="lpstr">
      <vt:lpstr/>
    </vt:vector>
  </TitlesOfParts>
  <Company>MIOMO</Company>
  <LinksUpToDate>false</LinksUpToDate>
  <CharactersWithSpaces>99348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Долгов Денис Геннадьевич</dc:creator>
  <cp:lastModifiedBy>33333</cp:lastModifiedBy>
  <cp:revision>14</cp:revision>
  <cp:lastPrinted>2014-11-20T11:21:00Z</cp:lastPrinted>
  <dcterms:created xsi:type="dcterms:W3CDTF">2017-08-22T09:33:00Z</dcterms:created>
  <dcterms:modified xsi:type="dcterms:W3CDTF">2019-03-20T09:43:00Z</dcterms:modified>
</cp:coreProperties>
</file>