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Default="003D0C68" w:rsidP="003D0C68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2E1519">
        <w:t>2</w:t>
      </w:r>
      <w:r w:rsidR="0011430C">
        <w:t>9</w:t>
      </w:r>
      <w:r w:rsidRPr="00206919">
        <w:t xml:space="preserve">» </w:t>
      </w:r>
      <w:r w:rsidR="00033A11">
        <w:t>декабря</w:t>
      </w:r>
      <w:r w:rsidRPr="00206919">
        <w:t xml:space="preserve"> 2015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1032CB">
        <w:rPr>
          <w:b w:val="0"/>
          <w:szCs w:val="24"/>
        </w:rPr>
        <w:t>19.11</w:t>
      </w:r>
      <w:r w:rsidR="004D0725">
        <w:rPr>
          <w:b w:val="0"/>
          <w:szCs w:val="24"/>
        </w:rPr>
        <w:t>.</w:t>
      </w:r>
      <w:r w:rsidRPr="001D7FE2">
        <w:rPr>
          <w:b w:val="0"/>
          <w:szCs w:val="24"/>
        </w:rPr>
        <w:t>201</w:t>
      </w:r>
      <w:r>
        <w:rPr>
          <w:b w:val="0"/>
          <w:szCs w:val="24"/>
        </w:rPr>
        <w:t>5</w:t>
      </w:r>
      <w:r w:rsidRPr="001D7FE2">
        <w:rPr>
          <w:b w:val="0"/>
          <w:szCs w:val="24"/>
        </w:rPr>
        <w:t xml:space="preserve"> года № </w:t>
      </w:r>
      <w:r w:rsidR="001032CB">
        <w:rPr>
          <w:b w:val="0"/>
          <w:szCs w:val="24"/>
        </w:rPr>
        <w:t>297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2E151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2E1519">
        <w:rPr>
          <w:kern w:val="2"/>
          <w:sz w:val="24"/>
        </w:rPr>
        <w:t>3-19-80.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2E1519">
        <w:rPr>
          <w:sz w:val="24"/>
        </w:rPr>
        <w:t>2</w:t>
      </w:r>
      <w:r w:rsidR="0011430C">
        <w:rPr>
          <w:sz w:val="24"/>
        </w:rPr>
        <w:t>9</w:t>
      </w:r>
      <w:r w:rsidR="00033A11" w:rsidRPr="0011430C">
        <w:rPr>
          <w:sz w:val="24"/>
        </w:rPr>
        <w:t>.12</w:t>
      </w:r>
      <w:r w:rsidR="005432F9" w:rsidRPr="0011430C">
        <w:rPr>
          <w:sz w:val="24"/>
        </w:rPr>
        <w:t>.</w:t>
      </w:r>
      <w:r w:rsidRPr="0011430C">
        <w:rPr>
          <w:sz w:val="24"/>
        </w:rPr>
        <w:t>2015 года</w:t>
      </w:r>
      <w:r w:rsidRPr="00206919">
        <w:rPr>
          <w:sz w:val="24"/>
        </w:rPr>
        <w:t xml:space="preserve">  в </w:t>
      </w:r>
      <w:r w:rsidRPr="0011430C">
        <w:rPr>
          <w:sz w:val="24"/>
        </w:rPr>
        <w:t>10.00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7C48C0" w:rsidRDefault="00211044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 w:rsidRPr="00211044">
              <w:rPr>
                <w:szCs w:val="28"/>
              </w:rPr>
              <w:t>Местоположение земельного участка установлено относительно ориентира, расположенного за пределами участка.  Ориентир дом. Участок находится примерно в 32 м от ориентира по направлению на север. Почтовый адрес ориентира: Тверская область, Фировский район, Рождественское  сельское поселение, д. Яблонька, д. 35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D12D46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</w:t>
            </w:r>
            <w:r w:rsidR="003D0C68" w:rsidRPr="007C48C0">
              <w:rPr>
                <w:sz w:val="24"/>
                <w:szCs w:val="24"/>
              </w:rPr>
              <w:t xml:space="preserve"> собственность 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432F9" w:rsidP="00211044">
            <w:pPr>
              <w:rPr>
                <w:sz w:val="24"/>
                <w:szCs w:val="24"/>
              </w:rPr>
            </w:pPr>
            <w:r w:rsidRPr="007C48C0">
              <w:rPr>
                <w:color w:val="000000"/>
                <w:szCs w:val="28"/>
              </w:rPr>
              <w:t>69:36:</w:t>
            </w:r>
            <w:r w:rsidR="005E36E7">
              <w:rPr>
                <w:color w:val="000000"/>
                <w:szCs w:val="28"/>
              </w:rPr>
              <w:t>0100</w:t>
            </w:r>
            <w:r w:rsidR="00211044">
              <w:rPr>
                <w:color w:val="000000"/>
                <w:szCs w:val="28"/>
              </w:rPr>
              <w:t>7</w:t>
            </w:r>
            <w:r w:rsidR="005E36E7">
              <w:rPr>
                <w:color w:val="000000"/>
                <w:szCs w:val="28"/>
              </w:rPr>
              <w:t>01</w:t>
            </w:r>
            <w:r w:rsidRPr="007C48C0">
              <w:rPr>
                <w:color w:val="000000"/>
                <w:szCs w:val="28"/>
              </w:rPr>
              <w:t>:</w:t>
            </w:r>
            <w:r w:rsidR="00211044">
              <w:rPr>
                <w:color w:val="000000"/>
                <w:szCs w:val="28"/>
              </w:rPr>
              <w:t>160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3D0C68">
            <w:pPr>
              <w:rPr>
                <w:sz w:val="24"/>
                <w:szCs w:val="24"/>
              </w:rPr>
            </w:pPr>
            <w:r>
              <w:rPr>
                <w:szCs w:val="28"/>
              </w:rPr>
              <w:t>614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11044" w:rsidP="003D0C68">
            <w:pPr>
              <w:rPr>
                <w:color w:val="000000"/>
                <w:sz w:val="24"/>
                <w:szCs w:val="24"/>
              </w:rPr>
            </w:pPr>
            <w:r w:rsidRPr="00211044">
              <w:rPr>
                <w:color w:val="000000"/>
                <w:szCs w:val="28"/>
              </w:rPr>
              <w:t>малоэтажная жилая застройка (индивидуальное жилищное строительство)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E151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428000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E151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12840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2E1519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85600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3D0C6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1F3740" w:rsidP="00211044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r w:rsidR="00211044">
              <w:rPr>
                <w:color w:val="FF0000"/>
                <w:sz w:val="24"/>
                <w:szCs w:val="24"/>
              </w:rPr>
              <w:t>Яблонька</w:t>
            </w:r>
            <w:r>
              <w:rPr>
                <w:color w:val="FF0000"/>
                <w:sz w:val="24"/>
                <w:szCs w:val="24"/>
              </w:rPr>
              <w:t xml:space="preserve">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</w:t>
            </w:r>
            <w:r w:rsidR="00E927AB">
              <w:rPr>
                <w:b/>
                <w:sz w:val="24"/>
                <w:szCs w:val="24"/>
              </w:rPr>
              <w:t xml:space="preserve"> используемых в процессе тепл</w:t>
            </w:r>
            <w:proofErr w:type="gramStart"/>
            <w:r w:rsidR="00E927AB">
              <w:rPr>
                <w:b/>
                <w:sz w:val="24"/>
                <w:szCs w:val="24"/>
              </w:rPr>
              <w:t>о-</w:t>
            </w:r>
            <w:proofErr w:type="gramEnd"/>
            <w:r w:rsidR="00E927AB">
              <w:rPr>
                <w:b/>
                <w:sz w:val="24"/>
                <w:szCs w:val="24"/>
              </w:rPr>
              <w:t>, газа-, водоснабжения и водоотведения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</w:t>
            </w:r>
            <w:r w:rsidR="00E927AB"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211044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="00211044" w:rsidRPr="00293A70">
                <w:rPr>
                  <w:rStyle w:val="a3"/>
                  <w:lang w:val="en-US"/>
                </w:rPr>
                <w:t>www</w:t>
              </w:r>
              <w:r w:rsidR="00211044" w:rsidRPr="00293A70">
                <w:rPr>
                  <w:rStyle w:val="a3"/>
                </w:rPr>
                <w:t>.</w:t>
              </w:r>
            </w:hyperlink>
            <w:proofErr w:type="spellStart"/>
            <w:r w:rsidR="00211044">
              <w:rPr>
                <w:rStyle w:val="a3"/>
                <w:lang w:val="en-US"/>
              </w:rPr>
              <w:t>glavafirovo</w:t>
            </w:r>
            <w:proofErr w:type="spellEnd"/>
            <w:r w:rsidR="00211044" w:rsidRPr="00211044">
              <w:rPr>
                <w:rStyle w:val="a3"/>
              </w:rPr>
              <w:t>.</w:t>
            </w:r>
            <w:proofErr w:type="spellStart"/>
            <w:r w:rsidR="00211044"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2E1519">
        <w:rPr>
          <w:sz w:val="24"/>
          <w:szCs w:val="24"/>
        </w:rPr>
        <w:t>3-14-65</w:t>
      </w:r>
      <w:r>
        <w:rPr>
          <w:sz w:val="24"/>
          <w:szCs w:val="24"/>
        </w:rPr>
        <w:t>.</w:t>
      </w:r>
    </w:p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 на участие в аукционе осуществляется КУМС и ЗО  с </w:t>
      </w:r>
      <w:r w:rsidR="0011430C" w:rsidRPr="0011430C">
        <w:rPr>
          <w:color w:val="FF0000"/>
          <w:sz w:val="24"/>
        </w:rPr>
        <w:t>30</w:t>
      </w:r>
      <w:r w:rsidR="00EF2BF8" w:rsidRPr="00A05B04">
        <w:rPr>
          <w:color w:val="FF0000"/>
          <w:sz w:val="24"/>
        </w:rPr>
        <w:t>.11</w:t>
      </w:r>
      <w:r w:rsidR="005432F9" w:rsidRPr="00A05B04">
        <w:rPr>
          <w:color w:val="FF0000"/>
          <w:sz w:val="24"/>
        </w:rPr>
        <w:t>.</w:t>
      </w:r>
      <w:r w:rsidRPr="00A05B04">
        <w:rPr>
          <w:b/>
          <w:color w:val="FF0000"/>
          <w:sz w:val="24"/>
        </w:rPr>
        <w:t>2015 года</w:t>
      </w:r>
      <w:r w:rsidRPr="00A05B04">
        <w:rPr>
          <w:color w:val="FF0000"/>
          <w:sz w:val="24"/>
        </w:rPr>
        <w:t xml:space="preserve">  по </w:t>
      </w:r>
      <w:r w:rsidR="0011430C">
        <w:rPr>
          <w:color w:val="FF0000"/>
          <w:sz w:val="24"/>
        </w:rPr>
        <w:t>23</w:t>
      </w:r>
      <w:r w:rsidR="00B402BE" w:rsidRPr="00A05B04">
        <w:rPr>
          <w:color w:val="FF0000"/>
          <w:sz w:val="24"/>
        </w:rPr>
        <w:t>.</w:t>
      </w:r>
      <w:r w:rsidR="00E927AB">
        <w:rPr>
          <w:color w:val="FF0000"/>
          <w:sz w:val="24"/>
        </w:rPr>
        <w:t>12</w:t>
      </w:r>
      <w:r w:rsidRPr="00A05B04">
        <w:rPr>
          <w:b/>
          <w:color w:val="FF0000"/>
          <w:sz w:val="24"/>
        </w:rPr>
        <w:t>.</w:t>
      </w:r>
      <w:r w:rsidRPr="00206919">
        <w:rPr>
          <w:b/>
          <w:sz w:val="24"/>
        </w:rPr>
        <w:t xml:space="preserve"> </w:t>
      </w:r>
      <w:r w:rsidRPr="0011430C">
        <w:rPr>
          <w:b/>
          <w:color w:val="FF0000"/>
          <w:sz w:val="24"/>
        </w:rPr>
        <w:t>2015 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2E1519" w:rsidRPr="0011430C">
        <w:rPr>
          <w:rFonts w:ascii="Times New Roman" w:hAnsi="Times New Roman" w:cs="Times New Roman"/>
          <w:color w:val="FF0000"/>
          <w:sz w:val="24"/>
          <w:szCs w:val="24"/>
        </w:rPr>
        <w:t>2</w:t>
      </w:r>
      <w:r w:rsidR="0011430C" w:rsidRPr="0011430C">
        <w:rPr>
          <w:rFonts w:ascii="Times New Roman" w:hAnsi="Times New Roman" w:cs="Times New Roman"/>
          <w:color w:val="FF0000"/>
          <w:sz w:val="24"/>
          <w:szCs w:val="24"/>
        </w:rPr>
        <w:t>4</w:t>
      </w:r>
      <w:r w:rsidR="00EF2BF8" w:rsidRPr="0011430C">
        <w:rPr>
          <w:rFonts w:ascii="Times New Roman" w:hAnsi="Times New Roman" w:cs="Times New Roman"/>
          <w:color w:val="FF0000"/>
          <w:sz w:val="24"/>
          <w:szCs w:val="24"/>
        </w:rPr>
        <w:t>.12</w:t>
      </w:r>
      <w:r w:rsidRPr="0011430C">
        <w:rPr>
          <w:rFonts w:ascii="Times New Roman" w:hAnsi="Times New Roman" w:cs="Times New Roman"/>
          <w:b/>
          <w:color w:val="FF0000"/>
          <w:sz w:val="24"/>
          <w:szCs w:val="24"/>
        </w:rPr>
        <w:t>. 2015</w:t>
      </w:r>
      <w:r w:rsidRPr="00206919">
        <w:rPr>
          <w:rFonts w:ascii="Times New Roman" w:hAnsi="Times New Roman" w:cs="Times New Roman"/>
          <w:b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14:40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23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2E1519">
        <w:rPr>
          <w:rFonts w:ascii="Times New Roman" w:hAnsi="Times New Roman" w:cs="Times New Roman"/>
          <w:sz w:val="24"/>
        </w:rPr>
        <w:t>даты  подписания</w:t>
      </w:r>
      <w:proofErr w:type="gramEnd"/>
      <w:r w:rsidR="002E1519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2E1519">
        <w:rPr>
          <w:rFonts w:ascii="Times New Roman" w:hAnsi="Times New Roman" w:cs="Times New Roman"/>
          <w:sz w:val="24"/>
        </w:rPr>
        <w:t>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 xml:space="preserve">на официальном сайте Администрации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12D46" w:rsidRPr="006E49A3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A05CE5" w:rsidRPr="006E49A3">
        <w:rPr>
          <w:b/>
          <w:sz w:val="24"/>
          <w:szCs w:val="24"/>
        </w:rPr>
        <w:t>403028107</w:t>
      </w:r>
      <w:r w:rsidR="00D12D46" w:rsidRPr="006E49A3">
        <w:rPr>
          <w:b/>
          <w:sz w:val="24"/>
          <w:szCs w:val="24"/>
        </w:rPr>
        <w:t>00003000122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1430C">
        <w:rPr>
          <w:rFonts w:ascii="Times New Roman" w:hAnsi="Times New Roman"/>
          <w:sz w:val="24"/>
        </w:rPr>
        <w:t>23</w:t>
      </w:r>
      <w:r w:rsidR="00B402BE" w:rsidRPr="00B402BE">
        <w:rPr>
          <w:rFonts w:ascii="Times New Roman" w:hAnsi="Times New Roman"/>
          <w:sz w:val="24"/>
        </w:rPr>
        <w:t>.1</w:t>
      </w:r>
      <w:r w:rsidR="00E927AB">
        <w:rPr>
          <w:rFonts w:ascii="Times New Roman" w:hAnsi="Times New Roman"/>
          <w:sz w:val="24"/>
        </w:rPr>
        <w:t>2</w:t>
      </w:r>
      <w:r w:rsidRPr="00B402BE">
        <w:rPr>
          <w:rFonts w:ascii="Times New Roman" w:hAnsi="Times New Roman"/>
          <w:b/>
          <w:sz w:val="24"/>
        </w:rPr>
        <w:t>.</w:t>
      </w:r>
      <w:r w:rsidRPr="00C12D3D">
        <w:rPr>
          <w:rFonts w:ascii="Times New Roman" w:hAnsi="Times New Roman"/>
          <w:b/>
          <w:color w:val="FF0000"/>
          <w:sz w:val="24"/>
        </w:rPr>
        <w:t xml:space="preserve"> </w:t>
      </w:r>
      <w:r w:rsidRPr="00206919">
        <w:rPr>
          <w:rFonts w:ascii="Times New Roman" w:hAnsi="Times New Roman"/>
          <w:b/>
          <w:sz w:val="24"/>
        </w:rPr>
        <w:t>2015 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которое предусматривало бы более высокую цену предмета аукциона.</w:t>
      </w: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</w:t>
      </w:r>
      <w:r w:rsidR="00444B0C">
        <w:rPr>
          <w:sz w:val="24"/>
          <w:szCs w:val="24"/>
        </w:rPr>
        <w:lastRenderedPageBreak/>
        <w:t xml:space="preserve">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3D0C68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031701">
        <w:rPr>
          <w:rFonts w:ascii="Times New Roman" w:hAnsi="Times New Roman" w:cs="Times New Roman"/>
          <w:sz w:val="24"/>
          <w:szCs w:val="24"/>
        </w:rPr>
        <w:t>купли-продажи</w:t>
      </w:r>
      <w:bookmarkStart w:id="0" w:name="_GoBack"/>
      <w:bookmarkEnd w:id="0"/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1701"/>
    <w:rsid w:val="00033A11"/>
    <w:rsid w:val="00036B6C"/>
    <w:rsid w:val="00037EB2"/>
    <w:rsid w:val="00047C2A"/>
    <w:rsid w:val="00057D51"/>
    <w:rsid w:val="00072392"/>
    <w:rsid w:val="000D72D0"/>
    <w:rsid w:val="000E7476"/>
    <w:rsid w:val="000F33A6"/>
    <w:rsid w:val="001032CB"/>
    <w:rsid w:val="001069BF"/>
    <w:rsid w:val="0011430C"/>
    <w:rsid w:val="00115A43"/>
    <w:rsid w:val="00120DA2"/>
    <w:rsid w:val="00122AC6"/>
    <w:rsid w:val="001265F5"/>
    <w:rsid w:val="00130B99"/>
    <w:rsid w:val="00154A2D"/>
    <w:rsid w:val="00162F1C"/>
    <w:rsid w:val="00163821"/>
    <w:rsid w:val="00166D78"/>
    <w:rsid w:val="00167871"/>
    <w:rsid w:val="00180132"/>
    <w:rsid w:val="001B1587"/>
    <w:rsid w:val="001C4EF4"/>
    <w:rsid w:val="001C5C13"/>
    <w:rsid w:val="001D7FE2"/>
    <w:rsid w:val="001E6FD6"/>
    <w:rsid w:val="001F3740"/>
    <w:rsid w:val="001F4393"/>
    <w:rsid w:val="00206919"/>
    <w:rsid w:val="00211044"/>
    <w:rsid w:val="0022169C"/>
    <w:rsid w:val="00246218"/>
    <w:rsid w:val="00247458"/>
    <w:rsid w:val="002C46A6"/>
    <w:rsid w:val="002D47C2"/>
    <w:rsid w:val="002D7FFB"/>
    <w:rsid w:val="002E1519"/>
    <w:rsid w:val="002E23C9"/>
    <w:rsid w:val="002F6EFC"/>
    <w:rsid w:val="0030616F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73FCD"/>
    <w:rsid w:val="00584A0E"/>
    <w:rsid w:val="00585F69"/>
    <w:rsid w:val="005959B3"/>
    <w:rsid w:val="005A32D9"/>
    <w:rsid w:val="005A798A"/>
    <w:rsid w:val="005C0AA7"/>
    <w:rsid w:val="005E36E7"/>
    <w:rsid w:val="005E4D0A"/>
    <w:rsid w:val="006134E1"/>
    <w:rsid w:val="006161E1"/>
    <w:rsid w:val="00626F42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55C03"/>
    <w:rsid w:val="00961B74"/>
    <w:rsid w:val="00962D1E"/>
    <w:rsid w:val="00972437"/>
    <w:rsid w:val="00973445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552D6"/>
    <w:rsid w:val="00A8250E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1777</Words>
  <Characters>10130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11884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9</cp:revision>
  <cp:lastPrinted>2015-11-19T13:39:00Z</cp:lastPrinted>
  <dcterms:created xsi:type="dcterms:W3CDTF">2015-11-13T13:17:00Z</dcterms:created>
  <dcterms:modified xsi:type="dcterms:W3CDTF">2015-11-20T12:42:00Z</dcterms:modified>
</cp:coreProperties>
</file>