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5DB" w:rsidRDefault="007055DB" w:rsidP="00CC1F67">
      <w:pPr>
        <w:spacing w:after="0" w:line="240" w:lineRule="auto"/>
        <w:ind w:left="-142"/>
        <w:rPr>
          <w:rFonts w:ascii="Arial Black" w:hAnsi="Arial Black" w:cs="Arial Black"/>
          <w:sz w:val="32"/>
          <w:szCs w:val="32"/>
        </w:rPr>
      </w:pPr>
    </w:p>
    <w:p w:rsidR="001B7216" w:rsidRPr="006C491D" w:rsidRDefault="00A847A2" w:rsidP="00CC1F67">
      <w:pPr>
        <w:spacing w:after="0" w:line="240" w:lineRule="auto"/>
        <w:ind w:left="-142"/>
        <w:rPr>
          <w:rFonts w:ascii="Segoe UI" w:hAnsi="Segoe UI" w:cs="Segoe UI"/>
        </w:rPr>
      </w:pPr>
      <w:r w:rsidRPr="006C491D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6C491D">
        <w:rPr>
          <w:rFonts w:ascii="Arial Black" w:hAnsi="Arial Black" w:cs="Arial Black"/>
          <w:sz w:val="32"/>
          <w:szCs w:val="32"/>
        </w:rPr>
        <w:tab/>
      </w:r>
      <w:r w:rsidR="001B7216" w:rsidRPr="006C491D">
        <w:rPr>
          <w:rFonts w:ascii="Arial Black" w:hAnsi="Arial Black" w:cs="Arial Black"/>
          <w:sz w:val="32"/>
          <w:szCs w:val="32"/>
        </w:rPr>
        <w:tab/>
      </w:r>
      <w:r w:rsidR="001B7216" w:rsidRPr="006C491D">
        <w:rPr>
          <w:rFonts w:ascii="Arial Black" w:hAnsi="Arial Black" w:cs="Arial Black"/>
          <w:sz w:val="32"/>
          <w:szCs w:val="32"/>
        </w:rPr>
        <w:tab/>
      </w:r>
      <w:r w:rsidR="00793A11" w:rsidRPr="006C491D"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6C491D">
        <w:rPr>
          <w:rFonts w:ascii="Arial" w:hAnsi="Arial" w:cs="Arial"/>
          <w:b/>
          <w:bCs/>
          <w:sz w:val="32"/>
          <w:szCs w:val="32"/>
        </w:rPr>
        <w:t>П</w:t>
      </w:r>
      <w:r w:rsidR="00793A11" w:rsidRPr="006C491D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6C491D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6C491D" w:rsidRPr="006C491D" w:rsidRDefault="006C491D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A847A2" w:rsidRPr="006C491D" w:rsidRDefault="00054ED4" w:rsidP="00A847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Жители Тверской области стали реже </w:t>
      </w:r>
      <w:r w:rsidR="003002CE">
        <w:rPr>
          <w:rFonts w:ascii="Arial" w:hAnsi="Arial" w:cs="Arial"/>
          <w:sz w:val="32"/>
          <w:szCs w:val="32"/>
        </w:rPr>
        <w:t>регистрировать права на</w:t>
      </w:r>
      <w:r>
        <w:rPr>
          <w:rFonts w:ascii="Arial" w:hAnsi="Arial" w:cs="Arial"/>
          <w:sz w:val="32"/>
          <w:szCs w:val="32"/>
        </w:rPr>
        <w:t xml:space="preserve"> недвижимость</w:t>
      </w:r>
      <w:r w:rsidR="003002CE">
        <w:rPr>
          <w:rFonts w:ascii="Arial" w:hAnsi="Arial" w:cs="Arial"/>
          <w:sz w:val="32"/>
          <w:szCs w:val="32"/>
        </w:rPr>
        <w:t>, расположенную</w:t>
      </w:r>
      <w:r>
        <w:rPr>
          <w:rFonts w:ascii="Arial" w:hAnsi="Arial" w:cs="Arial"/>
          <w:sz w:val="32"/>
          <w:szCs w:val="32"/>
        </w:rPr>
        <w:t xml:space="preserve"> в других регионах</w:t>
      </w:r>
    </w:p>
    <w:p w:rsidR="00A847A2" w:rsidRPr="006C491D" w:rsidRDefault="00A847A2" w:rsidP="00921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54ED4" w:rsidRPr="003002CE" w:rsidRDefault="00054ED4" w:rsidP="00054E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002CE">
        <w:rPr>
          <w:rFonts w:ascii="Arial" w:hAnsi="Arial" w:cs="Arial"/>
        </w:rPr>
        <w:t>Согласно статистик</w:t>
      </w:r>
      <w:r w:rsidR="001E3C0C">
        <w:rPr>
          <w:rFonts w:ascii="Arial" w:hAnsi="Arial" w:cs="Arial"/>
        </w:rPr>
        <w:t>е</w:t>
      </w:r>
      <w:r w:rsidRPr="003002CE">
        <w:rPr>
          <w:rFonts w:ascii="Arial" w:hAnsi="Arial" w:cs="Arial"/>
        </w:rPr>
        <w:t xml:space="preserve"> Управления Росреестра по Тверской области на 18,1% уменьшилось количество заявлений, принятых в </w:t>
      </w:r>
      <w:proofErr w:type="spellStart"/>
      <w:r w:rsidRPr="003002CE">
        <w:rPr>
          <w:rFonts w:ascii="Arial" w:hAnsi="Arial" w:cs="Arial"/>
        </w:rPr>
        <w:t>Верхневолжье</w:t>
      </w:r>
      <w:proofErr w:type="spellEnd"/>
      <w:r w:rsidRPr="003002CE">
        <w:rPr>
          <w:rFonts w:ascii="Arial" w:hAnsi="Arial" w:cs="Arial"/>
        </w:rPr>
        <w:t xml:space="preserve"> на регистрацию недвижимости, расположенной на территории других субъектов</w:t>
      </w:r>
      <w:r w:rsidR="003002CE">
        <w:rPr>
          <w:rFonts w:ascii="Arial" w:hAnsi="Arial" w:cs="Arial"/>
        </w:rPr>
        <w:t xml:space="preserve"> Российской Федерации</w:t>
      </w:r>
      <w:r w:rsidRPr="003002CE">
        <w:rPr>
          <w:rFonts w:ascii="Arial" w:hAnsi="Arial" w:cs="Arial"/>
        </w:rPr>
        <w:t xml:space="preserve">. За 9 месяцев 2024 года число </w:t>
      </w:r>
      <w:r w:rsidR="003002CE">
        <w:rPr>
          <w:rFonts w:ascii="Arial" w:hAnsi="Arial" w:cs="Arial"/>
        </w:rPr>
        <w:t xml:space="preserve">таких заявлений </w:t>
      </w:r>
      <w:r w:rsidRPr="003002CE">
        <w:rPr>
          <w:rFonts w:ascii="Arial" w:hAnsi="Arial" w:cs="Arial"/>
        </w:rPr>
        <w:t>составило более 2,4 тыс.</w:t>
      </w:r>
      <w:r w:rsidR="003002CE" w:rsidRPr="003002CE">
        <w:rPr>
          <w:rFonts w:ascii="Arial" w:hAnsi="Arial" w:cs="Arial"/>
        </w:rPr>
        <w:t xml:space="preserve"> (в январе-сентябре 2023</w:t>
      </w:r>
      <w:r w:rsidR="001E3C0C">
        <w:rPr>
          <w:rFonts w:ascii="Arial" w:hAnsi="Arial" w:cs="Arial"/>
        </w:rPr>
        <w:t xml:space="preserve"> года</w:t>
      </w:r>
      <w:r w:rsidR="003002CE" w:rsidRPr="003002CE">
        <w:rPr>
          <w:rFonts w:ascii="Arial" w:hAnsi="Arial" w:cs="Arial"/>
        </w:rPr>
        <w:t xml:space="preserve"> - более 3 тыс.)</w:t>
      </w:r>
    </w:p>
    <w:p w:rsidR="003002CE" w:rsidRDefault="003002CE" w:rsidP="00921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21074" w:rsidRPr="006C491D" w:rsidRDefault="003002CE" w:rsidP="009210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В свою очередь з</w:t>
      </w:r>
      <w:r w:rsidR="00F05ECD" w:rsidRPr="006C491D">
        <w:rPr>
          <w:rFonts w:ascii="Arial" w:hAnsi="Arial" w:cs="Arial"/>
        </w:rPr>
        <w:t>а 9 месяцев 2024 года</w:t>
      </w:r>
      <w:r w:rsidR="00B318C5" w:rsidRPr="006C491D">
        <w:rPr>
          <w:rFonts w:ascii="Arial" w:hAnsi="Arial" w:cs="Arial"/>
        </w:rPr>
        <w:t xml:space="preserve"> </w:t>
      </w:r>
      <w:r w:rsidR="00B318C5" w:rsidRPr="006C491D">
        <w:rPr>
          <w:rFonts w:ascii="Arial" w:hAnsi="Arial" w:cs="Arial"/>
          <w:shd w:val="clear" w:color="auto" w:fill="FDFCFB"/>
        </w:rPr>
        <w:t>к</w:t>
      </w:r>
      <w:r w:rsidR="00921074" w:rsidRPr="006C491D">
        <w:rPr>
          <w:rFonts w:ascii="Arial" w:hAnsi="Arial" w:cs="Arial"/>
          <w:shd w:val="clear" w:color="auto" w:fill="FDFCFB"/>
        </w:rPr>
        <w:t xml:space="preserve">оличество экстерриториальных заявлений о государственной регистрации прав, </w:t>
      </w:r>
      <w:r w:rsidR="00921074" w:rsidRPr="006C491D">
        <w:rPr>
          <w:rFonts w:ascii="Arial" w:hAnsi="Arial" w:cs="Arial"/>
        </w:rPr>
        <w:t>постановк</w:t>
      </w:r>
      <w:r>
        <w:rPr>
          <w:rFonts w:ascii="Arial" w:hAnsi="Arial" w:cs="Arial"/>
        </w:rPr>
        <w:t>е</w:t>
      </w:r>
      <w:r w:rsidR="00921074" w:rsidRPr="006C491D">
        <w:rPr>
          <w:rFonts w:ascii="Arial" w:hAnsi="Arial" w:cs="Arial"/>
        </w:rPr>
        <w:t xml:space="preserve"> на</w:t>
      </w:r>
      <w:r>
        <w:rPr>
          <w:rFonts w:ascii="Arial" w:hAnsi="Arial" w:cs="Arial"/>
        </w:rPr>
        <w:t xml:space="preserve"> кадастровый учет или проведении </w:t>
      </w:r>
      <w:r w:rsidR="00921074" w:rsidRPr="006C491D">
        <w:rPr>
          <w:rFonts w:ascii="Arial" w:hAnsi="Arial" w:cs="Arial"/>
        </w:rPr>
        <w:t>единой процедуры</w:t>
      </w:r>
      <w:r>
        <w:rPr>
          <w:rFonts w:ascii="Arial" w:hAnsi="Arial" w:cs="Arial"/>
        </w:rPr>
        <w:t xml:space="preserve">, </w:t>
      </w:r>
      <w:r w:rsidRPr="006C491D">
        <w:rPr>
          <w:rFonts w:ascii="Arial" w:hAnsi="Arial" w:cs="Arial"/>
          <w:shd w:val="clear" w:color="auto" w:fill="FDFCFB"/>
        </w:rPr>
        <w:t>поступивших на обработку</w:t>
      </w:r>
      <w:r w:rsidRPr="006C491D">
        <w:rPr>
          <w:rFonts w:ascii="Arial" w:hAnsi="Arial" w:cs="Arial"/>
        </w:rPr>
        <w:t xml:space="preserve"> </w:t>
      </w:r>
      <w:r w:rsidRPr="006C491D">
        <w:rPr>
          <w:rFonts w:ascii="Arial" w:hAnsi="Arial" w:cs="Arial"/>
          <w:shd w:val="clear" w:color="auto" w:fill="FDFCFB"/>
        </w:rPr>
        <w:t xml:space="preserve">в </w:t>
      </w:r>
      <w:r>
        <w:rPr>
          <w:rFonts w:ascii="Arial" w:hAnsi="Arial" w:cs="Arial"/>
          <w:shd w:val="clear" w:color="auto" w:fill="FDFCFB"/>
        </w:rPr>
        <w:t>тверской</w:t>
      </w:r>
      <w:r w:rsidRPr="006C491D">
        <w:rPr>
          <w:rFonts w:ascii="Arial" w:hAnsi="Arial" w:cs="Arial"/>
          <w:shd w:val="clear" w:color="auto" w:fill="FDFCFB"/>
        </w:rPr>
        <w:t xml:space="preserve"> Росреестр </w:t>
      </w:r>
      <w:r>
        <w:rPr>
          <w:rFonts w:ascii="Arial" w:hAnsi="Arial" w:cs="Arial"/>
          <w:shd w:val="clear" w:color="auto" w:fill="FDFCFB"/>
        </w:rPr>
        <w:t xml:space="preserve">из других регионов, </w:t>
      </w:r>
      <w:r w:rsidR="00921074" w:rsidRPr="006C491D">
        <w:rPr>
          <w:rFonts w:ascii="Arial" w:hAnsi="Arial" w:cs="Arial"/>
        </w:rPr>
        <w:t>составило</w:t>
      </w:r>
      <w:r>
        <w:rPr>
          <w:rFonts w:ascii="Arial" w:hAnsi="Arial" w:cs="Arial"/>
        </w:rPr>
        <w:t xml:space="preserve"> </w:t>
      </w:r>
      <w:r w:rsidR="00A847A2" w:rsidRPr="006C491D">
        <w:rPr>
          <w:rFonts w:ascii="Arial" w:hAnsi="Arial" w:cs="Arial"/>
        </w:rPr>
        <w:t>11</w:t>
      </w:r>
      <w:r w:rsidR="00054ED4">
        <w:rPr>
          <w:rFonts w:ascii="Arial" w:hAnsi="Arial" w:cs="Arial"/>
        </w:rPr>
        <w:t>,</w:t>
      </w:r>
      <w:r w:rsidR="00A847A2" w:rsidRPr="006C491D">
        <w:rPr>
          <w:rFonts w:ascii="Arial" w:hAnsi="Arial" w:cs="Arial"/>
        </w:rPr>
        <w:t>4</w:t>
      </w:r>
      <w:r w:rsidR="00054ED4">
        <w:rPr>
          <w:rFonts w:ascii="Arial" w:hAnsi="Arial" w:cs="Arial"/>
        </w:rPr>
        <w:t xml:space="preserve"> тыс.</w:t>
      </w:r>
      <w:r w:rsidR="00921074" w:rsidRPr="006C49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Разница с показателем</w:t>
      </w:r>
      <w:r w:rsidR="00054ED4">
        <w:rPr>
          <w:rFonts w:ascii="Arial" w:hAnsi="Arial" w:cs="Arial"/>
        </w:rPr>
        <w:t xml:space="preserve"> прошлого года</w:t>
      </w:r>
      <w:r>
        <w:rPr>
          <w:rFonts w:ascii="Arial" w:hAnsi="Arial" w:cs="Arial"/>
        </w:rPr>
        <w:t xml:space="preserve"> составила чуть более 1%</w:t>
      </w:r>
      <w:r w:rsidR="00921074" w:rsidRPr="006C491D">
        <w:rPr>
          <w:rFonts w:ascii="Arial" w:hAnsi="Arial" w:cs="Arial"/>
        </w:rPr>
        <w:t xml:space="preserve"> </w:t>
      </w:r>
      <w:r w:rsidR="007055DB">
        <w:rPr>
          <w:rFonts w:ascii="Arial" w:hAnsi="Arial" w:cs="Arial"/>
        </w:rPr>
        <w:br/>
      </w:r>
      <w:r w:rsidR="00054ED4">
        <w:rPr>
          <w:rFonts w:ascii="Arial" w:hAnsi="Arial" w:cs="Arial"/>
        </w:rPr>
        <w:t>(</w:t>
      </w:r>
      <w:r w:rsidR="00A847A2" w:rsidRPr="006C491D">
        <w:rPr>
          <w:rFonts w:ascii="Arial" w:hAnsi="Arial" w:cs="Arial"/>
        </w:rPr>
        <w:t>11</w:t>
      </w:r>
      <w:r w:rsidR="00054ED4">
        <w:rPr>
          <w:rFonts w:ascii="Arial" w:hAnsi="Arial" w:cs="Arial"/>
        </w:rPr>
        <w:t>,</w:t>
      </w:r>
      <w:r w:rsidR="00A847A2" w:rsidRPr="006C491D">
        <w:rPr>
          <w:rFonts w:ascii="Arial" w:hAnsi="Arial" w:cs="Arial"/>
        </w:rPr>
        <w:t xml:space="preserve"> 5</w:t>
      </w:r>
      <w:r w:rsidR="00054ED4">
        <w:rPr>
          <w:rFonts w:ascii="Arial" w:hAnsi="Arial" w:cs="Arial"/>
        </w:rPr>
        <w:t xml:space="preserve"> тыс.</w:t>
      </w:r>
      <w:r w:rsidR="00921074" w:rsidRPr="006C491D">
        <w:rPr>
          <w:rFonts w:ascii="Arial" w:hAnsi="Arial" w:cs="Arial"/>
        </w:rPr>
        <w:t>).</w:t>
      </w:r>
    </w:p>
    <w:p w:rsidR="000F3461" w:rsidRPr="006C491D" w:rsidRDefault="000F3461" w:rsidP="000F3461">
      <w:pPr>
        <w:pStyle w:val="1"/>
        <w:tabs>
          <w:tab w:val="left" w:leader="underscore" w:pos="10490"/>
        </w:tabs>
        <w:spacing w:before="0" w:beforeAutospacing="0" w:after="0" w:afterAutospacing="0"/>
        <w:jc w:val="both"/>
        <w:rPr>
          <w:rFonts w:eastAsiaTheme="minorHAnsi"/>
          <w:b w:val="0"/>
          <w:kern w:val="0"/>
          <w:sz w:val="18"/>
          <w:szCs w:val="18"/>
          <w:lang w:eastAsia="en-US"/>
        </w:rPr>
      </w:pPr>
    </w:p>
    <w:p w:rsidR="00B318C5" w:rsidRPr="006C491D" w:rsidRDefault="00B318C5" w:rsidP="00B31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491D">
        <w:rPr>
          <w:rFonts w:ascii="Arial" w:hAnsi="Arial" w:cs="Arial"/>
        </w:rPr>
        <w:t xml:space="preserve">Экстерриториальный принцип оказания услуг Росреестра – это возможность обращаться за государственной регистрацией прав и постановкой на государственный кадастровый учет независимо от места расположения объекта недвижимости. Такая возможность предусмотрена для заявителя вступившим в силу с 1 января 2017 года Федеральным законом №218-ФЗ «О государственной регистрации недвижимости». </w:t>
      </w:r>
    </w:p>
    <w:p w:rsidR="00A847A2" w:rsidRPr="006C491D" w:rsidRDefault="00A847A2" w:rsidP="00B31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B192D" w:rsidRPr="006C491D" w:rsidRDefault="00FB192D" w:rsidP="00F05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491D">
        <w:rPr>
          <w:rFonts w:ascii="Arial" w:hAnsi="Arial" w:cs="Arial"/>
        </w:rPr>
        <w:t>При подаче заявления по экстерриториальному принципу регистрацию проводит орган по месту нахождения объекта недвижимости. Данная процедура проводится на основании электронных документов, созданных органом регистрации по месту приема документов.</w:t>
      </w:r>
    </w:p>
    <w:p w:rsidR="00A847A2" w:rsidRPr="006C491D" w:rsidRDefault="00A847A2" w:rsidP="007D64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E3C0C" w:rsidRPr="006C491D" w:rsidRDefault="001E3C0C" w:rsidP="001E3C0C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6C491D">
        <w:rPr>
          <w:rFonts w:ascii="Arial" w:hAnsi="Arial" w:cs="Arial"/>
          <w:b/>
        </w:rPr>
        <w:t xml:space="preserve">Заместитель руководителя Управления Росреестра по Тверской области </w:t>
      </w:r>
      <w:r w:rsidR="004511F0">
        <w:rPr>
          <w:rFonts w:ascii="Arial" w:hAnsi="Arial" w:cs="Arial"/>
          <w:b/>
        </w:rPr>
        <w:t>Ольга Новоселова</w:t>
      </w:r>
      <w:r w:rsidRPr="006C491D">
        <w:rPr>
          <w:rFonts w:ascii="Arial" w:hAnsi="Arial" w:cs="Arial"/>
          <w:b/>
        </w:rPr>
        <w:t>:</w:t>
      </w:r>
      <w:r w:rsidRPr="006C491D">
        <w:rPr>
          <w:rFonts w:ascii="Arial" w:hAnsi="Arial" w:cs="Arial"/>
        </w:rPr>
        <w:t xml:space="preserve"> </w:t>
      </w:r>
      <w:r w:rsidRPr="006C491D">
        <w:rPr>
          <w:rFonts w:ascii="Arial" w:hAnsi="Arial" w:cs="Arial"/>
          <w:i/>
        </w:rPr>
        <w:t>«</w:t>
      </w:r>
      <w:r w:rsidRPr="006C491D">
        <w:rPr>
          <w:rFonts w:ascii="Arial" w:hAnsi="Arial" w:cs="Arial"/>
          <w:i/>
          <w:iCs/>
        </w:rPr>
        <w:t xml:space="preserve">Реализовав экстерриториальный принцип подачи документов, Росреестр сделал процедуру максимально комфортной и быстрой для заявителей. </w:t>
      </w:r>
      <w:r w:rsidRPr="006C491D">
        <w:rPr>
          <w:rFonts w:ascii="Arial" w:hAnsi="Arial" w:cs="Arial"/>
          <w:i/>
        </w:rPr>
        <w:t>Специалисты при личном обращении заявителя принимают документы по расположенному в другом регионе объекту недвижимости, переводят их в электронный вид и направляют по специальным каналам связи в Росреестр по месту нахождения объекта.</w:t>
      </w:r>
      <w:r w:rsidRPr="006C491D">
        <w:rPr>
          <w:rFonts w:ascii="Arial" w:hAnsi="Arial" w:cs="Arial"/>
          <w:i/>
          <w:iCs/>
        </w:rPr>
        <w:t xml:space="preserve"> Решение о проведении государственной регистрации принимается государственным регистратором территориального органа Росреестра по месту нахождения объекта недвижимости. Конечный результат в виде выписки из Единого государственного реестра недвижимости выдается в установленный срок. Готовые документы заявители могут получить в офисе МФЦ по месту их подачи</w:t>
      </w:r>
      <w:r w:rsidRPr="006C491D">
        <w:rPr>
          <w:rFonts w:ascii="Arial" w:hAnsi="Arial" w:cs="Arial"/>
          <w:i/>
        </w:rPr>
        <w:t>».</w:t>
      </w:r>
    </w:p>
    <w:p w:rsidR="001E3C0C" w:rsidRDefault="001E3C0C" w:rsidP="007D64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D64A5" w:rsidRPr="006C491D" w:rsidRDefault="007D64A5" w:rsidP="007D64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491D">
        <w:rPr>
          <w:rFonts w:ascii="Arial" w:hAnsi="Arial" w:cs="Arial"/>
        </w:rPr>
        <w:t>Удобный для граждан механизм подачи документов для получения услуг Росреестра по экстерриториальному принципу </w:t>
      </w:r>
      <w:r w:rsidR="00496F42" w:rsidRPr="006C491D">
        <w:rPr>
          <w:rFonts w:ascii="Arial" w:hAnsi="Arial" w:cs="Arial"/>
        </w:rPr>
        <w:t>в настоящее время успешно реализован в</w:t>
      </w:r>
      <w:r w:rsidR="00B1580C" w:rsidRPr="006C491D">
        <w:rPr>
          <w:rFonts w:ascii="Arial" w:hAnsi="Arial" w:cs="Arial"/>
        </w:rPr>
        <w:t xml:space="preserve">о всех </w:t>
      </w:r>
      <w:r w:rsidR="00496F42" w:rsidRPr="006C491D">
        <w:rPr>
          <w:rFonts w:ascii="Arial" w:hAnsi="Arial" w:cs="Arial"/>
        </w:rPr>
        <w:t xml:space="preserve">офисах </w:t>
      </w:r>
      <w:r w:rsidR="001E3C0C">
        <w:rPr>
          <w:rFonts w:ascii="Arial" w:hAnsi="Arial" w:cs="Arial"/>
        </w:rPr>
        <w:t xml:space="preserve">регионального </w:t>
      </w:r>
      <w:r w:rsidR="00496F42" w:rsidRPr="006C491D">
        <w:rPr>
          <w:rFonts w:ascii="Arial" w:hAnsi="Arial" w:cs="Arial"/>
        </w:rPr>
        <w:t xml:space="preserve">МФЦ. </w:t>
      </w:r>
      <w:r w:rsidR="001E3C0C">
        <w:rPr>
          <w:rFonts w:ascii="Arial" w:hAnsi="Arial" w:cs="Arial"/>
        </w:rPr>
        <w:t xml:space="preserve">Их перечень </w:t>
      </w:r>
      <w:r w:rsidR="001E3C0C" w:rsidRPr="006C491D">
        <w:rPr>
          <w:rFonts w:ascii="Arial" w:hAnsi="Arial" w:cs="Arial"/>
        </w:rPr>
        <w:t xml:space="preserve">размещён на </w:t>
      </w:r>
      <w:hyperlink r:id="rId8" w:history="1">
        <w:r w:rsidR="001E3C0C" w:rsidRPr="006C491D">
          <w:rPr>
            <w:rStyle w:val="a5"/>
            <w:rFonts w:ascii="Arial" w:hAnsi="Arial" w:cs="Arial"/>
            <w:color w:val="auto"/>
          </w:rPr>
          <w:t>официальной странице</w:t>
        </w:r>
      </w:hyperlink>
      <w:r w:rsidR="001E3C0C" w:rsidRPr="006C491D">
        <w:rPr>
          <w:rFonts w:ascii="Arial" w:hAnsi="Arial" w:cs="Arial"/>
        </w:rPr>
        <w:t xml:space="preserve"> Управления Росреестра по Тверской области в социальной сети «</w:t>
      </w:r>
      <w:proofErr w:type="spellStart"/>
      <w:r w:rsidR="001E3C0C" w:rsidRPr="006C491D">
        <w:rPr>
          <w:rFonts w:ascii="Arial" w:hAnsi="Arial" w:cs="Arial"/>
        </w:rPr>
        <w:t>ВКонтакте</w:t>
      </w:r>
      <w:proofErr w:type="spellEnd"/>
      <w:r w:rsidR="001E3C0C" w:rsidRPr="006C491D">
        <w:rPr>
          <w:rFonts w:ascii="Arial" w:hAnsi="Arial" w:cs="Arial"/>
        </w:rPr>
        <w:t xml:space="preserve">» в разделе «Статьи». </w:t>
      </w:r>
      <w:r w:rsidR="00496F42" w:rsidRPr="006C491D">
        <w:rPr>
          <w:rFonts w:ascii="Arial" w:hAnsi="Arial" w:cs="Arial"/>
        </w:rPr>
        <w:t>Также прием документов по экстерриториальному принципу осуществляет</w:t>
      </w:r>
      <w:r w:rsidR="001E3C0C">
        <w:rPr>
          <w:rFonts w:ascii="Arial" w:hAnsi="Arial" w:cs="Arial"/>
        </w:rPr>
        <w:t xml:space="preserve">ся специалистами </w:t>
      </w:r>
      <w:r w:rsidR="00496F42" w:rsidRPr="006C491D">
        <w:rPr>
          <w:rFonts w:ascii="Arial" w:hAnsi="Arial" w:cs="Arial"/>
        </w:rPr>
        <w:t>филиал</w:t>
      </w:r>
      <w:r w:rsidR="001E3C0C">
        <w:rPr>
          <w:rFonts w:ascii="Arial" w:hAnsi="Arial" w:cs="Arial"/>
        </w:rPr>
        <w:t>а</w:t>
      </w:r>
      <w:r w:rsidR="00496F42" w:rsidRPr="006C491D">
        <w:rPr>
          <w:rFonts w:ascii="Arial" w:hAnsi="Arial" w:cs="Arial"/>
        </w:rPr>
        <w:t xml:space="preserve"> ППК «</w:t>
      </w:r>
      <w:proofErr w:type="spellStart"/>
      <w:r w:rsidR="00496F42" w:rsidRPr="006C491D">
        <w:rPr>
          <w:rFonts w:ascii="Arial" w:hAnsi="Arial" w:cs="Arial"/>
        </w:rPr>
        <w:t>Роскадастр</w:t>
      </w:r>
      <w:proofErr w:type="spellEnd"/>
      <w:r w:rsidR="00496F42" w:rsidRPr="006C491D">
        <w:rPr>
          <w:rFonts w:ascii="Arial" w:hAnsi="Arial" w:cs="Arial"/>
        </w:rPr>
        <w:t>» по Тверской области</w:t>
      </w:r>
      <w:r w:rsidR="001E3C0C" w:rsidRPr="001E3C0C">
        <w:rPr>
          <w:rFonts w:ascii="Arial" w:hAnsi="Arial" w:cs="Arial"/>
        </w:rPr>
        <w:t xml:space="preserve"> </w:t>
      </w:r>
      <w:r w:rsidR="001E3C0C" w:rsidRPr="006C491D">
        <w:rPr>
          <w:rFonts w:ascii="Arial" w:hAnsi="Arial" w:cs="Arial"/>
        </w:rPr>
        <w:t>по адресу: г. Твер</w:t>
      </w:r>
      <w:r w:rsidR="007055DB">
        <w:rPr>
          <w:rFonts w:ascii="Arial" w:hAnsi="Arial" w:cs="Arial"/>
        </w:rPr>
        <w:t xml:space="preserve">ь, ул. Горького, д.27, каб.106 </w:t>
      </w:r>
      <w:r w:rsidR="001E3C0C" w:rsidRPr="006C491D">
        <w:rPr>
          <w:rFonts w:ascii="Arial" w:hAnsi="Arial" w:cs="Arial"/>
        </w:rPr>
        <w:t>(телефон - 8(4822) 36-04-50, доб. 4607).</w:t>
      </w:r>
      <w:r w:rsidR="001E3C0C">
        <w:rPr>
          <w:rFonts w:ascii="Arial" w:hAnsi="Arial" w:cs="Arial"/>
        </w:rPr>
        <w:t xml:space="preserve"> </w:t>
      </w:r>
      <w:r w:rsidRPr="006C491D">
        <w:rPr>
          <w:rFonts w:ascii="Arial" w:hAnsi="Arial" w:cs="Arial"/>
        </w:rPr>
        <w:t xml:space="preserve">Воспользоваться услугой могут как физические, так и юридические лица. </w:t>
      </w:r>
    </w:p>
    <w:p w:rsidR="006C491D" w:rsidRPr="001463C1" w:rsidRDefault="006C491D" w:rsidP="006C49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lastRenderedPageBreak/>
        <w:br/>
      </w:r>
      <w:r w:rsidR="00865B08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4294967291" distB="4294967291" distL="114300" distR="114300" simplePos="0" relativeHeight="251661312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50799</wp:posOffset>
                </wp:positionV>
                <wp:extent cx="6000750" cy="0"/>
                <wp:effectExtent l="0" t="0" r="0" b="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F745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8.55pt;margin-top:4pt;width:472.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OSgO&#10;Ek0CAABVBAAADgAAAAAAAAAAAAAAAAAuAgAAZHJzL2Uyb0RvYy54bWxQSwECLQAUAAYACAAAACEA&#10;a2Yzh9sAAAAHAQAADwAAAAAAAAAAAAAAAACnBAAAZHJzL2Rvd25yZXYueG1sUEsFBgAAAAAEAAQA&#10;8wAAAK8FAAAAAA==&#10;" strokecolor="#0070c0" strokeweight="1.25pt"/>
            </w:pict>
          </mc:Fallback>
        </mc:AlternateContent>
      </w: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6C491D" w:rsidRPr="001463C1" w:rsidRDefault="006C491D" w:rsidP="006C49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6C491D" w:rsidRPr="001463C1" w:rsidRDefault="006C491D" w:rsidP="006C49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6C491D" w:rsidRDefault="006C491D" w:rsidP="006C491D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  <w:bookmarkStart w:id="0" w:name="_GoBack"/>
      <w:bookmarkEnd w:id="0"/>
    </w:p>
    <w:sectPr w:rsidR="006C491D" w:rsidSect="00862F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ED0" w:rsidRDefault="00006ED0" w:rsidP="00D6630F">
      <w:pPr>
        <w:spacing w:after="0" w:line="240" w:lineRule="auto"/>
      </w:pPr>
      <w:r>
        <w:separator/>
      </w:r>
    </w:p>
  </w:endnote>
  <w:endnote w:type="continuationSeparator" w:id="0">
    <w:p w:rsidR="00006ED0" w:rsidRDefault="00006ED0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ED0" w:rsidRDefault="00006ED0" w:rsidP="00D6630F">
      <w:pPr>
        <w:spacing w:after="0" w:line="240" w:lineRule="auto"/>
      </w:pPr>
      <w:r>
        <w:separator/>
      </w:r>
    </w:p>
  </w:footnote>
  <w:footnote w:type="continuationSeparator" w:id="0">
    <w:p w:rsidR="00006ED0" w:rsidRDefault="00006ED0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F4"/>
    <w:rsid w:val="00000669"/>
    <w:rsid w:val="0000216A"/>
    <w:rsid w:val="00006ED0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64A"/>
    <w:rsid w:val="00054ED4"/>
    <w:rsid w:val="00057CD3"/>
    <w:rsid w:val="00063988"/>
    <w:rsid w:val="0007008C"/>
    <w:rsid w:val="00073C9D"/>
    <w:rsid w:val="00074BB5"/>
    <w:rsid w:val="000862EF"/>
    <w:rsid w:val="000873B7"/>
    <w:rsid w:val="000911BA"/>
    <w:rsid w:val="000913EA"/>
    <w:rsid w:val="0009481A"/>
    <w:rsid w:val="00096FE8"/>
    <w:rsid w:val="000A07D7"/>
    <w:rsid w:val="000A7D00"/>
    <w:rsid w:val="000B134E"/>
    <w:rsid w:val="000B1FBF"/>
    <w:rsid w:val="000B69C1"/>
    <w:rsid w:val="000D11F5"/>
    <w:rsid w:val="000D1461"/>
    <w:rsid w:val="000D73DF"/>
    <w:rsid w:val="000E1585"/>
    <w:rsid w:val="000E1D0B"/>
    <w:rsid w:val="000E5B15"/>
    <w:rsid w:val="000F066C"/>
    <w:rsid w:val="000F3461"/>
    <w:rsid w:val="000F34C8"/>
    <w:rsid w:val="000F3D57"/>
    <w:rsid w:val="000F7D8B"/>
    <w:rsid w:val="00100A30"/>
    <w:rsid w:val="00105D03"/>
    <w:rsid w:val="00111194"/>
    <w:rsid w:val="00117925"/>
    <w:rsid w:val="00121BCA"/>
    <w:rsid w:val="00126938"/>
    <w:rsid w:val="0013297A"/>
    <w:rsid w:val="00142802"/>
    <w:rsid w:val="00143168"/>
    <w:rsid w:val="00146511"/>
    <w:rsid w:val="00154F80"/>
    <w:rsid w:val="00155B6F"/>
    <w:rsid w:val="001741E6"/>
    <w:rsid w:val="00175C51"/>
    <w:rsid w:val="00177330"/>
    <w:rsid w:val="00181ADE"/>
    <w:rsid w:val="0018520B"/>
    <w:rsid w:val="001A0CD3"/>
    <w:rsid w:val="001A5619"/>
    <w:rsid w:val="001A75CE"/>
    <w:rsid w:val="001B00EE"/>
    <w:rsid w:val="001B1D01"/>
    <w:rsid w:val="001B7216"/>
    <w:rsid w:val="001C2ADA"/>
    <w:rsid w:val="001C65F3"/>
    <w:rsid w:val="001D5290"/>
    <w:rsid w:val="001D6A24"/>
    <w:rsid w:val="001E2C9D"/>
    <w:rsid w:val="001E3129"/>
    <w:rsid w:val="001E3C0C"/>
    <w:rsid w:val="001E7B8A"/>
    <w:rsid w:val="001F244E"/>
    <w:rsid w:val="00202E32"/>
    <w:rsid w:val="002076B1"/>
    <w:rsid w:val="0020778C"/>
    <w:rsid w:val="00210F4E"/>
    <w:rsid w:val="00211CFB"/>
    <w:rsid w:val="0021566A"/>
    <w:rsid w:val="0022226C"/>
    <w:rsid w:val="002243F1"/>
    <w:rsid w:val="00232E28"/>
    <w:rsid w:val="0023711E"/>
    <w:rsid w:val="00240E9D"/>
    <w:rsid w:val="002444E2"/>
    <w:rsid w:val="002454DC"/>
    <w:rsid w:val="00252772"/>
    <w:rsid w:val="002527CB"/>
    <w:rsid w:val="00256485"/>
    <w:rsid w:val="00260BC4"/>
    <w:rsid w:val="00270185"/>
    <w:rsid w:val="00273D89"/>
    <w:rsid w:val="0027438E"/>
    <w:rsid w:val="00274DCE"/>
    <w:rsid w:val="00275F57"/>
    <w:rsid w:val="002856D8"/>
    <w:rsid w:val="00290687"/>
    <w:rsid w:val="00291A36"/>
    <w:rsid w:val="00293C62"/>
    <w:rsid w:val="002951D6"/>
    <w:rsid w:val="00295922"/>
    <w:rsid w:val="002B3911"/>
    <w:rsid w:val="002B7ACC"/>
    <w:rsid w:val="002B7B52"/>
    <w:rsid w:val="002C6017"/>
    <w:rsid w:val="002D34FD"/>
    <w:rsid w:val="002D7516"/>
    <w:rsid w:val="002E6E11"/>
    <w:rsid w:val="002F08CD"/>
    <w:rsid w:val="002F2D9D"/>
    <w:rsid w:val="002F56BF"/>
    <w:rsid w:val="003002CE"/>
    <w:rsid w:val="00304C0F"/>
    <w:rsid w:val="00311E29"/>
    <w:rsid w:val="00314192"/>
    <w:rsid w:val="00321933"/>
    <w:rsid w:val="00321AF9"/>
    <w:rsid w:val="00326714"/>
    <w:rsid w:val="00331B75"/>
    <w:rsid w:val="00336BD1"/>
    <w:rsid w:val="00336E90"/>
    <w:rsid w:val="00347FEA"/>
    <w:rsid w:val="00353CF1"/>
    <w:rsid w:val="00372EE2"/>
    <w:rsid w:val="00373413"/>
    <w:rsid w:val="00375C79"/>
    <w:rsid w:val="00381269"/>
    <w:rsid w:val="0039038F"/>
    <w:rsid w:val="0039093B"/>
    <w:rsid w:val="003A403E"/>
    <w:rsid w:val="003B25B3"/>
    <w:rsid w:val="003B3532"/>
    <w:rsid w:val="003C59A0"/>
    <w:rsid w:val="003E2ABD"/>
    <w:rsid w:val="003E50C8"/>
    <w:rsid w:val="003E6253"/>
    <w:rsid w:val="003F4D05"/>
    <w:rsid w:val="003F5D2B"/>
    <w:rsid w:val="004008F9"/>
    <w:rsid w:val="004020FB"/>
    <w:rsid w:val="0040542E"/>
    <w:rsid w:val="004071A9"/>
    <w:rsid w:val="00407AD7"/>
    <w:rsid w:val="00411F9A"/>
    <w:rsid w:val="004403CA"/>
    <w:rsid w:val="00443E1B"/>
    <w:rsid w:val="00446670"/>
    <w:rsid w:val="004511F0"/>
    <w:rsid w:val="00452344"/>
    <w:rsid w:val="004529F2"/>
    <w:rsid w:val="00456F8C"/>
    <w:rsid w:val="00461C4C"/>
    <w:rsid w:val="00462284"/>
    <w:rsid w:val="004826DD"/>
    <w:rsid w:val="00483170"/>
    <w:rsid w:val="00484CA9"/>
    <w:rsid w:val="00496F42"/>
    <w:rsid w:val="004A64EF"/>
    <w:rsid w:val="004C70EE"/>
    <w:rsid w:val="004D3363"/>
    <w:rsid w:val="004D37AE"/>
    <w:rsid w:val="004E2460"/>
    <w:rsid w:val="004E2BEC"/>
    <w:rsid w:val="004F2067"/>
    <w:rsid w:val="005077F0"/>
    <w:rsid w:val="005123B7"/>
    <w:rsid w:val="00513303"/>
    <w:rsid w:val="00514DBA"/>
    <w:rsid w:val="005150BF"/>
    <w:rsid w:val="00525ECC"/>
    <w:rsid w:val="00533B61"/>
    <w:rsid w:val="00544C8D"/>
    <w:rsid w:val="00550351"/>
    <w:rsid w:val="00555ECB"/>
    <w:rsid w:val="0055618E"/>
    <w:rsid w:val="0056317A"/>
    <w:rsid w:val="00564F5D"/>
    <w:rsid w:val="00570A12"/>
    <w:rsid w:val="0057377B"/>
    <w:rsid w:val="005758AF"/>
    <w:rsid w:val="00586EED"/>
    <w:rsid w:val="00591D89"/>
    <w:rsid w:val="005934AE"/>
    <w:rsid w:val="005947DD"/>
    <w:rsid w:val="00595C38"/>
    <w:rsid w:val="005A23AB"/>
    <w:rsid w:val="005A29A5"/>
    <w:rsid w:val="005A30D2"/>
    <w:rsid w:val="005A40CD"/>
    <w:rsid w:val="005A6ADA"/>
    <w:rsid w:val="005B2EA5"/>
    <w:rsid w:val="005D18E9"/>
    <w:rsid w:val="005D7894"/>
    <w:rsid w:val="005E58D7"/>
    <w:rsid w:val="005E5CFB"/>
    <w:rsid w:val="005F0FAF"/>
    <w:rsid w:val="005F27B5"/>
    <w:rsid w:val="006213D2"/>
    <w:rsid w:val="00623588"/>
    <w:rsid w:val="00632B3C"/>
    <w:rsid w:val="0063518B"/>
    <w:rsid w:val="006403EB"/>
    <w:rsid w:val="00642691"/>
    <w:rsid w:val="00646EDD"/>
    <w:rsid w:val="00650BD5"/>
    <w:rsid w:val="00655276"/>
    <w:rsid w:val="006613DD"/>
    <w:rsid w:val="006713C4"/>
    <w:rsid w:val="0067518E"/>
    <w:rsid w:val="00681882"/>
    <w:rsid w:val="00681CAD"/>
    <w:rsid w:val="006857D7"/>
    <w:rsid w:val="00687183"/>
    <w:rsid w:val="00687DD1"/>
    <w:rsid w:val="006A0AA0"/>
    <w:rsid w:val="006A397D"/>
    <w:rsid w:val="006A49D0"/>
    <w:rsid w:val="006B5A5A"/>
    <w:rsid w:val="006C491D"/>
    <w:rsid w:val="006E346E"/>
    <w:rsid w:val="006E34D8"/>
    <w:rsid w:val="006F1776"/>
    <w:rsid w:val="006F7E9F"/>
    <w:rsid w:val="007025A8"/>
    <w:rsid w:val="007036A5"/>
    <w:rsid w:val="0070485F"/>
    <w:rsid w:val="007055DB"/>
    <w:rsid w:val="0070585B"/>
    <w:rsid w:val="00721692"/>
    <w:rsid w:val="0072764A"/>
    <w:rsid w:val="0073175E"/>
    <w:rsid w:val="0074389B"/>
    <w:rsid w:val="007450D9"/>
    <w:rsid w:val="00755665"/>
    <w:rsid w:val="00761A86"/>
    <w:rsid w:val="00762803"/>
    <w:rsid w:val="007630A9"/>
    <w:rsid w:val="00765F84"/>
    <w:rsid w:val="00775EC1"/>
    <w:rsid w:val="00784CB1"/>
    <w:rsid w:val="00787E31"/>
    <w:rsid w:val="0079225D"/>
    <w:rsid w:val="00793735"/>
    <w:rsid w:val="00793A11"/>
    <w:rsid w:val="007941E0"/>
    <w:rsid w:val="007A1E76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D27"/>
    <w:rsid w:val="007F0EB3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71A9"/>
    <w:rsid w:val="00846574"/>
    <w:rsid w:val="008472B4"/>
    <w:rsid w:val="00851CAE"/>
    <w:rsid w:val="00862F28"/>
    <w:rsid w:val="00865B08"/>
    <w:rsid w:val="00867D1E"/>
    <w:rsid w:val="00874433"/>
    <w:rsid w:val="00875A4A"/>
    <w:rsid w:val="00880B33"/>
    <w:rsid w:val="00881F8C"/>
    <w:rsid w:val="00887B54"/>
    <w:rsid w:val="008909F9"/>
    <w:rsid w:val="00896BD8"/>
    <w:rsid w:val="008A0CB9"/>
    <w:rsid w:val="008A5DDE"/>
    <w:rsid w:val="008B088D"/>
    <w:rsid w:val="008B3D94"/>
    <w:rsid w:val="008B59E7"/>
    <w:rsid w:val="008B6509"/>
    <w:rsid w:val="008C6006"/>
    <w:rsid w:val="008C606A"/>
    <w:rsid w:val="008D0565"/>
    <w:rsid w:val="008D36F2"/>
    <w:rsid w:val="008D5984"/>
    <w:rsid w:val="008E0B49"/>
    <w:rsid w:val="008E63DC"/>
    <w:rsid w:val="008F4CA8"/>
    <w:rsid w:val="00901D87"/>
    <w:rsid w:val="00905972"/>
    <w:rsid w:val="00907503"/>
    <w:rsid w:val="009115BF"/>
    <w:rsid w:val="00914061"/>
    <w:rsid w:val="00915B01"/>
    <w:rsid w:val="009206FA"/>
    <w:rsid w:val="00921074"/>
    <w:rsid w:val="00927513"/>
    <w:rsid w:val="009278F4"/>
    <w:rsid w:val="00927BEA"/>
    <w:rsid w:val="00932AFD"/>
    <w:rsid w:val="00934CFB"/>
    <w:rsid w:val="0094235A"/>
    <w:rsid w:val="009509F8"/>
    <w:rsid w:val="00970B73"/>
    <w:rsid w:val="00971416"/>
    <w:rsid w:val="009733EB"/>
    <w:rsid w:val="00980F00"/>
    <w:rsid w:val="00984947"/>
    <w:rsid w:val="00987CFA"/>
    <w:rsid w:val="00990756"/>
    <w:rsid w:val="00991CD0"/>
    <w:rsid w:val="009B5E89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D1A"/>
    <w:rsid w:val="00A502AC"/>
    <w:rsid w:val="00A527F4"/>
    <w:rsid w:val="00A5510B"/>
    <w:rsid w:val="00A566ED"/>
    <w:rsid w:val="00A64880"/>
    <w:rsid w:val="00A7258B"/>
    <w:rsid w:val="00A74745"/>
    <w:rsid w:val="00A847A2"/>
    <w:rsid w:val="00A94788"/>
    <w:rsid w:val="00AA12E2"/>
    <w:rsid w:val="00AA53F0"/>
    <w:rsid w:val="00AB2B28"/>
    <w:rsid w:val="00AB563C"/>
    <w:rsid w:val="00AB6170"/>
    <w:rsid w:val="00AB7681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F6E"/>
    <w:rsid w:val="00AE159A"/>
    <w:rsid w:val="00AF2A02"/>
    <w:rsid w:val="00AF4C3C"/>
    <w:rsid w:val="00B00A6A"/>
    <w:rsid w:val="00B0571D"/>
    <w:rsid w:val="00B13507"/>
    <w:rsid w:val="00B1580C"/>
    <w:rsid w:val="00B222C0"/>
    <w:rsid w:val="00B23443"/>
    <w:rsid w:val="00B27374"/>
    <w:rsid w:val="00B27764"/>
    <w:rsid w:val="00B318C5"/>
    <w:rsid w:val="00B4595B"/>
    <w:rsid w:val="00B463C3"/>
    <w:rsid w:val="00B518E2"/>
    <w:rsid w:val="00B5266C"/>
    <w:rsid w:val="00B646F4"/>
    <w:rsid w:val="00B8003C"/>
    <w:rsid w:val="00B83155"/>
    <w:rsid w:val="00B849D4"/>
    <w:rsid w:val="00B85894"/>
    <w:rsid w:val="00B97ABF"/>
    <w:rsid w:val="00BA496E"/>
    <w:rsid w:val="00BD2FFC"/>
    <w:rsid w:val="00BE315C"/>
    <w:rsid w:val="00BE3567"/>
    <w:rsid w:val="00C00DF9"/>
    <w:rsid w:val="00C040E8"/>
    <w:rsid w:val="00C04D2F"/>
    <w:rsid w:val="00C135E5"/>
    <w:rsid w:val="00C163F1"/>
    <w:rsid w:val="00C17C5E"/>
    <w:rsid w:val="00C20C04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940C7"/>
    <w:rsid w:val="00CA2F30"/>
    <w:rsid w:val="00CB6E41"/>
    <w:rsid w:val="00CC0A66"/>
    <w:rsid w:val="00CC1F67"/>
    <w:rsid w:val="00CC30B7"/>
    <w:rsid w:val="00CD5108"/>
    <w:rsid w:val="00CF3F85"/>
    <w:rsid w:val="00D05B73"/>
    <w:rsid w:val="00D10727"/>
    <w:rsid w:val="00D1395A"/>
    <w:rsid w:val="00D13BD3"/>
    <w:rsid w:val="00D15BBD"/>
    <w:rsid w:val="00D15E7B"/>
    <w:rsid w:val="00D16B8A"/>
    <w:rsid w:val="00D23FE6"/>
    <w:rsid w:val="00D24F72"/>
    <w:rsid w:val="00D2617A"/>
    <w:rsid w:val="00D33FAA"/>
    <w:rsid w:val="00D5014D"/>
    <w:rsid w:val="00D56F1D"/>
    <w:rsid w:val="00D6630F"/>
    <w:rsid w:val="00D71304"/>
    <w:rsid w:val="00D71F5B"/>
    <w:rsid w:val="00D77903"/>
    <w:rsid w:val="00D8102C"/>
    <w:rsid w:val="00D83494"/>
    <w:rsid w:val="00D86198"/>
    <w:rsid w:val="00D87CC0"/>
    <w:rsid w:val="00D9687C"/>
    <w:rsid w:val="00DA1865"/>
    <w:rsid w:val="00DB0317"/>
    <w:rsid w:val="00DB18D6"/>
    <w:rsid w:val="00DC100D"/>
    <w:rsid w:val="00DC15D3"/>
    <w:rsid w:val="00DC22D3"/>
    <w:rsid w:val="00DC68DD"/>
    <w:rsid w:val="00DD341D"/>
    <w:rsid w:val="00DF723C"/>
    <w:rsid w:val="00E0388E"/>
    <w:rsid w:val="00E15257"/>
    <w:rsid w:val="00E23A82"/>
    <w:rsid w:val="00E24984"/>
    <w:rsid w:val="00E25078"/>
    <w:rsid w:val="00E27184"/>
    <w:rsid w:val="00E3430C"/>
    <w:rsid w:val="00E353C3"/>
    <w:rsid w:val="00E4102D"/>
    <w:rsid w:val="00E415ED"/>
    <w:rsid w:val="00E461D7"/>
    <w:rsid w:val="00E548E7"/>
    <w:rsid w:val="00E60B12"/>
    <w:rsid w:val="00E60DBF"/>
    <w:rsid w:val="00E817C7"/>
    <w:rsid w:val="00E87243"/>
    <w:rsid w:val="00E922BD"/>
    <w:rsid w:val="00E95022"/>
    <w:rsid w:val="00EA1529"/>
    <w:rsid w:val="00EA1556"/>
    <w:rsid w:val="00EA5EA6"/>
    <w:rsid w:val="00EB0642"/>
    <w:rsid w:val="00EB2B3B"/>
    <w:rsid w:val="00EB5847"/>
    <w:rsid w:val="00EC34A4"/>
    <w:rsid w:val="00ED298B"/>
    <w:rsid w:val="00ED3051"/>
    <w:rsid w:val="00ED4F9C"/>
    <w:rsid w:val="00ED5242"/>
    <w:rsid w:val="00EE11C5"/>
    <w:rsid w:val="00EE4597"/>
    <w:rsid w:val="00F02B26"/>
    <w:rsid w:val="00F05ECD"/>
    <w:rsid w:val="00F075B2"/>
    <w:rsid w:val="00F079FE"/>
    <w:rsid w:val="00F226E6"/>
    <w:rsid w:val="00F25706"/>
    <w:rsid w:val="00F25AC6"/>
    <w:rsid w:val="00F26BB8"/>
    <w:rsid w:val="00F371A8"/>
    <w:rsid w:val="00F41C72"/>
    <w:rsid w:val="00F47965"/>
    <w:rsid w:val="00F5508F"/>
    <w:rsid w:val="00F62148"/>
    <w:rsid w:val="00F62E5D"/>
    <w:rsid w:val="00F65CA9"/>
    <w:rsid w:val="00F67799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92D"/>
    <w:rsid w:val="00FB1E69"/>
    <w:rsid w:val="00FB3B06"/>
    <w:rsid w:val="00FB3DD7"/>
    <w:rsid w:val="00FB6596"/>
    <w:rsid w:val="00FB7F4A"/>
    <w:rsid w:val="00FC54C7"/>
    <w:rsid w:val="00FD0695"/>
    <w:rsid w:val="00FD2941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37E2419-E8CE-41B8-98EC-B99A297D9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3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69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Новоселова Любовь Анатольевна</cp:lastModifiedBy>
  <cp:revision>6</cp:revision>
  <cp:lastPrinted>2024-10-07T07:07:00Z</cp:lastPrinted>
  <dcterms:created xsi:type="dcterms:W3CDTF">2024-10-07T13:21:00Z</dcterms:created>
  <dcterms:modified xsi:type="dcterms:W3CDTF">2024-10-08T06:51:00Z</dcterms:modified>
</cp:coreProperties>
</file>