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5E0448" w:rsidRDefault="005E0448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C82EB2" w:rsidRPr="00C82EB2" w:rsidRDefault="00C82EB2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 w:rsidRPr="00C82EB2">
        <w:rPr>
          <w:rFonts w:ascii="Arial" w:hAnsi="Arial" w:cs="Arial"/>
          <w:bCs/>
          <w:sz w:val="32"/>
          <w:szCs w:val="32"/>
        </w:rPr>
        <w:t>Скорость, открытость и доступность. Тверской Росреестр подвел итоги работы к 15-летию ведомства</w:t>
      </w:r>
    </w:p>
    <w:p w:rsidR="00C82EB2" w:rsidRPr="00C82EB2" w:rsidRDefault="00C82EB2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C82EB2" w:rsidRPr="00B17388" w:rsidRDefault="00C82EB2" w:rsidP="00AC34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17388">
        <w:rPr>
          <w:rFonts w:ascii="Arial" w:hAnsi="Arial" w:cs="Arial"/>
          <w:bCs/>
        </w:rPr>
        <w:t xml:space="preserve">19 декабря в </w:t>
      </w:r>
      <w:proofErr w:type="spellStart"/>
      <w:r w:rsidR="007D049B" w:rsidRPr="00B17388">
        <w:rPr>
          <w:rFonts w:ascii="Arial" w:hAnsi="Arial" w:cs="Arial"/>
          <w:bCs/>
        </w:rPr>
        <w:t>мультимедийном</w:t>
      </w:r>
      <w:proofErr w:type="spellEnd"/>
      <w:r w:rsidR="007D049B" w:rsidRPr="00B17388">
        <w:rPr>
          <w:rFonts w:ascii="Arial" w:hAnsi="Arial" w:cs="Arial"/>
          <w:bCs/>
        </w:rPr>
        <w:t xml:space="preserve"> </w:t>
      </w:r>
      <w:r w:rsidR="00AC3470" w:rsidRPr="00B17388">
        <w:rPr>
          <w:rFonts w:ascii="Arial" w:hAnsi="Arial" w:cs="Arial"/>
          <w:bCs/>
        </w:rPr>
        <w:t xml:space="preserve">историческом парке «Россия – </w:t>
      </w:r>
      <w:r w:rsidR="007D049B" w:rsidRPr="00B17388">
        <w:rPr>
          <w:rFonts w:ascii="Arial" w:hAnsi="Arial" w:cs="Arial"/>
          <w:bCs/>
        </w:rPr>
        <w:t>М</w:t>
      </w:r>
      <w:r w:rsidR="00AC3470" w:rsidRPr="00B17388">
        <w:rPr>
          <w:rFonts w:ascii="Arial" w:hAnsi="Arial" w:cs="Arial"/>
          <w:bCs/>
        </w:rPr>
        <w:t xml:space="preserve">оя история» состоялось торжественное мероприятие, посвященное 15-летию Федеральной службы государственной регистрации, кадастра и картографии (Росреестр). </w:t>
      </w:r>
      <w:proofErr w:type="gramStart"/>
      <w:r w:rsidR="00AC3470" w:rsidRPr="00B17388">
        <w:rPr>
          <w:rFonts w:ascii="Arial" w:hAnsi="Arial" w:cs="Arial"/>
          <w:bCs/>
        </w:rPr>
        <w:t xml:space="preserve">Почетными гостями мероприятия стали Главный федеральный инспектор по Тверской области Аппарата полномочного представителя Президента Российской Федерации в Центральном Федеральном округе Игорь Жуков, </w:t>
      </w:r>
      <w:r w:rsidR="000E18E8">
        <w:rPr>
          <w:rFonts w:ascii="Arial" w:hAnsi="Arial" w:cs="Arial"/>
          <w:bCs/>
        </w:rPr>
        <w:t>М</w:t>
      </w:r>
      <w:bookmarkStart w:id="0" w:name="_GoBack"/>
      <w:bookmarkEnd w:id="0"/>
      <w:r w:rsidR="00AC3470" w:rsidRPr="00B17388">
        <w:rPr>
          <w:rFonts w:ascii="Arial" w:hAnsi="Arial" w:cs="Arial"/>
          <w:bCs/>
        </w:rPr>
        <w:t xml:space="preserve">инистр </w:t>
      </w:r>
      <w:r w:rsidR="000E18E8">
        <w:rPr>
          <w:rFonts w:ascii="Arial" w:hAnsi="Arial" w:cs="Arial"/>
          <w:bCs/>
        </w:rPr>
        <w:t>имущественных и земельных отношений</w:t>
      </w:r>
      <w:r w:rsidR="00AC3470" w:rsidRPr="00B17388">
        <w:rPr>
          <w:rFonts w:ascii="Arial" w:hAnsi="Arial" w:cs="Arial"/>
          <w:bCs/>
        </w:rPr>
        <w:t xml:space="preserve"> Тверской области </w:t>
      </w:r>
      <w:r w:rsidR="000E18E8">
        <w:rPr>
          <w:rFonts w:ascii="Arial" w:hAnsi="Arial" w:cs="Arial"/>
          <w:bCs/>
        </w:rPr>
        <w:t>Антон Сорокин</w:t>
      </w:r>
      <w:r w:rsidR="00AC3470" w:rsidRPr="00B17388">
        <w:rPr>
          <w:rFonts w:ascii="Arial" w:hAnsi="Arial" w:cs="Arial"/>
          <w:bCs/>
        </w:rPr>
        <w:t xml:space="preserve">, заместитель Председателя Законодательного Собрания Тверской области, председатель постоянного комитета по государственному устройству и местному самоуправлению Александр </w:t>
      </w:r>
      <w:proofErr w:type="spellStart"/>
      <w:r w:rsidR="00AC3470" w:rsidRPr="00B17388">
        <w:rPr>
          <w:rFonts w:ascii="Arial" w:hAnsi="Arial" w:cs="Arial"/>
          <w:bCs/>
        </w:rPr>
        <w:t>Клиновский</w:t>
      </w:r>
      <w:proofErr w:type="spellEnd"/>
      <w:r w:rsidR="00AC3470" w:rsidRPr="00B17388">
        <w:rPr>
          <w:rFonts w:ascii="Arial" w:hAnsi="Arial" w:cs="Arial"/>
          <w:bCs/>
        </w:rPr>
        <w:t xml:space="preserve">, представители территориальных органов федеральных органов исполнительной власти, </w:t>
      </w:r>
      <w:proofErr w:type="spellStart"/>
      <w:r w:rsidR="00AC3470" w:rsidRPr="00B17388">
        <w:rPr>
          <w:rFonts w:ascii="Arial" w:hAnsi="Arial" w:cs="Arial"/>
          <w:bCs/>
        </w:rPr>
        <w:t>профсообществ</w:t>
      </w:r>
      <w:proofErr w:type="spellEnd"/>
      <w:r w:rsidR="007D049B" w:rsidRPr="00B17388">
        <w:rPr>
          <w:rFonts w:ascii="Arial" w:hAnsi="Arial" w:cs="Arial"/>
          <w:bCs/>
        </w:rPr>
        <w:t>, а также ветераны и</w:t>
      </w:r>
      <w:proofErr w:type="gramEnd"/>
      <w:r w:rsidR="007D049B" w:rsidRPr="00B17388">
        <w:rPr>
          <w:rFonts w:ascii="Arial" w:hAnsi="Arial" w:cs="Arial"/>
          <w:bCs/>
        </w:rPr>
        <w:t xml:space="preserve"> сотрудники Управления Росреестра по Тверской области и регионального филиала ППК «Роскадастр»</w:t>
      </w:r>
      <w:r w:rsidR="00AC3470" w:rsidRPr="00B17388">
        <w:rPr>
          <w:rFonts w:ascii="Arial" w:hAnsi="Arial" w:cs="Arial"/>
          <w:bCs/>
        </w:rPr>
        <w:t>.</w:t>
      </w:r>
    </w:p>
    <w:p w:rsidR="00AC3470" w:rsidRPr="00B17388" w:rsidRDefault="00AC3470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AC3470" w:rsidRPr="00B17388" w:rsidRDefault="00AC3470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proofErr w:type="gramStart"/>
      <w:r w:rsidRPr="00B17388">
        <w:rPr>
          <w:rFonts w:ascii="Arial" w:hAnsi="Arial" w:cs="Arial"/>
          <w:bCs/>
        </w:rPr>
        <w:t xml:space="preserve">На площадке </w:t>
      </w:r>
      <w:proofErr w:type="spellStart"/>
      <w:r w:rsidR="007D049B" w:rsidRPr="00B17388">
        <w:rPr>
          <w:rFonts w:ascii="Arial" w:hAnsi="Arial" w:cs="Arial"/>
          <w:bCs/>
        </w:rPr>
        <w:t>мультимедийного</w:t>
      </w:r>
      <w:proofErr w:type="spellEnd"/>
      <w:r w:rsidR="007D049B" w:rsidRPr="00B17388">
        <w:rPr>
          <w:rFonts w:ascii="Arial" w:hAnsi="Arial" w:cs="Arial"/>
          <w:bCs/>
        </w:rPr>
        <w:t xml:space="preserve"> парка гостей встречала </w:t>
      </w:r>
      <w:r w:rsidR="002A3E9F" w:rsidRPr="00B17388">
        <w:rPr>
          <w:rFonts w:ascii="Arial" w:hAnsi="Arial" w:cs="Arial"/>
          <w:bCs/>
        </w:rPr>
        <w:t>уникальная</w:t>
      </w:r>
      <w:r w:rsidR="007D049B" w:rsidRPr="00B17388">
        <w:rPr>
          <w:rFonts w:ascii="Arial" w:hAnsi="Arial" w:cs="Arial"/>
          <w:bCs/>
        </w:rPr>
        <w:t xml:space="preserve"> экспозиция, включающая себя документы, связанные с историей создания и развития учетно-регистрационной системы в Тверской области,</w:t>
      </w:r>
      <w:r w:rsidR="002A3E9F" w:rsidRPr="00B17388">
        <w:rPr>
          <w:rFonts w:ascii="Arial" w:hAnsi="Arial" w:cs="Arial"/>
          <w:bCs/>
        </w:rPr>
        <w:t xml:space="preserve"> оформлением недвижимости в разные периоды времени, </w:t>
      </w:r>
      <w:r w:rsidR="007D049B" w:rsidRPr="00B17388">
        <w:rPr>
          <w:rFonts w:ascii="Arial" w:hAnsi="Arial" w:cs="Arial"/>
          <w:bCs/>
        </w:rPr>
        <w:t>карты и планы Твери и Тверской губернии 17-20 вв., историческое и современное геодезическое оборудование</w:t>
      </w:r>
      <w:r w:rsidR="00B17388">
        <w:rPr>
          <w:rFonts w:ascii="Arial" w:hAnsi="Arial" w:cs="Arial"/>
          <w:bCs/>
        </w:rPr>
        <w:t>, беспилотн</w:t>
      </w:r>
      <w:r w:rsidR="006A6389">
        <w:rPr>
          <w:rFonts w:ascii="Arial" w:hAnsi="Arial" w:cs="Arial"/>
          <w:bCs/>
        </w:rPr>
        <w:t>ые летательные аппараты</w:t>
      </w:r>
      <w:r w:rsidR="002A3E9F" w:rsidRPr="00B17388">
        <w:rPr>
          <w:rFonts w:ascii="Arial" w:hAnsi="Arial" w:cs="Arial"/>
          <w:bCs/>
        </w:rPr>
        <w:t xml:space="preserve"> – все то, что имеет непосредственное отношение к деятельности тверского Росреестра.</w:t>
      </w:r>
      <w:r w:rsidR="007D049B" w:rsidRPr="00B17388">
        <w:rPr>
          <w:rFonts w:ascii="Arial" w:hAnsi="Arial" w:cs="Arial"/>
          <w:bCs/>
        </w:rPr>
        <w:t xml:space="preserve"> </w:t>
      </w:r>
      <w:proofErr w:type="gramEnd"/>
    </w:p>
    <w:p w:rsidR="002A3E9F" w:rsidRPr="00B17388" w:rsidRDefault="002A3E9F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953653" w:rsidRPr="00B17388" w:rsidRDefault="00953653" w:rsidP="009536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17388">
        <w:rPr>
          <w:rFonts w:ascii="Arial" w:hAnsi="Arial" w:cs="Arial"/>
          <w:bCs/>
        </w:rPr>
        <w:t>В начале торжественного мероприятия гостям продемонстрировали фильм, посвященный созданию и развитию учетно-регистрационной системы в Тверской области. Далее с приветственным словом выступил руководитель Управления Росреестра по Тверской области Николай Фролов.</w:t>
      </w:r>
    </w:p>
    <w:p w:rsidR="00953653" w:rsidRPr="00B17388" w:rsidRDefault="00953653" w:rsidP="009536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D37B8C" w:rsidRPr="00B17388" w:rsidRDefault="002A3E9F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17388">
        <w:rPr>
          <w:rFonts w:ascii="Arial" w:hAnsi="Arial" w:cs="Arial"/>
          <w:bCs/>
        </w:rPr>
        <w:t xml:space="preserve">За 15 лет деятельность </w:t>
      </w:r>
      <w:proofErr w:type="gramStart"/>
      <w:r w:rsidRPr="00B17388">
        <w:rPr>
          <w:rFonts w:ascii="Arial" w:hAnsi="Arial" w:cs="Arial"/>
          <w:bCs/>
        </w:rPr>
        <w:t>тверского</w:t>
      </w:r>
      <w:proofErr w:type="gramEnd"/>
      <w:r w:rsidRPr="00B17388">
        <w:rPr>
          <w:rFonts w:ascii="Arial" w:hAnsi="Arial" w:cs="Arial"/>
          <w:bCs/>
        </w:rPr>
        <w:t xml:space="preserve"> Росреестра изменилась до неузнаваемости.</w:t>
      </w:r>
      <w:r w:rsidR="00D37B8C" w:rsidRPr="00B17388">
        <w:rPr>
          <w:rFonts w:ascii="Arial" w:hAnsi="Arial" w:cs="Arial"/>
          <w:bCs/>
        </w:rPr>
        <w:t xml:space="preserve"> Увеличилась скорость оказания государственных услуг, а сроки учетно-регистрационных действий с 2008 года сократились в 30 раз. В настоящее время они не превышают двух дней. Срок предоставления сведений из Единого государственного реестра недвижимости </w:t>
      </w:r>
      <w:r w:rsidR="00953653" w:rsidRPr="00B17388">
        <w:rPr>
          <w:rFonts w:ascii="Arial" w:hAnsi="Arial" w:cs="Arial"/>
          <w:bCs/>
        </w:rPr>
        <w:t xml:space="preserve">(ЕГРН) </w:t>
      </w:r>
      <w:r w:rsidR="00D37B8C" w:rsidRPr="00B17388">
        <w:rPr>
          <w:rFonts w:ascii="Arial" w:hAnsi="Arial" w:cs="Arial"/>
          <w:bCs/>
        </w:rPr>
        <w:t>составляет не более 1 рабочего дня, и это несмотря на то, что ежедневное число таких запросов увеличилось в 22 раза (со 185 в 2008 году до 4</w:t>
      </w:r>
      <w:r w:rsidR="00953653" w:rsidRPr="00B17388">
        <w:rPr>
          <w:rFonts w:ascii="Arial" w:hAnsi="Arial" w:cs="Arial"/>
          <w:bCs/>
        </w:rPr>
        <w:t xml:space="preserve"> тыс.</w:t>
      </w:r>
      <w:r w:rsidR="00D37B8C" w:rsidRPr="00B17388">
        <w:rPr>
          <w:rFonts w:ascii="Arial" w:hAnsi="Arial" w:cs="Arial"/>
          <w:bCs/>
        </w:rPr>
        <w:t xml:space="preserve"> в 2023 году).</w:t>
      </w:r>
    </w:p>
    <w:p w:rsidR="00D37B8C" w:rsidRPr="00B17388" w:rsidRDefault="00D37B8C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D37B8C" w:rsidRPr="00B17388" w:rsidRDefault="00D37B8C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17388">
        <w:rPr>
          <w:rFonts w:ascii="Arial" w:hAnsi="Arial" w:cs="Arial"/>
          <w:bCs/>
        </w:rPr>
        <w:t>Наравне со скоростью предоставления услуг росло и качество их оказания. Так за последние три года число приостановлений учетно-регистрационных действий снижено более чем на треть</w:t>
      </w:r>
      <w:r w:rsidR="00953653" w:rsidRPr="00B17388">
        <w:rPr>
          <w:rFonts w:ascii="Arial" w:hAnsi="Arial" w:cs="Arial"/>
          <w:bCs/>
        </w:rPr>
        <w:t>. По итогам 9 месяцев 2023 года доля приостановок учетно-регистрационных действий составила</w:t>
      </w:r>
      <w:r w:rsidR="00270DA8" w:rsidRPr="00B17388">
        <w:rPr>
          <w:rFonts w:ascii="Arial" w:hAnsi="Arial" w:cs="Arial"/>
          <w:bCs/>
        </w:rPr>
        <w:t xml:space="preserve"> 1,72%.</w:t>
      </w:r>
    </w:p>
    <w:p w:rsidR="00953653" w:rsidRPr="00B17388" w:rsidRDefault="00953653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B17388" w:rsidRDefault="0064591C" w:rsidP="00C009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17388">
        <w:rPr>
          <w:rFonts w:ascii="Arial" w:hAnsi="Arial" w:cs="Arial"/>
          <w:bCs/>
          <w:i/>
        </w:rPr>
        <w:t>«Мы ускоряем и упрощаем работу, чтобы повысить удовлетворенность граждан услугами Росреестра, и стремимся к тому, чтобы наша деятельность была понятна и прозрачна для населения</w:t>
      </w:r>
      <w:r w:rsidR="00B17388" w:rsidRPr="00B17388">
        <w:rPr>
          <w:rFonts w:ascii="Arial" w:hAnsi="Arial" w:cs="Arial"/>
          <w:bCs/>
          <w:i/>
        </w:rPr>
        <w:t>»</w:t>
      </w:r>
      <w:r w:rsidRPr="00B17388">
        <w:rPr>
          <w:rFonts w:ascii="Arial" w:hAnsi="Arial" w:cs="Arial"/>
          <w:bCs/>
          <w:i/>
        </w:rPr>
        <w:t>,</w:t>
      </w:r>
      <w:r w:rsidRPr="00B17388">
        <w:rPr>
          <w:rFonts w:ascii="Arial" w:hAnsi="Arial" w:cs="Arial"/>
          <w:bCs/>
        </w:rPr>
        <w:t xml:space="preserve"> - подчеркнул </w:t>
      </w:r>
      <w:r w:rsidRPr="006A6389">
        <w:rPr>
          <w:rFonts w:ascii="Arial" w:hAnsi="Arial" w:cs="Arial"/>
          <w:b/>
          <w:bCs/>
        </w:rPr>
        <w:t>Николай Фролов.</w:t>
      </w:r>
    </w:p>
    <w:p w:rsidR="006A6389" w:rsidRPr="00B17388" w:rsidRDefault="006A6389" w:rsidP="00C009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953653" w:rsidRPr="00B17388" w:rsidRDefault="00C82EB2" w:rsidP="00C009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17388">
        <w:rPr>
          <w:rFonts w:ascii="Arial" w:hAnsi="Arial" w:cs="Arial"/>
          <w:bCs/>
        </w:rPr>
        <w:lastRenderedPageBreak/>
        <w:t>Полный и точный реестр – основная задача</w:t>
      </w:r>
      <w:r w:rsidR="00270DA8" w:rsidRPr="00B17388">
        <w:rPr>
          <w:rFonts w:ascii="Arial" w:hAnsi="Arial" w:cs="Arial"/>
          <w:bCs/>
        </w:rPr>
        <w:t>, стоящая перед ведомством</w:t>
      </w:r>
      <w:r w:rsidRPr="00B17388">
        <w:rPr>
          <w:rFonts w:ascii="Arial" w:hAnsi="Arial" w:cs="Arial"/>
          <w:bCs/>
        </w:rPr>
        <w:t xml:space="preserve">. Ежегодно </w:t>
      </w:r>
      <w:r w:rsidR="00953653" w:rsidRPr="00B17388">
        <w:rPr>
          <w:rFonts w:ascii="Arial" w:hAnsi="Arial" w:cs="Arial"/>
          <w:bCs/>
        </w:rPr>
        <w:t>проводятся</w:t>
      </w:r>
      <w:r w:rsidRPr="00B17388">
        <w:rPr>
          <w:rFonts w:ascii="Arial" w:hAnsi="Arial" w:cs="Arial"/>
          <w:bCs/>
        </w:rPr>
        <w:t xml:space="preserve"> различные работы по повышению качества данных</w:t>
      </w:r>
      <w:r w:rsidR="00953653" w:rsidRPr="00B17388">
        <w:rPr>
          <w:rFonts w:ascii="Arial" w:hAnsi="Arial" w:cs="Arial"/>
          <w:bCs/>
        </w:rPr>
        <w:t xml:space="preserve"> ЕГРН</w:t>
      </w:r>
      <w:r w:rsidRPr="00B17388">
        <w:rPr>
          <w:rFonts w:ascii="Arial" w:hAnsi="Arial" w:cs="Arial"/>
          <w:bCs/>
        </w:rPr>
        <w:t xml:space="preserve">. Это и привязка объектов недвижимости к земельным участкам, </w:t>
      </w:r>
      <w:r w:rsidR="00953653" w:rsidRPr="00B17388">
        <w:rPr>
          <w:rFonts w:ascii="Arial" w:hAnsi="Arial" w:cs="Arial"/>
          <w:bCs/>
        </w:rPr>
        <w:t xml:space="preserve">и </w:t>
      </w:r>
      <w:r w:rsidRPr="00B17388">
        <w:rPr>
          <w:rFonts w:ascii="Arial" w:hAnsi="Arial" w:cs="Arial"/>
          <w:bCs/>
        </w:rPr>
        <w:t xml:space="preserve">актуализация сведений о категории земель и видах разрешённого использования земельных участков, </w:t>
      </w:r>
      <w:proofErr w:type="gramStart"/>
      <w:r w:rsidRPr="00B17388">
        <w:rPr>
          <w:rFonts w:ascii="Arial" w:hAnsi="Arial" w:cs="Arial"/>
          <w:bCs/>
        </w:rPr>
        <w:t>и</w:t>
      </w:r>
      <w:proofErr w:type="gramEnd"/>
      <w:r w:rsidRPr="00B17388">
        <w:rPr>
          <w:rFonts w:ascii="Arial" w:hAnsi="Arial" w:cs="Arial"/>
          <w:bCs/>
        </w:rPr>
        <w:t xml:space="preserve"> конечно же выявлени</w:t>
      </w:r>
      <w:r w:rsidR="00953653" w:rsidRPr="00B17388">
        <w:rPr>
          <w:rFonts w:ascii="Arial" w:hAnsi="Arial" w:cs="Arial"/>
          <w:bCs/>
        </w:rPr>
        <w:t>е</w:t>
      </w:r>
      <w:r w:rsidRPr="00B17388">
        <w:rPr>
          <w:rFonts w:ascii="Arial" w:hAnsi="Arial" w:cs="Arial"/>
          <w:bCs/>
        </w:rPr>
        <w:t xml:space="preserve"> правообладателей</w:t>
      </w:r>
      <w:r w:rsidR="00953653" w:rsidRPr="00B17388">
        <w:rPr>
          <w:rFonts w:ascii="Arial" w:hAnsi="Arial" w:cs="Arial"/>
          <w:bCs/>
        </w:rPr>
        <w:t xml:space="preserve"> ранее учтенных объектов недвижимости</w:t>
      </w:r>
      <w:r w:rsidRPr="00B17388">
        <w:rPr>
          <w:rFonts w:ascii="Arial" w:hAnsi="Arial" w:cs="Arial"/>
          <w:bCs/>
        </w:rPr>
        <w:t xml:space="preserve">. </w:t>
      </w:r>
    </w:p>
    <w:p w:rsidR="00953653" w:rsidRPr="00B17388" w:rsidRDefault="00953653" w:rsidP="00C009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C82EB2" w:rsidRPr="00B17388" w:rsidRDefault="00270DA8" w:rsidP="00C009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17388">
        <w:rPr>
          <w:rFonts w:ascii="Arial" w:hAnsi="Arial" w:cs="Arial"/>
          <w:bCs/>
        </w:rPr>
        <w:t>Как отметил Николай Фролов, Управлением</w:t>
      </w:r>
      <w:r w:rsidR="00C82EB2" w:rsidRPr="00B17388">
        <w:rPr>
          <w:rFonts w:ascii="Arial" w:hAnsi="Arial" w:cs="Arial"/>
          <w:bCs/>
        </w:rPr>
        <w:t xml:space="preserve"> сов</w:t>
      </w:r>
      <w:r w:rsidR="006A6389">
        <w:rPr>
          <w:rFonts w:ascii="Arial" w:hAnsi="Arial" w:cs="Arial"/>
          <w:bCs/>
        </w:rPr>
        <w:t>мес</w:t>
      </w:r>
      <w:r w:rsidR="00C82EB2" w:rsidRPr="00B17388">
        <w:rPr>
          <w:rFonts w:ascii="Arial" w:hAnsi="Arial" w:cs="Arial"/>
          <w:bCs/>
        </w:rPr>
        <w:t>тно с Правительством Тверской области и органами самоуправления проводит</w:t>
      </w:r>
      <w:r w:rsidRPr="00B17388">
        <w:rPr>
          <w:rFonts w:ascii="Arial" w:hAnsi="Arial" w:cs="Arial"/>
          <w:bCs/>
        </w:rPr>
        <w:t>ся работа</w:t>
      </w:r>
      <w:r w:rsidR="00C82EB2" w:rsidRPr="00B17388">
        <w:rPr>
          <w:rFonts w:ascii="Arial" w:hAnsi="Arial" w:cs="Arial"/>
          <w:bCs/>
        </w:rPr>
        <w:t xml:space="preserve"> по выявлению земельных участков для вовлечения их </w:t>
      </w:r>
      <w:r w:rsidR="006A6389">
        <w:rPr>
          <w:rFonts w:ascii="Arial" w:hAnsi="Arial" w:cs="Arial"/>
          <w:bCs/>
        </w:rPr>
        <w:t xml:space="preserve">в оборот </w:t>
      </w:r>
      <w:r w:rsidR="00C82EB2" w:rsidRPr="00B17388">
        <w:rPr>
          <w:rFonts w:ascii="Arial" w:hAnsi="Arial" w:cs="Arial"/>
          <w:bCs/>
        </w:rPr>
        <w:t xml:space="preserve">в целях жилищного строительства. </w:t>
      </w:r>
      <w:r w:rsidRPr="00B17388">
        <w:rPr>
          <w:rFonts w:ascii="Arial" w:hAnsi="Arial" w:cs="Arial"/>
          <w:bCs/>
        </w:rPr>
        <w:t>В настоящее время в</w:t>
      </w:r>
      <w:r w:rsidR="00C82EB2" w:rsidRPr="00B17388">
        <w:rPr>
          <w:rFonts w:ascii="Arial" w:hAnsi="Arial" w:cs="Arial"/>
          <w:bCs/>
        </w:rPr>
        <w:t>ыявлено по региону более 1</w:t>
      </w:r>
      <w:r w:rsidRPr="00B17388">
        <w:rPr>
          <w:rFonts w:ascii="Arial" w:hAnsi="Arial" w:cs="Arial"/>
          <w:bCs/>
        </w:rPr>
        <w:t>,1 тыс. га</w:t>
      </w:r>
      <w:r w:rsidR="00C82EB2" w:rsidRPr="00B17388">
        <w:rPr>
          <w:rFonts w:ascii="Arial" w:hAnsi="Arial" w:cs="Arial"/>
          <w:bCs/>
        </w:rPr>
        <w:t>.</w:t>
      </w:r>
      <w:r w:rsidRPr="00B17388">
        <w:rPr>
          <w:rFonts w:ascii="Arial" w:hAnsi="Arial" w:cs="Arial"/>
          <w:bCs/>
        </w:rPr>
        <w:t xml:space="preserve"> Кроме того, большое значение имеет работа по о</w:t>
      </w:r>
      <w:r w:rsidR="00C82EB2" w:rsidRPr="00B17388">
        <w:rPr>
          <w:rFonts w:ascii="Arial" w:hAnsi="Arial" w:cs="Arial"/>
          <w:bCs/>
        </w:rPr>
        <w:t>бследовани</w:t>
      </w:r>
      <w:r w:rsidRPr="00B17388">
        <w:rPr>
          <w:rFonts w:ascii="Arial" w:hAnsi="Arial" w:cs="Arial"/>
          <w:bCs/>
        </w:rPr>
        <w:t>ю, сохранению</w:t>
      </w:r>
      <w:r w:rsidR="00C82EB2" w:rsidRPr="00B17388">
        <w:rPr>
          <w:rFonts w:ascii="Arial" w:hAnsi="Arial" w:cs="Arial"/>
          <w:bCs/>
        </w:rPr>
        <w:t xml:space="preserve"> и установлени</w:t>
      </w:r>
      <w:r w:rsidRPr="00B17388">
        <w:rPr>
          <w:rFonts w:ascii="Arial" w:hAnsi="Arial" w:cs="Arial"/>
          <w:bCs/>
        </w:rPr>
        <w:t>ю</w:t>
      </w:r>
      <w:r w:rsidR="00C82EB2" w:rsidRPr="00B17388">
        <w:rPr>
          <w:rFonts w:ascii="Arial" w:hAnsi="Arial" w:cs="Arial"/>
          <w:bCs/>
        </w:rPr>
        <w:t xml:space="preserve"> охранных зон пунктов государственной геодезической сети. </w:t>
      </w:r>
      <w:r w:rsidRPr="00B17388">
        <w:rPr>
          <w:rFonts w:ascii="Arial" w:hAnsi="Arial" w:cs="Arial"/>
          <w:bCs/>
        </w:rPr>
        <w:t>Г</w:t>
      </w:r>
      <w:r w:rsidR="00C82EB2" w:rsidRPr="00B17388">
        <w:rPr>
          <w:rFonts w:ascii="Arial" w:hAnsi="Arial" w:cs="Arial"/>
          <w:bCs/>
        </w:rPr>
        <w:t>осударственная</w:t>
      </w:r>
      <w:r w:rsidR="006A6389">
        <w:rPr>
          <w:rFonts w:ascii="Arial" w:hAnsi="Arial" w:cs="Arial"/>
          <w:bCs/>
        </w:rPr>
        <w:t xml:space="preserve"> геодезическая сеть – это базис</w:t>
      </w:r>
      <w:r w:rsidR="00312EA7">
        <w:rPr>
          <w:rFonts w:ascii="Arial" w:hAnsi="Arial" w:cs="Arial"/>
          <w:bCs/>
        </w:rPr>
        <w:t>,</w:t>
      </w:r>
      <w:r w:rsidR="00C82EB2" w:rsidRPr="00B17388">
        <w:rPr>
          <w:rFonts w:ascii="Arial" w:hAnsi="Arial" w:cs="Arial"/>
          <w:bCs/>
        </w:rPr>
        <w:t xml:space="preserve"> от которо</w:t>
      </w:r>
      <w:r w:rsidR="006A6389">
        <w:rPr>
          <w:rFonts w:ascii="Arial" w:hAnsi="Arial" w:cs="Arial"/>
          <w:bCs/>
        </w:rPr>
        <w:t>го</w:t>
      </w:r>
      <w:r w:rsidR="00C82EB2" w:rsidRPr="00B17388">
        <w:rPr>
          <w:rFonts w:ascii="Arial" w:hAnsi="Arial" w:cs="Arial"/>
          <w:bCs/>
        </w:rPr>
        <w:t xml:space="preserve"> прокладываются дороги, коммунальные сети и строятся дома. Это работа </w:t>
      </w:r>
      <w:r w:rsidRPr="00B17388">
        <w:rPr>
          <w:rFonts w:ascii="Arial" w:hAnsi="Arial" w:cs="Arial"/>
          <w:bCs/>
        </w:rPr>
        <w:t>довольно опасна – уже не</w:t>
      </w:r>
      <w:r w:rsidR="00C82EB2" w:rsidRPr="00B17388">
        <w:rPr>
          <w:rFonts w:ascii="Arial" w:hAnsi="Arial" w:cs="Arial"/>
          <w:bCs/>
        </w:rPr>
        <w:t xml:space="preserve"> раз при раскопке центров пунктов сотрудники</w:t>
      </w:r>
      <w:r w:rsidRPr="00B17388">
        <w:rPr>
          <w:rFonts w:ascii="Arial" w:hAnsi="Arial" w:cs="Arial"/>
          <w:bCs/>
        </w:rPr>
        <w:t xml:space="preserve"> </w:t>
      </w:r>
      <w:proofErr w:type="gramStart"/>
      <w:r w:rsidRPr="00B17388">
        <w:rPr>
          <w:rFonts w:ascii="Arial" w:hAnsi="Arial" w:cs="Arial"/>
          <w:bCs/>
        </w:rPr>
        <w:t>тверского</w:t>
      </w:r>
      <w:proofErr w:type="gramEnd"/>
      <w:r w:rsidRPr="00B17388">
        <w:rPr>
          <w:rFonts w:ascii="Arial" w:hAnsi="Arial" w:cs="Arial"/>
          <w:bCs/>
        </w:rPr>
        <w:t xml:space="preserve"> Росреестра</w:t>
      </w:r>
      <w:r w:rsidR="00C82EB2" w:rsidRPr="00B17388">
        <w:rPr>
          <w:rFonts w:ascii="Arial" w:hAnsi="Arial" w:cs="Arial"/>
          <w:bCs/>
        </w:rPr>
        <w:t xml:space="preserve"> находили невзорвавшиеся боеприпас</w:t>
      </w:r>
      <w:r w:rsidR="003803F1" w:rsidRPr="00B17388">
        <w:rPr>
          <w:rFonts w:ascii="Arial" w:hAnsi="Arial" w:cs="Arial"/>
          <w:bCs/>
        </w:rPr>
        <w:t>ы времён Великой Отечественной в</w:t>
      </w:r>
      <w:r w:rsidR="00C82EB2" w:rsidRPr="00B17388">
        <w:rPr>
          <w:rFonts w:ascii="Arial" w:hAnsi="Arial" w:cs="Arial"/>
          <w:bCs/>
        </w:rPr>
        <w:t>ойны</w:t>
      </w:r>
      <w:r w:rsidR="003803F1" w:rsidRPr="00B17388">
        <w:rPr>
          <w:rFonts w:ascii="Arial" w:hAnsi="Arial" w:cs="Arial"/>
          <w:bCs/>
        </w:rPr>
        <w:t xml:space="preserve"> 1941-1945 гг.</w:t>
      </w:r>
    </w:p>
    <w:p w:rsidR="003803F1" w:rsidRPr="00B17388" w:rsidRDefault="003803F1" w:rsidP="00C009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C82EB2" w:rsidRDefault="00C82EB2" w:rsidP="00C009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17388">
        <w:rPr>
          <w:rFonts w:ascii="Arial" w:hAnsi="Arial" w:cs="Arial"/>
          <w:bCs/>
        </w:rPr>
        <w:t xml:space="preserve">Государственный земельный надзор – это </w:t>
      </w:r>
      <w:r w:rsidR="003803F1" w:rsidRPr="00B17388">
        <w:rPr>
          <w:rFonts w:ascii="Arial" w:hAnsi="Arial" w:cs="Arial"/>
          <w:bCs/>
        </w:rPr>
        <w:t xml:space="preserve">еще одна функция, которую, помимо прочих, осуществляет тверской Росреестр в целях </w:t>
      </w:r>
      <w:r w:rsidRPr="00B17388">
        <w:rPr>
          <w:rFonts w:ascii="Arial" w:hAnsi="Arial" w:cs="Arial"/>
          <w:bCs/>
        </w:rPr>
        <w:t>защит</w:t>
      </w:r>
      <w:r w:rsidR="003803F1" w:rsidRPr="00B17388">
        <w:rPr>
          <w:rFonts w:ascii="Arial" w:hAnsi="Arial" w:cs="Arial"/>
          <w:bCs/>
        </w:rPr>
        <w:t>ы</w:t>
      </w:r>
      <w:r w:rsidR="00B17388">
        <w:rPr>
          <w:rFonts w:ascii="Arial" w:hAnsi="Arial" w:cs="Arial"/>
          <w:bCs/>
        </w:rPr>
        <w:t>,</w:t>
      </w:r>
      <w:r w:rsidRPr="00B17388">
        <w:rPr>
          <w:rFonts w:ascii="Arial" w:hAnsi="Arial" w:cs="Arial"/>
          <w:bCs/>
        </w:rPr>
        <w:t xml:space="preserve"> </w:t>
      </w:r>
      <w:r w:rsidR="0064591C" w:rsidRPr="00B17388">
        <w:rPr>
          <w:rFonts w:ascii="Arial" w:hAnsi="Arial" w:cs="Arial"/>
          <w:bCs/>
        </w:rPr>
        <w:t xml:space="preserve">как </w:t>
      </w:r>
      <w:r w:rsidRPr="00B17388">
        <w:rPr>
          <w:rFonts w:ascii="Arial" w:hAnsi="Arial" w:cs="Arial"/>
          <w:bCs/>
        </w:rPr>
        <w:t xml:space="preserve">прав граждан, так и публичных интересов от незаконных действий по </w:t>
      </w:r>
      <w:proofErr w:type="spellStart"/>
      <w:r w:rsidRPr="00B17388">
        <w:rPr>
          <w:rFonts w:ascii="Arial" w:hAnsi="Arial" w:cs="Arial"/>
          <w:bCs/>
        </w:rPr>
        <w:t>самозахвату</w:t>
      </w:r>
      <w:proofErr w:type="spellEnd"/>
      <w:r w:rsidRPr="00B17388">
        <w:rPr>
          <w:rFonts w:ascii="Arial" w:hAnsi="Arial" w:cs="Arial"/>
          <w:bCs/>
        </w:rPr>
        <w:t xml:space="preserve"> земли, использовани</w:t>
      </w:r>
      <w:r w:rsidR="003803F1" w:rsidRPr="00B17388">
        <w:rPr>
          <w:rFonts w:ascii="Arial" w:hAnsi="Arial" w:cs="Arial"/>
          <w:bCs/>
        </w:rPr>
        <w:t>ю</w:t>
      </w:r>
      <w:r w:rsidRPr="00B17388">
        <w:rPr>
          <w:rFonts w:ascii="Arial" w:hAnsi="Arial" w:cs="Arial"/>
          <w:bCs/>
        </w:rPr>
        <w:t xml:space="preserve"> её не по целевому назначению. Уже </w:t>
      </w:r>
      <w:r w:rsidR="003803F1" w:rsidRPr="00B17388">
        <w:rPr>
          <w:rFonts w:ascii="Arial" w:hAnsi="Arial" w:cs="Arial"/>
          <w:bCs/>
        </w:rPr>
        <w:t>второй</w:t>
      </w:r>
      <w:r w:rsidRPr="00B17388">
        <w:rPr>
          <w:rFonts w:ascii="Arial" w:hAnsi="Arial" w:cs="Arial"/>
          <w:bCs/>
        </w:rPr>
        <w:t xml:space="preserve"> год </w:t>
      </w:r>
      <w:proofErr w:type="spellStart"/>
      <w:r w:rsidRPr="00B17388">
        <w:rPr>
          <w:rFonts w:ascii="Arial" w:hAnsi="Arial" w:cs="Arial"/>
          <w:bCs/>
        </w:rPr>
        <w:t>госземнадзор</w:t>
      </w:r>
      <w:proofErr w:type="spellEnd"/>
      <w:r w:rsidRPr="00B17388">
        <w:rPr>
          <w:rFonts w:ascii="Arial" w:hAnsi="Arial" w:cs="Arial"/>
          <w:bCs/>
        </w:rPr>
        <w:t xml:space="preserve"> </w:t>
      </w:r>
      <w:r w:rsidR="006A6389">
        <w:rPr>
          <w:rFonts w:ascii="Arial" w:hAnsi="Arial" w:cs="Arial"/>
          <w:bCs/>
        </w:rPr>
        <w:t>носит</w:t>
      </w:r>
      <w:r w:rsidR="003803F1" w:rsidRPr="00B17388">
        <w:rPr>
          <w:rFonts w:ascii="Arial" w:hAnsi="Arial" w:cs="Arial"/>
          <w:bCs/>
        </w:rPr>
        <w:t xml:space="preserve"> </w:t>
      </w:r>
      <w:r w:rsidRPr="00B17388">
        <w:rPr>
          <w:rFonts w:ascii="Arial" w:hAnsi="Arial" w:cs="Arial"/>
          <w:bCs/>
        </w:rPr>
        <w:t xml:space="preserve">не карающий, а профилактический </w:t>
      </w:r>
      <w:r w:rsidR="006A6389">
        <w:rPr>
          <w:rFonts w:ascii="Arial" w:hAnsi="Arial" w:cs="Arial"/>
          <w:bCs/>
        </w:rPr>
        <w:t>характер</w:t>
      </w:r>
      <w:r w:rsidRPr="00B17388">
        <w:rPr>
          <w:rFonts w:ascii="Arial" w:hAnsi="Arial" w:cs="Arial"/>
          <w:bCs/>
        </w:rPr>
        <w:t>. В рамках моратория по проведению проверок</w:t>
      </w:r>
      <w:r w:rsidR="0064591C" w:rsidRPr="00B17388">
        <w:rPr>
          <w:rFonts w:ascii="Arial" w:hAnsi="Arial" w:cs="Arial"/>
          <w:bCs/>
        </w:rPr>
        <w:t xml:space="preserve"> на первый план вышли</w:t>
      </w:r>
      <w:r w:rsidRPr="00B17388">
        <w:rPr>
          <w:rFonts w:ascii="Arial" w:hAnsi="Arial" w:cs="Arial"/>
          <w:bCs/>
        </w:rPr>
        <w:t xml:space="preserve"> именно профилактические и разъяснительные мероприятия.</w:t>
      </w:r>
      <w:r w:rsidR="0064591C" w:rsidRPr="00B17388">
        <w:rPr>
          <w:rFonts w:ascii="Arial" w:hAnsi="Arial" w:cs="Arial"/>
          <w:bCs/>
        </w:rPr>
        <w:t xml:space="preserve"> Так, в 2023 году земельными инспекторами тверского Росреестра проведено более 3,1 тыс. консультирований и более 2,6 тыс. профилактических визитов, объявлено около 3,5 тыс. предостережений о недопустимости нарушения обязательных требований земельного законодательства.</w:t>
      </w:r>
    </w:p>
    <w:p w:rsidR="00B17388" w:rsidRDefault="00B17388" w:rsidP="00C009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B17388" w:rsidRDefault="00564DCD" w:rsidP="00B173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 положительных результатах</w:t>
      </w:r>
      <w:r w:rsidR="00B17388">
        <w:rPr>
          <w:rFonts w:ascii="Arial" w:hAnsi="Arial" w:cs="Arial"/>
          <w:bCs/>
        </w:rPr>
        <w:t xml:space="preserve"> деятельности тверского Росреестра </w:t>
      </w:r>
      <w:r>
        <w:rPr>
          <w:rFonts w:ascii="Arial" w:hAnsi="Arial" w:cs="Arial"/>
          <w:bCs/>
        </w:rPr>
        <w:t>говорили</w:t>
      </w:r>
      <w:r w:rsidR="00B17388">
        <w:rPr>
          <w:rFonts w:ascii="Arial" w:hAnsi="Arial" w:cs="Arial"/>
          <w:bCs/>
        </w:rPr>
        <w:t xml:space="preserve"> и гости мероприятия. Так, </w:t>
      </w:r>
      <w:r w:rsidR="00B17388" w:rsidRPr="00B17388">
        <w:rPr>
          <w:rFonts w:ascii="Arial" w:hAnsi="Arial" w:cs="Arial"/>
          <w:bCs/>
        </w:rPr>
        <w:t xml:space="preserve">заместитель Председателя Законодательного Собрания Тверской области, председатель постоянного комитета по государственному устройству и местному самоуправлению Александр </w:t>
      </w:r>
      <w:proofErr w:type="spellStart"/>
      <w:r w:rsidR="00B17388" w:rsidRPr="00B17388">
        <w:rPr>
          <w:rFonts w:ascii="Arial" w:hAnsi="Arial" w:cs="Arial"/>
          <w:bCs/>
        </w:rPr>
        <w:t>Клиновский</w:t>
      </w:r>
      <w:proofErr w:type="spellEnd"/>
      <w:r>
        <w:rPr>
          <w:rFonts w:ascii="Arial" w:hAnsi="Arial" w:cs="Arial"/>
          <w:bCs/>
        </w:rPr>
        <w:t xml:space="preserve"> подчеркнул, что б</w:t>
      </w:r>
      <w:r w:rsidR="00B17388" w:rsidRPr="00B17388">
        <w:rPr>
          <w:rFonts w:ascii="Arial" w:hAnsi="Arial" w:cs="Arial"/>
          <w:bCs/>
        </w:rPr>
        <w:t xml:space="preserve">лагодаря качественной работе специалистов Росреестра, </w:t>
      </w:r>
      <w:r>
        <w:rPr>
          <w:rFonts w:ascii="Arial" w:hAnsi="Arial" w:cs="Arial"/>
          <w:bCs/>
        </w:rPr>
        <w:t>Законодательное Собрание Тверской области имеет</w:t>
      </w:r>
      <w:r w:rsidR="00B17388" w:rsidRPr="00B17388">
        <w:rPr>
          <w:rFonts w:ascii="Arial" w:hAnsi="Arial" w:cs="Arial"/>
          <w:bCs/>
        </w:rPr>
        <w:t xml:space="preserve"> возможность своевременно принимать законодательные акты, связанные с планированием развития территорий, реализацией управленческих задач.</w:t>
      </w:r>
      <w:r w:rsidR="00B1738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Также он отметил совместную работу, связанную с </w:t>
      </w:r>
      <w:r w:rsidR="00B17388" w:rsidRPr="00B17388">
        <w:rPr>
          <w:rFonts w:ascii="Arial" w:hAnsi="Arial" w:cs="Arial"/>
          <w:bCs/>
        </w:rPr>
        <w:t>вопросами переименования населённых пунктов, имеющих одинаковые наименования в связи с преобразованием муниципальных образований Тверской области.  </w:t>
      </w:r>
      <w:r w:rsidRPr="00564DCD">
        <w:rPr>
          <w:rFonts w:ascii="Arial" w:hAnsi="Arial" w:cs="Arial"/>
          <w:bCs/>
          <w:i/>
        </w:rPr>
        <w:t>«</w:t>
      </w:r>
      <w:r w:rsidR="00B17388" w:rsidRPr="00564DCD">
        <w:rPr>
          <w:rFonts w:ascii="Arial" w:hAnsi="Arial" w:cs="Arial"/>
          <w:bCs/>
          <w:i/>
        </w:rPr>
        <w:t xml:space="preserve">С темой переименования связано </w:t>
      </w:r>
      <w:r w:rsidRPr="00564DCD">
        <w:rPr>
          <w:rFonts w:ascii="Arial" w:hAnsi="Arial" w:cs="Arial"/>
          <w:bCs/>
          <w:i/>
        </w:rPr>
        <w:t>присвоение острову</w:t>
      </w:r>
      <w:r w:rsidR="00B17388" w:rsidRPr="00564DCD">
        <w:rPr>
          <w:rFonts w:ascii="Arial" w:hAnsi="Arial" w:cs="Arial"/>
          <w:bCs/>
          <w:i/>
        </w:rPr>
        <w:t xml:space="preserve"> на озере Большое </w:t>
      </w:r>
      <w:proofErr w:type="spellStart"/>
      <w:r w:rsidR="00B17388" w:rsidRPr="00564DCD">
        <w:rPr>
          <w:rFonts w:ascii="Arial" w:hAnsi="Arial" w:cs="Arial"/>
          <w:bCs/>
          <w:i/>
        </w:rPr>
        <w:t>Пертешно</w:t>
      </w:r>
      <w:proofErr w:type="spellEnd"/>
      <w:r w:rsidR="00B17388" w:rsidRPr="00564DCD">
        <w:rPr>
          <w:rFonts w:ascii="Arial" w:hAnsi="Arial" w:cs="Arial"/>
          <w:bCs/>
          <w:i/>
        </w:rPr>
        <w:t xml:space="preserve"> имени </w:t>
      </w:r>
      <w:proofErr w:type="gramStart"/>
      <w:r w:rsidR="00B17388" w:rsidRPr="00564DCD">
        <w:rPr>
          <w:rFonts w:ascii="Arial" w:hAnsi="Arial" w:cs="Arial"/>
          <w:bCs/>
          <w:i/>
        </w:rPr>
        <w:t>Героя Советского Союза Евгения Ивановича Кузнецова</w:t>
      </w:r>
      <w:proofErr w:type="gramEnd"/>
      <w:r w:rsidR="00B17388" w:rsidRPr="00564DCD">
        <w:rPr>
          <w:rFonts w:ascii="Arial" w:hAnsi="Arial" w:cs="Arial"/>
          <w:bCs/>
          <w:i/>
        </w:rPr>
        <w:t xml:space="preserve">. Управление Росреестра </w:t>
      </w:r>
      <w:r w:rsidRPr="00564DCD">
        <w:rPr>
          <w:rFonts w:ascii="Arial" w:hAnsi="Arial" w:cs="Arial"/>
          <w:bCs/>
          <w:i/>
        </w:rPr>
        <w:t xml:space="preserve">не только </w:t>
      </w:r>
      <w:r w:rsidR="00B17388" w:rsidRPr="00564DCD">
        <w:rPr>
          <w:rFonts w:ascii="Arial" w:hAnsi="Arial" w:cs="Arial"/>
          <w:bCs/>
          <w:i/>
        </w:rPr>
        <w:t xml:space="preserve">выступило с предложением о переименовании данного безымянного </w:t>
      </w:r>
      <w:r w:rsidRPr="00564DCD">
        <w:rPr>
          <w:rFonts w:ascii="Arial" w:hAnsi="Arial" w:cs="Arial"/>
          <w:bCs/>
          <w:i/>
        </w:rPr>
        <w:t xml:space="preserve">географического </w:t>
      </w:r>
      <w:r w:rsidR="00B17388" w:rsidRPr="00564DCD">
        <w:rPr>
          <w:rFonts w:ascii="Arial" w:hAnsi="Arial" w:cs="Arial"/>
          <w:bCs/>
          <w:i/>
        </w:rPr>
        <w:t xml:space="preserve">объекта, но и </w:t>
      </w:r>
      <w:r w:rsidRPr="00564DCD">
        <w:rPr>
          <w:rFonts w:ascii="Arial" w:hAnsi="Arial" w:cs="Arial"/>
          <w:bCs/>
          <w:i/>
        </w:rPr>
        <w:t>оказало необходимую</w:t>
      </w:r>
      <w:r w:rsidR="00B17388" w:rsidRPr="00564DCD">
        <w:rPr>
          <w:rFonts w:ascii="Arial" w:hAnsi="Arial" w:cs="Arial"/>
          <w:bCs/>
          <w:i/>
        </w:rPr>
        <w:t xml:space="preserve"> методологическую поддержку законодателям и муниципалитету при прохождении всей процедуры.   Полагаю, что такую практику необходимо продолжить</w:t>
      </w:r>
      <w:r w:rsidRPr="00564DCD">
        <w:rPr>
          <w:rFonts w:ascii="Arial" w:hAnsi="Arial" w:cs="Arial"/>
          <w:bCs/>
          <w:i/>
        </w:rPr>
        <w:t>»</w:t>
      </w:r>
      <w:r>
        <w:rPr>
          <w:rFonts w:ascii="Arial" w:hAnsi="Arial" w:cs="Arial"/>
          <w:bCs/>
        </w:rPr>
        <w:t xml:space="preserve">, - отметил Александр </w:t>
      </w:r>
      <w:proofErr w:type="spellStart"/>
      <w:r>
        <w:rPr>
          <w:rFonts w:ascii="Arial" w:hAnsi="Arial" w:cs="Arial"/>
          <w:bCs/>
        </w:rPr>
        <w:t>Клиновский</w:t>
      </w:r>
      <w:proofErr w:type="spellEnd"/>
      <w:r>
        <w:rPr>
          <w:rFonts w:ascii="Arial" w:hAnsi="Arial" w:cs="Arial"/>
          <w:bCs/>
        </w:rPr>
        <w:t>.</w:t>
      </w:r>
    </w:p>
    <w:p w:rsidR="00564DCD" w:rsidRDefault="00564DCD" w:rsidP="00B173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564DCD" w:rsidRPr="00B17388" w:rsidRDefault="00564DCD" w:rsidP="00B173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Конечно же, проведение тожественного мероприятия не могло обойтись</w:t>
      </w:r>
      <w:r w:rsidR="001D2685">
        <w:rPr>
          <w:rFonts w:ascii="Arial" w:hAnsi="Arial" w:cs="Arial"/>
          <w:bCs/>
        </w:rPr>
        <w:t xml:space="preserve"> без вручения наград, которые были вручены не только специалистам тверского Росреестра и регионального филиала ППК «Роскадастр», достигшим высоких результатов в работе, но и ветеранам ведомства.</w:t>
      </w:r>
    </w:p>
    <w:p w:rsidR="0064591C" w:rsidRDefault="0064591C" w:rsidP="00C009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C159A9">
        <w:rPr>
          <w:rFonts w:ascii="Arial" w:hAnsi="Arial" w:cs="Arial"/>
          <w:bCs/>
          <w:i/>
        </w:rPr>
        <w:br/>
      </w:r>
      <w:r w:rsidR="00CB0524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proofErr w:type="gramStart"/>
      <w:r w:rsidRPr="001463C1">
        <w:rPr>
          <w:rFonts w:ascii="Arial" w:hAnsi="Arial" w:cs="Arial"/>
          <w:noProof/>
          <w:sz w:val="20"/>
          <w:szCs w:val="20"/>
          <w:lang w:eastAsia="ru-RU"/>
        </w:rPr>
        <w:t xml:space="preserve"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1463C1">
        <w:rPr>
          <w:rFonts w:ascii="Arial" w:hAnsi="Arial" w:cs="Arial"/>
          <w:noProof/>
          <w:sz w:val="20"/>
          <w:szCs w:val="20"/>
          <w:lang w:eastAsia="ru-RU"/>
        </w:rPr>
        <w:lastRenderedPageBreak/>
        <w:t>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</w:t>
      </w:r>
      <w:proofErr w:type="gramEnd"/>
      <w:r w:rsidRPr="001463C1">
        <w:rPr>
          <w:rFonts w:ascii="Arial" w:hAnsi="Arial" w:cs="Arial"/>
          <w:noProof/>
          <w:sz w:val="20"/>
          <w:szCs w:val="20"/>
          <w:lang w:eastAsia="ru-RU"/>
        </w:rPr>
        <w:t xml:space="preserve">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B0524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CB0524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CB0524" w:rsidP="00CC1F67">
      <w:pPr>
        <w:widowControl w:val="0"/>
        <w:suppressAutoHyphens/>
        <w:spacing w:after="0" w:line="240" w:lineRule="auto"/>
        <w:jc w:val="both"/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CB0524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620" w:rsidRDefault="00F15620" w:rsidP="00D6630F">
      <w:pPr>
        <w:spacing w:after="0" w:line="240" w:lineRule="auto"/>
      </w:pPr>
      <w:r>
        <w:separator/>
      </w:r>
    </w:p>
  </w:endnote>
  <w:endnote w:type="continuationSeparator" w:id="0">
    <w:p w:rsidR="00F15620" w:rsidRDefault="00F15620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620" w:rsidRDefault="00F15620" w:rsidP="00D6630F">
      <w:pPr>
        <w:spacing w:after="0" w:line="240" w:lineRule="auto"/>
      </w:pPr>
      <w:r>
        <w:separator/>
      </w:r>
    </w:p>
  </w:footnote>
  <w:footnote w:type="continuationSeparator" w:id="0">
    <w:p w:rsidR="00F15620" w:rsidRDefault="00F15620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pt;height:12pt" o:bullet="t">
        <v:imagedata r:id="rId1" o:title="Title"/>
      </v:shape>
    </w:pict>
  </w:numPicBullet>
  <w:numPicBullet w:numPicBulletId="1">
    <w:pict>
      <v:shape id="_x0000_i1031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6">
    <w:nsid w:val="7B082BFC"/>
    <w:multiLevelType w:val="multilevel"/>
    <w:tmpl w:val="5E50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42C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8E8"/>
    <w:rsid w:val="000E1D0B"/>
    <w:rsid w:val="000E31C0"/>
    <w:rsid w:val="000E5B15"/>
    <w:rsid w:val="000E7EC6"/>
    <w:rsid w:val="000F066C"/>
    <w:rsid w:val="000F34C8"/>
    <w:rsid w:val="000F4D8C"/>
    <w:rsid w:val="000F7D8B"/>
    <w:rsid w:val="00100A30"/>
    <w:rsid w:val="00102835"/>
    <w:rsid w:val="00104DA6"/>
    <w:rsid w:val="00105D03"/>
    <w:rsid w:val="00111194"/>
    <w:rsid w:val="00113D3E"/>
    <w:rsid w:val="00117925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60801"/>
    <w:rsid w:val="00171A7A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7216"/>
    <w:rsid w:val="001C2ADA"/>
    <w:rsid w:val="001C65F3"/>
    <w:rsid w:val="001D2685"/>
    <w:rsid w:val="001D2A9A"/>
    <w:rsid w:val="001D5290"/>
    <w:rsid w:val="001D6A24"/>
    <w:rsid w:val="001E2C9D"/>
    <w:rsid w:val="001E2E72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0DA8"/>
    <w:rsid w:val="002733A6"/>
    <w:rsid w:val="00273D89"/>
    <w:rsid w:val="0027438E"/>
    <w:rsid w:val="00274DCE"/>
    <w:rsid w:val="00275CB7"/>
    <w:rsid w:val="00275F57"/>
    <w:rsid w:val="0027619E"/>
    <w:rsid w:val="00283FBD"/>
    <w:rsid w:val="002856D8"/>
    <w:rsid w:val="00286354"/>
    <w:rsid w:val="00290687"/>
    <w:rsid w:val="00291A36"/>
    <w:rsid w:val="00293C62"/>
    <w:rsid w:val="002951D6"/>
    <w:rsid w:val="00295922"/>
    <w:rsid w:val="002A3E9F"/>
    <w:rsid w:val="002A531A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2D9D"/>
    <w:rsid w:val="002F56BF"/>
    <w:rsid w:val="002F63BE"/>
    <w:rsid w:val="00304AAC"/>
    <w:rsid w:val="00304C0F"/>
    <w:rsid w:val="00311E29"/>
    <w:rsid w:val="00312EA7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74C3"/>
    <w:rsid w:val="003803F1"/>
    <w:rsid w:val="00381269"/>
    <w:rsid w:val="0039038F"/>
    <w:rsid w:val="0039093B"/>
    <w:rsid w:val="0039513C"/>
    <w:rsid w:val="003A258B"/>
    <w:rsid w:val="003A403E"/>
    <w:rsid w:val="003A444C"/>
    <w:rsid w:val="003B25B3"/>
    <w:rsid w:val="003B3532"/>
    <w:rsid w:val="003C1F2E"/>
    <w:rsid w:val="003C42ED"/>
    <w:rsid w:val="003D6675"/>
    <w:rsid w:val="003E0D2C"/>
    <w:rsid w:val="003E50C8"/>
    <w:rsid w:val="003E6253"/>
    <w:rsid w:val="003F3A06"/>
    <w:rsid w:val="003F4D05"/>
    <w:rsid w:val="003F5D2B"/>
    <w:rsid w:val="003F6761"/>
    <w:rsid w:val="003F6C03"/>
    <w:rsid w:val="003F6F7F"/>
    <w:rsid w:val="004020FB"/>
    <w:rsid w:val="004049E1"/>
    <w:rsid w:val="0040542E"/>
    <w:rsid w:val="004071A9"/>
    <w:rsid w:val="00407AD7"/>
    <w:rsid w:val="00411F9A"/>
    <w:rsid w:val="00416CCE"/>
    <w:rsid w:val="004305EB"/>
    <w:rsid w:val="00434D0C"/>
    <w:rsid w:val="00443E1B"/>
    <w:rsid w:val="00446670"/>
    <w:rsid w:val="00452344"/>
    <w:rsid w:val="00456F8C"/>
    <w:rsid w:val="00461C4C"/>
    <w:rsid w:val="00462284"/>
    <w:rsid w:val="00463FF2"/>
    <w:rsid w:val="004644AE"/>
    <w:rsid w:val="0046632D"/>
    <w:rsid w:val="004826DD"/>
    <w:rsid w:val="00483170"/>
    <w:rsid w:val="00484CA9"/>
    <w:rsid w:val="00496F42"/>
    <w:rsid w:val="004A3010"/>
    <w:rsid w:val="004C70EE"/>
    <w:rsid w:val="004C7641"/>
    <w:rsid w:val="004D3363"/>
    <w:rsid w:val="004D37AE"/>
    <w:rsid w:val="004E2460"/>
    <w:rsid w:val="004E2BEC"/>
    <w:rsid w:val="004F2067"/>
    <w:rsid w:val="005123B7"/>
    <w:rsid w:val="00513303"/>
    <w:rsid w:val="00514DBA"/>
    <w:rsid w:val="005150BF"/>
    <w:rsid w:val="00525ECC"/>
    <w:rsid w:val="005277F1"/>
    <w:rsid w:val="00533B61"/>
    <w:rsid w:val="00535A20"/>
    <w:rsid w:val="0053716A"/>
    <w:rsid w:val="005424C9"/>
    <w:rsid w:val="00544C8D"/>
    <w:rsid w:val="00550351"/>
    <w:rsid w:val="00555ECB"/>
    <w:rsid w:val="0055618E"/>
    <w:rsid w:val="0056317A"/>
    <w:rsid w:val="00564DCD"/>
    <w:rsid w:val="00564F5D"/>
    <w:rsid w:val="0056639B"/>
    <w:rsid w:val="00570A12"/>
    <w:rsid w:val="0057377B"/>
    <w:rsid w:val="005758AF"/>
    <w:rsid w:val="00576691"/>
    <w:rsid w:val="0057691A"/>
    <w:rsid w:val="00576C5A"/>
    <w:rsid w:val="00586EED"/>
    <w:rsid w:val="00587B20"/>
    <w:rsid w:val="00591D89"/>
    <w:rsid w:val="005934AE"/>
    <w:rsid w:val="005947DD"/>
    <w:rsid w:val="00595C38"/>
    <w:rsid w:val="005A30D2"/>
    <w:rsid w:val="005A3884"/>
    <w:rsid w:val="005A40CD"/>
    <w:rsid w:val="005A6ADA"/>
    <w:rsid w:val="005B2EA5"/>
    <w:rsid w:val="005C00FA"/>
    <w:rsid w:val="005C510B"/>
    <w:rsid w:val="005D18E9"/>
    <w:rsid w:val="005D7894"/>
    <w:rsid w:val="005E0448"/>
    <w:rsid w:val="005E58D7"/>
    <w:rsid w:val="005E5CFB"/>
    <w:rsid w:val="005F27B5"/>
    <w:rsid w:val="006213D2"/>
    <w:rsid w:val="00623588"/>
    <w:rsid w:val="00625767"/>
    <w:rsid w:val="00632B3C"/>
    <w:rsid w:val="006403EB"/>
    <w:rsid w:val="00642691"/>
    <w:rsid w:val="0064591C"/>
    <w:rsid w:val="00650BD5"/>
    <w:rsid w:val="00655276"/>
    <w:rsid w:val="006613DD"/>
    <w:rsid w:val="006713C4"/>
    <w:rsid w:val="0067518E"/>
    <w:rsid w:val="00681882"/>
    <w:rsid w:val="006857D7"/>
    <w:rsid w:val="00687DD1"/>
    <w:rsid w:val="006904E3"/>
    <w:rsid w:val="00696F73"/>
    <w:rsid w:val="006A0AA0"/>
    <w:rsid w:val="006A397D"/>
    <w:rsid w:val="006A49D0"/>
    <w:rsid w:val="006A6389"/>
    <w:rsid w:val="006D4E11"/>
    <w:rsid w:val="006E346E"/>
    <w:rsid w:val="006E34D8"/>
    <w:rsid w:val="006F00A2"/>
    <w:rsid w:val="006F08E9"/>
    <w:rsid w:val="006F0EAF"/>
    <w:rsid w:val="006F1776"/>
    <w:rsid w:val="007025A8"/>
    <w:rsid w:val="007036A5"/>
    <w:rsid w:val="0070485F"/>
    <w:rsid w:val="0070585B"/>
    <w:rsid w:val="00721692"/>
    <w:rsid w:val="0072764A"/>
    <w:rsid w:val="0073175E"/>
    <w:rsid w:val="00742F9E"/>
    <w:rsid w:val="0074389B"/>
    <w:rsid w:val="007450D9"/>
    <w:rsid w:val="00755665"/>
    <w:rsid w:val="00757E71"/>
    <w:rsid w:val="00761A86"/>
    <w:rsid w:val="0076206C"/>
    <w:rsid w:val="00762803"/>
    <w:rsid w:val="00765F84"/>
    <w:rsid w:val="00770D64"/>
    <w:rsid w:val="00771599"/>
    <w:rsid w:val="00775EC1"/>
    <w:rsid w:val="0079225D"/>
    <w:rsid w:val="00792C57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49B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3E82"/>
    <w:rsid w:val="0082405E"/>
    <w:rsid w:val="00824073"/>
    <w:rsid w:val="008344FE"/>
    <w:rsid w:val="00834F3A"/>
    <w:rsid w:val="00836791"/>
    <w:rsid w:val="008371A9"/>
    <w:rsid w:val="0084277B"/>
    <w:rsid w:val="00846574"/>
    <w:rsid w:val="008472B4"/>
    <w:rsid w:val="00867D1E"/>
    <w:rsid w:val="00874433"/>
    <w:rsid w:val="00875A4A"/>
    <w:rsid w:val="00880B33"/>
    <w:rsid w:val="00881F8C"/>
    <w:rsid w:val="00881FCF"/>
    <w:rsid w:val="008872AB"/>
    <w:rsid w:val="00887B54"/>
    <w:rsid w:val="008909F9"/>
    <w:rsid w:val="008A0CB9"/>
    <w:rsid w:val="008A18A1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206FA"/>
    <w:rsid w:val="009233BB"/>
    <w:rsid w:val="00927513"/>
    <w:rsid w:val="009278F4"/>
    <w:rsid w:val="00927BEA"/>
    <w:rsid w:val="00932AFD"/>
    <w:rsid w:val="00934A43"/>
    <w:rsid w:val="00934CFB"/>
    <w:rsid w:val="0094235A"/>
    <w:rsid w:val="009509F8"/>
    <w:rsid w:val="00953653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B7930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3906"/>
    <w:rsid w:val="00A05A3C"/>
    <w:rsid w:val="00A06EB5"/>
    <w:rsid w:val="00A1753E"/>
    <w:rsid w:val="00A20C97"/>
    <w:rsid w:val="00A20D5D"/>
    <w:rsid w:val="00A23BD2"/>
    <w:rsid w:val="00A27272"/>
    <w:rsid w:val="00A3603D"/>
    <w:rsid w:val="00A409FA"/>
    <w:rsid w:val="00A40D1A"/>
    <w:rsid w:val="00A46DBC"/>
    <w:rsid w:val="00A47C1D"/>
    <w:rsid w:val="00A502AC"/>
    <w:rsid w:val="00A527F4"/>
    <w:rsid w:val="00A5510B"/>
    <w:rsid w:val="00A566ED"/>
    <w:rsid w:val="00A64880"/>
    <w:rsid w:val="00A674DA"/>
    <w:rsid w:val="00A7258B"/>
    <w:rsid w:val="00A74745"/>
    <w:rsid w:val="00A8467B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3470"/>
    <w:rsid w:val="00AC41A1"/>
    <w:rsid w:val="00AC6889"/>
    <w:rsid w:val="00AC6972"/>
    <w:rsid w:val="00AD0DCB"/>
    <w:rsid w:val="00AD2BA8"/>
    <w:rsid w:val="00AD3EDB"/>
    <w:rsid w:val="00AD56AB"/>
    <w:rsid w:val="00AD6149"/>
    <w:rsid w:val="00AD76B7"/>
    <w:rsid w:val="00AD7F6E"/>
    <w:rsid w:val="00AE159A"/>
    <w:rsid w:val="00AF2A02"/>
    <w:rsid w:val="00AF4C3C"/>
    <w:rsid w:val="00B00A6A"/>
    <w:rsid w:val="00B0109C"/>
    <w:rsid w:val="00B01D2B"/>
    <w:rsid w:val="00B0571D"/>
    <w:rsid w:val="00B0737C"/>
    <w:rsid w:val="00B11961"/>
    <w:rsid w:val="00B13507"/>
    <w:rsid w:val="00B1580C"/>
    <w:rsid w:val="00B17388"/>
    <w:rsid w:val="00B222C0"/>
    <w:rsid w:val="00B23443"/>
    <w:rsid w:val="00B27764"/>
    <w:rsid w:val="00B32A02"/>
    <w:rsid w:val="00B4595B"/>
    <w:rsid w:val="00B463C3"/>
    <w:rsid w:val="00B518E2"/>
    <w:rsid w:val="00B52545"/>
    <w:rsid w:val="00B5266C"/>
    <w:rsid w:val="00B618E7"/>
    <w:rsid w:val="00B646F4"/>
    <w:rsid w:val="00B66C24"/>
    <w:rsid w:val="00B67BA1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C0AB4"/>
    <w:rsid w:val="00BD2FFC"/>
    <w:rsid w:val="00BE315C"/>
    <w:rsid w:val="00C009BC"/>
    <w:rsid w:val="00C00DF9"/>
    <w:rsid w:val="00C00F3F"/>
    <w:rsid w:val="00C02EED"/>
    <w:rsid w:val="00C040E8"/>
    <w:rsid w:val="00C04D2F"/>
    <w:rsid w:val="00C135E5"/>
    <w:rsid w:val="00C13A32"/>
    <w:rsid w:val="00C159A9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76E7A"/>
    <w:rsid w:val="00C81BFD"/>
    <w:rsid w:val="00C827B1"/>
    <w:rsid w:val="00C82EB2"/>
    <w:rsid w:val="00C84DAE"/>
    <w:rsid w:val="00C85605"/>
    <w:rsid w:val="00CA2F30"/>
    <w:rsid w:val="00CB0524"/>
    <w:rsid w:val="00CB4888"/>
    <w:rsid w:val="00CB6E41"/>
    <w:rsid w:val="00CB7097"/>
    <w:rsid w:val="00CC0A66"/>
    <w:rsid w:val="00CC1F67"/>
    <w:rsid w:val="00CC30B7"/>
    <w:rsid w:val="00CD5108"/>
    <w:rsid w:val="00CF2B80"/>
    <w:rsid w:val="00CF3F85"/>
    <w:rsid w:val="00D04A83"/>
    <w:rsid w:val="00D05B73"/>
    <w:rsid w:val="00D103F0"/>
    <w:rsid w:val="00D10727"/>
    <w:rsid w:val="00D12171"/>
    <w:rsid w:val="00D1395A"/>
    <w:rsid w:val="00D15BBD"/>
    <w:rsid w:val="00D15E7B"/>
    <w:rsid w:val="00D16B8A"/>
    <w:rsid w:val="00D24F72"/>
    <w:rsid w:val="00D2617A"/>
    <w:rsid w:val="00D33FAA"/>
    <w:rsid w:val="00D37B8C"/>
    <w:rsid w:val="00D40F61"/>
    <w:rsid w:val="00D5014D"/>
    <w:rsid w:val="00D51E51"/>
    <w:rsid w:val="00D551B7"/>
    <w:rsid w:val="00D56F1D"/>
    <w:rsid w:val="00D639B9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687C"/>
    <w:rsid w:val="00D9752A"/>
    <w:rsid w:val="00DA1865"/>
    <w:rsid w:val="00DB0317"/>
    <w:rsid w:val="00DB18D6"/>
    <w:rsid w:val="00DC100D"/>
    <w:rsid w:val="00DC13CB"/>
    <w:rsid w:val="00DC15D3"/>
    <w:rsid w:val="00DC22D3"/>
    <w:rsid w:val="00DC31FB"/>
    <w:rsid w:val="00DC68DD"/>
    <w:rsid w:val="00DD341D"/>
    <w:rsid w:val="00DD3BE3"/>
    <w:rsid w:val="00DD53EC"/>
    <w:rsid w:val="00DF723C"/>
    <w:rsid w:val="00E00CCC"/>
    <w:rsid w:val="00E0388E"/>
    <w:rsid w:val="00E15257"/>
    <w:rsid w:val="00E20B34"/>
    <w:rsid w:val="00E23A82"/>
    <w:rsid w:val="00E24984"/>
    <w:rsid w:val="00E25078"/>
    <w:rsid w:val="00E27184"/>
    <w:rsid w:val="00E30E40"/>
    <w:rsid w:val="00E3430C"/>
    <w:rsid w:val="00E353C3"/>
    <w:rsid w:val="00E40557"/>
    <w:rsid w:val="00E4102D"/>
    <w:rsid w:val="00E415ED"/>
    <w:rsid w:val="00E548E7"/>
    <w:rsid w:val="00E60B12"/>
    <w:rsid w:val="00E60DBF"/>
    <w:rsid w:val="00E817C7"/>
    <w:rsid w:val="00E82561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4A4"/>
    <w:rsid w:val="00EC4A15"/>
    <w:rsid w:val="00ED1DF4"/>
    <w:rsid w:val="00ED27BF"/>
    <w:rsid w:val="00ED298B"/>
    <w:rsid w:val="00ED3051"/>
    <w:rsid w:val="00ED4F9C"/>
    <w:rsid w:val="00ED7CD9"/>
    <w:rsid w:val="00EE11C5"/>
    <w:rsid w:val="00EF51E8"/>
    <w:rsid w:val="00F02B26"/>
    <w:rsid w:val="00F049B7"/>
    <w:rsid w:val="00F079FE"/>
    <w:rsid w:val="00F15620"/>
    <w:rsid w:val="00F226E6"/>
    <w:rsid w:val="00F25706"/>
    <w:rsid w:val="00F25AC6"/>
    <w:rsid w:val="00F26BB8"/>
    <w:rsid w:val="00F371A8"/>
    <w:rsid w:val="00F41C72"/>
    <w:rsid w:val="00F42A7C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2EFD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3117"/>
    <w:rsid w:val="00FE4326"/>
    <w:rsid w:val="00FE7DE1"/>
    <w:rsid w:val="00FF21C0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2023-05-26T08:45:00Z</cp:lastPrinted>
  <dcterms:created xsi:type="dcterms:W3CDTF">2023-12-22T06:24:00Z</dcterms:created>
  <dcterms:modified xsi:type="dcterms:W3CDTF">2023-12-22T06:24:00Z</dcterms:modified>
</cp:coreProperties>
</file>