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D2B3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21308" w:rsidRPr="00676E87" w:rsidRDefault="00676E87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>250 геодезических</w:t>
      </w:r>
      <w:r w:rsidRPr="00676E87">
        <w:rPr>
          <w:rFonts w:ascii="Arial" w:hAnsi="Arial" w:cs="Arial"/>
          <w:bCs/>
          <w:sz w:val="32"/>
          <w:szCs w:val="32"/>
        </w:rPr>
        <w:t xml:space="preserve"> </w:t>
      </w:r>
      <w:r>
        <w:rPr>
          <w:rFonts w:ascii="Arial" w:hAnsi="Arial" w:cs="Arial"/>
          <w:bCs/>
          <w:sz w:val="32"/>
          <w:szCs w:val="32"/>
        </w:rPr>
        <w:t>пунктов</w:t>
      </w:r>
      <w:r w:rsidRPr="00676E87">
        <w:rPr>
          <w:rFonts w:ascii="Arial" w:hAnsi="Arial" w:cs="Arial"/>
          <w:bCs/>
          <w:sz w:val="32"/>
          <w:szCs w:val="32"/>
        </w:rPr>
        <w:t xml:space="preserve"> обследовано </w:t>
      </w:r>
      <w:proofErr w:type="gramStart"/>
      <w:r>
        <w:rPr>
          <w:rFonts w:ascii="Arial" w:hAnsi="Arial" w:cs="Arial"/>
          <w:bCs/>
          <w:sz w:val="32"/>
          <w:szCs w:val="32"/>
        </w:rPr>
        <w:t>тверским</w:t>
      </w:r>
      <w:proofErr w:type="gramEnd"/>
      <w:r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Cs/>
          <w:sz w:val="32"/>
          <w:szCs w:val="32"/>
        </w:rPr>
        <w:t>Росреестром</w:t>
      </w:r>
      <w:proofErr w:type="spellEnd"/>
      <w:r>
        <w:rPr>
          <w:rFonts w:ascii="Arial" w:hAnsi="Arial" w:cs="Arial"/>
          <w:bCs/>
          <w:sz w:val="32"/>
          <w:szCs w:val="32"/>
        </w:rPr>
        <w:t xml:space="preserve"> з</w:t>
      </w:r>
      <w:r w:rsidRPr="00676E87">
        <w:rPr>
          <w:rFonts w:ascii="Arial" w:hAnsi="Arial" w:cs="Arial"/>
          <w:bCs/>
          <w:sz w:val="32"/>
          <w:szCs w:val="32"/>
        </w:rPr>
        <w:t xml:space="preserve">а 1 полугодие 2023 года </w:t>
      </w:r>
    </w:p>
    <w:p w:rsidR="00121308" w:rsidRPr="00121308" w:rsidRDefault="00121308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AD4629" w:rsidRDefault="00865479" w:rsidP="00676E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За</w:t>
      </w:r>
      <w:r w:rsidR="00676E87" w:rsidRPr="00A056DB">
        <w:rPr>
          <w:rFonts w:ascii="Arial" w:hAnsi="Arial" w:cs="Arial"/>
          <w:bCs/>
        </w:rPr>
        <w:t xml:space="preserve"> 1 полугодие 2023 года сотрудниками Управления</w:t>
      </w:r>
      <w:r>
        <w:rPr>
          <w:rFonts w:ascii="Arial" w:hAnsi="Arial" w:cs="Arial"/>
          <w:bCs/>
        </w:rPr>
        <w:t xml:space="preserve"> Росреестра по Тверской области</w:t>
      </w:r>
      <w:r w:rsidR="00676E87" w:rsidRPr="00A056DB">
        <w:rPr>
          <w:rFonts w:ascii="Arial" w:hAnsi="Arial" w:cs="Arial"/>
          <w:bCs/>
        </w:rPr>
        <w:t xml:space="preserve"> обследовано 124 пункта государственной геодезической сети</w:t>
      </w:r>
      <w:r w:rsidR="00E71402">
        <w:rPr>
          <w:rFonts w:ascii="Arial" w:hAnsi="Arial" w:cs="Arial"/>
          <w:bCs/>
        </w:rPr>
        <w:t xml:space="preserve"> (ГГС)</w:t>
      </w:r>
      <w:r w:rsidR="00676E87" w:rsidRPr="00A056DB">
        <w:rPr>
          <w:rFonts w:ascii="Arial" w:hAnsi="Arial" w:cs="Arial"/>
          <w:bCs/>
        </w:rPr>
        <w:t xml:space="preserve">, из которых полностью оказались утраченными 4. Наружных знаков в виде металлической пирамиды не оказалось у 70 пунктов. </w:t>
      </w:r>
      <w:r w:rsidR="00AD4629">
        <w:rPr>
          <w:rFonts w:ascii="Arial" w:hAnsi="Arial" w:cs="Arial"/>
          <w:bCs/>
        </w:rPr>
        <w:t>В свою очередь, п</w:t>
      </w:r>
      <w:r w:rsidR="00676E87" w:rsidRPr="00A056DB">
        <w:rPr>
          <w:rFonts w:ascii="Arial" w:hAnsi="Arial" w:cs="Arial"/>
          <w:bCs/>
        </w:rPr>
        <w:t>унктов государственной нивелирной сети обследовано в количестве 126</w:t>
      </w:r>
      <w:r w:rsidR="00AD4629">
        <w:rPr>
          <w:rFonts w:ascii="Arial" w:hAnsi="Arial" w:cs="Arial"/>
          <w:bCs/>
        </w:rPr>
        <w:t xml:space="preserve"> штук</w:t>
      </w:r>
      <w:r w:rsidR="00676E87" w:rsidRPr="00A056DB">
        <w:rPr>
          <w:rFonts w:ascii="Arial" w:hAnsi="Arial" w:cs="Arial"/>
          <w:bCs/>
        </w:rPr>
        <w:t xml:space="preserve">, из </w:t>
      </w:r>
      <w:r w:rsidR="00AD4629">
        <w:rPr>
          <w:rFonts w:ascii="Arial" w:hAnsi="Arial" w:cs="Arial"/>
          <w:bCs/>
        </w:rPr>
        <w:t xml:space="preserve">них </w:t>
      </w:r>
      <w:r w:rsidR="00676E87" w:rsidRPr="00A056DB">
        <w:rPr>
          <w:rFonts w:ascii="Arial" w:hAnsi="Arial" w:cs="Arial"/>
          <w:bCs/>
        </w:rPr>
        <w:t xml:space="preserve">сохранились только 83. </w:t>
      </w:r>
    </w:p>
    <w:p w:rsidR="00865479" w:rsidRDefault="00865479" w:rsidP="00676E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65479" w:rsidRDefault="00865479" w:rsidP="00676E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056DB">
        <w:rPr>
          <w:rFonts w:ascii="Arial" w:hAnsi="Arial" w:cs="Arial"/>
          <w:bCs/>
        </w:rPr>
        <w:t xml:space="preserve">Активную работу по сплошному обследованию </w:t>
      </w:r>
      <w:r>
        <w:rPr>
          <w:rFonts w:ascii="Arial" w:hAnsi="Arial" w:cs="Arial"/>
          <w:bCs/>
        </w:rPr>
        <w:t>геодезических</w:t>
      </w:r>
      <w:r w:rsidRPr="00A056DB">
        <w:rPr>
          <w:rFonts w:ascii="Arial" w:hAnsi="Arial" w:cs="Arial"/>
          <w:bCs/>
        </w:rPr>
        <w:t xml:space="preserve"> пунктов </w:t>
      </w:r>
      <w:r>
        <w:rPr>
          <w:rFonts w:ascii="Arial" w:hAnsi="Arial" w:cs="Arial"/>
          <w:bCs/>
        </w:rPr>
        <w:t xml:space="preserve">Управление Росреестра по Тверской области </w:t>
      </w:r>
      <w:r w:rsidRPr="00A056DB">
        <w:rPr>
          <w:rFonts w:ascii="Arial" w:hAnsi="Arial" w:cs="Arial"/>
          <w:bCs/>
        </w:rPr>
        <w:t>ведет с 2021 года в рамках гос</w:t>
      </w:r>
      <w:r>
        <w:rPr>
          <w:rFonts w:ascii="Arial" w:hAnsi="Arial" w:cs="Arial"/>
          <w:bCs/>
        </w:rPr>
        <w:t xml:space="preserve">ударственной </w:t>
      </w:r>
      <w:r w:rsidRPr="00A056DB">
        <w:rPr>
          <w:rFonts w:ascii="Arial" w:hAnsi="Arial" w:cs="Arial"/>
          <w:bCs/>
        </w:rPr>
        <w:t xml:space="preserve">программы «Национальная система пространственных данных». </w:t>
      </w:r>
      <w:r w:rsidRPr="00865479">
        <w:rPr>
          <w:rFonts w:ascii="Arial" w:hAnsi="Arial" w:cs="Arial"/>
          <w:bCs/>
        </w:rPr>
        <w:t>В Тверской области расположено более полутора тысяч пунктов ГГС,</w:t>
      </w:r>
      <w:r>
        <w:rPr>
          <w:rFonts w:ascii="Arial" w:hAnsi="Arial" w:cs="Arial"/>
          <w:bCs/>
        </w:rPr>
        <w:t xml:space="preserve"> и их о</w:t>
      </w:r>
      <w:r w:rsidRPr="00865479">
        <w:rPr>
          <w:rFonts w:ascii="Arial" w:hAnsi="Arial" w:cs="Arial"/>
          <w:bCs/>
        </w:rPr>
        <w:t>бследование порой пр</w:t>
      </w:r>
      <w:r>
        <w:rPr>
          <w:rFonts w:ascii="Arial" w:hAnsi="Arial" w:cs="Arial"/>
          <w:bCs/>
        </w:rPr>
        <w:t>оходит в очень трудных условиях. Д</w:t>
      </w:r>
      <w:r w:rsidRPr="00865479">
        <w:rPr>
          <w:rFonts w:ascii="Arial" w:hAnsi="Arial" w:cs="Arial"/>
          <w:bCs/>
        </w:rPr>
        <w:t xml:space="preserve">обраться до них </w:t>
      </w:r>
      <w:r>
        <w:rPr>
          <w:rFonts w:ascii="Arial" w:hAnsi="Arial" w:cs="Arial"/>
          <w:bCs/>
        </w:rPr>
        <w:t xml:space="preserve">зачастую </w:t>
      </w:r>
      <w:r w:rsidRPr="00865479">
        <w:rPr>
          <w:rFonts w:ascii="Arial" w:hAnsi="Arial" w:cs="Arial"/>
          <w:bCs/>
        </w:rPr>
        <w:t>уже представляет собой сложность, поскольку многие пункты расположены в лесах или болотистой местности.</w:t>
      </w:r>
      <w:r>
        <w:rPr>
          <w:rFonts w:ascii="Arial" w:hAnsi="Arial" w:cs="Arial"/>
          <w:bCs/>
        </w:rPr>
        <w:t xml:space="preserve"> Кроме того, д</w:t>
      </w:r>
      <w:r w:rsidRPr="00865479">
        <w:rPr>
          <w:rFonts w:ascii="Arial" w:hAnsi="Arial" w:cs="Arial"/>
          <w:bCs/>
        </w:rPr>
        <w:t>ля обследования пункта необходимо откопать его центр, который, бывает, заложен на глубине до 1,5 метров.</w:t>
      </w:r>
      <w:r>
        <w:rPr>
          <w:rFonts w:ascii="Arial" w:hAnsi="Arial" w:cs="Arial"/>
          <w:bCs/>
        </w:rPr>
        <w:t xml:space="preserve"> </w:t>
      </w:r>
    </w:p>
    <w:p w:rsidR="00AD4629" w:rsidRDefault="00AD4629" w:rsidP="00676E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056DB" w:rsidRPr="00E71402" w:rsidRDefault="00AD4629" w:rsidP="00A056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446436">
        <w:rPr>
          <w:rFonts w:ascii="Arial" w:hAnsi="Arial" w:cs="Arial"/>
          <w:b/>
          <w:bCs/>
        </w:rPr>
        <w:t>Почётный геодез</w:t>
      </w:r>
      <w:bookmarkStart w:id="0" w:name="_GoBack"/>
      <w:bookmarkEnd w:id="0"/>
      <w:r w:rsidRPr="00446436">
        <w:rPr>
          <w:rFonts w:ascii="Arial" w:hAnsi="Arial" w:cs="Arial"/>
          <w:b/>
          <w:bCs/>
        </w:rPr>
        <w:t>ист России Сергей Варенцов:</w:t>
      </w:r>
      <w:r w:rsidRPr="00446436">
        <w:rPr>
          <w:rFonts w:ascii="Arial" w:hAnsi="Arial" w:cs="Arial"/>
          <w:bCs/>
        </w:rPr>
        <w:t xml:space="preserve"> </w:t>
      </w:r>
      <w:r w:rsidRPr="00446436">
        <w:rPr>
          <w:rFonts w:ascii="Arial" w:hAnsi="Arial" w:cs="Arial"/>
          <w:bCs/>
          <w:i/>
        </w:rPr>
        <w:t>«</w:t>
      </w:r>
      <w:r w:rsidR="00E71402" w:rsidRPr="00446436">
        <w:rPr>
          <w:rFonts w:ascii="Arial" w:hAnsi="Arial" w:cs="Arial"/>
          <w:bCs/>
          <w:i/>
        </w:rPr>
        <w:t>Важно понимать, что эти</w:t>
      </w:r>
      <w:r w:rsidRPr="00446436">
        <w:rPr>
          <w:rFonts w:ascii="Arial" w:hAnsi="Arial" w:cs="Arial"/>
          <w:bCs/>
          <w:i/>
        </w:rPr>
        <w:t xml:space="preserve"> пункты - не реликты прошлого, а единственный надёжный ориентир и актуальный инструмент для проведения различных работ, особенно в местах, где нет</w:t>
      </w:r>
      <w:r w:rsidR="000B06B3" w:rsidRPr="00446436">
        <w:rPr>
          <w:rFonts w:ascii="Arial" w:hAnsi="Arial" w:cs="Arial"/>
          <w:bCs/>
          <w:i/>
        </w:rPr>
        <w:t xml:space="preserve"> мобильной</w:t>
      </w:r>
      <w:r w:rsidRPr="00446436">
        <w:rPr>
          <w:rFonts w:ascii="Arial" w:hAnsi="Arial" w:cs="Arial"/>
          <w:bCs/>
          <w:i/>
        </w:rPr>
        <w:t xml:space="preserve"> связи и доступа к спутник</w:t>
      </w:r>
      <w:r w:rsidR="000B06B3" w:rsidRPr="00446436">
        <w:rPr>
          <w:rFonts w:ascii="Arial" w:hAnsi="Arial" w:cs="Arial"/>
          <w:bCs/>
          <w:i/>
        </w:rPr>
        <w:t>овым базовым станциям</w:t>
      </w:r>
      <w:r w:rsidRPr="00446436">
        <w:rPr>
          <w:rFonts w:ascii="Arial" w:hAnsi="Arial" w:cs="Arial"/>
          <w:bCs/>
          <w:i/>
        </w:rPr>
        <w:t>.</w:t>
      </w:r>
      <w:r w:rsidR="000B06B3" w:rsidRPr="00446436">
        <w:rPr>
          <w:rFonts w:ascii="Arial" w:hAnsi="Arial" w:cs="Arial"/>
          <w:bCs/>
          <w:i/>
        </w:rPr>
        <w:t xml:space="preserve"> Да и локализация спутниковых геодезических сетей невозможна без пунктов </w:t>
      </w:r>
      <w:r w:rsidR="00446436" w:rsidRPr="00446436">
        <w:rPr>
          <w:rFonts w:ascii="Arial" w:hAnsi="Arial" w:cs="Arial"/>
          <w:bCs/>
          <w:i/>
        </w:rPr>
        <w:t>г</w:t>
      </w:r>
      <w:r w:rsidR="000B06B3" w:rsidRPr="00446436">
        <w:rPr>
          <w:rFonts w:ascii="Arial" w:hAnsi="Arial" w:cs="Arial"/>
          <w:bCs/>
          <w:i/>
        </w:rPr>
        <w:t>осударственной геодезической и нивелирной сетей.</w:t>
      </w:r>
      <w:r w:rsidRPr="00446436">
        <w:rPr>
          <w:rFonts w:ascii="Arial" w:hAnsi="Arial" w:cs="Arial"/>
          <w:bCs/>
          <w:i/>
        </w:rPr>
        <w:t xml:space="preserve"> </w:t>
      </w:r>
      <w:r w:rsidR="00446436" w:rsidRPr="00446436">
        <w:rPr>
          <w:rFonts w:ascii="Arial" w:hAnsi="Arial" w:cs="Arial"/>
          <w:bCs/>
          <w:i/>
        </w:rPr>
        <w:t>Данные</w:t>
      </w:r>
      <w:r w:rsidR="00A056DB" w:rsidRPr="00446436">
        <w:rPr>
          <w:rFonts w:ascii="Arial" w:hAnsi="Arial" w:cs="Arial"/>
          <w:bCs/>
          <w:i/>
        </w:rPr>
        <w:t xml:space="preserve"> сет</w:t>
      </w:r>
      <w:r w:rsidRPr="00446436">
        <w:rPr>
          <w:rFonts w:ascii="Arial" w:hAnsi="Arial" w:cs="Arial"/>
          <w:bCs/>
          <w:i/>
        </w:rPr>
        <w:t>и</w:t>
      </w:r>
      <w:r w:rsidR="00A056DB" w:rsidRPr="00446436">
        <w:rPr>
          <w:rFonts w:ascii="Arial" w:hAnsi="Arial" w:cs="Arial"/>
          <w:bCs/>
          <w:i/>
        </w:rPr>
        <w:t xml:space="preserve"> охватывают всю территорию страны</w:t>
      </w:r>
      <w:r w:rsidRPr="00446436">
        <w:rPr>
          <w:rFonts w:ascii="Arial" w:hAnsi="Arial" w:cs="Arial"/>
          <w:bCs/>
          <w:i/>
        </w:rPr>
        <w:t>. Они</w:t>
      </w:r>
      <w:r w:rsidR="00A056DB" w:rsidRPr="00446436">
        <w:rPr>
          <w:rFonts w:ascii="Arial" w:hAnsi="Arial" w:cs="Arial"/>
          <w:bCs/>
          <w:i/>
        </w:rPr>
        <w:t xml:space="preserve"> постоянно применяются для построения сетей сгущения, а также в строительстве, межевании земель. Но их «физическое воплощение» – геодезические пункты, марки, грунтовые реперы – зачастую уничтожают п</w:t>
      </w:r>
      <w:r w:rsidRPr="00446436">
        <w:rPr>
          <w:rFonts w:ascii="Arial" w:hAnsi="Arial" w:cs="Arial"/>
          <w:bCs/>
          <w:i/>
        </w:rPr>
        <w:t xml:space="preserve">росто по незнанию, </w:t>
      </w:r>
      <w:r w:rsidR="00A056DB" w:rsidRPr="00446436">
        <w:rPr>
          <w:rFonts w:ascii="Arial" w:hAnsi="Arial" w:cs="Arial"/>
          <w:bCs/>
          <w:i/>
        </w:rPr>
        <w:t>не понимая, что это за причудливая металлическая пирамида или чугунная марка с полусферической головкой</w:t>
      </w:r>
      <w:r w:rsidRPr="00446436">
        <w:rPr>
          <w:rFonts w:ascii="Arial" w:hAnsi="Arial" w:cs="Arial"/>
          <w:bCs/>
          <w:i/>
        </w:rPr>
        <w:t>»</w:t>
      </w:r>
      <w:r w:rsidR="00A056DB" w:rsidRPr="00446436">
        <w:rPr>
          <w:rFonts w:ascii="Arial" w:hAnsi="Arial" w:cs="Arial"/>
          <w:bCs/>
          <w:i/>
        </w:rPr>
        <w:t>.</w:t>
      </w:r>
      <w:r w:rsidRPr="00E71402">
        <w:rPr>
          <w:rFonts w:ascii="Arial" w:hAnsi="Arial" w:cs="Arial"/>
          <w:bCs/>
          <w:i/>
        </w:rPr>
        <w:t xml:space="preserve"> </w:t>
      </w:r>
    </w:p>
    <w:p w:rsidR="00AD4629" w:rsidRDefault="00AD4629" w:rsidP="00A056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056DB" w:rsidRPr="00E71402" w:rsidRDefault="00865479" w:rsidP="00A056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E71402">
        <w:rPr>
          <w:rFonts w:ascii="Arial" w:hAnsi="Arial" w:cs="Arial"/>
          <w:bCs/>
          <w:i/>
        </w:rPr>
        <w:t xml:space="preserve"> </w:t>
      </w:r>
      <w:r w:rsidR="00A056DB" w:rsidRPr="00E71402">
        <w:rPr>
          <w:rFonts w:ascii="Arial" w:hAnsi="Arial" w:cs="Arial"/>
          <w:bCs/>
          <w:i/>
        </w:rPr>
        <w:t>«Уничтожаются пункты</w:t>
      </w:r>
      <w:r w:rsidR="00E71402" w:rsidRPr="00E71402">
        <w:rPr>
          <w:rFonts w:ascii="Arial" w:hAnsi="Arial" w:cs="Arial"/>
          <w:bCs/>
          <w:i/>
        </w:rPr>
        <w:t>,</w:t>
      </w:r>
      <w:r w:rsidR="00A056DB" w:rsidRPr="00E71402">
        <w:rPr>
          <w:rFonts w:ascii="Arial" w:hAnsi="Arial" w:cs="Arial"/>
          <w:bCs/>
          <w:i/>
        </w:rPr>
        <w:t xml:space="preserve"> в основном</w:t>
      </w:r>
      <w:r w:rsidR="00E71402" w:rsidRPr="00E71402">
        <w:rPr>
          <w:rFonts w:ascii="Arial" w:hAnsi="Arial" w:cs="Arial"/>
          <w:bCs/>
          <w:i/>
        </w:rPr>
        <w:t>,</w:t>
      </w:r>
      <w:r w:rsidR="00A056DB" w:rsidRPr="00E71402">
        <w:rPr>
          <w:rFonts w:ascii="Arial" w:hAnsi="Arial" w:cs="Arial"/>
          <w:bCs/>
          <w:i/>
        </w:rPr>
        <w:t xml:space="preserve"> </w:t>
      </w:r>
      <w:r w:rsidR="00E71402" w:rsidRPr="00E71402">
        <w:rPr>
          <w:rFonts w:ascii="Arial" w:hAnsi="Arial" w:cs="Arial"/>
          <w:bCs/>
          <w:i/>
        </w:rPr>
        <w:t>при выполнении земляных работ.</w:t>
      </w:r>
      <w:r w:rsidR="00A056DB" w:rsidRPr="00E71402">
        <w:rPr>
          <w:rFonts w:ascii="Arial" w:hAnsi="Arial" w:cs="Arial"/>
          <w:bCs/>
          <w:i/>
        </w:rPr>
        <w:t xml:space="preserve"> </w:t>
      </w:r>
      <w:r w:rsidR="00E71402" w:rsidRPr="00E71402">
        <w:rPr>
          <w:rFonts w:ascii="Arial" w:hAnsi="Arial" w:cs="Arial"/>
          <w:bCs/>
          <w:i/>
        </w:rPr>
        <w:t xml:space="preserve">Люди, которые занимаются поиском исторических ценностей, выкапывают центры пунктов. </w:t>
      </w:r>
      <w:r w:rsidR="00C93408">
        <w:rPr>
          <w:rFonts w:ascii="Arial" w:hAnsi="Arial" w:cs="Arial"/>
          <w:bCs/>
          <w:i/>
        </w:rPr>
        <w:t>У</w:t>
      </w:r>
      <w:r w:rsidR="00E71402" w:rsidRPr="00E71402">
        <w:rPr>
          <w:rFonts w:ascii="Arial" w:hAnsi="Arial" w:cs="Arial"/>
          <w:bCs/>
          <w:i/>
        </w:rPr>
        <w:t xml:space="preserve"> коллег из Калининградской области был случай, когда изобретательные местные жители пытались ещё и продать через интернет выкопанные геодезические центры под видом старинных «камней с мальтийскими крестами». В свою очередь, с</w:t>
      </w:r>
      <w:r w:rsidR="00A056DB" w:rsidRPr="00E71402">
        <w:rPr>
          <w:rFonts w:ascii="Arial" w:hAnsi="Arial" w:cs="Arial"/>
          <w:bCs/>
          <w:i/>
        </w:rPr>
        <w:t>тенные марки заштукатуривают</w:t>
      </w:r>
      <w:r w:rsidR="00E71402" w:rsidRPr="00E71402">
        <w:rPr>
          <w:rFonts w:ascii="Arial" w:hAnsi="Arial" w:cs="Arial"/>
          <w:bCs/>
          <w:i/>
        </w:rPr>
        <w:t xml:space="preserve"> и закрашивают при выполнении ремонтных работ фасадов зданий</w:t>
      </w:r>
      <w:r w:rsidR="00A056DB" w:rsidRPr="00E71402">
        <w:rPr>
          <w:rFonts w:ascii="Arial" w:hAnsi="Arial" w:cs="Arial"/>
          <w:bCs/>
          <w:i/>
        </w:rPr>
        <w:t>,</w:t>
      </w:r>
      <w:r w:rsidR="00A056DB" w:rsidRPr="00A056DB">
        <w:rPr>
          <w:rFonts w:ascii="Arial" w:hAnsi="Arial" w:cs="Arial"/>
          <w:bCs/>
        </w:rPr>
        <w:t xml:space="preserve"> – </w:t>
      </w:r>
      <w:r w:rsidR="00E71402">
        <w:rPr>
          <w:rFonts w:ascii="Arial" w:hAnsi="Arial" w:cs="Arial"/>
          <w:bCs/>
        </w:rPr>
        <w:t>комментирует</w:t>
      </w:r>
      <w:r w:rsidR="00A056DB" w:rsidRPr="00A056DB">
        <w:rPr>
          <w:rFonts w:ascii="Arial" w:hAnsi="Arial" w:cs="Arial"/>
          <w:bCs/>
        </w:rPr>
        <w:t> </w:t>
      </w:r>
      <w:r w:rsidR="00A056DB" w:rsidRPr="00A056DB">
        <w:rPr>
          <w:rFonts w:ascii="Arial" w:hAnsi="Arial" w:cs="Arial"/>
          <w:b/>
          <w:bCs/>
        </w:rPr>
        <w:t>заместитель руководителя Управления</w:t>
      </w:r>
      <w:r w:rsidR="00E71402">
        <w:rPr>
          <w:rFonts w:ascii="Arial" w:hAnsi="Arial" w:cs="Arial"/>
          <w:b/>
          <w:bCs/>
        </w:rPr>
        <w:t xml:space="preserve"> Росреестра по Тверской области</w:t>
      </w:r>
      <w:r w:rsidR="00A056DB" w:rsidRPr="00A056DB">
        <w:rPr>
          <w:rFonts w:ascii="Arial" w:hAnsi="Arial" w:cs="Arial"/>
          <w:b/>
          <w:bCs/>
        </w:rPr>
        <w:t xml:space="preserve"> Ольга Новоселова</w:t>
      </w:r>
      <w:r w:rsidR="00A056DB" w:rsidRPr="00A056DB">
        <w:rPr>
          <w:rFonts w:ascii="Arial" w:hAnsi="Arial" w:cs="Arial"/>
          <w:bCs/>
        </w:rPr>
        <w:t>.</w:t>
      </w:r>
      <w:r w:rsidR="00E71402">
        <w:rPr>
          <w:rFonts w:ascii="Arial" w:hAnsi="Arial" w:cs="Arial"/>
          <w:bCs/>
        </w:rPr>
        <w:t xml:space="preserve"> – </w:t>
      </w:r>
      <w:r w:rsidR="00E71402" w:rsidRPr="00E71402">
        <w:rPr>
          <w:rFonts w:ascii="Arial" w:hAnsi="Arial" w:cs="Arial"/>
          <w:bCs/>
          <w:i/>
        </w:rPr>
        <w:t>Но</w:t>
      </w:r>
      <w:r w:rsidR="00A056DB" w:rsidRPr="00E71402">
        <w:rPr>
          <w:rFonts w:ascii="Arial" w:hAnsi="Arial" w:cs="Arial"/>
          <w:bCs/>
          <w:i/>
        </w:rPr>
        <w:t>, к счастью, встречаются собственники земельных участков</w:t>
      </w:r>
      <w:r w:rsidR="00E71402">
        <w:rPr>
          <w:rFonts w:ascii="Arial" w:hAnsi="Arial" w:cs="Arial"/>
          <w:bCs/>
          <w:i/>
        </w:rPr>
        <w:t xml:space="preserve"> и</w:t>
      </w:r>
      <w:r w:rsidR="00A056DB" w:rsidRPr="00E71402">
        <w:rPr>
          <w:rFonts w:ascii="Arial" w:hAnsi="Arial" w:cs="Arial"/>
          <w:bCs/>
          <w:i/>
        </w:rPr>
        <w:t xml:space="preserve"> строений, которые понимают всю важность и значимость геодезических пунктов, находящихся на их объектах недвижимости</w:t>
      </w:r>
      <w:r w:rsidR="00E71402">
        <w:rPr>
          <w:rFonts w:ascii="Arial" w:hAnsi="Arial" w:cs="Arial"/>
          <w:bCs/>
          <w:i/>
        </w:rPr>
        <w:t>,</w:t>
      </w:r>
      <w:r w:rsidR="00327ED0">
        <w:rPr>
          <w:rFonts w:ascii="Arial" w:hAnsi="Arial" w:cs="Arial"/>
          <w:bCs/>
          <w:i/>
        </w:rPr>
        <w:t xml:space="preserve"> и даже бережно у</w:t>
      </w:r>
      <w:r w:rsidR="00A056DB" w:rsidRPr="00E71402">
        <w:rPr>
          <w:rFonts w:ascii="Arial" w:hAnsi="Arial" w:cs="Arial"/>
          <w:bCs/>
          <w:i/>
        </w:rPr>
        <w:t>хаживают за ними, подкрашивают, чистят, огораживают</w:t>
      </w:r>
      <w:r w:rsidR="00E71402" w:rsidRPr="00E71402">
        <w:rPr>
          <w:rFonts w:ascii="Arial" w:hAnsi="Arial" w:cs="Arial"/>
          <w:bCs/>
          <w:i/>
        </w:rPr>
        <w:t>»</w:t>
      </w:r>
      <w:r w:rsidR="00A056DB" w:rsidRPr="00E71402">
        <w:rPr>
          <w:rFonts w:ascii="Arial" w:hAnsi="Arial" w:cs="Arial"/>
          <w:bCs/>
          <w:i/>
        </w:rPr>
        <w:t xml:space="preserve">. </w:t>
      </w:r>
    </w:p>
    <w:p w:rsidR="00E71402" w:rsidRDefault="00E71402" w:rsidP="00A056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056DB" w:rsidRPr="00A056DB" w:rsidRDefault="00A056DB" w:rsidP="00A056D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056DB">
        <w:rPr>
          <w:rFonts w:ascii="Arial" w:hAnsi="Arial" w:cs="Arial"/>
          <w:bCs/>
        </w:rPr>
        <w:lastRenderedPageBreak/>
        <w:t xml:space="preserve">Особенно приятно находить сохранившимися пункты государственной нивелирной сети, построенные 50-80 лет назад и старше. Так, например, недавно сотрудниками Вышневолоцкого межмуниципального отдела </w:t>
      </w:r>
      <w:r w:rsidR="00327ED0">
        <w:rPr>
          <w:rFonts w:ascii="Arial" w:hAnsi="Arial" w:cs="Arial"/>
          <w:bCs/>
        </w:rPr>
        <w:t xml:space="preserve">тверского Росреестра </w:t>
      </w:r>
      <w:r w:rsidRPr="00A056DB">
        <w:rPr>
          <w:rFonts w:ascii="Arial" w:hAnsi="Arial" w:cs="Arial"/>
          <w:bCs/>
        </w:rPr>
        <w:t>был обследован пункт 1928 года постройки.</w:t>
      </w:r>
    </w:p>
    <w:p w:rsidR="00A056DB" w:rsidRPr="00A056DB" w:rsidRDefault="00A056DB" w:rsidP="002326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A056DB" w:rsidRPr="00A056DB" w:rsidRDefault="00232644" w:rsidP="00232644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Управление</w:t>
      </w:r>
      <w:r w:rsidR="00327ED0">
        <w:rPr>
          <w:rFonts w:ascii="Arial" w:hAnsi="Arial" w:cs="Arial"/>
          <w:bCs/>
        </w:rPr>
        <w:t xml:space="preserve"> Росреестр</w:t>
      </w:r>
      <w:r>
        <w:rPr>
          <w:rFonts w:ascii="Arial" w:hAnsi="Arial" w:cs="Arial"/>
          <w:bCs/>
        </w:rPr>
        <w:t xml:space="preserve">а по </w:t>
      </w:r>
      <w:r w:rsidR="00C93408">
        <w:rPr>
          <w:rFonts w:ascii="Arial" w:hAnsi="Arial" w:cs="Arial"/>
          <w:bCs/>
        </w:rPr>
        <w:t>Т</w:t>
      </w:r>
      <w:r>
        <w:rPr>
          <w:rFonts w:ascii="Arial" w:hAnsi="Arial" w:cs="Arial"/>
          <w:bCs/>
        </w:rPr>
        <w:t>верской области</w:t>
      </w:r>
      <w:r w:rsidR="00327ED0">
        <w:rPr>
          <w:rFonts w:ascii="Arial" w:hAnsi="Arial" w:cs="Arial"/>
          <w:bCs/>
        </w:rPr>
        <w:t xml:space="preserve"> еще раз напоминает собственникам земельных участков и зданий о том, что в</w:t>
      </w:r>
      <w:r w:rsidR="00327ED0" w:rsidRPr="00327ED0">
        <w:rPr>
          <w:rFonts w:ascii="Arial" w:hAnsi="Arial" w:cs="Arial"/>
          <w:bCs/>
        </w:rPr>
        <w:t>се пункты – как геодезической, так и нивелирной сетей – являются г</w:t>
      </w:r>
      <w:r w:rsidR="00C93408">
        <w:rPr>
          <w:rFonts w:ascii="Arial" w:hAnsi="Arial" w:cs="Arial"/>
          <w:bCs/>
        </w:rPr>
        <w:t xml:space="preserve">осударственной собственностью. </w:t>
      </w:r>
      <w:r w:rsidR="00C93408" w:rsidRPr="00232644">
        <w:rPr>
          <w:rFonts w:ascii="Arial" w:hAnsi="Arial" w:cs="Arial"/>
          <w:bCs/>
        </w:rPr>
        <w:t>На все найденные пункты устанавливаются охранные зоны,</w:t>
      </w:r>
      <w:r w:rsidR="00C93408">
        <w:rPr>
          <w:rFonts w:ascii="Arial" w:hAnsi="Arial" w:cs="Arial"/>
          <w:bCs/>
        </w:rPr>
        <w:t xml:space="preserve"> границы которых вносятся в Единый государственный реестр недвижимости (ЕГРН). </w:t>
      </w:r>
      <w:r w:rsidR="00C93408" w:rsidRPr="00327ED0">
        <w:rPr>
          <w:rFonts w:ascii="Arial" w:hAnsi="Arial" w:cs="Arial"/>
          <w:bCs/>
        </w:rPr>
        <w:t xml:space="preserve"> </w:t>
      </w:r>
      <w:r w:rsidR="00C93408">
        <w:rPr>
          <w:rFonts w:ascii="Arial" w:hAnsi="Arial" w:cs="Arial"/>
          <w:bCs/>
        </w:rPr>
        <w:t>За</w:t>
      </w:r>
      <w:r w:rsidRPr="00327ED0">
        <w:rPr>
          <w:rFonts w:ascii="Arial" w:hAnsi="Arial" w:cs="Arial"/>
          <w:bCs/>
        </w:rPr>
        <w:t xml:space="preserve"> уничтожение </w:t>
      </w:r>
      <w:r w:rsidR="00C93408">
        <w:rPr>
          <w:rFonts w:ascii="Arial" w:hAnsi="Arial" w:cs="Arial"/>
          <w:bCs/>
        </w:rPr>
        <w:t xml:space="preserve">геодезических пунктов </w:t>
      </w:r>
      <w:r w:rsidRPr="00327ED0">
        <w:rPr>
          <w:rFonts w:ascii="Arial" w:hAnsi="Arial" w:cs="Arial"/>
          <w:bCs/>
        </w:rPr>
        <w:t>предусмотрен штраф (для физических лиц от 5 до 10 тысяч рублей, для юридических лиц – от 50 до 200 тысяч рублей).</w:t>
      </w:r>
      <w:r w:rsidRPr="00232644">
        <w:t xml:space="preserve"> </w:t>
      </w:r>
      <w:r w:rsidR="00C93408">
        <w:rPr>
          <w:rFonts w:ascii="Arial" w:hAnsi="Arial" w:cs="Arial"/>
          <w:bCs/>
        </w:rPr>
        <w:t>У</w:t>
      </w:r>
      <w:r w:rsidR="00C93408" w:rsidRPr="00A056DB">
        <w:rPr>
          <w:rFonts w:ascii="Arial" w:hAnsi="Arial" w:cs="Arial"/>
          <w:bCs/>
        </w:rPr>
        <w:t>знать</w:t>
      </w:r>
      <w:r w:rsidR="00C93408">
        <w:rPr>
          <w:rFonts w:ascii="Arial" w:hAnsi="Arial" w:cs="Arial"/>
          <w:bCs/>
        </w:rPr>
        <w:t xml:space="preserve"> о</w:t>
      </w:r>
      <w:r>
        <w:rPr>
          <w:rFonts w:ascii="Arial" w:hAnsi="Arial" w:cs="Arial"/>
          <w:bCs/>
        </w:rPr>
        <w:t xml:space="preserve"> наличии</w:t>
      </w:r>
      <w:r w:rsidR="00A056DB" w:rsidRPr="00A056DB">
        <w:rPr>
          <w:rFonts w:ascii="Arial" w:hAnsi="Arial" w:cs="Arial"/>
          <w:bCs/>
        </w:rPr>
        <w:t xml:space="preserve"> на вашем объекте недвижимости охранной зоны геодезического пункта можно, запросив вып</w:t>
      </w:r>
      <w:r>
        <w:rPr>
          <w:rFonts w:ascii="Arial" w:hAnsi="Arial" w:cs="Arial"/>
          <w:bCs/>
        </w:rPr>
        <w:t>иску из ЕГРН или воспользовавшись</w:t>
      </w:r>
      <w:r w:rsidR="00A056DB" w:rsidRPr="00A056DB">
        <w:rPr>
          <w:rFonts w:ascii="Arial" w:hAnsi="Arial" w:cs="Arial"/>
          <w:bCs/>
        </w:rPr>
        <w:t xml:space="preserve"> электронным сервисом Росреестра «Публичная кадастровая карта».</w:t>
      </w:r>
    </w:p>
    <w:p w:rsidR="00FD1DA7" w:rsidRDefault="00FD1DA7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8E465C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proofErr w:type="gramStart"/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8E465C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8E465C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8E465C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8E465C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C0E" w:rsidRDefault="00B01C0E" w:rsidP="00D6630F">
      <w:pPr>
        <w:spacing w:after="0" w:line="240" w:lineRule="auto"/>
      </w:pPr>
      <w:r>
        <w:separator/>
      </w:r>
    </w:p>
  </w:endnote>
  <w:endnote w:type="continuationSeparator" w:id="0">
    <w:p w:rsidR="00B01C0E" w:rsidRDefault="00B01C0E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C0E" w:rsidRDefault="00B01C0E" w:rsidP="00D6630F">
      <w:pPr>
        <w:spacing w:after="0" w:line="240" w:lineRule="auto"/>
      </w:pPr>
      <w:r>
        <w:separator/>
      </w:r>
    </w:p>
  </w:footnote>
  <w:footnote w:type="continuationSeparator" w:id="0">
    <w:p w:rsidR="00B01C0E" w:rsidRDefault="00B01C0E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2pt;height:12pt" o:bullet="t">
        <v:imagedata r:id="rId1" o:title="Title"/>
      </v:shape>
    </w:pict>
  </w:numPicBullet>
  <w:numPicBullet w:numPicBulletId="1">
    <w:pict>
      <v:shape id="_x0000_i1030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9E5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26F0"/>
    <w:rsid w:val="0018520B"/>
    <w:rsid w:val="00187788"/>
    <w:rsid w:val="0019158B"/>
    <w:rsid w:val="001A3148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247CA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97286"/>
    <w:rsid w:val="003A403E"/>
    <w:rsid w:val="003A444C"/>
    <w:rsid w:val="003B0532"/>
    <w:rsid w:val="003B25B3"/>
    <w:rsid w:val="003B3532"/>
    <w:rsid w:val="003B6E58"/>
    <w:rsid w:val="003C1F2E"/>
    <w:rsid w:val="003C3B48"/>
    <w:rsid w:val="003C454A"/>
    <w:rsid w:val="003D6675"/>
    <w:rsid w:val="003E50C8"/>
    <w:rsid w:val="003E6253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2000"/>
    <w:rsid w:val="00655276"/>
    <w:rsid w:val="0066073D"/>
    <w:rsid w:val="006613DD"/>
    <w:rsid w:val="006713C4"/>
    <w:rsid w:val="0067518E"/>
    <w:rsid w:val="00676E87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66B50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6791"/>
    <w:rsid w:val="008371A9"/>
    <w:rsid w:val="00846574"/>
    <w:rsid w:val="008472B4"/>
    <w:rsid w:val="008519DC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E465C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61416"/>
    <w:rsid w:val="00961F24"/>
    <w:rsid w:val="00970B73"/>
    <w:rsid w:val="00971416"/>
    <w:rsid w:val="00971713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C0E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5AE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93408"/>
    <w:rsid w:val="00CA2F30"/>
    <w:rsid w:val="00CB4080"/>
    <w:rsid w:val="00CB4888"/>
    <w:rsid w:val="00CB6E41"/>
    <w:rsid w:val="00CC0A66"/>
    <w:rsid w:val="00CC1F67"/>
    <w:rsid w:val="00CC30B7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6C12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341D"/>
    <w:rsid w:val="00DD3BE3"/>
    <w:rsid w:val="00DD53EC"/>
    <w:rsid w:val="00DE5A3C"/>
    <w:rsid w:val="00DF723C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AD83C-4A37-4AAA-A455-66653EB25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2023-06-30T08:39:00Z</cp:lastPrinted>
  <dcterms:created xsi:type="dcterms:W3CDTF">2023-08-23T13:36:00Z</dcterms:created>
  <dcterms:modified xsi:type="dcterms:W3CDTF">2023-08-23T13:36:00Z</dcterms:modified>
</cp:coreProperties>
</file>