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6D1604" w:rsidRPr="0048259D" w:rsidRDefault="006D1604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48259D">
        <w:rPr>
          <w:rFonts w:ascii="Arial" w:hAnsi="Arial" w:cs="Arial"/>
          <w:bCs/>
          <w:sz w:val="32"/>
          <w:szCs w:val="32"/>
        </w:rPr>
        <w:t>Тверской Росреестр провёл межведомственный семинар-обучение по вопросу практики</w:t>
      </w:r>
      <w:r w:rsidR="00C17B11">
        <w:rPr>
          <w:rFonts w:ascii="Arial" w:hAnsi="Arial" w:cs="Arial"/>
          <w:bCs/>
          <w:sz w:val="32"/>
          <w:szCs w:val="32"/>
        </w:rPr>
        <w:t xml:space="preserve"> </w:t>
      </w:r>
      <w:r w:rsidRPr="0048259D">
        <w:rPr>
          <w:rFonts w:ascii="Arial" w:hAnsi="Arial" w:cs="Arial"/>
          <w:bCs/>
          <w:sz w:val="32"/>
          <w:szCs w:val="32"/>
        </w:rPr>
        <w:t>выявления правообладателей ранее учтенных объектов недвижимого имущества</w:t>
      </w:r>
    </w:p>
    <w:p w:rsidR="00C17B11" w:rsidRDefault="006D1604" w:rsidP="00D453E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D1604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8 июня на площадке Управления</w:t>
      </w:r>
      <w:r w:rsidRPr="006D1604">
        <w:rPr>
          <w:rFonts w:ascii="Arial" w:hAnsi="Arial" w:cs="Arial"/>
          <w:bCs/>
        </w:rPr>
        <w:t xml:space="preserve"> Росреестра по Тверской области </w:t>
      </w:r>
      <w:r>
        <w:rPr>
          <w:rFonts w:ascii="Arial" w:hAnsi="Arial" w:cs="Arial"/>
          <w:bCs/>
        </w:rPr>
        <w:t>состоялся межведомственный</w:t>
      </w:r>
      <w:r w:rsidRPr="006D1604">
        <w:rPr>
          <w:rFonts w:ascii="Arial" w:hAnsi="Arial" w:cs="Arial"/>
          <w:bCs/>
        </w:rPr>
        <w:t xml:space="preserve"> семинар-обучени</w:t>
      </w:r>
      <w:r>
        <w:rPr>
          <w:rFonts w:ascii="Arial" w:hAnsi="Arial" w:cs="Arial"/>
          <w:bCs/>
        </w:rPr>
        <w:t>е</w:t>
      </w:r>
      <w:r w:rsidRPr="006D1604">
        <w:rPr>
          <w:rFonts w:ascii="Arial" w:hAnsi="Arial" w:cs="Arial"/>
          <w:bCs/>
        </w:rPr>
        <w:t xml:space="preserve"> по вопросу практики выявления правообладателей ранее учтенных объектов недвижимого имущества</w:t>
      </w:r>
      <w:r>
        <w:rPr>
          <w:rFonts w:ascii="Arial" w:hAnsi="Arial" w:cs="Arial"/>
          <w:bCs/>
        </w:rPr>
        <w:t>. В мероприятии</w:t>
      </w:r>
      <w:r w:rsidRPr="006D1604">
        <w:rPr>
          <w:rFonts w:ascii="Arial" w:hAnsi="Arial" w:cs="Arial"/>
          <w:bCs/>
        </w:rPr>
        <w:t>, организованном Министерством имущественных и земельных отношений Тверской области по инициативе тверского Росреестра</w:t>
      </w:r>
      <w:r>
        <w:rPr>
          <w:rFonts w:ascii="Arial" w:hAnsi="Arial" w:cs="Arial"/>
          <w:bCs/>
        </w:rPr>
        <w:t xml:space="preserve">, </w:t>
      </w:r>
      <w:r w:rsidR="0048259D">
        <w:rPr>
          <w:rFonts w:ascii="Arial" w:hAnsi="Arial" w:cs="Arial"/>
          <w:bCs/>
        </w:rPr>
        <w:t xml:space="preserve">также </w:t>
      </w:r>
      <w:r>
        <w:rPr>
          <w:rFonts w:ascii="Arial" w:hAnsi="Arial" w:cs="Arial"/>
          <w:bCs/>
        </w:rPr>
        <w:t>приняли участие представители</w:t>
      </w:r>
      <w:r w:rsidRPr="006D1604">
        <w:rPr>
          <w:rFonts w:ascii="Arial" w:hAnsi="Arial" w:cs="Arial"/>
          <w:bCs/>
        </w:rPr>
        <w:t xml:space="preserve"> </w:t>
      </w:r>
      <w:r w:rsidR="0048259D">
        <w:rPr>
          <w:rFonts w:ascii="Arial" w:hAnsi="Arial" w:cs="Arial"/>
          <w:bCs/>
        </w:rPr>
        <w:t xml:space="preserve">Министерства цифрового развития и информационных технологий Тверской области, Министерства региональной политики Тверской области, Главного управления архитектуры и градостроительной деятельности Тверской области, </w:t>
      </w:r>
      <w:r w:rsidRPr="006D1604">
        <w:rPr>
          <w:rFonts w:ascii="Arial" w:hAnsi="Arial" w:cs="Arial"/>
          <w:bCs/>
        </w:rPr>
        <w:t>Управления ФНС России по Тверской области</w:t>
      </w:r>
      <w:r w:rsidR="0048259D">
        <w:rPr>
          <w:rFonts w:ascii="Arial" w:hAnsi="Arial" w:cs="Arial"/>
          <w:bCs/>
        </w:rPr>
        <w:t>, Главного управления записи актов гражданского состояния</w:t>
      </w:r>
      <w:r>
        <w:rPr>
          <w:rFonts w:ascii="Arial" w:hAnsi="Arial" w:cs="Arial"/>
          <w:bCs/>
        </w:rPr>
        <w:t xml:space="preserve"> и администраций муниципальных образований</w:t>
      </w:r>
      <w:r w:rsidRPr="006D1604">
        <w:rPr>
          <w:rFonts w:ascii="Arial" w:hAnsi="Arial" w:cs="Arial"/>
          <w:bCs/>
        </w:rPr>
        <w:t>.</w:t>
      </w:r>
      <w:r w:rsidRPr="006D1604">
        <w:rPr>
          <w:rFonts w:ascii="Arial" w:hAnsi="Arial" w:cs="Arial"/>
          <w:bCs/>
        </w:rPr>
        <w:br/>
      </w:r>
      <w:r w:rsidRPr="006D1604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В ходе семинара </w:t>
      </w:r>
      <w:r w:rsidRPr="006D1604">
        <w:rPr>
          <w:rFonts w:ascii="Arial" w:hAnsi="Arial" w:cs="Arial"/>
          <w:bCs/>
        </w:rPr>
        <w:t>были озвучены вопросы, касающиеся реализации на территории Тверской области Федерального закона от 30.12.2020 № 518-ФЗ «О внесении изменений в отдельные законодательные акты Российской Федерации», а также формирования единой практики по работе с перечнями объектов недвижимого имущества, права на которые отсутствуют в Едином государственном реестре недвижимости (ЕГРН).</w:t>
      </w:r>
      <w:r w:rsidR="00C17B11">
        <w:rPr>
          <w:rFonts w:ascii="Arial" w:hAnsi="Arial" w:cs="Arial"/>
          <w:bCs/>
        </w:rPr>
        <w:t xml:space="preserve"> </w:t>
      </w:r>
    </w:p>
    <w:p w:rsidR="00D453E4" w:rsidRDefault="00C17B11" w:rsidP="00D453E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17B11">
        <w:rPr>
          <w:rFonts w:ascii="Arial" w:hAnsi="Arial" w:cs="Arial"/>
          <w:bCs/>
        </w:rPr>
        <w:t>В соответствии с №518-ФЗ</w:t>
      </w:r>
      <w:r>
        <w:rPr>
          <w:rFonts w:ascii="Arial" w:hAnsi="Arial" w:cs="Arial"/>
          <w:bCs/>
        </w:rPr>
        <w:t xml:space="preserve"> обязанности</w:t>
      </w:r>
      <w:r w:rsidRPr="00C17B11">
        <w:rPr>
          <w:rFonts w:ascii="Arial" w:hAnsi="Arial" w:cs="Arial"/>
          <w:bCs/>
        </w:rPr>
        <w:t xml:space="preserve"> по выявлению правообладателей ранее учтенных объектов недвижимости для дальнейшего внесения сведений о них в ЕГРН</w:t>
      </w:r>
      <w:r>
        <w:rPr>
          <w:rFonts w:ascii="Arial" w:hAnsi="Arial" w:cs="Arial"/>
          <w:bCs/>
        </w:rPr>
        <w:t xml:space="preserve"> возложены на органы местного самоуправления</w:t>
      </w:r>
      <w:r w:rsidRPr="00C17B11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6D1604" w:rsidRPr="006D1604">
        <w:rPr>
          <w:rFonts w:ascii="Arial" w:hAnsi="Arial" w:cs="Arial"/>
          <w:bCs/>
        </w:rPr>
        <w:t xml:space="preserve">Как отметила заместитель руководителя Управления Росреестра по Тверской области Ольга Новосёлова, работа по наполнению ЕГРН необходимыми сведениями, в том числе о правообладателях ранее учтенных объектов недвижимости, является ключевым направлением реализации государственной программы «Национальная система пространственных данных», утвержденной Правительством Российской Федерации в конце 2021 года. </w:t>
      </w:r>
      <w:r w:rsidR="00D453E4">
        <w:rPr>
          <w:rFonts w:ascii="Arial" w:hAnsi="Arial" w:cs="Arial"/>
          <w:bCs/>
        </w:rPr>
        <w:t xml:space="preserve">Основными целями программы являются обеспечение полноты и качества сведений ЕГРН и повышение качества государственных услуг. </w:t>
      </w:r>
    </w:p>
    <w:p w:rsidR="00D453E4" w:rsidRDefault="006D1604" w:rsidP="00D453E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D1604">
        <w:rPr>
          <w:rFonts w:ascii="Arial" w:hAnsi="Arial" w:cs="Arial"/>
          <w:bCs/>
        </w:rPr>
        <w:t>В рамках данной программы к 2030 году планируется создать единую цифровую платформу пространственных данных и единую электронную картографическую основу, которые будут включать в себя сведения об объектах недвижимости, зарегистрированных правах на недвижимое имущество и государственной кадастровой оценке. Реализация программы находится н</w:t>
      </w:r>
      <w:r w:rsidR="0048259D">
        <w:rPr>
          <w:rFonts w:ascii="Arial" w:hAnsi="Arial" w:cs="Arial"/>
          <w:bCs/>
        </w:rPr>
        <w:t>а контроле у Правительства РФ.</w:t>
      </w:r>
    </w:p>
    <w:p w:rsidR="0048259D" w:rsidRPr="0048259D" w:rsidRDefault="00D453E4" w:rsidP="00D453E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</w:t>
      </w:r>
      <w:r w:rsidR="0048259D">
        <w:rPr>
          <w:rFonts w:ascii="Arial" w:hAnsi="Arial" w:cs="Arial"/>
          <w:bCs/>
        </w:rPr>
        <w:t xml:space="preserve">резидент России Владимир Путин </w:t>
      </w:r>
      <w:r w:rsidR="0048259D" w:rsidRPr="0048259D">
        <w:rPr>
          <w:rFonts w:ascii="Arial" w:hAnsi="Arial" w:cs="Arial"/>
          <w:bCs/>
        </w:rPr>
        <w:t xml:space="preserve">11 августа 2022 года утвердил перечень поручений по вопросам реализации государственной программы Российской Федерации </w:t>
      </w:r>
      <w:r w:rsidR="0048259D" w:rsidRPr="0048259D">
        <w:rPr>
          <w:rFonts w:ascii="Arial" w:hAnsi="Arial" w:cs="Arial"/>
          <w:bCs/>
        </w:rPr>
        <w:lastRenderedPageBreak/>
        <w:t>«Национальная сист</w:t>
      </w:r>
      <w:r>
        <w:rPr>
          <w:rFonts w:ascii="Arial" w:hAnsi="Arial" w:cs="Arial"/>
          <w:bCs/>
        </w:rPr>
        <w:t xml:space="preserve">ема пространственных данных». </w:t>
      </w:r>
      <w:r w:rsidR="00F71A0C">
        <w:rPr>
          <w:rFonts w:ascii="Arial" w:hAnsi="Arial" w:cs="Arial"/>
          <w:bCs/>
        </w:rPr>
        <w:t>Главой государства</w:t>
      </w:r>
      <w:r>
        <w:rPr>
          <w:rFonts w:ascii="Arial" w:hAnsi="Arial" w:cs="Arial"/>
          <w:bCs/>
        </w:rPr>
        <w:t xml:space="preserve"> поставлена задача</w:t>
      </w:r>
      <w:r w:rsidR="0048259D" w:rsidRPr="0048259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до 1 января 2027 года обеспечить з</w:t>
      </w:r>
      <w:r w:rsidR="0048259D" w:rsidRPr="0048259D">
        <w:rPr>
          <w:rFonts w:ascii="Arial" w:hAnsi="Arial" w:cs="Arial"/>
          <w:bCs/>
        </w:rPr>
        <w:t>авершение мероприятий по выявлению правообладателей объектов, признаваемых в соответствии с Федеральным законом от 13 июля 2015 г. № 218-ФЗ «О государственной регистрации недвижимости» ранее учтенными объектами недвижимости</w:t>
      </w:r>
      <w:r>
        <w:rPr>
          <w:rFonts w:ascii="Arial" w:hAnsi="Arial" w:cs="Arial"/>
          <w:bCs/>
        </w:rPr>
        <w:t xml:space="preserve">. </w:t>
      </w:r>
    </w:p>
    <w:p w:rsidR="00F71A0C" w:rsidRDefault="006D1604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B5B93">
        <w:rPr>
          <w:rFonts w:ascii="Arial" w:hAnsi="Arial" w:cs="Arial"/>
          <w:bCs/>
          <w:i/>
        </w:rPr>
        <w:t xml:space="preserve">«В </w:t>
      </w:r>
      <w:r w:rsidR="00BB5B93" w:rsidRPr="00BB5B93">
        <w:rPr>
          <w:rFonts w:ascii="Arial" w:hAnsi="Arial" w:cs="Arial"/>
          <w:bCs/>
          <w:i/>
        </w:rPr>
        <w:t>ноябре 2022 года</w:t>
      </w:r>
      <w:r w:rsidRPr="00BB5B93">
        <w:rPr>
          <w:rFonts w:ascii="Arial" w:hAnsi="Arial" w:cs="Arial"/>
          <w:bCs/>
          <w:i/>
        </w:rPr>
        <w:t xml:space="preserve"> в целом по России количество объектов </w:t>
      </w:r>
      <w:r w:rsidR="00BB5B93" w:rsidRPr="00BB5B93">
        <w:rPr>
          <w:rFonts w:ascii="Arial" w:hAnsi="Arial" w:cs="Arial"/>
          <w:bCs/>
          <w:i/>
        </w:rPr>
        <w:t>недвижимости без прав составля</w:t>
      </w:r>
      <w:bookmarkStart w:id="0" w:name="_GoBack"/>
      <w:bookmarkEnd w:id="0"/>
      <w:r w:rsidR="00BB5B93" w:rsidRPr="00BB5B93">
        <w:rPr>
          <w:rFonts w:ascii="Arial" w:hAnsi="Arial" w:cs="Arial"/>
          <w:bCs/>
          <w:i/>
        </w:rPr>
        <w:t>ло</w:t>
      </w:r>
      <w:r w:rsidRPr="00BB5B93">
        <w:rPr>
          <w:rFonts w:ascii="Arial" w:hAnsi="Arial" w:cs="Arial"/>
          <w:bCs/>
          <w:i/>
        </w:rPr>
        <w:t xml:space="preserve"> </w:t>
      </w:r>
      <w:r w:rsidR="00D453E4" w:rsidRPr="00BB5B93">
        <w:rPr>
          <w:rFonts w:ascii="Arial" w:hAnsi="Arial" w:cs="Arial"/>
          <w:bCs/>
          <w:i/>
        </w:rPr>
        <w:t>22,9%, в Тверской области – 26,9% или более 606,7 тыс. объектов</w:t>
      </w:r>
      <w:r w:rsidR="00BB5B93" w:rsidRPr="00BB5B93">
        <w:rPr>
          <w:rFonts w:ascii="Arial" w:hAnsi="Arial" w:cs="Arial"/>
          <w:bCs/>
          <w:i/>
        </w:rPr>
        <w:t>, сведения о которых содержатся в ЕГРН</w:t>
      </w:r>
      <w:r w:rsidRPr="00BB5B93">
        <w:rPr>
          <w:rFonts w:ascii="Arial" w:hAnsi="Arial" w:cs="Arial"/>
          <w:bCs/>
          <w:i/>
        </w:rPr>
        <w:t>,</w:t>
      </w:r>
      <w:r w:rsidRPr="006D1604">
        <w:rPr>
          <w:rFonts w:ascii="Arial" w:hAnsi="Arial" w:cs="Arial"/>
          <w:bCs/>
        </w:rPr>
        <w:t xml:space="preserve"> - отметила Ольга Новосёлова.</w:t>
      </w:r>
      <w:r w:rsidR="00BB5B93">
        <w:rPr>
          <w:rFonts w:ascii="Arial" w:hAnsi="Arial" w:cs="Arial"/>
          <w:bCs/>
        </w:rPr>
        <w:t xml:space="preserve"> – </w:t>
      </w:r>
      <w:r w:rsidR="00BB5B93" w:rsidRPr="00BB5B93">
        <w:rPr>
          <w:rFonts w:ascii="Arial" w:hAnsi="Arial" w:cs="Arial"/>
          <w:bCs/>
          <w:i/>
        </w:rPr>
        <w:t xml:space="preserve">В рамках совместной работы на 31 мая текущего года количество зарегистрированных объектов </w:t>
      </w:r>
      <w:r w:rsidR="00BB5B93">
        <w:rPr>
          <w:rFonts w:ascii="Arial" w:hAnsi="Arial" w:cs="Arial"/>
          <w:bCs/>
          <w:i/>
        </w:rPr>
        <w:t xml:space="preserve">недвижимости </w:t>
      </w:r>
      <w:r w:rsidR="00BB5B93" w:rsidRPr="00BB5B93">
        <w:rPr>
          <w:rFonts w:ascii="Arial" w:hAnsi="Arial" w:cs="Arial"/>
          <w:bCs/>
          <w:i/>
        </w:rPr>
        <w:t xml:space="preserve">без прав сократилось до 24,07%. К концу 2023 года этот показатель не должен превышать 21%. </w:t>
      </w:r>
      <w:r w:rsidR="00BB5B93">
        <w:rPr>
          <w:rFonts w:ascii="Arial" w:hAnsi="Arial" w:cs="Arial"/>
          <w:bCs/>
          <w:i/>
        </w:rPr>
        <w:t>Результатом</w:t>
      </w:r>
      <w:r w:rsidR="00F71A0C">
        <w:rPr>
          <w:rFonts w:ascii="Arial" w:hAnsi="Arial" w:cs="Arial"/>
          <w:bCs/>
          <w:i/>
        </w:rPr>
        <w:t>, доказывающим эффективность</w:t>
      </w:r>
      <w:r w:rsidR="00BB5B93" w:rsidRPr="00BB5B93">
        <w:rPr>
          <w:rFonts w:ascii="Arial" w:hAnsi="Arial" w:cs="Arial"/>
          <w:bCs/>
          <w:i/>
        </w:rPr>
        <w:t xml:space="preserve"> проводимой работы по отработке перечней</w:t>
      </w:r>
      <w:r w:rsidR="00F71A0C">
        <w:rPr>
          <w:rFonts w:ascii="Arial" w:hAnsi="Arial" w:cs="Arial"/>
          <w:bCs/>
          <w:i/>
        </w:rPr>
        <w:t>,</w:t>
      </w:r>
      <w:r w:rsidR="00BB5B93" w:rsidRPr="00BB5B93">
        <w:rPr>
          <w:rFonts w:ascii="Arial" w:hAnsi="Arial" w:cs="Arial"/>
          <w:bCs/>
          <w:i/>
        </w:rPr>
        <w:t xml:space="preserve"> являются три возможных варианта: регистрация ранее возникших прав, исключение дублей из перечня</w:t>
      </w:r>
      <w:r w:rsidR="00F71A0C">
        <w:rPr>
          <w:rFonts w:ascii="Arial" w:hAnsi="Arial" w:cs="Arial"/>
          <w:bCs/>
          <w:i/>
        </w:rPr>
        <w:t xml:space="preserve"> объектов недвижимости либо снятие объектов</w:t>
      </w:r>
      <w:r w:rsidR="00BB5B93" w:rsidRPr="00BB5B93">
        <w:rPr>
          <w:rFonts w:ascii="Arial" w:hAnsi="Arial" w:cs="Arial"/>
          <w:bCs/>
          <w:i/>
        </w:rPr>
        <w:t xml:space="preserve"> недвижимости с государственного кадастрового учета».</w:t>
      </w:r>
      <w:r w:rsidRPr="006D1604">
        <w:rPr>
          <w:rFonts w:ascii="Arial" w:hAnsi="Arial" w:cs="Arial"/>
          <w:bCs/>
        </w:rPr>
        <w:br/>
      </w:r>
      <w:r w:rsidRPr="006D1604">
        <w:rPr>
          <w:rFonts w:ascii="Arial" w:hAnsi="Arial" w:cs="Arial"/>
          <w:bCs/>
        </w:rPr>
        <w:br/>
      </w:r>
      <w:r w:rsidR="00F71A0C">
        <w:rPr>
          <w:rFonts w:ascii="Arial" w:hAnsi="Arial" w:cs="Arial"/>
          <w:bCs/>
        </w:rPr>
        <w:t>Участникам семинара поэтапно разъяснили порядок организации работ в части исполнения поручения Президента и реализации Федерального закона №518-ФЗ, подробно остановившись на основных механизмах выявления правообладателей</w:t>
      </w:r>
      <w:r w:rsidR="00393B36">
        <w:rPr>
          <w:rFonts w:ascii="Arial" w:hAnsi="Arial" w:cs="Arial"/>
          <w:bCs/>
        </w:rPr>
        <w:t xml:space="preserve"> (один из них - </w:t>
      </w:r>
      <w:r w:rsidR="00393B36" w:rsidRPr="006D1604">
        <w:rPr>
          <w:rFonts w:ascii="Arial" w:hAnsi="Arial" w:cs="Arial"/>
          <w:bCs/>
        </w:rPr>
        <w:t>закон о «дачной амнистии 2.0</w:t>
      </w:r>
      <w:r w:rsidR="00393B36">
        <w:rPr>
          <w:rFonts w:ascii="Arial" w:hAnsi="Arial" w:cs="Arial"/>
          <w:bCs/>
        </w:rPr>
        <w:t>»)</w:t>
      </w:r>
      <w:r w:rsidR="00F71A0C">
        <w:rPr>
          <w:rFonts w:ascii="Arial" w:hAnsi="Arial" w:cs="Arial"/>
          <w:bCs/>
        </w:rPr>
        <w:t xml:space="preserve">. Отдельное внимание было уделено вопросам государственной регистрации </w:t>
      </w:r>
      <w:r w:rsidR="00393B36">
        <w:rPr>
          <w:rFonts w:ascii="Arial" w:hAnsi="Arial" w:cs="Arial"/>
          <w:bCs/>
        </w:rPr>
        <w:t xml:space="preserve">права </w:t>
      </w:r>
      <w:r w:rsidR="00F71A0C">
        <w:rPr>
          <w:rFonts w:ascii="Arial" w:hAnsi="Arial" w:cs="Arial"/>
          <w:bCs/>
        </w:rPr>
        <w:t>муниципальной собственности.</w:t>
      </w:r>
    </w:p>
    <w:p w:rsidR="00F71A0C" w:rsidRDefault="00F71A0C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5012D2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5012D2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5012D2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5012D2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5012D2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A79" w:rsidRDefault="00A46A79" w:rsidP="00D6630F">
      <w:pPr>
        <w:spacing w:after="0" w:line="240" w:lineRule="auto"/>
      </w:pPr>
      <w:r>
        <w:separator/>
      </w:r>
    </w:p>
  </w:endnote>
  <w:endnote w:type="continuationSeparator" w:id="0">
    <w:p w:rsidR="00A46A79" w:rsidRDefault="00A46A79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A79" w:rsidRDefault="00A46A79" w:rsidP="00D6630F">
      <w:pPr>
        <w:spacing w:after="0" w:line="240" w:lineRule="auto"/>
      </w:pPr>
      <w:r>
        <w:separator/>
      </w:r>
    </w:p>
  </w:footnote>
  <w:footnote w:type="continuationSeparator" w:id="0">
    <w:p w:rsidR="00A46A79" w:rsidRDefault="00A46A79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pt" o:bullet="t">
        <v:imagedata r:id="rId1" o:title="Title"/>
      </v:shape>
    </w:pict>
  </w:numPicBullet>
  <w:numPicBullet w:numPicBulletId="1">
    <w:pict>
      <v:shape id="_x0000_i1033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23E3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93B36"/>
    <w:rsid w:val="003A403E"/>
    <w:rsid w:val="003A444C"/>
    <w:rsid w:val="003B25B3"/>
    <w:rsid w:val="003B3532"/>
    <w:rsid w:val="003C1F2E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61C4C"/>
    <w:rsid w:val="00462284"/>
    <w:rsid w:val="004644AE"/>
    <w:rsid w:val="0046632D"/>
    <w:rsid w:val="0048259D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D7B01"/>
    <w:rsid w:val="004E2460"/>
    <w:rsid w:val="004E2BEC"/>
    <w:rsid w:val="004F2067"/>
    <w:rsid w:val="005012D2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C00FA"/>
    <w:rsid w:val="005D18E9"/>
    <w:rsid w:val="005D7894"/>
    <w:rsid w:val="005E58D7"/>
    <w:rsid w:val="005E5CFB"/>
    <w:rsid w:val="005F27B5"/>
    <w:rsid w:val="00601530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D1604"/>
    <w:rsid w:val="006D4E11"/>
    <w:rsid w:val="006E346E"/>
    <w:rsid w:val="006E34D8"/>
    <w:rsid w:val="006F00A2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6574"/>
    <w:rsid w:val="008472B4"/>
    <w:rsid w:val="00853B1C"/>
    <w:rsid w:val="00867D1E"/>
    <w:rsid w:val="00874433"/>
    <w:rsid w:val="00875A4A"/>
    <w:rsid w:val="00880B33"/>
    <w:rsid w:val="00881F8C"/>
    <w:rsid w:val="00887004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A4665"/>
    <w:rsid w:val="009B14A8"/>
    <w:rsid w:val="009B5E89"/>
    <w:rsid w:val="009B6F1E"/>
    <w:rsid w:val="009C0B85"/>
    <w:rsid w:val="009C7428"/>
    <w:rsid w:val="009E2746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46A79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B5B93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B1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2F30"/>
    <w:rsid w:val="00CB4888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53E4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31FB"/>
    <w:rsid w:val="00DC68DD"/>
    <w:rsid w:val="00DD341D"/>
    <w:rsid w:val="00DD3BE3"/>
    <w:rsid w:val="00DD53EC"/>
    <w:rsid w:val="00DF723C"/>
    <w:rsid w:val="00E0388E"/>
    <w:rsid w:val="00E15257"/>
    <w:rsid w:val="00E23A82"/>
    <w:rsid w:val="00E24984"/>
    <w:rsid w:val="00E25078"/>
    <w:rsid w:val="00E27184"/>
    <w:rsid w:val="00E30E40"/>
    <w:rsid w:val="00E31E63"/>
    <w:rsid w:val="00E3430C"/>
    <w:rsid w:val="00E353C3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1A0C"/>
    <w:rsid w:val="00F73F2E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2023-06-14T06:29:00Z</dcterms:created>
  <dcterms:modified xsi:type="dcterms:W3CDTF">2023-06-14T06:29:00Z</dcterms:modified>
</cp:coreProperties>
</file>