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1B7216" w:rsidP="001B7216">
      <w:pPr>
        <w:ind w:left="-567"/>
        <w:rPr>
          <w:rFonts w:ascii="Segoe UI" w:hAnsi="Segoe UI" w:cs="Segoe UI"/>
          <w:b/>
          <w:bCs/>
          <w:sz w:val="24"/>
          <w:szCs w:val="24"/>
        </w:rPr>
      </w:pPr>
      <w:bookmarkStart w:id="0" w:name="_GoBack"/>
      <w:bookmarkEnd w:id="0"/>
      <w:r w:rsidRPr="007331CE"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</w:p>
    <w:p w:rsidR="001B7216" w:rsidRPr="007331CE" w:rsidRDefault="001B7216" w:rsidP="001B7216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Pr="007A1E76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AA12E2" w:rsidRDefault="00AA12E2" w:rsidP="007A1E76">
      <w:pPr>
        <w:pStyle w:val="1"/>
        <w:shd w:val="clear" w:color="auto" w:fill="FFFFFF"/>
        <w:spacing w:before="0" w:beforeAutospacing="0" w:after="300" w:afterAutospacing="0" w:line="432" w:lineRule="atLeast"/>
        <w:rPr>
          <w:rFonts w:ascii="Segoe UI" w:hAnsi="Segoe UI" w:cs="Segoe UI"/>
          <w:b w:val="0"/>
          <w:sz w:val="32"/>
          <w:szCs w:val="32"/>
        </w:rPr>
      </w:pPr>
    </w:p>
    <w:p w:rsidR="00E82BEE" w:rsidRPr="00E82BEE" w:rsidRDefault="008F7D54" w:rsidP="007A1E76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hAnsi="Segoe UI" w:cs="Segoe UI"/>
          <w:color w:val="000000"/>
          <w:sz w:val="32"/>
          <w:szCs w:val="32"/>
          <w:shd w:val="clear" w:color="auto" w:fill="FFFFFF"/>
        </w:rPr>
      </w:pPr>
      <w:r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Накануне 77-летия Победы </w:t>
      </w:r>
      <w:r w:rsidR="00E82BEE" w:rsidRPr="00E82BEE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Росреестр возобновил</w:t>
      </w:r>
      <w:r w:rsidR="00E82BEE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в социальных сетях </w:t>
      </w:r>
      <w:proofErr w:type="spellStart"/>
      <w:r w:rsidR="00E82BEE" w:rsidRPr="00E82BEE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онлайн-проект</w:t>
      </w:r>
      <w:proofErr w:type="spellEnd"/>
      <w:r w:rsidR="00E82BEE" w:rsidRPr="00E82BEE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#</w:t>
      </w:r>
      <w:proofErr w:type="spellStart"/>
      <w:r w:rsidR="00E82BEE" w:rsidRPr="00E82BEE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УлицыВоинскойСлавы</w:t>
      </w:r>
      <w:proofErr w:type="spellEnd"/>
    </w:p>
    <w:p w:rsidR="00E82BEE" w:rsidRDefault="00E82BEE" w:rsidP="007A1E76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hAnsi="Segoe UI" w:cs="Segoe UI"/>
          <w:color w:val="000000"/>
          <w:sz w:val="22"/>
          <w:szCs w:val="22"/>
          <w:shd w:val="clear" w:color="auto" w:fill="FFFFFF"/>
        </w:rPr>
      </w:pPr>
      <w:proofErr w:type="spellStart"/>
      <w:r w:rsidRPr="00E82BEE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>Онлайн-проект</w:t>
      </w:r>
      <w:proofErr w:type="spellEnd"/>
      <w:r w:rsidRPr="00E82BEE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 xml:space="preserve"> «Улицы воинской славы» </w:t>
      </w:r>
      <w:proofErr w:type="gramStart"/>
      <w:r w:rsidRPr="00E82BEE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>посвящён</w:t>
      </w:r>
      <w:proofErr w:type="gramEnd"/>
      <w:r w:rsidRPr="00E82BEE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 xml:space="preserve"> героям Великой Отечественной войны</w:t>
      </w:r>
      <w:r w:rsidR="008F7D54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 xml:space="preserve"> 1941-1945 гг.</w:t>
      </w:r>
      <w:r w:rsidRPr="00E82BEE">
        <w:rPr>
          <w:rFonts w:ascii="Segoe UI" w:hAnsi="Segoe UI" w:cs="Segoe UI"/>
          <w:i/>
          <w:color w:val="000000"/>
          <w:sz w:val="22"/>
          <w:szCs w:val="22"/>
          <w:shd w:val="clear" w:color="auto" w:fill="FFFFFF"/>
        </w:rPr>
        <w:t>, в честь которых названы улицы в городах России</w:t>
      </w:r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</w:t>
      </w:r>
    </w:p>
    <w:p w:rsidR="00E82BEE" w:rsidRDefault="00E82BEE" w:rsidP="007A1E76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hAnsi="Segoe UI" w:cs="Segoe UI"/>
          <w:color w:val="000000"/>
          <w:sz w:val="22"/>
          <w:szCs w:val="22"/>
          <w:shd w:val="clear" w:color="auto" w:fill="FFFFFF"/>
        </w:rPr>
      </w:pPr>
      <w:proofErr w:type="spellStart"/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О</w:t>
      </w:r>
      <w:r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нлайн-акцию</w:t>
      </w:r>
      <w:proofErr w:type="spellEnd"/>
      <w:r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 </w:t>
      </w:r>
      <w:hyperlink r:id="rId6" w:history="1">
        <w:r w:rsidRPr="00E82BEE">
          <w:rPr>
            <w:rStyle w:val="a5"/>
            <w:rFonts w:ascii="Segoe UI" w:hAnsi="Segoe UI" w:cs="Segoe UI"/>
            <w:sz w:val="22"/>
            <w:szCs w:val="22"/>
            <w:shd w:val="clear" w:color="auto" w:fill="FFFFFF"/>
          </w:rPr>
          <w:t>#</w:t>
        </w:r>
        <w:proofErr w:type="spellStart"/>
        <w:r w:rsidRPr="00E82BEE">
          <w:rPr>
            <w:rStyle w:val="a5"/>
            <w:rFonts w:ascii="Segoe UI" w:hAnsi="Segoe UI" w:cs="Segoe UI"/>
            <w:sz w:val="22"/>
            <w:szCs w:val="22"/>
            <w:shd w:val="clear" w:color="auto" w:fill="FFFFFF"/>
          </w:rPr>
          <w:t>УлицыВоинскойСлавы</w:t>
        </w:r>
        <w:proofErr w:type="spellEnd"/>
      </w:hyperlink>
      <w:r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 с рассказами о тех, чьи имена увековечены в названиях улиц страны, Росреестр запустил два года назад в социальных сетях в рамках празднования 75-летия Победы в Великой Отечественной войне.</w:t>
      </w:r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Тогда</w:t>
      </w:r>
      <w:r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в</w:t>
      </w:r>
      <w:r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подготовке </w:t>
      </w:r>
      <w:proofErr w:type="spellStart"/>
      <w:r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онлайн-альбомов</w:t>
      </w:r>
      <w:proofErr w:type="spellEnd"/>
      <w:r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приняли участие территориальные управления ведомства со всей страны. </w:t>
      </w:r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Было с</w:t>
      </w:r>
      <w:r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обрано </w:t>
      </w:r>
      <w:proofErr w:type="gramStart"/>
      <w:r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больше тысячи историй</w:t>
      </w:r>
      <w:proofErr w:type="gramEnd"/>
      <w:r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!</w:t>
      </w:r>
    </w:p>
    <w:p w:rsidR="007751F4" w:rsidRDefault="00DC4AD5" w:rsidP="007A1E76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hAnsi="Segoe UI" w:cs="Segoe UI"/>
          <w:color w:val="000000"/>
          <w:sz w:val="22"/>
          <w:szCs w:val="22"/>
          <w:shd w:val="clear" w:color="auto" w:fill="FFFFFF"/>
        </w:rPr>
      </w:pPr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На протяжении месяца</w:t>
      </w:r>
      <w:r w:rsidR="00E82BEE"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</w:t>
      </w:r>
      <w:r w:rsid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тверской Росреестр на своей </w:t>
      </w:r>
      <w:hyperlink r:id="rId7" w:history="1">
        <w:r w:rsidR="00E82BEE" w:rsidRPr="00DC4AD5">
          <w:rPr>
            <w:rStyle w:val="a5"/>
            <w:rFonts w:ascii="Segoe UI" w:hAnsi="Segoe UI" w:cs="Segoe UI"/>
            <w:sz w:val="22"/>
            <w:szCs w:val="22"/>
            <w:shd w:val="clear" w:color="auto" w:fill="FFFFFF"/>
          </w:rPr>
          <w:t>официальной странице</w:t>
        </w:r>
      </w:hyperlink>
      <w:r w:rsid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в социальной сети в </w:t>
      </w:r>
      <w:r w:rsidR="007751F4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«</w:t>
      </w:r>
      <w:proofErr w:type="spellStart"/>
      <w:r w:rsid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ВКонтакте</w:t>
      </w:r>
      <w:proofErr w:type="spellEnd"/>
      <w:r w:rsidR="007751F4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»</w:t>
      </w:r>
      <w:r w:rsidR="00E82BEE"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публиковал информацию о героях, чьи имена носят улицы </w:t>
      </w:r>
      <w:proofErr w:type="gramStart"/>
      <w:r w:rsidR="00E82BEE"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г</w:t>
      </w:r>
      <w:proofErr w:type="gramEnd"/>
      <w:r w:rsidR="00E82BEE"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. Твери.</w:t>
      </w:r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</w:t>
      </w:r>
      <w:proofErr w:type="gramStart"/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Среди них – </w:t>
      </w:r>
      <w:r w:rsidRPr="007751F4"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 xml:space="preserve">Михаил Павлович </w:t>
      </w:r>
      <w:proofErr w:type="spellStart"/>
      <w:r w:rsidRPr="007751F4"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>Агибалов</w:t>
      </w:r>
      <w:proofErr w:type="spellEnd"/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– Герой СССР, командир танкового батальона    21-й танковой бригады, </w:t>
      </w:r>
      <w:r w:rsidRPr="007751F4"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>Степан Христофорович Горобец</w:t>
      </w:r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– Герой Советского Союза, командир танка 21-го танкового полка 21-й танковой бригады, </w:t>
      </w:r>
      <w:r w:rsidRPr="007751F4"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>Алексей Тихонович Севастьянов</w:t>
      </w:r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– Герой Советского Союза, летчик-истребитель, командир 26-го истребительного авиаполка, па</w:t>
      </w:r>
      <w:r w:rsidR="007751F4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ртизанки </w:t>
      </w:r>
      <w:r w:rsidR="007751F4" w:rsidRPr="007751F4"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>Тамара Ивановна Ильина</w:t>
      </w:r>
      <w:r w:rsidR="007751F4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и </w:t>
      </w:r>
      <w:r w:rsidR="007751F4" w:rsidRPr="007751F4"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>Елизавета Ивановна Чайкина</w:t>
      </w:r>
      <w:r w:rsidR="007751F4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, подпольщица </w:t>
      </w:r>
      <w:r w:rsidRPr="007751F4">
        <w:rPr>
          <w:rFonts w:ascii="Segoe UI" w:hAnsi="Segoe UI" w:cs="Segoe UI"/>
          <w:b/>
          <w:color w:val="000000"/>
          <w:sz w:val="22"/>
          <w:szCs w:val="22"/>
          <w:shd w:val="clear" w:color="auto" w:fill="FFFFFF"/>
        </w:rPr>
        <w:t>Прасковья Ивановна Савельева</w:t>
      </w:r>
      <w:r w:rsidR="007751F4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, а также многие другие.</w:t>
      </w:r>
      <w:proofErr w:type="gramEnd"/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</w:t>
      </w:r>
      <w:r w:rsidR="00E82BEE" w:rsidRPr="00E82BEE">
        <w:rPr>
          <w:rFonts w:ascii="Segoe UI" w:hAnsi="Segoe UI" w:cs="Segoe UI"/>
          <w:color w:val="000000"/>
          <w:sz w:val="22"/>
          <w:szCs w:val="22"/>
        </w:rPr>
        <w:br/>
      </w:r>
      <w:r w:rsidR="00E82BEE" w:rsidRPr="00E82BEE">
        <w:rPr>
          <w:rFonts w:ascii="Segoe UI" w:hAnsi="Segoe UI" w:cs="Segoe UI"/>
          <w:color w:val="000000"/>
          <w:sz w:val="22"/>
          <w:szCs w:val="22"/>
        </w:rPr>
        <w:br/>
      </w:r>
      <w:proofErr w:type="gramStart"/>
      <w:r w:rsid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Сегодня, н</w:t>
      </w:r>
      <w:r w:rsidR="00E82BEE"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акануне 77-летия празднования Дня Победы, Управление </w:t>
      </w:r>
      <w:proofErr w:type="spellStart"/>
      <w:r w:rsidR="00E82BEE"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Росреестра</w:t>
      </w:r>
      <w:proofErr w:type="spellEnd"/>
      <w:r w:rsidR="00E82BEE"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по Тверской области возобновляет публикации историй о героях Великой Отечественной войны 1941-1945 гг. На этот раз эстафету приняли территориальные отделы тверского </w:t>
      </w:r>
      <w:proofErr w:type="spellStart"/>
      <w:r w:rsidR="00E82BEE"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Росреестра</w:t>
      </w:r>
      <w:proofErr w:type="spellEnd"/>
      <w:r w:rsidR="00E82BEE"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- с их помощью в рамках проекта </w:t>
      </w:r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тверской Росреестр расскажет</w:t>
      </w:r>
      <w:r w:rsidR="00E82BEE"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о земляках, отличившихся в годы Великой Отечественной войны, а также о тех, кто внёс свой вклад в освобождение городов Тверской области</w:t>
      </w:r>
      <w:proofErr w:type="gramEnd"/>
      <w:r w:rsidR="00E82BEE"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от немецко-фашистских захватчиков.</w:t>
      </w:r>
    </w:p>
    <w:p w:rsidR="00F37340" w:rsidRDefault="007751F4" w:rsidP="007A1E76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Заходите </w:t>
      </w:r>
      <w:r w:rsidR="00F37340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в социальные сети, в том числе </w:t>
      </w:r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на официальную </w:t>
      </w:r>
      <w:hyperlink r:id="rId8" w:history="1">
        <w:r w:rsidRPr="007751F4">
          <w:rPr>
            <w:rStyle w:val="a5"/>
            <w:rFonts w:ascii="Segoe UI" w:hAnsi="Segoe UI" w:cs="Segoe UI"/>
            <w:sz w:val="22"/>
            <w:szCs w:val="22"/>
            <w:shd w:val="clear" w:color="auto" w:fill="FFFFFF"/>
          </w:rPr>
          <w:t xml:space="preserve">страницу тверского </w:t>
        </w:r>
        <w:proofErr w:type="spellStart"/>
        <w:r w:rsidRPr="007751F4">
          <w:rPr>
            <w:rStyle w:val="a5"/>
            <w:rFonts w:ascii="Segoe UI" w:hAnsi="Segoe UI" w:cs="Segoe UI"/>
            <w:sz w:val="22"/>
            <w:szCs w:val="22"/>
            <w:shd w:val="clear" w:color="auto" w:fill="FFFFFF"/>
          </w:rPr>
          <w:t>Росреестра</w:t>
        </w:r>
        <w:proofErr w:type="spellEnd"/>
        <w:r w:rsidRPr="007751F4">
          <w:rPr>
            <w:rStyle w:val="a5"/>
            <w:rFonts w:ascii="Segoe UI" w:hAnsi="Segoe UI" w:cs="Segoe UI"/>
            <w:sz w:val="22"/>
            <w:szCs w:val="22"/>
            <w:shd w:val="clear" w:color="auto" w:fill="FFFFFF"/>
          </w:rPr>
          <w:t xml:space="preserve"> в «</w:t>
        </w:r>
        <w:proofErr w:type="spellStart"/>
        <w:r w:rsidRPr="007751F4">
          <w:rPr>
            <w:rStyle w:val="a5"/>
            <w:rFonts w:ascii="Segoe UI" w:hAnsi="Segoe UI" w:cs="Segoe UI"/>
            <w:sz w:val="22"/>
            <w:szCs w:val="22"/>
            <w:shd w:val="clear" w:color="auto" w:fill="FFFFFF"/>
          </w:rPr>
          <w:t>ВКонтакте</w:t>
        </w:r>
        <w:proofErr w:type="spellEnd"/>
        <w:r w:rsidRPr="007751F4">
          <w:rPr>
            <w:rStyle w:val="a5"/>
            <w:rFonts w:ascii="Segoe UI" w:hAnsi="Segoe UI" w:cs="Segoe UI"/>
            <w:sz w:val="22"/>
            <w:szCs w:val="22"/>
            <w:shd w:val="clear" w:color="auto" w:fill="FFFFFF"/>
          </w:rPr>
          <w:t>»</w:t>
        </w:r>
      </w:hyperlink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, набирайте </w:t>
      </w:r>
      <w:proofErr w:type="spellStart"/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хэштег</w:t>
      </w:r>
      <w:proofErr w:type="spellEnd"/>
      <w:r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</w:t>
      </w:r>
      <w:r w:rsidR="00DC4AD5" w:rsidRPr="00E82BEE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</w:t>
      </w:r>
      <w:hyperlink r:id="rId9" w:history="1">
        <w:r w:rsidRPr="00E82BEE">
          <w:rPr>
            <w:rStyle w:val="a5"/>
            <w:rFonts w:ascii="Segoe UI" w:hAnsi="Segoe UI" w:cs="Segoe UI"/>
            <w:sz w:val="22"/>
            <w:szCs w:val="22"/>
            <w:shd w:val="clear" w:color="auto" w:fill="FFFFFF"/>
          </w:rPr>
          <w:t>#</w:t>
        </w:r>
        <w:proofErr w:type="spellStart"/>
        <w:r w:rsidRPr="00E82BEE">
          <w:rPr>
            <w:rStyle w:val="a5"/>
            <w:rFonts w:ascii="Segoe UI" w:hAnsi="Segoe UI" w:cs="Segoe UI"/>
            <w:sz w:val="22"/>
            <w:szCs w:val="22"/>
            <w:shd w:val="clear" w:color="auto" w:fill="FFFFFF"/>
          </w:rPr>
          <w:t>УлицыВоинской</w:t>
        </w:r>
        <w:proofErr w:type="gramStart"/>
        <w:r w:rsidRPr="00E82BEE">
          <w:rPr>
            <w:rStyle w:val="a5"/>
            <w:rFonts w:ascii="Segoe UI" w:hAnsi="Segoe UI" w:cs="Segoe UI"/>
            <w:sz w:val="22"/>
            <w:szCs w:val="22"/>
            <w:shd w:val="clear" w:color="auto" w:fill="FFFFFF"/>
          </w:rPr>
          <w:t>Славы</w:t>
        </w:r>
        <w:proofErr w:type="spellEnd"/>
        <w:proofErr w:type="gramEnd"/>
      </w:hyperlink>
      <w:r>
        <w:rPr>
          <w:rFonts w:ascii="Segoe UI" w:hAnsi="Segoe UI" w:cs="Segoe UI"/>
          <w:sz w:val="22"/>
          <w:szCs w:val="22"/>
        </w:rPr>
        <w:t xml:space="preserve"> и вы узнаете о сотнях героев, отдавших всё за мир на нашей земле.</w:t>
      </w:r>
    </w:p>
    <w:p w:rsidR="001B7216" w:rsidRPr="00F9286C" w:rsidRDefault="005B66EF" w:rsidP="001B7216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5B66EF">
        <w:rPr>
          <w:noProof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5&#10;KA4S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7331CE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5B66EF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0" w:history="1"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1B7216" w:rsidRPr="007331CE" w:rsidRDefault="005B66EF" w:rsidP="001B7216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1B7216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1B7216" w:rsidRPr="007331CE" w:rsidRDefault="005B66EF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7F4"/>
    <w:rsid w:val="00011ECB"/>
    <w:rsid w:val="00040181"/>
    <w:rsid w:val="0004107F"/>
    <w:rsid w:val="000913EA"/>
    <w:rsid w:val="000A07D7"/>
    <w:rsid w:val="000A2B84"/>
    <w:rsid w:val="000A7D00"/>
    <w:rsid w:val="000B134E"/>
    <w:rsid w:val="000B1FBF"/>
    <w:rsid w:val="000F066C"/>
    <w:rsid w:val="00100A30"/>
    <w:rsid w:val="001B7216"/>
    <w:rsid w:val="00202E32"/>
    <w:rsid w:val="002527CB"/>
    <w:rsid w:val="00293C62"/>
    <w:rsid w:val="002F55E5"/>
    <w:rsid w:val="003E6253"/>
    <w:rsid w:val="004020FB"/>
    <w:rsid w:val="00456F8C"/>
    <w:rsid w:val="004E2460"/>
    <w:rsid w:val="00514DBA"/>
    <w:rsid w:val="00595C38"/>
    <w:rsid w:val="005A30D2"/>
    <w:rsid w:val="005B66EF"/>
    <w:rsid w:val="005E5CFB"/>
    <w:rsid w:val="005F27B5"/>
    <w:rsid w:val="00623588"/>
    <w:rsid w:val="00632B3C"/>
    <w:rsid w:val="00650BD5"/>
    <w:rsid w:val="006613DD"/>
    <w:rsid w:val="006857D7"/>
    <w:rsid w:val="006A0AA0"/>
    <w:rsid w:val="006E346E"/>
    <w:rsid w:val="0073175E"/>
    <w:rsid w:val="007751F4"/>
    <w:rsid w:val="00775EC1"/>
    <w:rsid w:val="007A1E76"/>
    <w:rsid w:val="007B20A5"/>
    <w:rsid w:val="00821EB7"/>
    <w:rsid w:val="008C6006"/>
    <w:rsid w:val="008D0565"/>
    <w:rsid w:val="008F7D54"/>
    <w:rsid w:val="00A527F4"/>
    <w:rsid w:val="00A5510B"/>
    <w:rsid w:val="00A566ED"/>
    <w:rsid w:val="00A64880"/>
    <w:rsid w:val="00A94788"/>
    <w:rsid w:val="00AA12E2"/>
    <w:rsid w:val="00AC1600"/>
    <w:rsid w:val="00AC6889"/>
    <w:rsid w:val="00B00A6A"/>
    <w:rsid w:val="00BA496E"/>
    <w:rsid w:val="00BE315C"/>
    <w:rsid w:val="00C71BB6"/>
    <w:rsid w:val="00CC0A66"/>
    <w:rsid w:val="00CC30B7"/>
    <w:rsid w:val="00CD5108"/>
    <w:rsid w:val="00D1379C"/>
    <w:rsid w:val="00DC4AD5"/>
    <w:rsid w:val="00DC68DD"/>
    <w:rsid w:val="00E27184"/>
    <w:rsid w:val="00E548E7"/>
    <w:rsid w:val="00E82BEE"/>
    <w:rsid w:val="00E922BD"/>
    <w:rsid w:val="00EB0642"/>
    <w:rsid w:val="00EB2B3B"/>
    <w:rsid w:val="00F37340"/>
    <w:rsid w:val="00F9286C"/>
    <w:rsid w:val="00FB1785"/>
    <w:rsid w:val="00FB1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6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rosreestr69?w=wall-118739084_1352" TargetMode="External"/><Relationship Id="rId12" Type="http://schemas.openxmlformats.org/officeDocument/2006/relationships/hyperlink" Target="https://vk.com/rosreestr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feed?section=search&amp;q=%23%D0%A3%D0%BB%D0%B8%D1%86%D1%8B%D0%92%D0%BE%D0%B8%D0%BD%D1%81%D0%BA%D0%BE%D0%B8%CC%86%D0%A1%D0%BB%D0%B0%D0%B2%D1%8B" TargetMode="External"/><Relationship Id="rId11" Type="http://schemas.openxmlformats.org/officeDocument/2006/relationships/hyperlink" Target="https://rosreestr.gov.ru/site/" TargetMode="External"/><Relationship Id="rId5" Type="http://schemas.openxmlformats.org/officeDocument/2006/relationships/image" Target="media/image1.jpeg"/><Relationship Id="rId10" Type="http://schemas.openxmlformats.org/officeDocument/2006/relationships/hyperlink" Target="mailto:69_press_rosreestr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feed?section=search&amp;q=%23%D0%A3%D0%BB%D0%B8%D1%86%D1%8B%D0%92%D0%BE%D0%B8%D0%BD%D1%81%D0%BA%D0%BE%D0%B8%CC%86%D0%A1%D0%BB%D0%B0%D0%B2%D1%8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4</cp:revision>
  <cp:lastPrinted>2022-04-18T13:11:00Z</cp:lastPrinted>
  <dcterms:created xsi:type="dcterms:W3CDTF">2022-05-04T14:37:00Z</dcterms:created>
  <dcterms:modified xsi:type="dcterms:W3CDTF">2022-05-04T15:30:00Z</dcterms:modified>
</cp:coreProperties>
</file>