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3B0644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4E66B0">
        <w:rPr>
          <w:rFonts w:ascii="Arial Black" w:hAnsi="Arial Black" w:cs="Arial Black"/>
          <w:sz w:val="32"/>
          <w:szCs w:val="32"/>
        </w:rPr>
        <w:t xml:space="preserve">           </w:t>
      </w:r>
      <w:r w:rsidR="004E66B0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F10DB7" w:rsidRDefault="00F10DB7" w:rsidP="00B44246">
      <w:pPr>
        <w:pStyle w:val="8"/>
        <w:shd w:val="clear" w:color="auto" w:fill="auto"/>
        <w:spacing w:before="0" w:line="240" w:lineRule="auto"/>
        <w:rPr>
          <w:rFonts w:ascii="Segoe UI" w:hAnsi="Segoe UI" w:cs="Segoe UI"/>
          <w:bCs/>
          <w:sz w:val="32"/>
          <w:szCs w:val="32"/>
        </w:rPr>
      </w:pPr>
    </w:p>
    <w:p w:rsidR="00F10DB7" w:rsidRPr="00E140CB" w:rsidRDefault="00F10DB7" w:rsidP="00F10DB7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354FB9" w:rsidRPr="00354FB9" w:rsidRDefault="00354FB9" w:rsidP="00E15432">
      <w:pPr>
        <w:spacing w:after="0" w:line="240" w:lineRule="auto"/>
        <w:jc w:val="both"/>
        <w:rPr>
          <w:rFonts w:ascii="Segoe UI" w:eastAsia="Times New Roman" w:hAnsi="Segoe UI" w:cs="Segoe UI"/>
          <w:sz w:val="32"/>
          <w:szCs w:val="32"/>
          <w:lang w:eastAsia="ru-RU"/>
        </w:rPr>
      </w:pPr>
      <w:bookmarkStart w:id="0" w:name="_GoBack"/>
      <w:bookmarkEnd w:id="0"/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Б</w:t>
      </w:r>
      <w:r w:rsidRPr="00354FB9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олее 18 </w:t>
      </w: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тысяч</w:t>
      </w:r>
      <w:r w:rsidRPr="00354FB9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 </w:t>
      </w: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садовых</w:t>
      </w:r>
      <w:r w:rsidRPr="00354FB9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 участков</w:t>
      </w: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 в Тверской области не имеют в ЕГРН </w:t>
      </w:r>
      <w:r w:rsidRPr="00354FB9">
        <w:rPr>
          <w:rFonts w:ascii="Segoe UI" w:eastAsia="Times New Roman" w:hAnsi="Segoe UI" w:cs="Segoe UI"/>
          <w:bCs/>
          <w:sz w:val="32"/>
          <w:szCs w:val="32"/>
          <w:lang w:eastAsia="ru-RU"/>
        </w:rPr>
        <w:t>записи об их правообладателях</w:t>
      </w:r>
      <w:r w:rsidRPr="00354FB9">
        <w:rPr>
          <w:rFonts w:ascii="Segoe UI" w:eastAsia="Times New Roman" w:hAnsi="Segoe UI" w:cs="Segoe UI"/>
          <w:sz w:val="32"/>
          <w:szCs w:val="32"/>
          <w:lang w:eastAsia="ru-RU"/>
        </w:rPr>
        <w:t xml:space="preserve"> </w:t>
      </w:r>
    </w:p>
    <w:p w:rsidR="00354FB9" w:rsidRDefault="00354FB9" w:rsidP="00E15432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E15432" w:rsidRPr="00FC5268" w:rsidRDefault="00E15432" w:rsidP="00E15432">
      <w:pPr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lang w:eastAsia="ru-RU"/>
        </w:rPr>
        <w:t xml:space="preserve">По данным Управления </w:t>
      </w:r>
      <w:proofErr w:type="spellStart"/>
      <w:r>
        <w:rPr>
          <w:rFonts w:ascii="Segoe UI" w:eastAsia="Times New Roman" w:hAnsi="Segoe UI" w:cs="Segoe UI"/>
          <w:lang w:eastAsia="ru-RU"/>
        </w:rPr>
        <w:t>Росреестра</w:t>
      </w:r>
      <w:proofErr w:type="spellEnd"/>
      <w:r>
        <w:rPr>
          <w:rFonts w:ascii="Segoe UI" w:eastAsia="Times New Roman" w:hAnsi="Segoe UI" w:cs="Segoe UI"/>
          <w:lang w:eastAsia="ru-RU"/>
        </w:rPr>
        <w:t xml:space="preserve"> по Тверской области в настоящее время в</w:t>
      </w:r>
      <w:r w:rsidRPr="00FC5268">
        <w:rPr>
          <w:rFonts w:ascii="Segoe UI" w:eastAsia="Times New Roman" w:hAnsi="Segoe UI" w:cs="Segoe UI"/>
          <w:lang w:eastAsia="ru-RU"/>
        </w:rPr>
        <w:t xml:space="preserve"> Е</w:t>
      </w:r>
      <w:r>
        <w:rPr>
          <w:rFonts w:ascii="Segoe UI" w:eastAsia="Times New Roman" w:hAnsi="Segoe UI" w:cs="Segoe UI"/>
          <w:lang w:eastAsia="ru-RU"/>
        </w:rPr>
        <w:t xml:space="preserve">дином государственном реестре недвижимости </w:t>
      </w:r>
      <w:r w:rsidR="000C2C71">
        <w:rPr>
          <w:rFonts w:ascii="Segoe UI" w:eastAsia="Times New Roman" w:hAnsi="Segoe UI" w:cs="Segoe UI"/>
          <w:lang w:eastAsia="ru-RU"/>
        </w:rPr>
        <w:t xml:space="preserve">(ЕГРН) </w:t>
      </w:r>
      <w:r w:rsidRPr="00FC5268">
        <w:rPr>
          <w:rFonts w:ascii="Segoe UI" w:eastAsia="Times New Roman" w:hAnsi="Segoe UI" w:cs="Segoe UI"/>
          <w:bCs/>
          <w:lang w:eastAsia="ru-RU"/>
        </w:rPr>
        <w:t xml:space="preserve">содержатся сведения </w:t>
      </w:r>
      <w:r w:rsidR="00E042F7">
        <w:rPr>
          <w:rFonts w:ascii="Segoe UI" w:eastAsia="Times New Roman" w:hAnsi="Segoe UI" w:cs="Segoe UI"/>
          <w:bCs/>
          <w:lang w:eastAsia="ru-RU"/>
        </w:rPr>
        <w:t xml:space="preserve">                                    </w:t>
      </w:r>
      <w:r w:rsidRPr="00FC5268">
        <w:rPr>
          <w:rFonts w:ascii="Segoe UI" w:eastAsia="Times New Roman" w:hAnsi="Segoe UI" w:cs="Segoe UI"/>
          <w:bCs/>
          <w:lang w:eastAsia="ru-RU"/>
        </w:rPr>
        <w:t xml:space="preserve">о </w:t>
      </w:r>
      <w:r w:rsidR="00793CD6">
        <w:rPr>
          <w:rFonts w:ascii="Segoe UI" w:eastAsia="Times New Roman" w:hAnsi="Segoe UI" w:cs="Segoe UI"/>
          <w:bCs/>
          <w:lang w:eastAsia="ru-RU"/>
        </w:rPr>
        <w:t xml:space="preserve">более </w:t>
      </w:r>
      <w:r w:rsidR="00793CD6" w:rsidRPr="00FC5268">
        <w:rPr>
          <w:rFonts w:ascii="Segoe UI" w:eastAsia="Times New Roman" w:hAnsi="Segoe UI" w:cs="Segoe UI"/>
          <w:bCs/>
          <w:lang w:eastAsia="ru-RU"/>
        </w:rPr>
        <w:t xml:space="preserve">18 </w:t>
      </w:r>
      <w:r w:rsidR="00793CD6">
        <w:rPr>
          <w:rFonts w:ascii="Segoe UI" w:eastAsia="Times New Roman" w:hAnsi="Segoe UI" w:cs="Segoe UI"/>
          <w:bCs/>
          <w:lang w:eastAsia="ru-RU"/>
        </w:rPr>
        <w:t>тыс.</w:t>
      </w:r>
      <w:r w:rsidR="00793CD6" w:rsidRPr="00FC5268">
        <w:rPr>
          <w:rFonts w:ascii="Segoe UI" w:eastAsia="Times New Roman" w:hAnsi="Segoe UI" w:cs="Segoe UI"/>
          <w:bCs/>
          <w:lang w:eastAsia="ru-RU"/>
        </w:rPr>
        <w:t xml:space="preserve"> </w:t>
      </w:r>
      <w:r w:rsidR="00793CD6">
        <w:rPr>
          <w:rFonts w:ascii="Segoe UI" w:eastAsia="Times New Roman" w:hAnsi="Segoe UI" w:cs="Segoe UI"/>
          <w:bCs/>
          <w:lang w:eastAsia="ru-RU"/>
        </w:rPr>
        <w:t>земельных</w:t>
      </w:r>
      <w:r w:rsidR="00793CD6" w:rsidRPr="00FC5268">
        <w:rPr>
          <w:rFonts w:ascii="Segoe UI" w:eastAsia="Times New Roman" w:hAnsi="Segoe UI" w:cs="Segoe UI"/>
          <w:bCs/>
          <w:lang w:eastAsia="ru-RU"/>
        </w:rPr>
        <w:t xml:space="preserve"> участков</w:t>
      </w:r>
      <w:r w:rsidR="00793CD6">
        <w:rPr>
          <w:rFonts w:ascii="Segoe UI" w:eastAsia="Times New Roman" w:hAnsi="Segoe UI" w:cs="Segoe UI"/>
          <w:bCs/>
          <w:lang w:eastAsia="ru-RU"/>
        </w:rPr>
        <w:t xml:space="preserve"> </w:t>
      </w:r>
      <w:r w:rsidR="00793CD6" w:rsidRPr="00FC5268">
        <w:rPr>
          <w:rFonts w:ascii="Segoe UI" w:eastAsia="Times New Roman" w:hAnsi="Segoe UI" w:cs="Segoe UI"/>
          <w:bCs/>
          <w:lang w:eastAsia="ru-RU"/>
        </w:rPr>
        <w:t>с видом разрешенного использования «садоводство»</w:t>
      </w:r>
      <w:r w:rsidR="00793CD6">
        <w:rPr>
          <w:rFonts w:ascii="Segoe UI" w:eastAsia="Times New Roman" w:hAnsi="Segoe UI" w:cs="Segoe UI"/>
          <w:bCs/>
          <w:lang w:eastAsia="ru-RU"/>
        </w:rPr>
        <w:t xml:space="preserve">, в отношении которых </w:t>
      </w:r>
      <w:r w:rsidR="00793CD6" w:rsidRPr="00FC5268">
        <w:rPr>
          <w:rFonts w:ascii="Segoe UI" w:eastAsia="Times New Roman" w:hAnsi="Segoe UI" w:cs="Segoe UI"/>
          <w:bCs/>
          <w:lang w:eastAsia="ru-RU"/>
        </w:rPr>
        <w:t>отсутствуют записи о</w:t>
      </w:r>
      <w:r w:rsidR="00793CD6">
        <w:rPr>
          <w:rFonts w:ascii="Segoe UI" w:eastAsia="Times New Roman" w:hAnsi="Segoe UI" w:cs="Segoe UI"/>
          <w:bCs/>
          <w:lang w:eastAsia="ru-RU"/>
        </w:rPr>
        <w:t>б их</w:t>
      </w:r>
      <w:r w:rsidR="00793CD6" w:rsidRPr="00FC5268">
        <w:rPr>
          <w:rFonts w:ascii="Segoe UI" w:eastAsia="Times New Roman" w:hAnsi="Segoe UI" w:cs="Segoe UI"/>
          <w:bCs/>
          <w:lang w:eastAsia="ru-RU"/>
        </w:rPr>
        <w:t xml:space="preserve"> правообладателях</w:t>
      </w:r>
      <w:r w:rsidR="00793CD6" w:rsidRPr="00FC5268">
        <w:rPr>
          <w:rFonts w:ascii="Segoe UI" w:eastAsia="Times New Roman" w:hAnsi="Segoe UI" w:cs="Segoe UI"/>
          <w:lang w:eastAsia="ru-RU"/>
        </w:rPr>
        <w:t>.</w:t>
      </w:r>
      <w:r w:rsidR="00793CD6">
        <w:rPr>
          <w:rFonts w:ascii="Segoe UI" w:eastAsia="Times New Roman" w:hAnsi="Segoe UI" w:cs="Segoe UI"/>
          <w:lang w:eastAsia="ru-RU"/>
        </w:rPr>
        <w:t xml:space="preserve"> Из них </w:t>
      </w:r>
      <w:r>
        <w:rPr>
          <w:rFonts w:ascii="Segoe UI" w:eastAsia="Times New Roman" w:hAnsi="Segoe UI" w:cs="Segoe UI"/>
          <w:bCs/>
          <w:lang w:eastAsia="ru-RU"/>
        </w:rPr>
        <w:t xml:space="preserve">почти 9 тыс. </w:t>
      </w:r>
      <w:r w:rsidRPr="00FC5268">
        <w:rPr>
          <w:rFonts w:ascii="Segoe UI" w:eastAsia="Times New Roman" w:hAnsi="Segoe UI" w:cs="Segoe UI"/>
          <w:bCs/>
          <w:lang w:eastAsia="ru-RU"/>
        </w:rPr>
        <w:t xml:space="preserve"> земельных участков</w:t>
      </w:r>
      <w:r w:rsidR="00793CD6">
        <w:rPr>
          <w:rFonts w:ascii="Segoe UI" w:eastAsia="Times New Roman" w:hAnsi="Segoe UI" w:cs="Segoe UI"/>
          <w:bCs/>
          <w:lang w:eastAsia="ru-RU"/>
        </w:rPr>
        <w:t xml:space="preserve"> числятся</w:t>
      </w:r>
      <w:r w:rsidRPr="00FC5268">
        <w:rPr>
          <w:rFonts w:ascii="Segoe UI" w:eastAsia="Times New Roman" w:hAnsi="Segoe UI" w:cs="Segoe UI"/>
          <w:bCs/>
          <w:lang w:eastAsia="ru-RU"/>
        </w:rPr>
        <w:t xml:space="preserve"> без прав</w:t>
      </w:r>
      <w:r w:rsidR="000C2C71">
        <w:rPr>
          <w:rFonts w:ascii="Segoe UI" w:eastAsia="Times New Roman" w:hAnsi="Segoe UI" w:cs="Segoe UI"/>
          <w:bCs/>
          <w:lang w:eastAsia="ru-RU"/>
        </w:rPr>
        <w:t xml:space="preserve">, </w:t>
      </w:r>
      <w:r w:rsidRPr="00FC5268">
        <w:rPr>
          <w:rFonts w:ascii="Segoe UI" w:eastAsia="Times New Roman" w:hAnsi="Segoe UI" w:cs="Segoe UI"/>
          <w:bCs/>
          <w:lang w:eastAsia="ru-RU"/>
        </w:rPr>
        <w:t>9</w:t>
      </w:r>
      <w:r>
        <w:rPr>
          <w:rFonts w:ascii="Segoe UI" w:eastAsia="Times New Roman" w:hAnsi="Segoe UI" w:cs="Segoe UI"/>
          <w:bCs/>
          <w:lang w:eastAsia="ru-RU"/>
        </w:rPr>
        <w:t>,</w:t>
      </w:r>
      <w:r w:rsidRPr="00FC5268">
        <w:rPr>
          <w:rFonts w:ascii="Segoe UI" w:eastAsia="Times New Roman" w:hAnsi="Segoe UI" w:cs="Segoe UI"/>
          <w:bCs/>
          <w:lang w:eastAsia="ru-RU"/>
        </w:rPr>
        <w:t>2</w:t>
      </w:r>
      <w:r>
        <w:rPr>
          <w:rFonts w:ascii="Segoe UI" w:eastAsia="Times New Roman" w:hAnsi="Segoe UI" w:cs="Segoe UI"/>
          <w:bCs/>
          <w:lang w:eastAsia="ru-RU"/>
        </w:rPr>
        <w:t xml:space="preserve"> тыс. земельных участков</w:t>
      </w:r>
      <w:r w:rsidRPr="00FC5268">
        <w:rPr>
          <w:rFonts w:ascii="Segoe UI" w:eastAsia="Times New Roman" w:hAnsi="Segoe UI" w:cs="Segoe UI"/>
          <w:bCs/>
          <w:lang w:eastAsia="ru-RU"/>
        </w:rPr>
        <w:t xml:space="preserve"> </w:t>
      </w:r>
      <w:r w:rsidR="00E042F7">
        <w:rPr>
          <w:rFonts w:ascii="Segoe UI" w:eastAsia="Times New Roman" w:hAnsi="Segoe UI" w:cs="Segoe UI"/>
          <w:bCs/>
          <w:lang w:eastAsia="ru-RU"/>
        </w:rPr>
        <w:t>- с</w:t>
      </w:r>
      <w:r w:rsidRPr="00FC5268">
        <w:rPr>
          <w:rFonts w:ascii="Segoe UI" w:eastAsia="Times New Roman" w:hAnsi="Segoe UI" w:cs="Segoe UI"/>
          <w:bCs/>
          <w:lang w:eastAsia="ru-RU"/>
        </w:rPr>
        <w:t xml:space="preserve"> ранее возникшими правами (</w:t>
      </w:r>
      <w:r w:rsidR="000C2C71">
        <w:rPr>
          <w:rFonts w:ascii="Segoe UI" w:eastAsia="Times New Roman" w:hAnsi="Segoe UI" w:cs="Segoe UI"/>
          <w:bCs/>
          <w:lang w:eastAsia="ru-RU"/>
        </w:rPr>
        <w:t>возникшими до 31</w:t>
      </w:r>
      <w:r w:rsidR="00E042F7">
        <w:rPr>
          <w:rFonts w:ascii="Segoe UI" w:eastAsia="Times New Roman" w:hAnsi="Segoe UI" w:cs="Segoe UI"/>
          <w:bCs/>
          <w:lang w:eastAsia="ru-RU"/>
        </w:rPr>
        <w:t xml:space="preserve"> января </w:t>
      </w:r>
      <w:r w:rsidR="000C2C71">
        <w:rPr>
          <w:rFonts w:ascii="Segoe UI" w:eastAsia="Times New Roman" w:hAnsi="Segoe UI" w:cs="Segoe UI"/>
          <w:bCs/>
          <w:lang w:eastAsia="ru-RU"/>
        </w:rPr>
        <w:t>1998</w:t>
      </w:r>
      <w:r w:rsidR="00E042F7">
        <w:rPr>
          <w:rFonts w:ascii="Segoe UI" w:eastAsia="Times New Roman" w:hAnsi="Segoe UI" w:cs="Segoe UI"/>
          <w:bCs/>
          <w:lang w:eastAsia="ru-RU"/>
        </w:rPr>
        <w:t xml:space="preserve"> года и </w:t>
      </w:r>
      <w:r w:rsidR="00E042F7" w:rsidRPr="00004D6D">
        <w:rPr>
          <w:rFonts w:ascii="Segoe UI" w:eastAsia="Times New Roman" w:hAnsi="Segoe UI" w:cs="Segoe UI"/>
          <w:bCs/>
          <w:u w:val="single"/>
          <w:lang w:eastAsia="ru-RU"/>
        </w:rPr>
        <w:t>незарегистрированными</w:t>
      </w:r>
      <w:r w:rsidR="00E042F7">
        <w:rPr>
          <w:rFonts w:ascii="Segoe UI" w:eastAsia="Times New Roman" w:hAnsi="Segoe UI" w:cs="Segoe UI"/>
          <w:bCs/>
          <w:lang w:eastAsia="ru-RU"/>
        </w:rPr>
        <w:t xml:space="preserve"> в ЕГРН</w:t>
      </w:r>
      <w:r w:rsidR="000C2C71">
        <w:rPr>
          <w:rFonts w:ascii="Segoe UI" w:eastAsia="Times New Roman" w:hAnsi="Segoe UI" w:cs="Segoe UI"/>
          <w:bCs/>
          <w:lang w:eastAsia="ru-RU"/>
        </w:rPr>
        <w:t>)</w:t>
      </w:r>
      <w:r w:rsidRPr="00FC5268">
        <w:rPr>
          <w:rFonts w:ascii="Segoe UI" w:eastAsia="Times New Roman" w:hAnsi="Segoe UI" w:cs="Segoe UI"/>
          <w:bCs/>
          <w:lang w:eastAsia="ru-RU"/>
        </w:rPr>
        <w:t xml:space="preserve">. </w:t>
      </w:r>
    </w:p>
    <w:p w:rsidR="00E15432" w:rsidRPr="003B0644" w:rsidRDefault="00E15432" w:rsidP="00E15432">
      <w:pPr>
        <w:spacing w:after="0" w:line="240" w:lineRule="auto"/>
        <w:ind w:firstLine="708"/>
        <w:jc w:val="both"/>
        <w:rPr>
          <w:rFonts w:ascii="Segoe UI" w:eastAsia="Times New Roman" w:hAnsi="Segoe UI" w:cs="Segoe UI"/>
          <w:lang w:eastAsia="ru-RU"/>
        </w:rPr>
      </w:pPr>
    </w:p>
    <w:p w:rsidR="00DD7221" w:rsidRPr="003B0644" w:rsidRDefault="00A84380" w:rsidP="00DD722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lang w:eastAsia="ru-RU"/>
        </w:rPr>
        <w:t>Большинство таких земельных участков являются заброшенными</w:t>
      </w:r>
      <w:r w:rsidR="00DD7221" w:rsidRPr="00DD7221">
        <w:rPr>
          <w:rFonts w:ascii="Segoe UI" w:eastAsia="Times New Roman" w:hAnsi="Segoe UI" w:cs="Segoe UI"/>
          <w:lang w:eastAsia="ru-RU"/>
        </w:rPr>
        <w:t xml:space="preserve"> </w:t>
      </w:r>
      <w:r w:rsidR="00DD7221">
        <w:rPr>
          <w:rFonts w:ascii="Segoe UI" w:eastAsia="Times New Roman" w:hAnsi="Segoe UI" w:cs="Segoe UI"/>
          <w:lang w:eastAsia="ru-RU"/>
        </w:rPr>
        <w:t xml:space="preserve">и создают </w:t>
      </w:r>
      <w:r w:rsidR="00DD7221" w:rsidRPr="00E15432">
        <w:rPr>
          <w:rFonts w:ascii="Segoe UI" w:eastAsia="Times New Roman" w:hAnsi="Segoe UI" w:cs="Segoe UI"/>
          <w:lang w:eastAsia="ru-RU"/>
        </w:rPr>
        <w:t>проблем</w:t>
      </w:r>
      <w:r w:rsidR="00DD7221">
        <w:rPr>
          <w:rFonts w:ascii="Segoe UI" w:eastAsia="Times New Roman" w:hAnsi="Segoe UI" w:cs="Segoe UI"/>
          <w:lang w:eastAsia="ru-RU"/>
        </w:rPr>
        <w:t>ы</w:t>
      </w:r>
      <w:r w:rsidR="00DD7221" w:rsidRPr="00E15432">
        <w:rPr>
          <w:rFonts w:ascii="Segoe UI" w:eastAsia="Times New Roman" w:hAnsi="Segoe UI" w:cs="Segoe UI"/>
          <w:lang w:eastAsia="ru-RU"/>
        </w:rPr>
        <w:t xml:space="preserve"> не только</w:t>
      </w:r>
      <w:r w:rsidR="00A41A51">
        <w:rPr>
          <w:rFonts w:ascii="Segoe UI" w:eastAsia="Times New Roman" w:hAnsi="Segoe UI" w:cs="Segoe UI"/>
          <w:lang w:eastAsia="ru-RU"/>
        </w:rPr>
        <w:t xml:space="preserve"> для</w:t>
      </w:r>
      <w:r w:rsidR="00DD7221" w:rsidRPr="00E15432">
        <w:rPr>
          <w:rFonts w:ascii="Segoe UI" w:eastAsia="Times New Roman" w:hAnsi="Segoe UI" w:cs="Segoe UI"/>
          <w:lang w:eastAsia="ru-RU"/>
        </w:rPr>
        <w:t xml:space="preserve"> </w:t>
      </w:r>
      <w:r w:rsidR="00A41A51">
        <w:rPr>
          <w:rFonts w:ascii="Segoe UI" w:eastAsia="Times New Roman" w:hAnsi="Segoe UI" w:cs="Segoe UI"/>
          <w:lang w:eastAsia="ru-RU"/>
        </w:rPr>
        <w:t>соседей-</w:t>
      </w:r>
      <w:r w:rsidR="00DD7221" w:rsidRPr="00E15432">
        <w:rPr>
          <w:rFonts w:ascii="Segoe UI" w:eastAsia="Times New Roman" w:hAnsi="Segoe UI" w:cs="Segoe UI"/>
          <w:lang w:eastAsia="ru-RU"/>
        </w:rPr>
        <w:t>садоводов, но и окружающих СНТ жилых территорий. Такие участки, как правило, не используются, они зарастают буйной растительностью, что</w:t>
      </w:r>
      <w:r w:rsidR="00DD7221">
        <w:rPr>
          <w:rFonts w:ascii="Segoe UI" w:eastAsia="Times New Roman" w:hAnsi="Segoe UI" w:cs="Segoe UI"/>
          <w:lang w:eastAsia="ru-RU"/>
        </w:rPr>
        <w:t xml:space="preserve"> в жаркую сухую погоду</w:t>
      </w:r>
      <w:r w:rsidR="00DD7221" w:rsidRPr="00E15432">
        <w:rPr>
          <w:rFonts w:ascii="Segoe UI" w:eastAsia="Times New Roman" w:hAnsi="Segoe UI" w:cs="Segoe UI"/>
          <w:lang w:eastAsia="ru-RU"/>
        </w:rPr>
        <w:t xml:space="preserve"> </w:t>
      </w:r>
      <w:r w:rsidR="00DD7221">
        <w:rPr>
          <w:rFonts w:ascii="Segoe UI" w:eastAsia="Times New Roman" w:hAnsi="Segoe UI" w:cs="Segoe UI"/>
          <w:lang w:eastAsia="ru-RU"/>
        </w:rPr>
        <w:t>создает</w:t>
      </w:r>
      <w:r w:rsidR="00DD7221" w:rsidRPr="00E15432">
        <w:rPr>
          <w:rFonts w:ascii="Segoe UI" w:eastAsia="Times New Roman" w:hAnsi="Segoe UI" w:cs="Segoe UI"/>
          <w:lang w:eastAsia="ru-RU"/>
        </w:rPr>
        <w:t xml:space="preserve"> пожароопасную обстановку.</w:t>
      </w:r>
      <w:r>
        <w:rPr>
          <w:rFonts w:ascii="Segoe UI" w:eastAsia="Times New Roman" w:hAnsi="Segoe UI" w:cs="Segoe UI"/>
          <w:lang w:eastAsia="ru-RU"/>
        </w:rPr>
        <w:t xml:space="preserve"> </w:t>
      </w:r>
      <w:r w:rsidR="000C2C71" w:rsidRPr="00E15432">
        <w:rPr>
          <w:rFonts w:ascii="Segoe UI" w:eastAsia="Times New Roman" w:hAnsi="Segoe UI" w:cs="Segoe UI"/>
          <w:lang w:eastAsia="ru-RU"/>
        </w:rPr>
        <w:t xml:space="preserve">При этом указанные участки </w:t>
      </w:r>
      <w:r>
        <w:rPr>
          <w:rFonts w:ascii="Segoe UI" w:eastAsia="Times New Roman" w:hAnsi="Segoe UI" w:cs="Segoe UI"/>
          <w:lang w:eastAsia="ru-RU"/>
        </w:rPr>
        <w:t>- это</w:t>
      </w:r>
      <w:r w:rsidR="000C2C71" w:rsidRPr="00E15432">
        <w:rPr>
          <w:rFonts w:ascii="Segoe UI" w:eastAsia="Times New Roman" w:hAnsi="Segoe UI" w:cs="Segoe UI"/>
          <w:lang w:eastAsia="ru-RU"/>
        </w:rPr>
        <w:t xml:space="preserve"> частн</w:t>
      </w:r>
      <w:r>
        <w:rPr>
          <w:rFonts w:ascii="Segoe UI" w:eastAsia="Times New Roman" w:hAnsi="Segoe UI" w:cs="Segoe UI"/>
          <w:lang w:eastAsia="ru-RU"/>
        </w:rPr>
        <w:t xml:space="preserve">ая </w:t>
      </w:r>
      <w:r w:rsidR="000C2C71" w:rsidRPr="00E15432">
        <w:rPr>
          <w:rFonts w:ascii="Segoe UI" w:eastAsia="Times New Roman" w:hAnsi="Segoe UI" w:cs="Segoe UI"/>
          <w:lang w:eastAsia="ru-RU"/>
        </w:rPr>
        <w:t>собственность</w:t>
      </w:r>
      <w:r>
        <w:rPr>
          <w:rFonts w:ascii="Segoe UI" w:eastAsia="Times New Roman" w:hAnsi="Segoe UI" w:cs="Segoe UI"/>
          <w:lang w:eastAsia="ru-RU"/>
        </w:rPr>
        <w:t>, которая охраняется законом</w:t>
      </w:r>
      <w:r w:rsidR="000C2C71" w:rsidRPr="00E15432">
        <w:rPr>
          <w:rFonts w:ascii="Segoe UI" w:eastAsia="Times New Roman" w:hAnsi="Segoe UI" w:cs="Segoe UI"/>
          <w:lang w:eastAsia="ru-RU"/>
        </w:rPr>
        <w:t xml:space="preserve">. </w:t>
      </w:r>
      <w:r w:rsidR="00DD7221">
        <w:rPr>
          <w:rFonts w:ascii="Segoe UI" w:eastAsia="Times New Roman" w:hAnsi="Segoe UI" w:cs="Segoe UI"/>
          <w:lang w:eastAsia="ru-RU"/>
        </w:rPr>
        <w:t>К примеру, если в</w:t>
      </w:r>
      <w:r w:rsidR="00DD7221" w:rsidRPr="00E15432">
        <w:rPr>
          <w:rFonts w:ascii="Segoe UI" w:eastAsia="Times New Roman" w:hAnsi="Segoe UI" w:cs="Segoe UI"/>
          <w:lang w:eastAsia="ru-RU"/>
        </w:rPr>
        <w:t xml:space="preserve"> ЕГРН на данные земельные участки внесены сведения о незарегистрированных правах, т.е. п</w:t>
      </w:r>
      <w:r w:rsidR="00DD7221" w:rsidRPr="00E15432">
        <w:rPr>
          <w:rFonts w:ascii="Segoe UI" w:hAnsi="Segoe UI" w:cs="Segoe UI"/>
        </w:rPr>
        <w:t xml:space="preserve">равах, возникших до </w:t>
      </w:r>
      <w:r w:rsidR="00DD7221">
        <w:rPr>
          <w:rFonts w:ascii="Segoe UI" w:hAnsi="Segoe UI" w:cs="Segoe UI"/>
        </w:rPr>
        <w:t>31 января 1998 года, то г</w:t>
      </w:r>
      <w:r w:rsidR="00DD7221" w:rsidRPr="00E15432">
        <w:rPr>
          <w:rFonts w:ascii="Segoe UI" w:hAnsi="Segoe UI" w:cs="Segoe UI"/>
        </w:rPr>
        <w:t xml:space="preserve">осударственная регистрация таких прав проводится по желанию их </w:t>
      </w:r>
      <w:r w:rsidR="00334D85">
        <w:rPr>
          <w:rFonts w:ascii="Segoe UI" w:hAnsi="Segoe UI" w:cs="Segoe UI"/>
        </w:rPr>
        <w:t>собственников</w:t>
      </w:r>
      <w:r w:rsidR="00DD7221" w:rsidRPr="00E15432">
        <w:rPr>
          <w:rFonts w:ascii="Segoe UI" w:hAnsi="Segoe UI" w:cs="Segoe UI"/>
        </w:rPr>
        <w:t>.</w:t>
      </w:r>
      <w:r w:rsidR="00DD7221">
        <w:rPr>
          <w:rFonts w:ascii="Segoe UI" w:hAnsi="Segoe UI" w:cs="Segoe UI"/>
        </w:rPr>
        <w:t xml:space="preserve"> </w:t>
      </w:r>
      <w:r w:rsidR="00DD7221">
        <w:rPr>
          <w:rFonts w:ascii="Segoe UI" w:eastAsia="Times New Roman" w:hAnsi="Segoe UI" w:cs="Segoe UI"/>
          <w:lang w:eastAsia="ru-RU"/>
        </w:rPr>
        <w:t>П</w:t>
      </w:r>
      <w:r w:rsidR="00DD7221" w:rsidRPr="003B0644">
        <w:rPr>
          <w:rFonts w:ascii="Segoe UI" w:eastAsia="Times New Roman" w:hAnsi="Segoe UI" w:cs="Segoe UI"/>
          <w:lang w:eastAsia="ru-RU"/>
        </w:rPr>
        <w:t xml:space="preserve">олучается, что </w:t>
      </w:r>
      <w:r w:rsidR="00334D85">
        <w:rPr>
          <w:rFonts w:ascii="Segoe UI" w:eastAsia="Times New Roman" w:hAnsi="Segoe UI" w:cs="Segoe UI"/>
          <w:lang w:eastAsia="ru-RU"/>
        </w:rPr>
        <w:t>правообладатель</w:t>
      </w:r>
      <w:r w:rsidR="00DD7221" w:rsidRPr="003B0644">
        <w:rPr>
          <w:rFonts w:ascii="Segoe UI" w:eastAsia="Times New Roman" w:hAnsi="Segoe UI" w:cs="Segoe UI"/>
          <w:lang w:eastAsia="ru-RU"/>
        </w:rPr>
        <w:t xml:space="preserve"> может </w:t>
      </w:r>
      <w:r w:rsidR="00DD7221">
        <w:rPr>
          <w:rFonts w:ascii="Segoe UI" w:eastAsia="Times New Roman" w:hAnsi="Segoe UI" w:cs="Segoe UI"/>
          <w:lang w:eastAsia="ru-RU"/>
        </w:rPr>
        <w:t>годами</w:t>
      </w:r>
      <w:r w:rsidR="00DD7221" w:rsidRPr="003B0644">
        <w:rPr>
          <w:rFonts w:ascii="Segoe UI" w:eastAsia="Times New Roman" w:hAnsi="Segoe UI" w:cs="Segoe UI"/>
          <w:lang w:eastAsia="ru-RU"/>
        </w:rPr>
        <w:t xml:space="preserve"> не обращаться за государственной регистрацией </w:t>
      </w:r>
      <w:r w:rsidR="00354FB9">
        <w:rPr>
          <w:rFonts w:ascii="Segoe UI" w:eastAsia="Times New Roman" w:hAnsi="Segoe UI" w:cs="Segoe UI"/>
          <w:lang w:eastAsia="ru-RU"/>
        </w:rPr>
        <w:t xml:space="preserve">своего </w:t>
      </w:r>
      <w:r w:rsidR="00DD7221" w:rsidRPr="003B0644">
        <w:rPr>
          <w:rFonts w:ascii="Segoe UI" w:eastAsia="Times New Roman" w:hAnsi="Segoe UI" w:cs="Segoe UI"/>
          <w:lang w:eastAsia="ru-RU"/>
        </w:rPr>
        <w:t>прав</w:t>
      </w:r>
      <w:r w:rsidR="00354FB9">
        <w:rPr>
          <w:rFonts w:ascii="Segoe UI" w:eastAsia="Times New Roman" w:hAnsi="Segoe UI" w:cs="Segoe UI"/>
          <w:lang w:eastAsia="ru-RU"/>
        </w:rPr>
        <w:t>а</w:t>
      </w:r>
      <w:r w:rsidR="00DD7221" w:rsidRPr="003B0644">
        <w:rPr>
          <w:rFonts w:ascii="Segoe UI" w:eastAsia="Times New Roman" w:hAnsi="Segoe UI" w:cs="Segoe UI"/>
          <w:lang w:eastAsia="ru-RU"/>
        </w:rPr>
        <w:t xml:space="preserve"> </w:t>
      </w:r>
      <w:r w:rsidR="00DD7221">
        <w:rPr>
          <w:rFonts w:ascii="Segoe UI" w:eastAsia="Times New Roman" w:hAnsi="Segoe UI" w:cs="Segoe UI"/>
          <w:lang w:eastAsia="ru-RU"/>
        </w:rPr>
        <w:t>и так</w:t>
      </w:r>
      <w:r w:rsidR="006058E4" w:rsidRPr="006058E4">
        <w:rPr>
          <w:rFonts w:ascii="Segoe UI" w:eastAsia="Times New Roman" w:hAnsi="Segoe UI" w:cs="Segoe UI"/>
          <w:lang w:eastAsia="ru-RU"/>
        </w:rPr>
        <w:t xml:space="preserve"> </w:t>
      </w:r>
      <w:r w:rsidR="00DD7221">
        <w:rPr>
          <w:rFonts w:ascii="Segoe UI" w:eastAsia="Times New Roman" w:hAnsi="Segoe UI" w:cs="Segoe UI"/>
          <w:lang w:eastAsia="ru-RU"/>
        </w:rPr>
        <w:t xml:space="preserve">же долго не объявляться на </w:t>
      </w:r>
      <w:r w:rsidR="00354FB9">
        <w:rPr>
          <w:rFonts w:ascii="Segoe UI" w:eastAsia="Times New Roman" w:hAnsi="Segoe UI" w:cs="Segoe UI"/>
          <w:lang w:eastAsia="ru-RU"/>
        </w:rPr>
        <w:t>принадлежащем ему</w:t>
      </w:r>
      <w:r w:rsidR="00DD7221">
        <w:rPr>
          <w:rFonts w:ascii="Segoe UI" w:eastAsia="Times New Roman" w:hAnsi="Segoe UI" w:cs="Segoe UI"/>
          <w:lang w:eastAsia="ru-RU"/>
        </w:rPr>
        <w:t xml:space="preserve"> земельном участке</w:t>
      </w:r>
      <w:r w:rsidR="00E042F7">
        <w:rPr>
          <w:rFonts w:ascii="Segoe UI" w:eastAsia="Times New Roman" w:hAnsi="Segoe UI" w:cs="Segoe UI"/>
          <w:lang w:eastAsia="ru-RU"/>
        </w:rPr>
        <w:t>, подвергая при этом опасности окружающих</w:t>
      </w:r>
      <w:r w:rsidR="00DD7221" w:rsidRPr="003B0644">
        <w:rPr>
          <w:rFonts w:ascii="Segoe UI" w:eastAsia="Times New Roman" w:hAnsi="Segoe UI" w:cs="Segoe UI"/>
          <w:lang w:eastAsia="ru-RU"/>
        </w:rPr>
        <w:t>.</w:t>
      </w:r>
    </w:p>
    <w:p w:rsidR="00DD7221" w:rsidRDefault="00DD7221" w:rsidP="00DD722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lang w:eastAsia="ru-RU"/>
        </w:rPr>
      </w:pPr>
    </w:p>
    <w:p w:rsidR="00373CFA" w:rsidRDefault="00334D85" w:rsidP="00373CF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</w:rPr>
      </w:pPr>
      <w:r>
        <w:rPr>
          <w:rFonts w:ascii="Segoe UI" w:eastAsia="Times New Roman" w:hAnsi="Segoe UI" w:cs="Segoe UI"/>
          <w:lang w:eastAsia="ru-RU"/>
        </w:rPr>
        <w:t>Зачастую у председателей СНТ даже нет сведений о собственниках заброшенных земельных участков</w:t>
      </w:r>
      <w:r w:rsidR="00A41A51">
        <w:rPr>
          <w:rFonts w:ascii="Segoe UI" w:eastAsia="Times New Roman" w:hAnsi="Segoe UI" w:cs="Segoe UI"/>
          <w:lang w:eastAsia="ru-RU"/>
        </w:rPr>
        <w:t xml:space="preserve"> или их наследниках</w:t>
      </w:r>
      <w:r>
        <w:rPr>
          <w:rFonts w:ascii="Segoe UI" w:eastAsia="Times New Roman" w:hAnsi="Segoe UI" w:cs="Segoe UI"/>
          <w:lang w:eastAsia="ru-RU"/>
        </w:rPr>
        <w:t xml:space="preserve">, как и нет возможности </w:t>
      </w:r>
      <w:r w:rsidR="00A84380" w:rsidRPr="003B0644">
        <w:rPr>
          <w:rFonts w:ascii="Segoe UI" w:eastAsia="Times New Roman" w:hAnsi="Segoe UI" w:cs="Segoe UI"/>
          <w:lang w:eastAsia="ru-RU"/>
        </w:rPr>
        <w:t>распорядиться такими участками.</w:t>
      </w:r>
      <w:r>
        <w:rPr>
          <w:rFonts w:ascii="Segoe UI" w:eastAsia="Times New Roman" w:hAnsi="Segoe UI" w:cs="Segoe UI"/>
          <w:lang w:eastAsia="ru-RU"/>
        </w:rPr>
        <w:t xml:space="preserve"> В этом случае </w:t>
      </w:r>
      <w:r w:rsidR="00F057DB">
        <w:rPr>
          <w:rFonts w:ascii="Segoe UI" w:hAnsi="Segoe UI" w:cs="Segoe UI"/>
          <w:color w:val="000000"/>
        </w:rPr>
        <w:t xml:space="preserve">Управление </w:t>
      </w:r>
      <w:proofErr w:type="spellStart"/>
      <w:r w:rsidR="00F057DB">
        <w:rPr>
          <w:rFonts w:ascii="Segoe UI" w:hAnsi="Segoe UI" w:cs="Segoe UI"/>
          <w:color w:val="000000"/>
        </w:rPr>
        <w:t>Росреестра</w:t>
      </w:r>
      <w:proofErr w:type="spellEnd"/>
      <w:r w:rsidR="00F057DB">
        <w:rPr>
          <w:rFonts w:ascii="Segoe UI" w:hAnsi="Segoe UI" w:cs="Segoe UI"/>
          <w:color w:val="000000"/>
        </w:rPr>
        <w:t xml:space="preserve"> по Тверской области </w:t>
      </w:r>
      <w:r w:rsidR="003B0644" w:rsidRPr="003B0644">
        <w:rPr>
          <w:rFonts w:ascii="Segoe UI" w:hAnsi="Segoe UI" w:cs="Segoe UI"/>
          <w:color w:val="000000"/>
        </w:rPr>
        <w:t>рекомендуе</w:t>
      </w:r>
      <w:r w:rsidR="00F057DB">
        <w:rPr>
          <w:rFonts w:ascii="Segoe UI" w:hAnsi="Segoe UI" w:cs="Segoe UI"/>
          <w:color w:val="000000"/>
        </w:rPr>
        <w:t>т</w:t>
      </w:r>
      <w:r w:rsidR="003B0644" w:rsidRPr="003B0644">
        <w:rPr>
          <w:rFonts w:ascii="Segoe UI" w:hAnsi="Segoe UI" w:cs="Segoe UI"/>
          <w:color w:val="000000"/>
        </w:rPr>
        <w:t xml:space="preserve"> обратиться в органы местного самоуправления</w:t>
      </w:r>
      <w:r w:rsidR="00373CFA">
        <w:rPr>
          <w:rFonts w:ascii="Segoe UI" w:hAnsi="Segoe UI" w:cs="Segoe UI"/>
          <w:color w:val="000000"/>
        </w:rPr>
        <w:t>, на территории которых расположено СНТ</w:t>
      </w:r>
      <w:r w:rsidR="003B0644" w:rsidRPr="003B0644">
        <w:rPr>
          <w:rFonts w:ascii="Segoe UI" w:hAnsi="Segoe UI" w:cs="Segoe UI"/>
          <w:color w:val="000000"/>
        </w:rPr>
        <w:t xml:space="preserve">. </w:t>
      </w:r>
    </w:p>
    <w:p w:rsidR="00373CFA" w:rsidRPr="00E15432" w:rsidRDefault="00373CFA" w:rsidP="00373CF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3B0644" w:rsidRPr="00A223C8" w:rsidRDefault="00373CFA" w:rsidP="00A223C8">
      <w:pPr>
        <w:pStyle w:val="article-renderblock"/>
        <w:shd w:val="clear" w:color="auto" w:fill="FFFFFF"/>
        <w:tabs>
          <w:tab w:val="left" w:pos="567"/>
        </w:tabs>
        <w:spacing w:before="0" w:beforeAutospacing="0" w:after="0" w:afterAutospacing="0" w:line="0" w:lineRule="atLeast"/>
        <w:jc w:val="both"/>
        <w:rPr>
          <w:rFonts w:ascii="Segoe UI" w:hAnsi="Segoe UI" w:cs="Segoe UI"/>
          <w:i/>
          <w:color w:val="000000"/>
          <w:sz w:val="22"/>
          <w:szCs w:val="22"/>
        </w:rPr>
      </w:pPr>
      <w:r w:rsidRPr="00A41A51">
        <w:rPr>
          <w:rFonts w:ascii="Segoe UI" w:hAnsi="Segoe UI" w:cs="Segoe UI"/>
          <w:b/>
          <w:color w:val="000000"/>
          <w:sz w:val="22"/>
          <w:szCs w:val="22"/>
        </w:rPr>
        <w:t xml:space="preserve">Заместитель руководителя Управления </w:t>
      </w:r>
      <w:proofErr w:type="spellStart"/>
      <w:r w:rsidRPr="00A41A51">
        <w:rPr>
          <w:rFonts w:ascii="Segoe UI" w:hAnsi="Segoe UI" w:cs="Segoe UI"/>
          <w:b/>
          <w:color w:val="000000"/>
          <w:sz w:val="22"/>
          <w:szCs w:val="22"/>
        </w:rPr>
        <w:t>Росреестра</w:t>
      </w:r>
      <w:proofErr w:type="spellEnd"/>
      <w:r w:rsidRPr="00A41A51">
        <w:rPr>
          <w:rFonts w:ascii="Segoe UI" w:hAnsi="Segoe UI" w:cs="Segoe UI"/>
          <w:b/>
          <w:color w:val="000000"/>
          <w:sz w:val="22"/>
          <w:szCs w:val="22"/>
        </w:rPr>
        <w:t xml:space="preserve"> по Тверской области Ольга Новосёлова:</w:t>
      </w:r>
      <w:r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A223C8">
        <w:rPr>
          <w:rFonts w:ascii="Segoe UI" w:hAnsi="Segoe UI" w:cs="Segoe UI"/>
          <w:i/>
          <w:color w:val="000000"/>
          <w:sz w:val="22"/>
          <w:szCs w:val="22"/>
        </w:rPr>
        <w:t>«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В соответствии </w:t>
      </w:r>
      <w:r w:rsidR="00004D6D">
        <w:rPr>
          <w:rFonts w:ascii="Segoe UI" w:hAnsi="Segoe UI" w:cs="Segoe UI"/>
          <w:i/>
          <w:color w:val="000000"/>
          <w:sz w:val="22"/>
          <w:szCs w:val="22"/>
        </w:rPr>
        <w:t xml:space="preserve">с 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>№518-ФЗ с 29 июня 2021 года ор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>ган</w:t>
      </w:r>
      <w:r w:rsidR="00F057DB" w:rsidRPr="00A223C8">
        <w:rPr>
          <w:rFonts w:ascii="Segoe UI" w:hAnsi="Segoe UI" w:cs="Segoe UI"/>
          <w:i/>
          <w:color w:val="000000"/>
          <w:sz w:val="22"/>
          <w:szCs w:val="22"/>
        </w:rPr>
        <w:t>ы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 местного самоуправления </w:t>
      </w:r>
      <w:r w:rsidR="00F057DB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уполномочены 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>пров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>одить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 мероприятия по выявлению правообладателей </w:t>
      </w:r>
      <w:r w:rsidR="003B0644" w:rsidRPr="00A223C8">
        <w:rPr>
          <w:rFonts w:ascii="Segoe UI" w:hAnsi="Segoe UI" w:cs="Segoe UI"/>
          <w:i/>
          <w:sz w:val="22"/>
          <w:szCs w:val="22"/>
        </w:rPr>
        <w:t>ранее учтенн</w:t>
      </w:r>
      <w:r w:rsidR="00A41A51" w:rsidRPr="00A223C8">
        <w:rPr>
          <w:rFonts w:ascii="Segoe UI" w:hAnsi="Segoe UI" w:cs="Segoe UI"/>
          <w:i/>
          <w:sz w:val="22"/>
          <w:szCs w:val="22"/>
        </w:rPr>
        <w:t>ых объектов недвижимости</w:t>
      </w:r>
      <w:r w:rsidR="003B0644" w:rsidRPr="00A223C8">
        <w:rPr>
          <w:rFonts w:ascii="Segoe UI" w:hAnsi="Segoe UI" w:cs="Segoe UI"/>
          <w:i/>
          <w:sz w:val="22"/>
          <w:szCs w:val="22"/>
        </w:rPr>
        <w:t xml:space="preserve"> </w:t>
      </w:r>
      <w:r w:rsidR="00A41A51" w:rsidRPr="00A223C8">
        <w:rPr>
          <w:rFonts w:ascii="Segoe UI" w:hAnsi="Segoe UI" w:cs="Segoe UI"/>
          <w:i/>
          <w:sz w:val="22"/>
          <w:szCs w:val="22"/>
        </w:rPr>
        <w:t>для дальнейшего внесения</w:t>
      </w:r>
      <w:r w:rsidR="003B0644" w:rsidRPr="00A223C8">
        <w:rPr>
          <w:rFonts w:ascii="Segoe UI" w:hAnsi="Segoe UI" w:cs="Segoe UI"/>
          <w:i/>
          <w:sz w:val="22"/>
          <w:szCs w:val="22"/>
        </w:rPr>
        <w:t xml:space="preserve"> сведений о них в ЕГРН.</w:t>
      </w:r>
      <w:r w:rsidR="00A41A51" w:rsidRPr="00A223C8">
        <w:rPr>
          <w:rFonts w:ascii="Segoe UI" w:hAnsi="Segoe UI" w:cs="Segoe UI"/>
          <w:i/>
          <w:sz w:val="22"/>
          <w:szCs w:val="22"/>
        </w:rPr>
        <w:t xml:space="preserve"> 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Сбор сведений 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>осуществляет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ся путем направления запросов в </w:t>
      </w:r>
      <w:proofErr w:type="spellStart"/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>ЗАГСы</w:t>
      </w:r>
      <w:proofErr w:type="spellEnd"/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, органы 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>внутренних дел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, налоговые органы, </w:t>
      </w:r>
      <w:r w:rsidR="00004D6D">
        <w:rPr>
          <w:rFonts w:ascii="Segoe UI" w:hAnsi="Segoe UI" w:cs="Segoe UI"/>
          <w:i/>
          <w:color w:val="000000"/>
          <w:sz w:val="22"/>
          <w:szCs w:val="22"/>
        </w:rPr>
        <w:t>П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енсионный фонд, 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>а также нотариус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>у по месту открытия наследства</w:t>
      </w:r>
      <w:r w:rsidR="003B0644" w:rsidRPr="00A223C8">
        <w:rPr>
          <w:rFonts w:ascii="Segoe UI" w:hAnsi="Segoe UI" w:cs="Segoe UI"/>
          <w:i/>
          <w:color w:val="000000"/>
          <w:sz w:val="22"/>
          <w:szCs w:val="22"/>
        </w:rPr>
        <w:t xml:space="preserve"> в целях получения сведений о лицах, у которых возникли права на ранее учтенный объект недвижимости в результате наследования (при наличии информации о смерти </w:t>
      </w:r>
      <w:r w:rsidR="00A223C8">
        <w:rPr>
          <w:rFonts w:ascii="Segoe UI" w:hAnsi="Segoe UI" w:cs="Segoe UI"/>
          <w:i/>
          <w:color w:val="000000"/>
          <w:sz w:val="22"/>
          <w:szCs w:val="22"/>
        </w:rPr>
        <w:t xml:space="preserve">его правообладателя). 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>В случае выявления собственников ранее учтенных объек</w:t>
      </w:r>
      <w:r w:rsidR="004E66B0">
        <w:rPr>
          <w:rFonts w:ascii="Segoe UI" w:hAnsi="Segoe UI" w:cs="Segoe UI"/>
          <w:i/>
          <w:color w:val="000000"/>
          <w:sz w:val="22"/>
          <w:szCs w:val="22"/>
        </w:rPr>
        <w:t xml:space="preserve">тов недвижимости муниципалитеты </w:t>
      </w:r>
      <w:r w:rsidR="00A41A51" w:rsidRPr="00A223C8">
        <w:rPr>
          <w:rFonts w:ascii="Segoe UI" w:hAnsi="Segoe UI" w:cs="Segoe UI"/>
          <w:i/>
          <w:color w:val="000000"/>
          <w:sz w:val="22"/>
          <w:szCs w:val="22"/>
        </w:rPr>
        <w:t>информируют их об этом по электронной почте и направляют в Росреестр заявления о внесении в ЕГРН соответствующих сведений».</w:t>
      </w:r>
    </w:p>
    <w:p w:rsidR="00F057DB" w:rsidRPr="00E15432" w:rsidRDefault="00F057DB" w:rsidP="00F057DB">
      <w:pPr>
        <w:pStyle w:val="article-renderblock"/>
        <w:shd w:val="clear" w:color="auto" w:fill="FFFFFF"/>
        <w:tabs>
          <w:tab w:val="left" w:pos="567"/>
        </w:tabs>
        <w:spacing w:before="0" w:beforeAutospacing="0" w:after="0" w:afterAutospacing="0" w:line="351" w:lineRule="atLeast"/>
        <w:jc w:val="both"/>
        <w:rPr>
          <w:rFonts w:ascii="Segoe UI" w:hAnsi="Segoe UI" w:cs="Segoe UI"/>
          <w:color w:val="000000"/>
          <w:sz w:val="22"/>
          <w:szCs w:val="22"/>
        </w:rPr>
      </w:pPr>
    </w:p>
    <w:p w:rsidR="003B0644" w:rsidRPr="00E15432" w:rsidRDefault="003B0644" w:rsidP="00F057DB">
      <w:pPr>
        <w:pStyle w:val="article-renderblock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E15432">
        <w:rPr>
          <w:rFonts w:ascii="Segoe UI" w:hAnsi="Segoe UI" w:cs="Segoe UI"/>
          <w:sz w:val="22"/>
          <w:szCs w:val="22"/>
        </w:rPr>
        <w:t xml:space="preserve">Обращаем внимание, что в то же время правообладатели имеют возможность </w:t>
      </w:r>
      <w:r w:rsidRPr="00A223C8">
        <w:rPr>
          <w:rFonts w:ascii="Segoe UI" w:hAnsi="Segoe UI" w:cs="Segoe UI"/>
          <w:sz w:val="22"/>
          <w:szCs w:val="22"/>
          <w:u w:val="single"/>
        </w:rPr>
        <w:t>самостоятельно обратиться</w:t>
      </w:r>
      <w:r w:rsidRPr="00E15432">
        <w:rPr>
          <w:rFonts w:ascii="Segoe UI" w:hAnsi="Segoe UI" w:cs="Segoe UI"/>
          <w:sz w:val="22"/>
          <w:szCs w:val="22"/>
        </w:rPr>
        <w:t xml:space="preserve"> за регистрацией своего ранее во</w:t>
      </w:r>
      <w:r w:rsidR="00B6580F">
        <w:rPr>
          <w:rFonts w:ascii="Segoe UI" w:hAnsi="Segoe UI" w:cs="Segoe UI"/>
          <w:sz w:val="22"/>
          <w:szCs w:val="22"/>
        </w:rPr>
        <w:t>зникшего права в установленном з</w:t>
      </w:r>
      <w:r w:rsidRPr="00E15432">
        <w:rPr>
          <w:rFonts w:ascii="Segoe UI" w:hAnsi="Segoe UI" w:cs="Segoe UI"/>
          <w:sz w:val="22"/>
          <w:szCs w:val="22"/>
        </w:rPr>
        <w:t>аконом порядке, приложив к заявлению правоустанавливающие документы. Государственная пошлина за внесение в ЕГРН сведений о ранее возникшем праве не взимается.</w:t>
      </w:r>
    </w:p>
    <w:p w:rsidR="00091067" w:rsidRPr="00933852" w:rsidRDefault="00091067" w:rsidP="00091067">
      <w:pPr>
        <w:spacing w:after="0" w:line="240" w:lineRule="auto"/>
        <w:jc w:val="both"/>
        <w:rPr>
          <w:rFonts w:ascii="Segoe UI" w:eastAsia="Times New Roman" w:hAnsi="Segoe UI" w:cs="Segoe UI"/>
          <w:bCs/>
          <w:sz w:val="24"/>
          <w:szCs w:val="24"/>
          <w:lang w:eastAsia="ru-RU"/>
        </w:rPr>
      </w:pPr>
    </w:p>
    <w:p w:rsidR="00396874" w:rsidRPr="002A5E4A" w:rsidRDefault="00003D78" w:rsidP="00B07462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FE5A2D" w:rsidRPr="00FE5A2D" w:rsidRDefault="00FE5A2D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396874" w:rsidRPr="006501DA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noProof/>
          <w:kern w:val="1"/>
          <w:sz w:val="10"/>
          <w:szCs w:val="10"/>
          <w:lang w:eastAsia="sk-SK"/>
        </w:rPr>
      </w:pPr>
      <w:r w:rsidRPr="00C86DD4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396874" w:rsidRDefault="00396874" w:rsidP="00FE57CF">
      <w:pPr>
        <w:spacing w:after="0" w:line="240" w:lineRule="auto"/>
        <w:jc w:val="both"/>
        <w:rPr>
          <w:rFonts w:ascii="Segoe UI" w:hAnsi="Segoe UI" w:cs="Segoe UI"/>
          <w:b/>
          <w:bCs/>
          <w:kern w:val="2"/>
          <w:sz w:val="20"/>
          <w:szCs w:val="20"/>
          <w:lang w:eastAsia="ru-RU"/>
        </w:rPr>
      </w:pPr>
      <w:proofErr w:type="gramStart"/>
      <w:r>
        <w:rPr>
          <w:rFonts w:ascii="Segoe UI" w:hAnsi="Segoe UI" w:cs="Segoe UI"/>
          <w:kern w:val="2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>
        <w:rPr>
          <w:rFonts w:ascii="Segoe UI" w:hAnsi="Segoe UI" w:cs="Segoe UI"/>
          <w:kern w:val="2"/>
          <w:sz w:val="20"/>
          <w:szCs w:val="20"/>
        </w:rPr>
        <w:t xml:space="preserve"> в области геодезии и картографии, государственному земельному надзору, надзору за деятельностью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саморегулируемых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 организаций оценщиков, контролю</w:t>
      </w:r>
      <w:r w:rsidR="00372831">
        <w:rPr>
          <w:rFonts w:ascii="Segoe UI" w:hAnsi="Segoe UI" w:cs="Segoe UI"/>
          <w:kern w:val="2"/>
          <w:sz w:val="20"/>
          <w:szCs w:val="20"/>
        </w:rPr>
        <w:t xml:space="preserve"> (надзору)</w:t>
      </w:r>
      <w:r>
        <w:rPr>
          <w:rFonts w:ascii="Segoe UI" w:hAnsi="Segoe UI" w:cs="Segoe UI"/>
          <w:kern w:val="2"/>
          <w:sz w:val="20"/>
          <w:szCs w:val="20"/>
        </w:rPr>
        <w:t xml:space="preserve"> деятельности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саморегулируемых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 организаций арбитражных управляющих. Подведомственными учреждениями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Росреестра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 являются ФГБУ «ФКП </w:t>
      </w:r>
      <w:proofErr w:type="spellStart"/>
      <w:r>
        <w:rPr>
          <w:rFonts w:ascii="Segoe UI" w:hAnsi="Segoe UI" w:cs="Segoe UI"/>
          <w:kern w:val="2"/>
          <w:sz w:val="20"/>
          <w:szCs w:val="20"/>
        </w:rPr>
        <w:t>Росреестра</w:t>
      </w:r>
      <w:proofErr w:type="spellEnd"/>
      <w:r>
        <w:rPr>
          <w:rFonts w:ascii="Segoe UI" w:hAnsi="Segoe UI" w:cs="Segoe UI"/>
          <w:kern w:val="2"/>
          <w:sz w:val="20"/>
          <w:szCs w:val="20"/>
        </w:rPr>
        <w:t xml:space="preserve">» и ФГБУ «Центр геодезии, картографии и ИПД». </w:t>
      </w:r>
    </w:p>
    <w:p w:rsidR="00396874" w:rsidRPr="001167CB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</w:p>
    <w:p w:rsidR="00396874" w:rsidRPr="00744C22" w:rsidRDefault="00396874" w:rsidP="00FE57CF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</w:pPr>
      <w:r w:rsidRPr="00744C22">
        <w:rPr>
          <w:rFonts w:ascii="Segoe UI" w:eastAsia="Arial Unicode MS" w:hAnsi="Segoe UI" w:cs="Segoe UI"/>
          <w:b/>
          <w:bCs/>
          <w:noProof/>
          <w:kern w:val="1"/>
          <w:sz w:val="18"/>
          <w:szCs w:val="18"/>
          <w:lang w:eastAsia="sk-SK"/>
        </w:rPr>
        <w:t>Контакты для СМИ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Управления </w:t>
      </w:r>
      <w:proofErr w:type="spellStart"/>
      <w:r w:rsidRPr="00744C22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744C22">
        <w:rPr>
          <w:rFonts w:ascii="Segoe UI" w:hAnsi="Segoe UI" w:cs="Segoe UI"/>
          <w:sz w:val="18"/>
          <w:szCs w:val="18"/>
        </w:rPr>
        <w:t xml:space="preserve"> по Тверской области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BA0B10" w:rsidRPr="002C37C3" w:rsidRDefault="00396874" w:rsidP="00BA0B1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 xml:space="preserve">909 268 33 77, (4822) </w:t>
      </w:r>
      <w:r w:rsidR="00BA0B10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BA0B10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396874" w:rsidRPr="00744C22" w:rsidRDefault="00396874" w:rsidP="00FE57CF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proofErr w:type="spellEnd"/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proofErr w:type="spellStart"/>
      <w:r w:rsidRPr="00744C22">
        <w:rPr>
          <w:rFonts w:ascii="Segoe UI" w:hAnsi="Segoe UI" w:cs="Segoe UI"/>
          <w:sz w:val="18"/>
          <w:szCs w:val="18"/>
          <w:lang w:val="en-US"/>
        </w:rPr>
        <w:t>ru</w:t>
      </w:r>
      <w:proofErr w:type="spellEnd"/>
    </w:p>
    <w:p w:rsidR="00396874" w:rsidRPr="00FF4498" w:rsidRDefault="00003D78" w:rsidP="00FE57CF">
      <w:pPr>
        <w:spacing w:after="0" w:line="240" w:lineRule="auto"/>
        <w:jc w:val="both"/>
      </w:pPr>
      <w:hyperlink r:id="rId7" w:history="1"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proofErr w:type="spellEnd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BA0B10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gov</w:t>
        </w:r>
        <w:proofErr w:type="spellEnd"/>
        <w:r w:rsidR="00BA0B10" w:rsidRPr="00AA0307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proofErr w:type="spellStart"/>
        <w:r w:rsidR="00396874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580F54" w:rsidRDefault="00003D78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8" w:history="1"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https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://</w:t>
        </w:r>
        <w:proofErr w:type="spellStart"/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vk</w:t>
        </w:r>
        <w:proofErr w:type="spellEnd"/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.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com</w:t>
        </w:r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/</w:t>
        </w:r>
        <w:proofErr w:type="spellStart"/>
        <w:r w:rsidR="00BA0B10" w:rsidRPr="00C84052">
          <w:rPr>
            <w:rStyle w:val="a5"/>
            <w:rFonts w:ascii="Segoe UI" w:hAnsi="Segoe UI" w:cs="Segoe UI"/>
            <w:sz w:val="18"/>
            <w:szCs w:val="18"/>
            <w:lang w:val="en-US" w:eastAsia="ru-RU"/>
          </w:rPr>
          <w:t>rosreestr</w:t>
        </w:r>
        <w:proofErr w:type="spellEnd"/>
        <w:r w:rsidR="00BA0B10" w:rsidRPr="00C84052">
          <w:rPr>
            <w:rStyle w:val="a5"/>
            <w:rFonts w:ascii="Segoe UI" w:hAnsi="Segoe UI" w:cs="Segoe UI"/>
            <w:sz w:val="18"/>
            <w:szCs w:val="18"/>
            <w:lang w:eastAsia="ru-RU"/>
          </w:rPr>
          <w:t>69</w:t>
        </w:r>
      </w:hyperlink>
    </w:p>
    <w:p w:rsidR="00BA0B10" w:rsidRPr="00580F54" w:rsidRDefault="00BA0B10" w:rsidP="00FE57CF">
      <w:pPr>
        <w:spacing w:after="0" w:line="240" w:lineRule="auto"/>
        <w:jc w:val="both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r w:rsidRPr="00BA0B10"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  <w:t>https://t.me/rosreestr69</w:t>
      </w:r>
    </w:p>
    <w:p w:rsidR="00396874" w:rsidRPr="007B2DD8" w:rsidRDefault="00396874" w:rsidP="00FE57CF">
      <w:pPr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0F3E691A"/>
    <w:multiLevelType w:val="hybridMultilevel"/>
    <w:tmpl w:val="AE7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AF51BDC"/>
    <w:multiLevelType w:val="hybridMultilevel"/>
    <w:tmpl w:val="AE268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5C7A"/>
    <w:multiLevelType w:val="hybridMultilevel"/>
    <w:tmpl w:val="AE7E8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3D78"/>
    <w:rsid w:val="00004D6D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112"/>
    <w:rsid w:val="0002797B"/>
    <w:rsid w:val="00027CD2"/>
    <w:rsid w:val="0003071B"/>
    <w:rsid w:val="00032BA1"/>
    <w:rsid w:val="00035B8F"/>
    <w:rsid w:val="0003682A"/>
    <w:rsid w:val="00040C63"/>
    <w:rsid w:val="00041117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1067"/>
    <w:rsid w:val="00097785"/>
    <w:rsid w:val="0009799A"/>
    <w:rsid w:val="000A1CC4"/>
    <w:rsid w:val="000A4251"/>
    <w:rsid w:val="000B5B05"/>
    <w:rsid w:val="000C0C88"/>
    <w:rsid w:val="000C2C71"/>
    <w:rsid w:val="000C4B3A"/>
    <w:rsid w:val="000C621E"/>
    <w:rsid w:val="000C6E6C"/>
    <w:rsid w:val="000D1C4F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0C62"/>
    <w:rsid w:val="00122DB3"/>
    <w:rsid w:val="00122E1B"/>
    <w:rsid w:val="00126221"/>
    <w:rsid w:val="00132587"/>
    <w:rsid w:val="0013263F"/>
    <w:rsid w:val="00132E27"/>
    <w:rsid w:val="001340A2"/>
    <w:rsid w:val="001340D2"/>
    <w:rsid w:val="00145B46"/>
    <w:rsid w:val="00145B5E"/>
    <w:rsid w:val="00146FD8"/>
    <w:rsid w:val="0015121D"/>
    <w:rsid w:val="00156B34"/>
    <w:rsid w:val="00157235"/>
    <w:rsid w:val="00161BF9"/>
    <w:rsid w:val="00164696"/>
    <w:rsid w:val="0016501A"/>
    <w:rsid w:val="0016572B"/>
    <w:rsid w:val="00172E33"/>
    <w:rsid w:val="00173278"/>
    <w:rsid w:val="0018293B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1690E"/>
    <w:rsid w:val="002247B3"/>
    <w:rsid w:val="00227808"/>
    <w:rsid w:val="00231608"/>
    <w:rsid w:val="002320F8"/>
    <w:rsid w:val="0023215F"/>
    <w:rsid w:val="00232696"/>
    <w:rsid w:val="002357C0"/>
    <w:rsid w:val="00237D4E"/>
    <w:rsid w:val="0024029A"/>
    <w:rsid w:val="002420C2"/>
    <w:rsid w:val="00242840"/>
    <w:rsid w:val="00242B72"/>
    <w:rsid w:val="0025093E"/>
    <w:rsid w:val="00256F6E"/>
    <w:rsid w:val="0026484D"/>
    <w:rsid w:val="00265245"/>
    <w:rsid w:val="002669A5"/>
    <w:rsid w:val="00266A06"/>
    <w:rsid w:val="00267E17"/>
    <w:rsid w:val="00275C62"/>
    <w:rsid w:val="0027714A"/>
    <w:rsid w:val="00280675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A65CF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6E4"/>
    <w:rsid w:val="002D4C76"/>
    <w:rsid w:val="002E28C9"/>
    <w:rsid w:val="002E4034"/>
    <w:rsid w:val="002E671B"/>
    <w:rsid w:val="00302D9C"/>
    <w:rsid w:val="00316FF8"/>
    <w:rsid w:val="00320421"/>
    <w:rsid w:val="00323DDC"/>
    <w:rsid w:val="00331EEB"/>
    <w:rsid w:val="0033250C"/>
    <w:rsid w:val="00334D85"/>
    <w:rsid w:val="003356CB"/>
    <w:rsid w:val="00335BF6"/>
    <w:rsid w:val="00337BA6"/>
    <w:rsid w:val="003420F1"/>
    <w:rsid w:val="003459B6"/>
    <w:rsid w:val="003461A8"/>
    <w:rsid w:val="003511C0"/>
    <w:rsid w:val="00354A34"/>
    <w:rsid w:val="00354E55"/>
    <w:rsid w:val="00354FB9"/>
    <w:rsid w:val="0035675E"/>
    <w:rsid w:val="00362A1B"/>
    <w:rsid w:val="00366BDD"/>
    <w:rsid w:val="00371B3F"/>
    <w:rsid w:val="00372831"/>
    <w:rsid w:val="00373CFA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0644"/>
    <w:rsid w:val="003B6C6A"/>
    <w:rsid w:val="003B7F45"/>
    <w:rsid w:val="003C33C5"/>
    <w:rsid w:val="003C6738"/>
    <w:rsid w:val="003C6E32"/>
    <w:rsid w:val="003C74D2"/>
    <w:rsid w:val="003D3CED"/>
    <w:rsid w:val="003D4A1C"/>
    <w:rsid w:val="003E4F7B"/>
    <w:rsid w:val="003E509D"/>
    <w:rsid w:val="003F0E3E"/>
    <w:rsid w:val="003F2515"/>
    <w:rsid w:val="003F4EDD"/>
    <w:rsid w:val="003F4F20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53B8"/>
    <w:rsid w:val="0042645E"/>
    <w:rsid w:val="00426996"/>
    <w:rsid w:val="00426D83"/>
    <w:rsid w:val="00427B70"/>
    <w:rsid w:val="004314FF"/>
    <w:rsid w:val="00431DBF"/>
    <w:rsid w:val="0043294A"/>
    <w:rsid w:val="0043333D"/>
    <w:rsid w:val="00437BD5"/>
    <w:rsid w:val="00441706"/>
    <w:rsid w:val="004431D5"/>
    <w:rsid w:val="004443DF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04D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E66B0"/>
    <w:rsid w:val="004F07AE"/>
    <w:rsid w:val="004F6AA9"/>
    <w:rsid w:val="00500804"/>
    <w:rsid w:val="005066AC"/>
    <w:rsid w:val="00506DED"/>
    <w:rsid w:val="00512E4C"/>
    <w:rsid w:val="0051367C"/>
    <w:rsid w:val="005136B4"/>
    <w:rsid w:val="0051532B"/>
    <w:rsid w:val="00517695"/>
    <w:rsid w:val="0052016C"/>
    <w:rsid w:val="00520835"/>
    <w:rsid w:val="00520A05"/>
    <w:rsid w:val="005214E8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2B99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0D1F"/>
    <w:rsid w:val="005922F8"/>
    <w:rsid w:val="005935DA"/>
    <w:rsid w:val="00594FCB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C78F3"/>
    <w:rsid w:val="005D0301"/>
    <w:rsid w:val="005D4A37"/>
    <w:rsid w:val="005D6403"/>
    <w:rsid w:val="005F5545"/>
    <w:rsid w:val="005F60F9"/>
    <w:rsid w:val="005F6FF7"/>
    <w:rsid w:val="005F74FA"/>
    <w:rsid w:val="0060451E"/>
    <w:rsid w:val="006051A2"/>
    <w:rsid w:val="006058E4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4F60"/>
    <w:rsid w:val="00686507"/>
    <w:rsid w:val="00690F32"/>
    <w:rsid w:val="0069589D"/>
    <w:rsid w:val="006A0673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4DC7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1760B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36D4F"/>
    <w:rsid w:val="007401CD"/>
    <w:rsid w:val="00740A6E"/>
    <w:rsid w:val="00742302"/>
    <w:rsid w:val="00744C22"/>
    <w:rsid w:val="0074717A"/>
    <w:rsid w:val="00751C41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3CD6"/>
    <w:rsid w:val="007967E7"/>
    <w:rsid w:val="007A0224"/>
    <w:rsid w:val="007A1B32"/>
    <w:rsid w:val="007B1EF9"/>
    <w:rsid w:val="007B2DD8"/>
    <w:rsid w:val="007B5AED"/>
    <w:rsid w:val="007B60C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44142"/>
    <w:rsid w:val="00850547"/>
    <w:rsid w:val="0085066F"/>
    <w:rsid w:val="008518D4"/>
    <w:rsid w:val="00852616"/>
    <w:rsid w:val="00857FC5"/>
    <w:rsid w:val="00860539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6BB0"/>
    <w:rsid w:val="008D6C53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275E7"/>
    <w:rsid w:val="0093049A"/>
    <w:rsid w:val="00930CD3"/>
    <w:rsid w:val="00933852"/>
    <w:rsid w:val="00935005"/>
    <w:rsid w:val="009363AA"/>
    <w:rsid w:val="00936D1A"/>
    <w:rsid w:val="00937D24"/>
    <w:rsid w:val="00944C4B"/>
    <w:rsid w:val="00945A25"/>
    <w:rsid w:val="009537FC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23C8"/>
    <w:rsid w:val="00A23D81"/>
    <w:rsid w:val="00A241D5"/>
    <w:rsid w:val="00A267AB"/>
    <w:rsid w:val="00A31429"/>
    <w:rsid w:val="00A33279"/>
    <w:rsid w:val="00A40807"/>
    <w:rsid w:val="00A41631"/>
    <w:rsid w:val="00A41A5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84380"/>
    <w:rsid w:val="00A939A1"/>
    <w:rsid w:val="00A959F4"/>
    <w:rsid w:val="00AA0307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07462"/>
    <w:rsid w:val="00B20254"/>
    <w:rsid w:val="00B2286E"/>
    <w:rsid w:val="00B22883"/>
    <w:rsid w:val="00B23CC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44246"/>
    <w:rsid w:val="00B53468"/>
    <w:rsid w:val="00B618C4"/>
    <w:rsid w:val="00B6244C"/>
    <w:rsid w:val="00B62834"/>
    <w:rsid w:val="00B636D4"/>
    <w:rsid w:val="00B6580F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0B10"/>
    <w:rsid w:val="00BA113F"/>
    <w:rsid w:val="00BA252F"/>
    <w:rsid w:val="00BA4DA0"/>
    <w:rsid w:val="00BA6916"/>
    <w:rsid w:val="00BB3CE9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10CF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278A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05FD"/>
    <w:rsid w:val="00D514D1"/>
    <w:rsid w:val="00D51E4A"/>
    <w:rsid w:val="00D52297"/>
    <w:rsid w:val="00D52875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148B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D7221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2F7"/>
    <w:rsid w:val="00E04F19"/>
    <w:rsid w:val="00E122AB"/>
    <w:rsid w:val="00E12FDD"/>
    <w:rsid w:val="00E15432"/>
    <w:rsid w:val="00E17A2B"/>
    <w:rsid w:val="00E17E43"/>
    <w:rsid w:val="00E20B31"/>
    <w:rsid w:val="00E20B5E"/>
    <w:rsid w:val="00E27986"/>
    <w:rsid w:val="00E306E8"/>
    <w:rsid w:val="00E30F6A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26D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057DB"/>
    <w:rsid w:val="00F10DB7"/>
    <w:rsid w:val="00F14DC8"/>
    <w:rsid w:val="00F15380"/>
    <w:rsid w:val="00F31E53"/>
    <w:rsid w:val="00F34E05"/>
    <w:rsid w:val="00F41B06"/>
    <w:rsid w:val="00F453A4"/>
    <w:rsid w:val="00F45931"/>
    <w:rsid w:val="00F46707"/>
    <w:rsid w:val="00F46898"/>
    <w:rsid w:val="00F511DD"/>
    <w:rsid w:val="00F559CC"/>
    <w:rsid w:val="00F55F96"/>
    <w:rsid w:val="00F56372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68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57CF"/>
    <w:rsid w:val="00FE5A2D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unhideWhenUsed/>
    <w:rsid w:val="00B44246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44246"/>
    <w:rPr>
      <w:rFonts w:eastAsia="Times New Roman"/>
      <w:sz w:val="16"/>
      <w:szCs w:val="16"/>
    </w:rPr>
  </w:style>
  <w:style w:type="character" w:styleId="af1">
    <w:name w:val="Emphasis"/>
    <w:basedOn w:val="a0"/>
    <w:uiPriority w:val="20"/>
    <w:qFormat/>
    <w:locked/>
    <w:rsid w:val="00B44246"/>
    <w:rPr>
      <w:i/>
      <w:iCs/>
    </w:rPr>
  </w:style>
  <w:style w:type="paragraph" w:customStyle="1" w:styleId="article-renderblock">
    <w:name w:val="article-render__block"/>
    <w:basedOn w:val="a"/>
    <w:rsid w:val="003B0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BF6C3-AE1E-41FC-A22D-CC624348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9</cp:revision>
  <cp:lastPrinted>2022-04-22T10:22:00Z</cp:lastPrinted>
  <dcterms:created xsi:type="dcterms:W3CDTF">2022-05-12T14:46:00Z</dcterms:created>
  <dcterms:modified xsi:type="dcterms:W3CDTF">2022-05-13T07:42:00Z</dcterms:modified>
</cp:coreProperties>
</file>