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D60" w:rsidRPr="00C37B5A" w:rsidRDefault="005C5743" w:rsidP="005C5743">
      <w:pPr>
        <w:tabs>
          <w:tab w:val="left" w:pos="5325"/>
        </w:tabs>
        <w:spacing w:after="0" w:line="240" w:lineRule="exact"/>
        <w:ind w:left="5103"/>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Главе </w:t>
      </w:r>
      <w:r w:rsidR="00627D60" w:rsidRPr="00C37B5A">
        <w:rPr>
          <w:rFonts w:ascii="Times New Roman" w:eastAsia="Times New Roman" w:hAnsi="Times New Roman" w:cs="Times New Roman"/>
          <w:sz w:val="27"/>
          <w:szCs w:val="27"/>
        </w:rPr>
        <w:t xml:space="preserve">Фировского района </w:t>
      </w:r>
    </w:p>
    <w:p w:rsidR="00627D60" w:rsidRPr="00C37B5A" w:rsidRDefault="00627D60" w:rsidP="00627D60">
      <w:pPr>
        <w:tabs>
          <w:tab w:val="left" w:pos="5325"/>
        </w:tabs>
        <w:spacing w:after="0" w:line="240" w:lineRule="exact"/>
        <w:ind w:left="5103"/>
        <w:jc w:val="both"/>
        <w:rPr>
          <w:rFonts w:ascii="Times New Roman" w:eastAsia="Times New Roman" w:hAnsi="Times New Roman" w:cs="Times New Roman"/>
          <w:sz w:val="27"/>
          <w:szCs w:val="27"/>
        </w:rPr>
      </w:pPr>
    </w:p>
    <w:p w:rsidR="00097BFE" w:rsidRPr="00C37B5A" w:rsidRDefault="00097BFE" w:rsidP="00097BFE">
      <w:pPr>
        <w:tabs>
          <w:tab w:val="left" w:pos="5325"/>
        </w:tabs>
        <w:spacing w:after="0" w:line="240" w:lineRule="exact"/>
        <w:ind w:left="5103"/>
        <w:jc w:val="both"/>
        <w:rPr>
          <w:rFonts w:ascii="Times New Roman" w:eastAsia="Times New Roman" w:hAnsi="Times New Roman" w:cs="Times New Roman"/>
          <w:sz w:val="27"/>
          <w:szCs w:val="27"/>
        </w:rPr>
      </w:pPr>
      <w:proofErr w:type="spellStart"/>
      <w:r w:rsidRPr="00C37B5A">
        <w:rPr>
          <w:rFonts w:ascii="Times New Roman" w:eastAsia="Times New Roman" w:hAnsi="Times New Roman" w:cs="Times New Roman"/>
          <w:sz w:val="27"/>
          <w:szCs w:val="27"/>
        </w:rPr>
        <w:t>Самодуровой</w:t>
      </w:r>
      <w:proofErr w:type="spellEnd"/>
      <w:r w:rsidR="00627D60" w:rsidRPr="00C37B5A">
        <w:rPr>
          <w:rFonts w:ascii="Times New Roman" w:eastAsia="Times New Roman" w:hAnsi="Times New Roman" w:cs="Times New Roman"/>
          <w:sz w:val="27"/>
          <w:szCs w:val="27"/>
        </w:rPr>
        <w:t xml:space="preserve"> </w:t>
      </w:r>
      <w:r w:rsidRPr="00C37B5A">
        <w:rPr>
          <w:rFonts w:ascii="Times New Roman" w:eastAsia="Times New Roman" w:hAnsi="Times New Roman" w:cs="Times New Roman"/>
          <w:sz w:val="27"/>
          <w:szCs w:val="27"/>
        </w:rPr>
        <w:t>Е</w:t>
      </w:r>
      <w:r w:rsidR="00627D60" w:rsidRPr="00C37B5A">
        <w:rPr>
          <w:rFonts w:ascii="Times New Roman" w:eastAsia="Times New Roman" w:hAnsi="Times New Roman" w:cs="Times New Roman"/>
          <w:sz w:val="27"/>
          <w:szCs w:val="27"/>
        </w:rPr>
        <w:t>.В.</w:t>
      </w:r>
    </w:p>
    <w:p w:rsidR="00335B1B" w:rsidRPr="00C37B5A" w:rsidRDefault="00097BFE" w:rsidP="00097BFE">
      <w:pPr>
        <w:tabs>
          <w:tab w:val="left" w:pos="5880"/>
        </w:tabs>
        <w:spacing w:after="0" w:line="240" w:lineRule="auto"/>
        <w:jc w:val="both"/>
        <w:rPr>
          <w:rFonts w:ascii="Times New Roman" w:eastAsia="Times New Roman" w:hAnsi="Times New Roman" w:cs="Times New Roman"/>
          <w:b/>
          <w:spacing w:val="-20"/>
          <w:sz w:val="27"/>
          <w:szCs w:val="27"/>
        </w:rPr>
      </w:pPr>
      <w:r w:rsidRPr="00C37B5A">
        <w:rPr>
          <w:rFonts w:ascii="Times New Roman" w:eastAsia="Times New Roman" w:hAnsi="Times New Roman" w:cs="Times New Roman"/>
          <w:b/>
          <w:spacing w:val="-20"/>
          <w:sz w:val="27"/>
          <w:szCs w:val="27"/>
        </w:rPr>
        <w:tab/>
      </w:r>
    </w:p>
    <w:p w:rsidR="00335B1B" w:rsidRPr="00C37B5A" w:rsidRDefault="00097BFE" w:rsidP="00097BFE">
      <w:pPr>
        <w:tabs>
          <w:tab w:val="left" w:pos="5880"/>
        </w:tabs>
        <w:spacing w:after="0" w:line="240" w:lineRule="auto"/>
        <w:jc w:val="both"/>
        <w:rPr>
          <w:rFonts w:ascii="Times New Roman" w:eastAsia="Times New Roman" w:hAnsi="Times New Roman" w:cs="Times New Roman"/>
          <w:spacing w:val="-20"/>
          <w:sz w:val="27"/>
          <w:szCs w:val="27"/>
        </w:rPr>
      </w:pPr>
      <w:r w:rsidRPr="00C37B5A">
        <w:rPr>
          <w:rFonts w:ascii="Times New Roman" w:eastAsia="Times New Roman" w:hAnsi="Times New Roman" w:cs="Times New Roman"/>
          <w:b/>
          <w:spacing w:val="-20"/>
          <w:sz w:val="27"/>
          <w:szCs w:val="27"/>
        </w:rPr>
        <w:t xml:space="preserve">                                                                                                                  </w:t>
      </w:r>
    </w:p>
    <w:p w:rsidR="00335B1B" w:rsidRPr="00C37B5A" w:rsidRDefault="00335B1B" w:rsidP="00335B1B">
      <w:pPr>
        <w:tabs>
          <w:tab w:val="left" w:pos="8160"/>
        </w:tabs>
        <w:spacing w:after="0" w:line="240" w:lineRule="auto"/>
        <w:ind w:firstLine="567"/>
        <w:jc w:val="both"/>
        <w:rPr>
          <w:rFonts w:ascii="Times New Roman" w:eastAsia="Times New Roman" w:hAnsi="Times New Roman" w:cs="Times New Roman"/>
          <w:b/>
          <w:spacing w:val="-20"/>
          <w:sz w:val="27"/>
          <w:szCs w:val="27"/>
        </w:rPr>
      </w:pPr>
    </w:p>
    <w:p w:rsidR="00A45FB9" w:rsidRPr="00C37B5A" w:rsidRDefault="00A45FB9" w:rsidP="00335B1B">
      <w:pPr>
        <w:tabs>
          <w:tab w:val="left" w:pos="8160"/>
        </w:tabs>
        <w:spacing w:after="0" w:line="240" w:lineRule="auto"/>
        <w:ind w:firstLine="567"/>
        <w:jc w:val="both"/>
        <w:rPr>
          <w:rFonts w:ascii="Times New Roman" w:eastAsia="Times New Roman" w:hAnsi="Times New Roman" w:cs="Times New Roman"/>
          <w:b/>
          <w:spacing w:val="-20"/>
          <w:sz w:val="27"/>
          <w:szCs w:val="27"/>
        </w:rPr>
      </w:pPr>
    </w:p>
    <w:p w:rsidR="00BC29A5" w:rsidRDefault="00BC29A5" w:rsidP="005C5743">
      <w:pPr>
        <w:tabs>
          <w:tab w:val="left" w:pos="8160"/>
        </w:tabs>
        <w:suppressAutoHyphens/>
        <w:spacing w:after="0" w:line="240" w:lineRule="auto"/>
        <w:contextualSpacing/>
        <w:jc w:val="both"/>
        <w:rPr>
          <w:rFonts w:ascii="Times New Roman" w:eastAsia="Times New Roman" w:hAnsi="Times New Roman" w:cs="Times New Roman"/>
          <w:b/>
          <w:spacing w:val="-20"/>
          <w:sz w:val="27"/>
          <w:szCs w:val="27"/>
        </w:rPr>
      </w:pPr>
    </w:p>
    <w:p w:rsidR="005C5743" w:rsidRPr="00C37B5A" w:rsidRDefault="005C5743" w:rsidP="005C5743">
      <w:pPr>
        <w:tabs>
          <w:tab w:val="left" w:pos="8160"/>
        </w:tabs>
        <w:suppressAutoHyphens/>
        <w:spacing w:after="0" w:line="240" w:lineRule="auto"/>
        <w:contextualSpacing/>
        <w:jc w:val="both"/>
        <w:rPr>
          <w:rFonts w:ascii="Times New Roman" w:eastAsia="Times New Roman" w:hAnsi="Times New Roman" w:cs="Times New Roman"/>
          <w:color w:val="000000" w:themeColor="text1"/>
          <w:sz w:val="27"/>
          <w:szCs w:val="27"/>
        </w:rPr>
      </w:pPr>
    </w:p>
    <w:p w:rsidR="00BC29A5" w:rsidRPr="00C37B5A" w:rsidRDefault="00BC29A5" w:rsidP="00335B1B">
      <w:pPr>
        <w:tabs>
          <w:tab w:val="left" w:pos="8160"/>
        </w:tabs>
        <w:suppressAutoHyphens/>
        <w:spacing w:after="0" w:line="240" w:lineRule="auto"/>
        <w:ind w:firstLine="567"/>
        <w:contextualSpacing/>
        <w:jc w:val="both"/>
        <w:rPr>
          <w:rFonts w:ascii="Times New Roman" w:eastAsia="Times New Roman" w:hAnsi="Times New Roman" w:cs="Times New Roman"/>
          <w:color w:val="000000" w:themeColor="text1"/>
          <w:sz w:val="27"/>
          <w:szCs w:val="27"/>
        </w:rPr>
      </w:pPr>
    </w:p>
    <w:p w:rsidR="00335B1B" w:rsidRPr="00C37B5A" w:rsidRDefault="00627D60" w:rsidP="00335B1B">
      <w:pPr>
        <w:tabs>
          <w:tab w:val="left" w:pos="8160"/>
        </w:tabs>
        <w:suppressAutoHyphens/>
        <w:spacing w:after="0" w:line="240" w:lineRule="auto"/>
        <w:ind w:firstLine="567"/>
        <w:contextualSpacing/>
        <w:jc w:val="center"/>
        <w:rPr>
          <w:rFonts w:ascii="Times New Roman" w:eastAsia="Times New Roman" w:hAnsi="Times New Roman" w:cs="Times New Roman"/>
          <w:color w:val="000000" w:themeColor="text1"/>
          <w:sz w:val="27"/>
          <w:szCs w:val="27"/>
        </w:rPr>
      </w:pPr>
      <w:r w:rsidRPr="00C37B5A">
        <w:rPr>
          <w:rFonts w:ascii="Times New Roman" w:eastAsia="Times New Roman" w:hAnsi="Times New Roman" w:cs="Times New Roman"/>
          <w:color w:val="000000" w:themeColor="text1"/>
          <w:sz w:val="27"/>
          <w:szCs w:val="27"/>
        </w:rPr>
        <w:t>Уважаем</w:t>
      </w:r>
      <w:r w:rsidR="00097BFE" w:rsidRPr="00C37B5A">
        <w:rPr>
          <w:rFonts w:ascii="Times New Roman" w:eastAsia="Times New Roman" w:hAnsi="Times New Roman" w:cs="Times New Roman"/>
          <w:color w:val="000000" w:themeColor="text1"/>
          <w:sz w:val="27"/>
          <w:szCs w:val="27"/>
        </w:rPr>
        <w:t>ая</w:t>
      </w:r>
      <w:r w:rsidRPr="00C37B5A">
        <w:rPr>
          <w:rFonts w:ascii="Times New Roman" w:eastAsia="Times New Roman" w:hAnsi="Times New Roman" w:cs="Times New Roman"/>
          <w:color w:val="000000" w:themeColor="text1"/>
          <w:sz w:val="27"/>
          <w:szCs w:val="27"/>
        </w:rPr>
        <w:t xml:space="preserve"> </w:t>
      </w:r>
      <w:r w:rsidR="00097BFE" w:rsidRPr="00C37B5A">
        <w:rPr>
          <w:rFonts w:ascii="Times New Roman" w:eastAsia="Times New Roman" w:hAnsi="Times New Roman" w:cs="Times New Roman"/>
          <w:color w:val="000000" w:themeColor="text1"/>
          <w:sz w:val="27"/>
          <w:szCs w:val="27"/>
        </w:rPr>
        <w:t>Елена</w:t>
      </w:r>
      <w:r w:rsidR="00335B1B" w:rsidRPr="00C37B5A">
        <w:rPr>
          <w:rFonts w:ascii="Times New Roman" w:eastAsia="Times New Roman" w:hAnsi="Times New Roman" w:cs="Times New Roman"/>
          <w:color w:val="000000" w:themeColor="text1"/>
          <w:sz w:val="27"/>
          <w:szCs w:val="27"/>
        </w:rPr>
        <w:t xml:space="preserve"> </w:t>
      </w:r>
      <w:r w:rsidR="00097BFE" w:rsidRPr="00C37B5A">
        <w:rPr>
          <w:rFonts w:ascii="Times New Roman" w:eastAsia="Times New Roman" w:hAnsi="Times New Roman" w:cs="Times New Roman"/>
          <w:color w:val="000000" w:themeColor="text1"/>
          <w:sz w:val="27"/>
          <w:szCs w:val="27"/>
        </w:rPr>
        <w:t>Владимировна</w:t>
      </w:r>
      <w:r w:rsidR="00335B1B" w:rsidRPr="00C37B5A">
        <w:rPr>
          <w:rFonts w:ascii="Times New Roman" w:eastAsia="Times New Roman" w:hAnsi="Times New Roman" w:cs="Times New Roman"/>
          <w:color w:val="000000" w:themeColor="text1"/>
          <w:sz w:val="27"/>
          <w:szCs w:val="27"/>
        </w:rPr>
        <w:t>!</w:t>
      </w:r>
    </w:p>
    <w:p w:rsidR="00335B1B" w:rsidRPr="00C37B5A" w:rsidRDefault="00335B1B" w:rsidP="00335B1B">
      <w:pPr>
        <w:tabs>
          <w:tab w:val="left" w:pos="8160"/>
        </w:tabs>
        <w:suppressAutoHyphens/>
        <w:spacing w:after="0" w:line="240" w:lineRule="auto"/>
        <w:ind w:firstLine="567"/>
        <w:contextualSpacing/>
        <w:jc w:val="both"/>
        <w:rPr>
          <w:rFonts w:ascii="Times New Roman" w:eastAsia="Times New Roman" w:hAnsi="Times New Roman" w:cs="Times New Roman"/>
          <w:color w:val="000000" w:themeColor="text1"/>
          <w:sz w:val="27"/>
          <w:szCs w:val="27"/>
        </w:rPr>
      </w:pPr>
    </w:p>
    <w:p w:rsidR="00335B1B" w:rsidRDefault="00335B1B" w:rsidP="000644F3">
      <w:pPr>
        <w:tabs>
          <w:tab w:val="left" w:pos="8160"/>
        </w:tabs>
        <w:suppressAutoHyphens/>
        <w:spacing w:after="0" w:line="240" w:lineRule="auto"/>
        <w:ind w:firstLine="851"/>
        <w:contextualSpacing/>
        <w:jc w:val="both"/>
        <w:rPr>
          <w:rFonts w:ascii="Times New Roman" w:eastAsia="Times New Roman" w:hAnsi="Times New Roman" w:cs="Times New Roman"/>
          <w:color w:val="000000" w:themeColor="text1"/>
          <w:sz w:val="27"/>
          <w:szCs w:val="27"/>
        </w:rPr>
      </w:pPr>
      <w:r w:rsidRPr="00C37B5A">
        <w:rPr>
          <w:rFonts w:ascii="Times New Roman" w:eastAsia="Times New Roman" w:hAnsi="Times New Roman" w:cs="Times New Roman"/>
          <w:color w:val="000000" w:themeColor="text1"/>
          <w:sz w:val="27"/>
          <w:szCs w:val="27"/>
        </w:rPr>
        <w:t xml:space="preserve">Прошу разместить на </w:t>
      </w:r>
      <w:r w:rsidR="005C5743">
        <w:rPr>
          <w:rFonts w:ascii="Times New Roman" w:eastAsia="Times New Roman" w:hAnsi="Times New Roman" w:cs="Times New Roman"/>
          <w:color w:val="000000" w:themeColor="text1"/>
          <w:sz w:val="27"/>
          <w:szCs w:val="27"/>
        </w:rPr>
        <w:t xml:space="preserve">официальном </w:t>
      </w:r>
      <w:r w:rsidRPr="00C37B5A">
        <w:rPr>
          <w:rFonts w:ascii="Times New Roman" w:eastAsia="Times New Roman" w:hAnsi="Times New Roman" w:cs="Times New Roman"/>
          <w:color w:val="000000" w:themeColor="text1"/>
          <w:sz w:val="27"/>
          <w:szCs w:val="27"/>
        </w:rPr>
        <w:t xml:space="preserve">сайте </w:t>
      </w:r>
      <w:r w:rsidR="00627D60" w:rsidRPr="00C37B5A">
        <w:rPr>
          <w:rFonts w:ascii="Times New Roman" w:eastAsia="Times New Roman" w:hAnsi="Times New Roman" w:cs="Times New Roman"/>
          <w:color w:val="000000" w:themeColor="text1"/>
          <w:sz w:val="27"/>
          <w:szCs w:val="27"/>
        </w:rPr>
        <w:t>администрации</w:t>
      </w:r>
      <w:r w:rsidRPr="00C37B5A">
        <w:rPr>
          <w:rFonts w:ascii="Times New Roman" w:eastAsia="Times New Roman" w:hAnsi="Times New Roman" w:cs="Times New Roman"/>
          <w:color w:val="000000" w:themeColor="text1"/>
          <w:sz w:val="27"/>
          <w:szCs w:val="27"/>
        </w:rPr>
        <w:t xml:space="preserve"> </w:t>
      </w:r>
      <w:r w:rsidR="005C5743">
        <w:rPr>
          <w:rFonts w:ascii="Times New Roman" w:eastAsia="Times New Roman" w:hAnsi="Times New Roman" w:cs="Times New Roman"/>
          <w:color w:val="000000" w:themeColor="text1"/>
          <w:sz w:val="27"/>
          <w:szCs w:val="27"/>
        </w:rPr>
        <w:t xml:space="preserve">Фировского </w:t>
      </w:r>
      <w:r w:rsidR="00627D60" w:rsidRPr="00C37B5A">
        <w:rPr>
          <w:rFonts w:ascii="Times New Roman" w:eastAsia="Times New Roman" w:hAnsi="Times New Roman" w:cs="Times New Roman"/>
          <w:color w:val="000000" w:themeColor="text1"/>
          <w:sz w:val="27"/>
          <w:szCs w:val="27"/>
        </w:rPr>
        <w:t>района</w:t>
      </w:r>
      <w:r w:rsidRPr="00C37B5A">
        <w:rPr>
          <w:rFonts w:ascii="Times New Roman" w:eastAsia="Times New Roman" w:hAnsi="Times New Roman" w:cs="Times New Roman"/>
          <w:color w:val="000000" w:themeColor="text1"/>
          <w:sz w:val="27"/>
          <w:szCs w:val="27"/>
        </w:rPr>
        <w:t xml:space="preserve"> в разделе «</w:t>
      </w:r>
      <w:r w:rsidR="00097BFE" w:rsidRPr="00C37B5A">
        <w:rPr>
          <w:rFonts w:ascii="Times New Roman" w:eastAsia="Times New Roman" w:hAnsi="Times New Roman" w:cs="Times New Roman"/>
          <w:color w:val="000000" w:themeColor="text1"/>
          <w:sz w:val="27"/>
          <w:szCs w:val="27"/>
        </w:rPr>
        <w:t>П</w:t>
      </w:r>
      <w:r w:rsidR="00566527" w:rsidRPr="00C37B5A">
        <w:rPr>
          <w:rFonts w:ascii="Times New Roman" w:eastAsia="Times New Roman" w:hAnsi="Times New Roman" w:cs="Times New Roman"/>
          <w:color w:val="000000" w:themeColor="text1"/>
          <w:sz w:val="27"/>
          <w:szCs w:val="27"/>
        </w:rPr>
        <w:t>рокуратур</w:t>
      </w:r>
      <w:r w:rsidR="00097BFE" w:rsidRPr="00C37B5A">
        <w:rPr>
          <w:rFonts w:ascii="Times New Roman" w:eastAsia="Times New Roman" w:hAnsi="Times New Roman" w:cs="Times New Roman"/>
          <w:color w:val="000000" w:themeColor="text1"/>
          <w:sz w:val="27"/>
          <w:szCs w:val="27"/>
        </w:rPr>
        <w:t xml:space="preserve">а </w:t>
      </w:r>
      <w:r w:rsidR="00BC29A5" w:rsidRPr="00C37B5A">
        <w:rPr>
          <w:rFonts w:ascii="Times New Roman" w:eastAsia="Times New Roman" w:hAnsi="Times New Roman" w:cs="Times New Roman"/>
          <w:color w:val="000000" w:themeColor="text1"/>
          <w:sz w:val="27"/>
          <w:szCs w:val="27"/>
        </w:rPr>
        <w:t>разъясняет</w:t>
      </w:r>
      <w:r w:rsidR="005C1BF8" w:rsidRPr="00C37B5A">
        <w:rPr>
          <w:rFonts w:ascii="Times New Roman" w:eastAsia="Times New Roman" w:hAnsi="Times New Roman" w:cs="Times New Roman"/>
          <w:color w:val="000000" w:themeColor="text1"/>
          <w:sz w:val="27"/>
          <w:szCs w:val="27"/>
        </w:rPr>
        <w:t xml:space="preserve">» </w:t>
      </w:r>
      <w:r w:rsidRPr="00C37B5A">
        <w:rPr>
          <w:rFonts w:ascii="Times New Roman" w:eastAsia="Times New Roman" w:hAnsi="Times New Roman" w:cs="Times New Roman"/>
          <w:color w:val="000000" w:themeColor="text1"/>
          <w:sz w:val="27"/>
          <w:szCs w:val="27"/>
        </w:rPr>
        <w:t>следующ</w:t>
      </w:r>
      <w:r w:rsidR="00192223" w:rsidRPr="00C37B5A">
        <w:rPr>
          <w:rFonts w:ascii="Times New Roman" w:eastAsia="Times New Roman" w:hAnsi="Times New Roman" w:cs="Times New Roman"/>
          <w:color w:val="000000" w:themeColor="text1"/>
          <w:sz w:val="27"/>
          <w:szCs w:val="27"/>
        </w:rPr>
        <w:t>ую</w:t>
      </w:r>
      <w:r w:rsidRPr="00C37B5A">
        <w:rPr>
          <w:rFonts w:ascii="Times New Roman" w:eastAsia="Times New Roman" w:hAnsi="Times New Roman" w:cs="Times New Roman"/>
          <w:color w:val="000000" w:themeColor="text1"/>
          <w:sz w:val="27"/>
          <w:szCs w:val="27"/>
        </w:rPr>
        <w:t xml:space="preserve"> информаци</w:t>
      </w:r>
      <w:r w:rsidR="00192223" w:rsidRPr="00C37B5A">
        <w:rPr>
          <w:rFonts w:ascii="Times New Roman" w:eastAsia="Times New Roman" w:hAnsi="Times New Roman" w:cs="Times New Roman"/>
          <w:color w:val="000000" w:themeColor="text1"/>
          <w:sz w:val="27"/>
          <w:szCs w:val="27"/>
        </w:rPr>
        <w:t>ю</w:t>
      </w:r>
      <w:r w:rsidR="00C37B5A" w:rsidRPr="00C37B5A">
        <w:rPr>
          <w:rFonts w:ascii="Times New Roman" w:eastAsia="Times New Roman" w:hAnsi="Times New Roman" w:cs="Times New Roman"/>
          <w:color w:val="000000" w:themeColor="text1"/>
          <w:sz w:val="27"/>
          <w:szCs w:val="27"/>
        </w:rPr>
        <w:t>.</w:t>
      </w:r>
    </w:p>
    <w:p w:rsidR="005C5743" w:rsidRDefault="005C5743" w:rsidP="00215D16">
      <w:pPr>
        <w:tabs>
          <w:tab w:val="left" w:pos="8160"/>
        </w:tabs>
        <w:suppressAutoHyphens/>
        <w:spacing w:after="0" w:line="240" w:lineRule="auto"/>
        <w:ind w:firstLine="737"/>
        <w:contextualSpacing/>
        <w:jc w:val="both"/>
        <w:rPr>
          <w:rFonts w:ascii="Times New Roman" w:eastAsia="Times New Roman" w:hAnsi="Times New Roman" w:cs="Times New Roman"/>
          <w:color w:val="000000" w:themeColor="text1"/>
          <w:sz w:val="27"/>
          <w:szCs w:val="27"/>
        </w:rPr>
      </w:pPr>
    </w:p>
    <w:p w:rsidR="000644F3" w:rsidRPr="000644F3" w:rsidRDefault="000644F3" w:rsidP="000644F3">
      <w:pPr>
        <w:spacing w:after="0" w:line="240" w:lineRule="auto"/>
        <w:ind w:firstLine="851"/>
        <w:contextualSpacing/>
        <w:jc w:val="both"/>
        <w:rPr>
          <w:rFonts w:ascii="Times New Roman" w:eastAsia="Times New Roman" w:hAnsi="Times New Roman" w:cs="Times New Roman"/>
          <w:b/>
          <w:color w:val="000000" w:themeColor="text1"/>
          <w:sz w:val="27"/>
          <w:szCs w:val="27"/>
        </w:rPr>
      </w:pPr>
      <w:r w:rsidRPr="000644F3">
        <w:rPr>
          <w:rFonts w:ascii="Times New Roman" w:eastAsia="Times New Roman" w:hAnsi="Times New Roman" w:cs="Times New Roman"/>
          <w:b/>
          <w:color w:val="000000" w:themeColor="text1"/>
          <w:sz w:val="27"/>
          <w:szCs w:val="27"/>
        </w:rPr>
        <w:t>К уголовно наказуемым деяниям отнесена клевета, совершенная публично с использованием информационно-телекоммуникационных сетей, включая сеть "Интернет", либо в отношении нескольких лиц, в том числе индивидуально не определенных</w:t>
      </w:r>
      <w:r>
        <w:rPr>
          <w:rFonts w:ascii="Times New Roman" w:eastAsia="Times New Roman" w:hAnsi="Times New Roman" w:cs="Times New Roman"/>
          <w:b/>
          <w:color w:val="000000" w:themeColor="text1"/>
          <w:sz w:val="27"/>
          <w:szCs w:val="27"/>
        </w:rPr>
        <w:t>.</w:t>
      </w:r>
    </w:p>
    <w:p w:rsidR="000644F3" w:rsidRDefault="000644F3" w:rsidP="000644F3">
      <w:pPr>
        <w:spacing w:after="0" w:line="240" w:lineRule="auto"/>
        <w:ind w:firstLine="851"/>
        <w:contextualSpacing/>
        <w:jc w:val="both"/>
        <w:rPr>
          <w:rFonts w:ascii="Times New Roman" w:eastAsia="Times New Roman" w:hAnsi="Times New Roman" w:cs="Times New Roman"/>
          <w:color w:val="000000" w:themeColor="text1"/>
          <w:sz w:val="27"/>
          <w:szCs w:val="27"/>
        </w:rPr>
      </w:pPr>
    </w:p>
    <w:p w:rsidR="000644F3" w:rsidRPr="000644F3" w:rsidRDefault="000644F3" w:rsidP="000644F3">
      <w:pPr>
        <w:spacing w:after="0" w:line="240" w:lineRule="auto"/>
        <w:ind w:firstLine="851"/>
        <w:contextualSpacing/>
        <w:jc w:val="both"/>
        <w:rPr>
          <w:rFonts w:ascii="Times New Roman" w:eastAsia="Times New Roman" w:hAnsi="Times New Roman" w:cs="Times New Roman"/>
          <w:color w:val="000000" w:themeColor="text1"/>
          <w:sz w:val="27"/>
          <w:szCs w:val="27"/>
        </w:rPr>
      </w:pPr>
      <w:r w:rsidRPr="000644F3">
        <w:rPr>
          <w:rFonts w:ascii="Times New Roman" w:eastAsia="Times New Roman" w:hAnsi="Times New Roman" w:cs="Times New Roman"/>
          <w:color w:val="000000" w:themeColor="text1"/>
          <w:sz w:val="27"/>
          <w:szCs w:val="27"/>
        </w:rPr>
        <w:t>Федеральный закон от 30.12.2020 № 538-ФЗ "О внесении изменения в статью 128.1 Уголовного кодекса Российской Федерации"</w:t>
      </w:r>
    </w:p>
    <w:p w:rsidR="000644F3" w:rsidRDefault="000644F3" w:rsidP="000644F3">
      <w:pPr>
        <w:spacing w:after="0" w:line="240" w:lineRule="auto"/>
        <w:ind w:firstLine="851"/>
        <w:contextualSpacing/>
        <w:jc w:val="both"/>
        <w:rPr>
          <w:rFonts w:ascii="Times New Roman" w:eastAsia="Times New Roman" w:hAnsi="Times New Roman" w:cs="Times New Roman"/>
          <w:color w:val="000000" w:themeColor="text1"/>
          <w:sz w:val="27"/>
          <w:szCs w:val="27"/>
        </w:rPr>
      </w:pPr>
    </w:p>
    <w:p w:rsidR="000644F3" w:rsidRPr="000644F3" w:rsidRDefault="000644F3" w:rsidP="000644F3">
      <w:pPr>
        <w:spacing w:after="0" w:line="240" w:lineRule="auto"/>
        <w:ind w:firstLine="851"/>
        <w:contextualSpacing/>
        <w:jc w:val="both"/>
        <w:rPr>
          <w:rFonts w:ascii="Times New Roman" w:eastAsia="Times New Roman" w:hAnsi="Times New Roman" w:cs="Times New Roman"/>
          <w:color w:val="000000" w:themeColor="text1"/>
          <w:sz w:val="27"/>
          <w:szCs w:val="27"/>
        </w:rPr>
      </w:pPr>
      <w:r w:rsidRPr="000644F3">
        <w:rPr>
          <w:rFonts w:ascii="Times New Roman" w:eastAsia="Times New Roman" w:hAnsi="Times New Roman" w:cs="Times New Roman"/>
          <w:color w:val="000000" w:themeColor="text1"/>
          <w:sz w:val="27"/>
          <w:szCs w:val="27"/>
        </w:rPr>
        <w:t xml:space="preserve">Наказанием за указанное преступление будут являться: штраф в размере до одного миллиона рублей или в размере заработной платы или иного </w:t>
      </w:r>
      <w:bookmarkStart w:id="0" w:name="_GoBack"/>
      <w:bookmarkEnd w:id="0"/>
      <w:r w:rsidRPr="000644F3">
        <w:rPr>
          <w:rFonts w:ascii="Times New Roman" w:eastAsia="Times New Roman" w:hAnsi="Times New Roman" w:cs="Times New Roman"/>
          <w:color w:val="000000" w:themeColor="text1"/>
          <w:sz w:val="27"/>
          <w:szCs w:val="27"/>
        </w:rPr>
        <w:t>дохода осужденного за период до одного года, либо обязательные работы на срок до двухсот сорока часов, либо принудительные работы на срок до двух лет, либо арест на срок до двух месяцев, либо лишение свободы на срок до двух лет.</w:t>
      </w:r>
    </w:p>
    <w:p w:rsidR="000644F3" w:rsidRPr="000644F3" w:rsidRDefault="000644F3" w:rsidP="000644F3">
      <w:pPr>
        <w:spacing w:after="0" w:line="240" w:lineRule="auto"/>
        <w:ind w:firstLine="851"/>
        <w:contextualSpacing/>
        <w:jc w:val="both"/>
        <w:rPr>
          <w:rFonts w:ascii="Times New Roman" w:eastAsia="Times New Roman" w:hAnsi="Times New Roman" w:cs="Times New Roman"/>
          <w:color w:val="000000" w:themeColor="text1"/>
          <w:sz w:val="27"/>
          <w:szCs w:val="27"/>
        </w:rPr>
      </w:pPr>
      <w:r w:rsidRPr="000644F3">
        <w:rPr>
          <w:rFonts w:ascii="Times New Roman" w:eastAsia="Times New Roman" w:hAnsi="Times New Roman" w:cs="Times New Roman"/>
          <w:color w:val="000000" w:themeColor="text1"/>
          <w:sz w:val="27"/>
          <w:szCs w:val="27"/>
        </w:rPr>
        <w:t>Кроме того, квалифицирующий признак "клевета, соединенная с обвинением лица в совершении преступления сексуального характера" заменен на более конкретную формулировку "клевета, соединенная с обвинением лица в совершении преступления против половой неприкосновенности и половой свободы личности".</w:t>
      </w:r>
    </w:p>
    <w:p w:rsidR="00215D16" w:rsidRPr="000644F3" w:rsidRDefault="000644F3" w:rsidP="000644F3">
      <w:pPr>
        <w:spacing w:after="0" w:line="240" w:lineRule="auto"/>
        <w:ind w:firstLine="851"/>
        <w:contextualSpacing/>
        <w:jc w:val="both"/>
        <w:rPr>
          <w:rFonts w:ascii="Times New Roman" w:eastAsia="Times New Roman" w:hAnsi="Times New Roman" w:cs="Times New Roman"/>
          <w:color w:val="000000" w:themeColor="text1"/>
          <w:sz w:val="27"/>
          <w:szCs w:val="27"/>
        </w:rPr>
      </w:pPr>
      <w:r w:rsidRPr="000644F3">
        <w:rPr>
          <w:rFonts w:ascii="Times New Roman" w:eastAsia="Times New Roman" w:hAnsi="Times New Roman" w:cs="Times New Roman"/>
          <w:color w:val="000000" w:themeColor="text1"/>
          <w:sz w:val="27"/>
          <w:szCs w:val="27"/>
        </w:rPr>
        <w:t>Перечень наказаний, установленных за совершение преступлений, предусмотренных квалифицированными составами статьи 128.1 "Клевета" УК РФ дополняется такими видами наказаний как принудительные работы, арест, лишение свободы.</w:t>
      </w:r>
    </w:p>
    <w:p w:rsidR="000644F3" w:rsidRDefault="000644F3" w:rsidP="000644F3">
      <w:pPr>
        <w:spacing w:after="0" w:line="240" w:lineRule="exact"/>
        <w:contextualSpacing/>
        <w:jc w:val="both"/>
        <w:rPr>
          <w:rFonts w:ascii="Times New Roman" w:hAnsi="Times New Roman" w:cs="Times New Roman"/>
          <w:sz w:val="27"/>
          <w:szCs w:val="27"/>
          <w:shd w:val="clear" w:color="auto" w:fill="FFFFFF"/>
        </w:rPr>
      </w:pPr>
    </w:p>
    <w:p w:rsidR="00215D16" w:rsidRDefault="00215D16" w:rsidP="00D07770">
      <w:pPr>
        <w:spacing w:after="0" w:line="240" w:lineRule="exact"/>
        <w:contextualSpacing/>
        <w:jc w:val="both"/>
        <w:rPr>
          <w:rFonts w:ascii="Times New Roman" w:hAnsi="Times New Roman" w:cs="Times New Roman"/>
          <w:sz w:val="27"/>
          <w:szCs w:val="27"/>
          <w:shd w:val="clear" w:color="auto" w:fill="FFFFFF"/>
        </w:rPr>
      </w:pPr>
    </w:p>
    <w:p w:rsidR="00D07770" w:rsidRPr="00C37B5A" w:rsidRDefault="00C37B5A" w:rsidP="00D07770">
      <w:pPr>
        <w:spacing w:after="0" w:line="240" w:lineRule="exact"/>
        <w:contextualSpacing/>
        <w:jc w:val="both"/>
        <w:rPr>
          <w:rFonts w:ascii="Times New Roman" w:hAnsi="Times New Roman" w:cs="Times New Roman"/>
          <w:sz w:val="27"/>
          <w:szCs w:val="27"/>
          <w:shd w:val="clear" w:color="auto" w:fill="FFFFFF"/>
        </w:rPr>
      </w:pPr>
      <w:r>
        <w:rPr>
          <w:rFonts w:ascii="Times New Roman" w:hAnsi="Times New Roman" w:cs="Times New Roman"/>
          <w:sz w:val="27"/>
          <w:szCs w:val="27"/>
          <w:shd w:val="clear" w:color="auto" w:fill="FFFFFF"/>
        </w:rPr>
        <w:t>П</w:t>
      </w:r>
      <w:r w:rsidR="001D7C28" w:rsidRPr="00C37B5A">
        <w:rPr>
          <w:rFonts w:ascii="Times New Roman" w:hAnsi="Times New Roman" w:cs="Times New Roman"/>
          <w:sz w:val="27"/>
          <w:szCs w:val="27"/>
          <w:shd w:val="clear" w:color="auto" w:fill="FFFFFF"/>
        </w:rPr>
        <w:t xml:space="preserve">рокурор </w:t>
      </w:r>
      <w:r w:rsidR="00D07770" w:rsidRPr="00C37B5A">
        <w:rPr>
          <w:rFonts w:ascii="Times New Roman" w:hAnsi="Times New Roman" w:cs="Times New Roman"/>
          <w:sz w:val="27"/>
          <w:szCs w:val="27"/>
          <w:shd w:val="clear" w:color="auto" w:fill="FFFFFF"/>
        </w:rPr>
        <w:t>района</w:t>
      </w:r>
    </w:p>
    <w:p w:rsidR="00215D16" w:rsidRPr="00C37B5A" w:rsidRDefault="00215D16" w:rsidP="00D07770">
      <w:pPr>
        <w:spacing w:after="0" w:line="240" w:lineRule="exact"/>
        <w:contextualSpacing/>
        <w:jc w:val="both"/>
        <w:rPr>
          <w:rFonts w:ascii="Times New Roman" w:hAnsi="Times New Roman" w:cs="Times New Roman"/>
          <w:sz w:val="27"/>
          <w:szCs w:val="27"/>
          <w:shd w:val="clear" w:color="auto" w:fill="FFFFFF"/>
        </w:rPr>
      </w:pPr>
    </w:p>
    <w:p w:rsidR="00071C74" w:rsidRPr="004B616F" w:rsidRDefault="00E50939" w:rsidP="00D45D74">
      <w:pPr>
        <w:spacing w:after="0" w:line="240" w:lineRule="exact"/>
        <w:contextualSpacing/>
        <w:jc w:val="both"/>
        <w:rPr>
          <w:rFonts w:ascii="Times New Roman" w:hAnsi="Times New Roman" w:cs="Times New Roman"/>
          <w:sz w:val="27"/>
          <w:szCs w:val="27"/>
          <w:shd w:val="clear" w:color="auto" w:fill="FFFFFF"/>
        </w:rPr>
      </w:pPr>
      <w:r>
        <w:rPr>
          <w:rFonts w:ascii="Times New Roman" w:hAnsi="Times New Roman" w:cs="Times New Roman"/>
          <w:sz w:val="27"/>
          <w:szCs w:val="27"/>
          <w:shd w:val="clear" w:color="auto" w:fill="FFFFFF"/>
        </w:rPr>
        <w:t xml:space="preserve">старший </w:t>
      </w:r>
      <w:r w:rsidR="00D07770" w:rsidRPr="00C37B5A">
        <w:rPr>
          <w:rFonts w:ascii="Times New Roman" w:hAnsi="Times New Roman" w:cs="Times New Roman"/>
          <w:sz w:val="27"/>
          <w:szCs w:val="27"/>
          <w:shd w:val="clear" w:color="auto" w:fill="FFFFFF"/>
        </w:rPr>
        <w:t xml:space="preserve">советник юстиции                                                      </w:t>
      </w:r>
      <w:r w:rsidR="00BC29A5" w:rsidRPr="00C37B5A">
        <w:rPr>
          <w:rFonts w:ascii="Times New Roman" w:hAnsi="Times New Roman" w:cs="Times New Roman"/>
          <w:sz w:val="27"/>
          <w:szCs w:val="27"/>
          <w:shd w:val="clear" w:color="auto" w:fill="FFFFFF"/>
        </w:rPr>
        <w:t xml:space="preserve">  </w:t>
      </w:r>
      <w:r>
        <w:rPr>
          <w:rFonts w:ascii="Times New Roman" w:hAnsi="Times New Roman" w:cs="Times New Roman"/>
          <w:sz w:val="27"/>
          <w:szCs w:val="27"/>
          <w:shd w:val="clear" w:color="auto" w:fill="FFFFFF"/>
        </w:rPr>
        <w:t xml:space="preserve"> </w:t>
      </w:r>
      <w:r w:rsidR="00D07770" w:rsidRPr="00C37B5A">
        <w:rPr>
          <w:rFonts w:ascii="Times New Roman" w:hAnsi="Times New Roman" w:cs="Times New Roman"/>
          <w:sz w:val="27"/>
          <w:szCs w:val="27"/>
          <w:shd w:val="clear" w:color="auto" w:fill="FFFFFF"/>
        </w:rPr>
        <w:t xml:space="preserve">  </w:t>
      </w:r>
      <w:r>
        <w:rPr>
          <w:rFonts w:ascii="Times New Roman" w:hAnsi="Times New Roman" w:cs="Times New Roman"/>
          <w:sz w:val="27"/>
          <w:szCs w:val="27"/>
          <w:shd w:val="clear" w:color="auto" w:fill="FFFFFF"/>
        </w:rPr>
        <w:t xml:space="preserve">     </w:t>
      </w:r>
      <w:r w:rsidR="00D07770" w:rsidRPr="00C37B5A">
        <w:rPr>
          <w:rFonts w:ascii="Times New Roman" w:hAnsi="Times New Roman" w:cs="Times New Roman"/>
          <w:sz w:val="27"/>
          <w:szCs w:val="27"/>
          <w:shd w:val="clear" w:color="auto" w:fill="FFFFFF"/>
        </w:rPr>
        <w:t xml:space="preserve"> </w:t>
      </w:r>
      <w:r>
        <w:rPr>
          <w:rFonts w:ascii="Times New Roman" w:hAnsi="Times New Roman" w:cs="Times New Roman"/>
          <w:sz w:val="27"/>
          <w:szCs w:val="27"/>
          <w:shd w:val="clear" w:color="auto" w:fill="FFFFFF"/>
        </w:rPr>
        <w:t>С</w:t>
      </w:r>
      <w:r w:rsidR="001F3D0E" w:rsidRPr="00C37B5A">
        <w:rPr>
          <w:rFonts w:ascii="Times New Roman" w:hAnsi="Times New Roman" w:cs="Times New Roman"/>
          <w:sz w:val="27"/>
          <w:szCs w:val="27"/>
          <w:shd w:val="clear" w:color="auto" w:fill="FFFFFF"/>
        </w:rPr>
        <w:t>.</w:t>
      </w:r>
      <w:r>
        <w:rPr>
          <w:rFonts w:ascii="Times New Roman" w:hAnsi="Times New Roman" w:cs="Times New Roman"/>
          <w:sz w:val="27"/>
          <w:szCs w:val="27"/>
          <w:shd w:val="clear" w:color="auto" w:fill="FFFFFF"/>
        </w:rPr>
        <w:t>Г</w:t>
      </w:r>
      <w:r w:rsidR="001F3D0E" w:rsidRPr="00C37B5A">
        <w:rPr>
          <w:rFonts w:ascii="Times New Roman" w:hAnsi="Times New Roman" w:cs="Times New Roman"/>
          <w:sz w:val="27"/>
          <w:szCs w:val="27"/>
          <w:shd w:val="clear" w:color="auto" w:fill="FFFFFF"/>
        </w:rPr>
        <w:t xml:space="preserve">. </w:t>
      </w:r>
      <w:r>
        <w:rPr>
          <w:rFonts w:ascii="Times New Roman" w:hAnsi="Times New Roman" w:cs="Times New Roman"/>
          <w:sz w:val="27"/>
          <w:szCs w:val="27"/>
          <w:shd w:val="clear" w:color="auto" w:fill="FFFFFF"/>
        </w:rPr>
        <w:t>Михайлов</w:t>
      </w:r>
      <w:r w:rsidR="00D07770" w:rsidRPr="00C37B5A">
        <w:rPr>
          <w:rFonts w:ascii="Times New Roman" w:hAnsi="Times New Roman" w:cs="Times New Roman"/>
          <w:sz w:val="27"/>
          <w:szCs w:val="27"/>
          <w:shd w:val="clear" w:color="auto" w:fill="FFFFFF"/>
        </w:rPr>
        <w:t xml:space="preserve">                </w:t>
      </w:r>
    </w:p>
    <w:sectPr w:rsidR="00071C74" w:rsidRPr="004B616F" w:rsidSect="00671372">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8E1" w:rsidRDefault="006458E1" w:rsidP="004B616F">
      <w:pPr>
        <w:spacing w:after="0" w:line="240" w:lineRule="auto"/>
      </w:pPr>
      <w:r>
        <w:separator/>
      </w:r>
    </w:p>
  </w:endnote>
  <w:endnote w:type="continuationSeparator" w:id="0">
    <w:p w:rsidR="006458E1" w:rsidRDefault="006458E1" w:rsidP="004B6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16F" w:rsidRPr="004B616F" w:rsidRDefault="004B616F">
    <w:pPr>
      <w:pStyle w:val="ab"/>
      <w:rPr>
        <w:rFonts w:ascii="Times New Roman" w:hAnsi="Times New Roman" w:cs="Times New Roman"/>
        <w:sz w:val="18"/>
        <w:szCs w:val="18"/>
      </w:rPr>
    </w:pPr>
    <w:r w:rsidRPr="004B616F">
      <w:rPr>
        <w:rFonts w:ascii="Times New Roman" w:hAnsi="Times New Roman" w:cs="Times New Roman"/>
        <w:sz w:val="18"/>
        <w:szCs w:val="18"/>
      </w:rPr>
      <w:t>И.И. Раков, 8 (48239) 3-17-07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8E1" w:rsidRDefault="006458E1" w:rsidP="004B616F">
      <w:pPr>
        <w:spacing w:after="0" w:line="240" w:lineRule="auto"/>
      </w:pPr>
      <w:r>
        <w:separator/>
      </w:r>
    </w:p>
  </w:footnote>
  <w:footnote w:type="continuationSeparator" w:id="0">
    <w:p w:rsidR="006458E1" w:rsidRDefault="006458E1" w:rsidP="004B6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96DAD"/>
    <w:multiLevelType w:val="hybridMultilevel"/>
    <w:tmpl w:val="184EC554"/>
    <w:lvl w:ilvl="0" w:tplc="76E6C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1450F87"/>
    <w:multiLevelType w:val="hybridMultilevel"/>
    <w:tmpl w:val="9F0E5854"/>
    <w:lvl w:ilvl="0" w:tplc="07E8A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A6713B0"/>
    <w:multiLevelType w:val="hybridMultilevel"/>
    <w:tmpl w:val="3154CDE8"/>
    <w:lvl w:ilvl="0" w:tplc="A644FAB2">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3" w15:restartNumberingAfterBreak="0">
    <w:nsid w:val="5E164E5B"/>
    <w:multiLevelType w:val="hybridMultilevel"/>
    <w:tmpl w:val="B51ED924"/>
    <w:lvl w:ilvl="0" w:tplc="F878C4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35B1B"/>
    <w:rsid w:val="00020084"/>
    <w:rsid w:val="00034DBF"/>
    <w:rsid w:val="000572BC"/>
    <w:rsid w:val="000644F3"/>
    <w:rsid w:val="00071C74"/>
    <w:rsid w:val="00085417"/>
    <w:rsid w:val="00097BFE"/>
    <w:rsid w:val="0011647D"/>
    <w:rsid w:val="00133332"/>
    <w:rsid w:val="00141367"/>
    <w:rsid w:val="00180B3E"/>
    <w:rsid w:val="00192223"/>
    <w:rsid w:val="001B36BD"/>
    <w:rsid w:val="001B3BF9"/>
    <w:rsid w:val="001C44B6"/>
    <w:rsid w:val="001D7C28"/>
    <w:rsid w:val="001F3D0E"/>
    <w:rsid w:val="001F5173"/>
    <w:rsid w:val="002003F3"/>
    <w:rsid w:val="002049F8"/>
    <w:rsid w:val="00210767"/>
    <w:rsid w:val="00215D16"/>
    <w:rsid w:val="00296376"/>
    <w:rsid w:val="0029780D"/>
    <w:rsid w:val="0031598A"/>
    <w:rsid w:val="00335B1B"/>
    <w:rsid w:val="00357154"/>
    <w:rsid w:val="00360734"/>
    <w:rsid w:val="0036550C"/>
    <w:rsid w:val="003D4C85"/>
    <w:rsid w:val="00427C88"/>
    <w:rsid w:val="00432B65"/>
    <w:rsid w:val="004549D7"/>
    <w:rsid w:val="00455E4F"/>
    <w:rsid w:val="0047394B"/>
    <w:rsid w:val="00486E32"/>
    <w:rsid w:val="00495398"/>
    <w:rsid w:val="004B2117"/>
    <w:rsid w:val="004B616F"/>
    <w:rsid w:val="004B64A8"/>
    <w:rsid w:val="004D2F99"/>
    <w:rsid w:val="004E5BBE"/>
    <w:rsid w:val="00566527"/>
    <w:rsid w:val="00573454"/>
    <w:rsid w:val="00581779"/>
    <w:rsid w:val="005B23C6"/>
    <w:rsid w:val="005C1BF8"/>
    <w:rsid w:val="005C5743"/>
    <w:rsid w:val="005C6A19"/>
    <w:rsid w:val="005D3D32"/>
    <w:rsid w:val="006156A4"/>
    <w:rsid w:val="00627D60"/>
    <w:rsid w:val="006458E1"/>
    <w:rsid w:val="00664C1F"/>
    <w:rsid w:val="00667A20"/>
    <w:rsid w:val="00671372"/>
    <w:rsid w:val="00695C7A"/>
    <w:rsid w:val="006A52B5"/>
    <w:rsid w:val="006D22C3"/>
    <w:rsid w:val="007144F6"/>
    <w:rsid w:val="007279E9"/>
    <w:rsid w:val="00736E26"/>
    <w:rsid w:val="00757D1A"/>
    <w:rsid w:val="00797AB7"/>
    <w:rsid w:val="007D27E9"/>
    <w:rsid w:val="007E18C8"/>
    <w:rsid w:val="007E2E4C"/>
    <w:rsid w:val="007E7575"/>
    <w:rsid w:val="007E7E3B"/>
    <w:rsid w:val="00801E61"/>
    <w:rsid w:val="00836CD9"/>
    <w:rsid w:val="00847FA1"/>
    <w:rsid w:val="00856AE4"/>
    <w:rsid w:val="00862F04"/>
    <w:rsid w:val="0087278F"/>
    <w:rsid w:val="00887E45"/>
    <w:rsid w:val="00891C2A"/>
    <w:rsid w:val="00900BD6"/>
    <w:rsid w:val="00904A45"/>
    <w:rsid w:val="00913469"/>
    <w:rsid w:val="00946291"/>
    <w:rsid w:val="0097159A"/>
    <w:rsid w:val="00977940"/>
    <w:rsid w:val="00982B7D"/>
    <w:rsid w:val="009874E1"/>
    <w:rsid w:val="009A3D1D"/>
    <w:rsid w:val="009B71A8"/>
    <w:rsid w:val="009C026B"/>
    <w:rsid w:val="009D5517"/>
    <w:rsid w:val="00A42D52"/>
    <w:rsid w:val="00A45FB9"/>
    <w:rsid w:val="00A60116"/>
    <w:rsid w:val="00A7114A"/>
    <w:rsid w:val="00A76A62"/>
    <w:rsid w:val="00A8356C"/>
    <w:rsid w:val="00A842C0"/>
    <w:rsid w:val="00AB2459"/>
    <w:rsid w:val="00AB348D"/>
    <w:rsid w:val="00AC4D47"/>
    <w:rsid w:val="00AD3196"/>
    <w:rsid w:val="00B3355F"/>
    <w:rsid w:val="00B42E10"/>
    <w:rsid w:val="00B465B4"/>
    <w:rsid w:val="00B8619D"/>
    <w:rsid w:val="00B8713C"/>
    <w:rsid w:val="00B946CA"/>
    <w:rsid w:val="00BC29A5"/>
    <w:rsid w:val="00BD5DDF"/>
    <w:rsid w:val="00BF5DCF"/>
    <w:rsid w:val="00BF62B5"/>
    <w:rsid w:val="00C37B5A"/>
    <w:rsid w:val="00C45AC0"/>
    <w:rsid w:val="00C53A14"/>
    <w:rsid w:val="00C75E5D"/>
    <w:rsid w:val="00C81130"/>
    <w:rsid w:val="00C862F8"/>
    <w:rsid w:val="00C86A62"/>
    <w:rsid w:val="00CA27F6"/>
    <w:rsid w:val="00CB58BC"/>
    <w:rsid w:val="00CC28C5"/>
    <w:rsid w:val="00CE205B"/>
    <w:rsid w:val="00D07770"/>
    <w:rsid w:val="00D16CC0"/>
    <w:rsid w:val="00D24C1E"/>
    <w:rsid w:val="00D26C85"/>
    <w:rsid w:val="00D361BB"/>
    <w:rsid w:val="00D443B1"/>
    <w:rsid w:val="00D45D74"/>
    <w:rsid w:val="00D52504"/>
    <w:rsid w:val="00D8016E"/>
    <w:rsid w:val="00DE13D2"/>
    <w:rsid w:val="00DF238D"/>
    <w:rsid w:val="00E02C00"/>
    <w:rsid w:val="00E07E37"/>
    <w:rsid w:val="00E13BD8"/>
    <w:rsid w:val="00E40456"/>
    <w:rsid w:val="00E50939"/>
    <w:rsid w:val="00E61B0A"/>
    <w:rsid w:val="00E874CB"/>
    <w:rsid w:val="00EB7C59"/>
    <w:rsid w:val="00EC34F9"/>
    <w:rsid w:val="00EE30A7"/>
    <w:rsid w:val="00F0313B"/>
    <w:rsid w:val="00F27E9E"/>
    <w:rsid w:val="00F31895"/>
    <w:rsid w:val="00F47F9C"/>
    <w:rsid w:val="00F62341"/>
    <w:rsid w:val="00FF1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520B2"/>
  <w15:docId w15:val="{A82E97E2-1D23-4C57-9397-968B08196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3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5B1B"/>
    <w:pPr>
      <w:ind w:left="720"/>
      <w:contextualSpacing/>
    </w:pPr>
  </w:style>
  <w:style w:type="character" w:styleId="a4">
    <w:name w:val="Hyperlink"/>
    <w:basedOn w:val="a0"/>
    <w:uiPriority w:val="99"/>
    <w:unhideWhenUsed/>
    <w:rsid w:val="002049F8"/>
    <w:rPr>
      <w:color w:val="0000FF" w:themeColor="hyperlink"/>
      <w:u w:val="single"/>
    </w:rPr>
  </w:style>
  <w:style w:type="paragraph" w:styleId="a5">
    <w:name w:val="Normal (Web)"/>
    <w:basedOn w:val="a"/>
    <w:uiPriority w:val="99"/>
    <w:semiHidden/>
    <w:unhideWhenUsed/>
    <w:rsid w:val="002049F8"/>
    <w:pPr>
      <w:spacing w:after="240" w:line="300" w:lineRule="atLeast"/>
    </w:pPr>
    <w:rPr>
      <w:rFonts w:ascii="Times New Roman" w:eastAsia="Times New Roman" w:hAnsi="Times New Roman" w:cs="Times New Roman"/>
      <w:sz w:val="24"/>
      <w:szCs w:val="24"/>
    </w:rPr>
  </w:style>
  <w:style w:type="character" w:styleId="a6">
    <w:name w:val="Strong"/>
    <w:basedOn w:val="a0"/>
    <w:uiPriority w:val="22"/>
    <w:qFormat/>
    <w:rsid w:val="002049F8"/>
    <w:rPr>
      <w:b/>
      <w:bCs/>
    </w:rPr>
  </w:style>
  <w:style w:type="paragraph" w:styleId="HTML">
    <w:name w:val="HTML Preformatted"/>
    <w:basedOn w:val="a"/>
    <w:link w:val="HTML0"/>
    <w:uiPriority w:val="99"/>
    <w:unhideWhenUsed/>
    <w:rsid w:val="00A76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76A62"/>
    <w:rPr>
      <w:rFonts w:ascii="Courier New" w:eastAsia="Times New Roman" w:hAnsi="Courier New" w:cs="Courier New"/>
      <w:sz w:val="20"/>
      <w:szCs w:val="20"/>
    </w:rPr>
  </w:style>
  <w:style w:type="paragraph" w:styleId="a7">
    <w:name w:val="Balloon Text"/>
    <w:basedOn w:val="a"/>
    <w:link w:val="a8"/>
    <w:uiPriority w:val="99"/>
    <w:semiHidden/>
    <w:unhideWhenUsed/>
    <w:rsid w:val="00097BF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97BFE"/>
    <w:rPr>
      <w:rFonts w:ascii="Segoe UI" w:hAnsi="Segoe UI" w:cs="Segoe UI"/>
      <w:sz w:val="18"/>
      <w:szCs w:val="18"/>
    </w:rPr>
  </w:style>
  <w:style w:type="paragraph" w:styleId="a9">
    <w:name w:val="header"/>
    <w:basedOn w:val="a"/>
    <w:link w:val="aa"/>
    <w:uiPriority w:val="99"/>
    <w:unhideWhenUsed/>
    <w:rsid w:val="004B616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B616F"/>
  </w:style>
  <w:style w:type="paragraph" w:styleId="ab">
    <w:name w:val="footer"/>
    <w:basedOn w:val="a"/>
    <w:link w:val="ac"/>
    <w:uiPriority w:val="99"/>
    <w:unhideWhenUsed/>
    <w:rsid w:val="004B616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B6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253</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Прокуратура</dc:creator>
  <cp:keywords/>
  <dc:description/>
  <cp:lastModifiedBy>Раков Илья Игоревич</cp:lastModifiedBy>
  <cp:revision>31</cp:revision>
  <cp:lastPrinted>2021-01-18T09:39:00Z</cp:lastPrinted>
  <dcterms:created xsi:type="dcterms:W3CDTF">2009-01-01T04:30:00Z</dcterms:created>
  <dcterms:modified xsi:type="dcterms:W3CDTF">2021-01-18T09:40:00Z</dcterms:modified>
</cp:coreProperties>
</file>