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C37B5A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296376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5C5743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 xml:space="preserve">Определены стратегические цели и задачи, направления и меры по реализации антинаркотической 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политики на период до 2030 года.</w:t>
      </w:r>
    </w:p>
    <w:p w:rsid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Указ Президента РФ от 23.11.2020 № 733 "Об утверждении Стратегии государственной антинаркотической политики Российской Федерации на период до 2030 года"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Утвержденная Стратегия является документом стратегического планирования в сфере обеспечения национальной безопасности РФ и направлена на реализацию государственной антинаркотической политики РФ.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Стратегическими целями антинаркотической политики являются: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сокращение незаконного оборота и доступности наркотиков для их незаконного потребления;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снижение тяжести последствий незаконного потребления наркотиков;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формирование в обществе осознанного негативного отношения к незаконному потреблению наркотиков и участию в их незаконном обороте.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Ожидаемыми результатами реализации Стратегии к 2030 году (по сравнению с 2019 годом) являются: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снижение уровня вовлеченности населения в незаконный оборот наркотиков со 143,1 до 113,1 случая;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снижение уровня </w:t>
      </w:r>
      <w:proofErr w:type="spellStart"/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криминогенности</w:t>
      </w:r>
      <w:proofErr w:type="spellEnd"/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наркомании со 115,8 до 102,3 случая;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сокращение количества случаев отравления наркотиками с 12,4 случая до 9 случаев, в том числе среди несовершеннолетних - с 12,4 случая до 10 случаев;</w:t>
      </w:r>
    </w:p>
    <w:p w:rsidR="005C5743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уменьшение количества случаев смерти в результате потребления наркотиков с 3 случаев до 2,4 случая;</w:t>
      </w:r>
    </w:p>
    <w:p w:rsidR="00E50939" w:rsidRPr="005C5743" w:rsidRDefault="005C5743" w:rsidP="005C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- </w:t>
      </w:r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общая оценка </w:t>
      </w:r>
      <w:proofErr w:type="spellStart"/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наркоситуации</w:t>
      </w:r>
      <w:proofErr w:type="spellEnd"/>
      <w:r w:rsidRP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РФ - нейтральная.</w:t>
      </w:r>
    </w:p>
    <w:p w:rsidR="0087278F" w:rsidRDefault="0087278F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E50939" w:rsidRPr="00C37B5A" w:rsidRDefault="00E50939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D07770" w:rsidRPr="00C37B5A" w:rsidRDefault="00D07770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E50939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p w:rsidR="00D07770" w:rsidRPr="00C37B5A" w:rsidRDefault="00D07770" w:rsidP="00D07770">
      <w:pPr>
        <w:spacing w:after="0" w:line="240" w:lineRule="exact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5C5743" w:rsidRDefault="005C5743" w:rsidP="00D077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071C74" w:rsidRPr="00141367" w:rsidRDefault="005C5743" w:rsidP="00D45D74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И.И. Раков</w:t>
      </w:r>
      <w:r w:rsidR="00BC29A5">
        <w:rPr>
          <w:rFonts w:ascii="Times New Roman" w:hAnsi="Times New Roman" w:cs="Times New Roman"/>
          <w:sz w:val="20"/>
          <w:szCs w:val="20"/>
          <w:shd w:val="clear" w:color="auto" w:fill="FFFFFF"/>
        </w:rPr>
        <w:t>, 8 (48</w:t>
      </w:r>
      <w:r w:rsidR="00141367" w:rsidRPr="00141367">
        <w:rPr>
          <w:rFonts w:ascii="Times New Roman" w:hAnsi="Times New Roman" w:cs="Times New Roman"/>
          <w:sz w:val="20"/>
          <w:szCs w:val="20"/>
          <w:shd w:val="clear" w:color="auto" w:fill="FFFFFF"/>
        </w:rPr>
        <w:t>239) 3-17-07</w:t>
      </w:r>
    </w:p>
    <w:sectPr w:rsidR="00071C74" w:rsidRPr="00141367" w:rsidSect="0067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4A8"/>
    <w:rsid w:val="004D2F99"/>
    <w:rsid w:val="004E5BBE"/>
    <w:rsid w:val="00566527"/>
    <w:rsid w:val="00573454"/>
    <w:rsid w:val="00581779"/>
    <w:rsid w:val="005B23C6"/>
    <w:rsid w:val="005C1BF8"/>
    <w:rsid w:val="005C5743"/>
    <w:rsid w:val="005C6A19"/>
    <w:rsid w:val="005D3D32"/>
    <w:rsid w:val="006156A4"/>
    <w:rsid w:val="00627D60"/>
    <w:rsid w:val="00664C1F"/>
    <w:rsid w:val="00667A20"/>
    <w:rsid w:val="00671372"/>
    <w:rsid w:val="00695C7A"/>
    <w:rsid w:val="006A52B5"/>
    <w:rsid w:val="006D22C3"/>
    <w:rsid w:val="007144F6"/>
    <w:rsid w:val="007279E9"/>
    <w:rsid w:val="00736E26"/>
    <w:rsid w:val="00797AB7"/>
    <w:rsid w:val="007D27E9"/>
    <w:rsid w:val="007E18C8"/>
    <w:rsid w:val="007E7575"/>
    <w:rsid w:val="007E7E3B"/>
    <w:rsid w:val="00801E61"/>
    <w:rsid w:val="00836CD9"/>
    <w:rsid w:val="00847FA1"/>
    <w:rsid w:val="00856AE4"/>
    <w:rsid w:val="00862F04"/>
    <w:rsid w:val="0087278F"/>
    <w:rsid w:val="00887E45"/>
    <w:rsid w:val="00891C2A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42D52"/>
    <w:rsid w:val="00A45FB9"/>
    <w:rsid w:val="00A60116"/>
    <w:rsid w:val="00A7114A"/>
    <w:rsid w:val="00A76A62"/>
    <w:rsid w:val="00A8356C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47AE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26</cp:revision>
  <cp:lastPrinted>2021-01-15T12:50:00Z</cp:lastPrinted>
  <dcterms:created xsi:type="dcterms:W3CDTF">2009-01-01T04:30:00Z</dcterms:created>
  <dcterms:modified xsi:type="dcterms:W3CDTF">2021-01-15T12:51:00Z</dcterms:modified>
</cp:coreProperties>
</file>