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13010" w:rsidRPr="00613010" w:rsidRDefault="00613010" w:rsidP="003056C0">
      <w:pPr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AF44EA" w:rsidRPr="003056C0" w:rsidRDefault="003056C0" w:rsidP="003056C0">
      <w:pPr>
        <w:tabs>
          <w:tab w:val="left" w:pos="4155"/>
        </w:tabs>
        <w:jc w:val="center"/>
        <w:rPr>
          <w:b/>
          <w:sz w:val="28"/>
          <w:szCs w:val="28"/>
        </w:rPr>
      </w:pPr>
      <w:r w:rsidRPr="003056C0">
        <w:rPr>
          <w:b/>
          <w:sz w:val="28"/>
          <w:szCs w:val="28"/>
        </w:rPr>
        <w:t>В Тверской области оформлено более тысячи электронных сертификатов на технические средства реабилитации</w:t>
      </w:r>
    </w:p>
    <w:p w:rsidR="0036526E" w:rsidRPr="003056C0" w:rsidRDefault="0036526E" w:rsidP="00EE61A6">
      <w:pPr>
        <w:rPr>
          <w:sz w:val="28"/>
          <w:szCs w:val="28"/>
        </w:rPr>
      </w:pPr>
    </w:p>
    <w:p w:rsidR="003056C0" w:rsidRPr="003056C0" w:rsidRDefault="003056C0" w:rsidP="00E20E29">
      <w:pPr>
        <w:rPr>
          <w:sz w:val="28"/>
          <w:szCs w:val="28"/>
        </w:rPr>
      </w:pPr>
    </w:p>
    <w:p w:rsidR="003056C0" w:rsidRDefault="003056C0" w:rsidP="003056C0">
      <w:pPr>
        <w:suppressAutoHyphens w:val="0"/>
        <w:ind w:firstLine="709"/>
        <w:jc w:val="both"/>
        <w:rPr>
          <w:spacing w:val="-5"/>
          <w:sz w:val="28"/>
          <w:szCs w:val="28"/>
          <w:lang w:eastAsia="ru-RU"/>
        </w:rPr>
      </w:pPr>
      <w:r>
        <w:rPr>
          <w:spacing w:val="-5"/>
          <w:sz w:val="28"/>
          <w:szCs w:val="28"/>
          <w:lang w:eastAsia="ru-RU"/>
        </w:rPr>
        <w:t xml:space="preserve">Отделение Фонда пенсионного и </w:t>
      </w:r>
      <w:r w:rsidR="00625C94">
        <w:rPr>
          <w:spacing w:val="-5"/>
          <w:sz w:val="28"/>
          <w:szCs w:val="28"/>
          <w:lang w:eastAsia="ru-RU"/>
        </w:rPr>
        <w:t xml:space="preserve">социального </w:t>
      </w:r>
      <w:r w:rsidR="00625C94" w:rsidRPr="003056C0">
        <w:rPr>
          <w:spacing w:val="-5"/>
          <w:sz w:val="28"/>
          <w:szCs w:val="28"/>
          <w:lang w:eastAsia="ru-RU"/>
        </w:rPr>
        <w:t>страхования</w:t>
      </w:r>
      <w:r>
        <w:rPr>
          <w:spacing w:val="-5"/>
          <w:sz w:val="28"/>
          <w:szCs w:val="28"/>
          <w:lang w:eastAsia="ru-RU"/>
        </w:rPr>
        <w:t xml:space="preserve"> Российской Федерации по Тверской области </w:t>
      </w:r>
      <w:r w:rsidRPr="003056C0">
        <w:rPr>
          <w:spacing w:val="-5"/>
          <w:sz w:val="28"/>
          <w:szCs w:val="28"/>
          <w:lang w:eastAsia="ru-RU"/>
        </w:rPr>
        <w:t>к настоящему времени оформил</w:t>
      </w:r>
      <w:r>
        <w:rPr>
          <w:spacing w:val="-5"/>
          <w:sz w:val="28"/>
          <w:szCs w:val="28"/>
          <w:lang w:eastAsia="ru-RU"/>
        </w:rPr>
        <w:t>о</w:t>
      </w:r>
      <w:r w:rsidRPr="003056C0">
        <w:rPr>
          <w:spacing w:val="-5"/>
          <w:sz w:val="28"/>
          <w:szCs w:val="28"/>
          <w:lang w:eastAsia="ru-RU"/>
        </w:rPr>
        <w:t> </w:t>
      </w:r>
      <w:r>
        <w:rPr>
          <w:spacing w:val="-5"/>
          <w:sz w:val="28"/>
          <w:szCs w:val="28"/>
          <w:lang w:eastAsia="ru-RU"/>
        </w:rPr>
        <w:t xml:space="preserve">1 061 электронный сертификат </w:t>
      </w:r>
      <w:r w:rsidRPr="003056C0">
        <w:rPr>
          <w:spacing w:val="-5"/>
          <w:sz w:val="28"/>
          <w:szCs w:val="28"/>
          <w:lang w:eastAsia="ru-RU"/>
        </w:rPr>
        <w:t xml:space="preserve"> на технические средства реабилитации на </w:t>
      </w:r>
      <w:r>
        <w:rPr>
          <w:spacing w:val="-5"/>
          <w:sz w:val="28"/>
          <w:szCs w:val="28"/>
          <w:lang w:eastAsia="ru-RU"/>
        </w:rPr>
        <w:t xml:space="preserve">общую сумму свыше 32 млн </w:t>
      </w:r>
      <w:r w:rsidRPr="003056C0">
        <w:rPr>
          <w:spacing w:val="-5"/>
          <w:sz w:val="28"/>
          <w:szCs w:val="28"/>
          <w:lang w:eastAsia="ru-RU"/>
        </w:rPr>
        <w:t xml:space="preserve">рублей. </w:t>
      </w:r>
    </w:p>
    <w:p w:rsidR="00625C94" w:rsidRDefault="00625C94" w:rsidP="00625C94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5C94">
        <w:rPr>
          <w:rFonts w:eastAsia="Calibri"/>
          <w:sz w:val="28"/>
          <w:szCs w:val="28"/>
          <w:lang w:eastAsia="en-US"/>
        </w:rPr>
        <w:t xml:space="preserve">Электронный сертификат – это новый способ обеспечения инвалидов средствами реабилитации. С его помощью гражданин может самостоятельно и оперативно приобретать специальное устройство или приспособление, рекомендованное ему в индивидуальной программе реабилитации. </w:t>
      </w:r>
    </w:p>
    <w:p w:rsidR="00625C94" w:rsidRPr="00625C94" w:rsidRDefault="00625C94" w:rsidP="00625C94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165B1">
        <w:rPr>
          <w:sz w:val="28"/>
          <w:szCs w:val="28"/>
          <w:lang w:eastAsia="ru-RU"/>
        </w:rPr>
        <w:t xml:space="preserve">Использование электронного сертификата по сравнению с другими способами обеспечения инвалидов средствами реабилитации </w:t>
      </w:r>
      <w:r>
        <w:rPr>
          <w:sz w:val="28"/>
          <w:szCs w:val="28"/>
          <w:lang w:eastAsia="ru-RU"/>
        </w:rPr>
        <w:t xml:space="preserve">имеет ряд преимуществ. </w:t>
      </w:r>
      <w:r w:rsidRPr="008165B1">
        <w:rPr>
          <w:sz w:val="28"/>
          <w:szCs w:val="28"/>
          <w:lang w:eastAsia="ru-RU"/>
        </w:rPr>
        <w:t xml:space="preserve">Гражданину не нужно ждать окончания закупочных процедур или выплаты компенсации.  </w:t>
      </w:r>
      <w:r w:rsidRPr="008165B1">
        <w:rPr>
          <w:sz w:val="28"/>
          <w:szCs w:val="28"/>
        </w:rPr>
        <w:t xml:space="preserve">Покупку </w:t>
      </w:r>
      <w:r w:rsidRPr="008165B1">
        <w:rPr>
          <w:sz w:val="28"/>
          <w:szCs w:val="28"/>
          <w:lang w:eastAsia="ru-RU"/>
        </w:rPr>
        <w:t>можно</w:t>
      </w:r>
      <w:r w:rsidRPr="0006167E">
        <w:rPr>
          <w:sz w:val="28"/>
          <w:szCs w:val="28"/>
          <w:lang w:eastAsia="ru-RU"/>
        </w:rPr>
        <w:t xml:space="preserve"> делать </w:t>
      </w:r>
      <w:r w:rsidRPr="008165B1">
        <w:rPr>
          <w:sz w:val="28"/>
          <w:szCs w:val="28"/>
          <w:lang w:eastAsia="ru-RU"/>
        </w:rPr>
        <w:t>онлайн, что особенно актуально</w:t>
      </w:r>
      <w:r w:rsidRPr="0006167E">
        <w:rPr>
          <w:sz w:val="28"/>
          <w:szCs w:val="28"/>
          <w:lang w:eastAsia="ru-RU"/>
        </w:rPr>
        <w:t xml:space="preserve"> </w:t>
      </w:r>
      <w:r w:rsidRPr="008165B1">
        <w:rPr>
          <w:sz w:val="28"/>
          <w:szCs w:val="28"/>
          <w:lang w:eastAsia="ru-RU"/>
        </w:rPr>
        <w:t>д</w:t>
      </w:r>
      <w:r w:rsidRPr="0006167E">
        <w:rPr>
          <w:sz w:val="28"/>
          <w:szCs w:val="28"/>
          <w:lang w:eastAsia="ru-RU"/>
        </w:rPr>
        <w:t>ля маломобильных граждан</w:t>
      </w:r>
      <w:r>
        <w:rPr>
          <w:sz w:val="28"/>
          <w:szCs w:val="28"/>
          <w:lang w:eastAsia="ru-RU"/>
        </w:rPr>
        <w:t>.</w:t>
      </w:r>
    </w:p>
    <w:p w:rsidR="003056C0" w:rsidRPr="003056C0" w:rsidRDefault="003056C0" w:rsidP="003056C0">
      <w:pPr>
        <w:suppressAutoHyphens w:val="0"/>
        <w:ind w:firstLine="709"/>
        <w:jc w:val="both"/>
        <w:rPr>
          <w:spacing w:val="-5"/>
          <w:sz w:val="28"/>
          <w:szCs w:val="28"/>
          <w:lang w:eastAsia="ru-RU"/>
        </w:rPr>
      </w:pPr>
      <w:r w:rsidRPr="003056C0">
        <w:rPr>
          <w:spacing w:val="-5"/>
          <w:sz w:val="28"/>
          <w:szCs w:val="28"/>
          <w:lang w:eastAsia="ru-RU"/>
        </w:rPr>
        <w:t>В </w:t>
      </w:r>
      <w:hyperlink r:id="rId7" w:history="1">
        <w:r w:rsidRPr="003056C0">
          <w:rPr>
            <w:color w:val="212121"/>
            <w:spacing w:val="-5"/>
            <w:sz w:val="28"/>
            <w:szCs w:val="28"/>
            <w:u w:val="single"/>
            <w:lang w:eastAsia="ru-RU"/>
          </w:rPr>
          <w:t xml:space="preserve">электронном </w:t>
        </w:r>
        <w:r w:rsidRPr="003056C0">
          <w:rPr>
            <w:color w:val="212121"/>
            <w:spacing w:val="-5"/>
            <w:sz w:val="28"/>
            <w:szCs w:val="28"/>
            <w:u w:val="single"/>
            <w:lang w:eastAsia="ru-RU"/>
          </w:rPr>
          <w:t>к</w:t>
        </w:r>
        <w:r w:rsidRPr="003056C0">
          <w:rPr>
            <w:color w:val="212121"/>
            <w:spacing w:val="-5"/>
            <w:sz w:val="28"/>
            <w:szCs w:val="28"/>
            <w:u w:val="single"/>
            <w:lang w:eastAsia="ru-RU"/>
          </w:rPr>
          <w:t>аталоге</w:t>
        </w:r>
      </w:hyperlink>
      <w:r w:rsidRPr="003056C0">
        <w:rPr>
          <w:spacing w:val="-5"/>
          <w:sz w:val="28"/>
          <w:szCs w:val="28"/>
          <w:lang w:eastAsia="ru-RU"/>
        </w:rPr>
        <w:t> ТСР представлено свыше 6,7 тыс</w:t>
      </w:r>
      <w:r w:rsidR="00F7006E">
        <w:rPr>
          <w:spacing w:val="-5"/>
          <w:sz w:val="28"/>
          <w:szCs w:val="28"/>
          <w:lang w:eastAsia="ru-RU"/>
        </w:rPr>
        <w:t>ячи</w:t>
      </w:r>
      <w:r w:rsidRPr="003056C0">
        <w:rPr>
          <w:spacing w:val="-5"/>
          <w:sz w:val="28"/>
          <w:szCs w:val="28"/>
          <w:lang w:eastAsia="ru-RU"/>
        </w:rPr>
        <w:t xml:space="preserve"> изделий реабилитации, а также 609 организаций-поставщиков и производителей средств реабилитации.</w:t>
      </w:r>
    </w:p>
    <w:p w:rsidR="003056C0" w:rsidRPr="003056C0" w:rsidRDefault="003056C0" w:rsidP="003056C0">
      <w:pPr>
        <w:suppressAutoHyphens w:val="0"/>
        <w:ind w:firstLine="709"/>
        <w:jc w:val="both"/>
        <w:rPr>
          <w:spacing w:val="-5"/>
          <w:sz w:val="28"/>
          <w:szCs w:val="28"/>
          <w:lang w:eastAsia="ru-RU"/>
        </w:rPr>
      </w:pPr>
      <w:r w:rsidRPr="003056C0">
        <w:rPr>
          <w:spacing w:val="-5"/>
          <w:sz w:val="28"/>
          <w:szCs w:val="28"/>
          <w:lang w:eastAsia="ru-RU"/>
        </w:rPr>
        <w:t>В каталоге можно узнать стоимость ТСР, уточнить их производителей, а также адреса магазинов, принимающих к оплате электронные сертификаты.</w:t>
      </w:r>
    </w:p>
    <w:p w:rsidR="003056C0" w:rsidRDefault="00625C94" w:rsidP="00625C94">
      <w:pPr>
        <w:ind w:firstLine="709"/>
        <w:jc w:val="both"/>
        <w:rPr>
          <w:sz w:val="28"/>
          <w:szCs w:val="28"/>
        </w:rPr>
      </w:pPr>
      <w:r w:rsidRPr="008165B1">
        <w:rPr>
          <w:sz w:val="28"/>
          <w:szCs w:val="28"/>
        </w:rPr>
        <w:t xml:space="preserve">На получение сертификата имеют право люди с инвалидностью, граждане, пострадавшие от несчастных случаев на производстве или получившие профессиональное заболевание, ветераны. Оформить сертификат можно через портал </w:t>
      </w:r>
      <w:proofErr w:type="spellStart"/>
      <w:r w:rsidRPr="008165B1">
        <w:rPr>
          <w:sz w:val="28"/>
          <w:szCs w:val="28"/>
        </w:rPr>
        <w:t>Госуслуг</w:t>
      </w:r>
      <w:proofErr w:type="spellEnd"/>
      <w:r w:rsidRPr="008165B1">
        <w:rPr>
          <w:sz w:val="28"/>
          <w:szCs w:val="28"/>
        </w:rPr>
        <w:t xml:space="preserve">, мобильное приложение «Социальный навигатор», МФЦ или на личном приеме в региональном отделении Фонда. Обязательное условие – </w:t>
      </w:r>
      <w:r w:rsidRPr="008165B1">
        <w:rPr>
          <w:sz w:val="28"/>
          <w:szCs w:val="28"/>
          <w:shd w:val="clear" w:color="auto" w:fill="FFFFFF"/>
        </w:rPr>
        <w:t>наличие банковской карты платежной системы «Мир». Для большинства средств реабилитации сертификат действителен в течение одного года.</w:t>
      </w:r>
    </w:p>
    <w:p w:rsidR="003056C0" w:rsidRDefault="003056C0" w:rsidP="003056C0">
      <w:pPr>
        <w:ind w:firstLine="709"/>
        <w:jc w:val="both"/>
        <w:rPr>
          <w:sz w:val="28"/>
          <w:szCs w:val="28"/>
        </w:rPr>
      </w:pPr>
    </w:p>
    <w:p w:rsidR="003056C0" w:rsidRDefault="003056C0" w:rsidP="0036526E">
      <w:pPr>
        <w:rPr>
          <w:sz w:val="28"/>
          <w:szCs w:val="28"/>
        </w:rPr>
      </w:pPr>
    </w:p>
    <w:sectPr w:rsidR="003056C0" w:rsidSect="007825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08" w:rsidRDefault="00302F08">
      <w:r>
        <w:separator/>
      </w:r>
    </w:p>
  </w:endnote>
  <w:endnote w:type="continuationSeparator" w:id="0">
    <w:p w:rsidR="00302F08" w:rsidRDefault="0030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Default="00CE1C60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www.sfr.gov.ru/branches/tver/news</w:t>
    </w:r>
  </w:p>
  <w:p w:rsidR="00735232" w:rsidRPr="00CE1C60" w:rsidRDefault="00660657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https://vk.com/sfr.tver</w:t>
    </w:r>
  </w:p>
  <w:p w:rsidR="00FD628F" w:rsidRPr="00CE1C60" w:rsidRDefault="00FD628F">
    <w:pPr>
      <w:pStyle w:val="ad"/>
      <w:jc w:val="center"/>
      <w:rPr>
        <w:rFonts w:ascii="Arial" w:hAnsi="Arial"/>
        <w:b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08" w:rsidRDefault="00302F08">
      <w:r>
        <w:separator/>
      </w:r>
    </w:p>
  </w:footnote>
  <w:footnote w:type="continuationSeparator" w:id="0">
    <w:p w:rsidR="00302F08" w:rsidRDefault="00302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032B7A"/>
    <w:multiLevelType w:val="multilevel"/>
    <w:tmpl w:val="3A60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8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1CB9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406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4460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9F0"/>
    <w:rsid w:val="00142B95"/>
    <w:rsid w:val="00145850"/>
    <w:rsid w:val="00145A9B"/>
    <w:rsid w:val="00146E25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1F32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43DB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2F08"/>
    <w:rsid w:val="0030339A"/>
    <w:rsid w:val="00303FCE"/>
    <w:rsid w:val="00304675"/>
    <w:rsid w:val="003056C0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B45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526E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149"/>
    <w:rsid w:val="003B5A12"/>
    <w:rsid w:val="003B6639"/>
    <w:rsid w:val="003B7FBA"/>
    <w:rsid w:val="003C447B"/>
    <w:rsid w:val="003C4688"/>
    <w:rsid w:val="003C60DA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2F5D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5801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24FA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A78ED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5F6A02"/>
    <w:rsid w:val="005F716B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010"/>
    <w:rsid w:val="00613F16"/>
    <w:rsid w:val="00614127"/>
    <w:rsid w:val="00615B34"/>
    <w:rsid w:val="0062046E"/>
    <w:rsid w:val="006210EC"/>
    <w:rsid w:val="00621B01"/>
    <w:rsid w:val="00623CB5"/>
    <w:rsid w:val="00624521"/>
    <w:rsid w:val="00625C94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4DCB"/>
    <w:rsid w:val="00646526"/>
    <w:rsid w:val="00646904"/>
    <w:rsid w:val="00646E31"/>
    <w:rsid w:val="0064708B"/>
    <w:rsid w:val="006471F3"/>
    <w:rsid w:val="00655786"/>
    <w:rsid w:val="00655B75"/>
    <w:rsid w:val="006605FE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36EB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526B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2BFF"/>
    <w:rsid w:val="00815072"/>
    <w:rsid w:val="0081582D"/>
    <w:rsid w:val="00815E4A"/>
    <w:rsid w:val="00816F56"/>
    <w:rsid w:val="00817627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439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4E8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1905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1151"/>
    <w:rsid w:val="00A12590"/>
    <w:rsid w:val="00A1355D"/>
    <w:rsid w:val="00A17749"/>
    <w:rsid w:val="00A17B78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0D88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1C1D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44EA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24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545"/>
    <w:rsid w:val="00B83C19"/>
    <w:rsid w:val="00B8472A"/>
    <w:rsid w:val="00B85785"/>
    <w:rsid w:val="00B8629B"/>
    <w:rsid w:val="00B86FE8"/>
    <w:rsid w:val="00B905E1"/>
    <w:rsid w:val="00B90F2C"/>
    <w:rsid w:val="00B9236B"/>
    <w:rsid w:val="00B94B5E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7412"/>
    <w:rsid w:val="00BD1E56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3924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01F4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87CFE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106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0E29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09C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055A2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A1C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06E"/>
    <w:rsid w:val="00F70D8D"/>
    <w:rsid w:val="00F71B65"/>
    <w:rsid w:val="00F71ECF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D4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840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5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ktsr.sfr.gov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1718</CharactersWithSpaces>
  <SharedDoc>false</SharedDoc>
  <HLinks>
    <vt:vector size="6" baseType="variant"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https://ktsr.sfr.gov.ru/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2023-02-22T06:27:00Z</cp:lastPrinted>
  <dcterms:created xsi:type="dcterms:W3CDTF">2023-03-03T09:20:00Z</dcterms:created>
  <dcterms:modified xsi:type="dcterms:W3CDTF">2023-03-03T09:21:00Z</dcterms:modified>
</cp:coreProperties>
</file>