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39B7" w:rsidRPr="009C39B7" w:rsidRDefault="009C39B7" w:rsidP="009C39B7">
      <w:pPr>
        <w:spacing w:after="0" w:line="360" w:lineRule="auto"/>
        <w:jc w:val="center"/>
        <w:rPr>
          <w:rFonts w:ascii="Times New Roman" w:hAnsi="Times New Roman" w:cs="Times New Roman"/>
        </w:rPr>
      </w:pPr>
      <w:r w:rsidRPr="009C39B7">
        <w:rPr>
          <w:rFonts w:ascii="Times New Roman" w:hAnsi="Times New Roman" w:cs="Times New Roman"/>
          <w:noProof/>
          <w:lang w:eastAsia="ru-RU"/>
        </w:rPr>
        <w:drawing>
          <wp:anchor distT="0" distB="0" distL="114300" distR="114300" simplePos="0" relativeHeight="251659264" behindDoc="1" locked="0" layoutInCell="1" allowOverlap="1" wp14:anchorId="4C48D540" wp14:editId="2129E679">
            <wp:simplePos x="0" y="0"/>
            <wp:positionH relativeFrom="column">
              <wp:posOffset>2681697</wp:posOffset>
            </wp:positionH>
            <wp:positionV relativeFrom="paragraph">
              <wp:posOffset>26035</wp:posOffset>
            </wp:positionV>
            <wp:extent cx="634365" cy="765175"/>
            <wp:effectExtent l="0" t="0" r="0" b="0"/>
            <wp:wrapNone/>
            <wp:docPr id="1" name="Рисунок 1" descr="ГербФирово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Фирово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4365" cy="7651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C39B7" w:rsidRDefault="009C39B7" w:rsidP="009C39B7">
      <w:pPr>
        <w:spacing w:after="0" w:line="360" w:lineRule="auto"/>
        <w:jc w:val="center"/>
        <w:rPr>
          <w:rFonts w:ascii="Times New Roman" w:hAnsi="Times New Roman" w:cs="Times New Roman"/>
        </w:rPr>
      </w:pPr>
    </w:p>
    <w:p w:rsidR="00222CD4" w:rsidRDefault="00222CD4" w:rsidP="009C39B7">
      <w:pPr>
        <w:spacing w:after="0" w:line="360" w:lineRule="auto"/>
        <w:jc w:val="center"/>
        <w:rPr>
          <w:rFonts w:ascii="Times New Roman" w:hAnsi="Times New Roman" w:cs="Times New Roman"/>
        </w:rPr>
      </w:pPr>
    </w:p>
    <w:p w:rsidR="00DE2864" w:rsidRPr="009C39B7" w:rsidRDefault="00DE2864" w:rsidP="009C39B7">
      <w:pPr>
        <w:spacing w:after="0" w:line="360" w:lineRule="auto"/>
        <w:jc w:val="center"/>
        <w:rPr>
          <w:rFonts w:ascii="Times New Roman" w:hAnsi="Times New Roman" w:cs="Times New Roman"/>
        </w:rPr>
      </w:pPr>
    </w:p>
    <w:p w:rsidR="009C39B7" w:rsidRPr="009C39B7" w:rsidRDefault="009C39B7" w:rsidP="00DE2864">
      <w:pPr>
        <w:spacing w:after="0" w:line="240" w:lineRule="auto"/>
        <w:jc w:val="center"/>
        <w:rPr>
          <w:rFonts w:ascii="Times New Roman" w:hAnsi="Times New Roman" w:cs="Times New Roman"/>
          <w:b/>
          <w:sz w:val="28"/>
        </w:rPr>
      </w:pPr>
      <w:r w:rsidRPr="009C39B7">
        <w:rPr>
          <w:rFonts w:ascii="Times New Roman" w:hAnsi="Times New Roman" w:cs="Times New Roman"/>
          <w:b/>
          <w:sz w:val="28"/>
        </w:rPr>
        <w:t>АДМИНИСТРАЦИЯ</w:t>
      </w:r>
    </w:p>
    <w:p w:rsidR="009C39B7" w:rsidRPr="009C39B7" w:rsidRDefault="009C39B7" w:rsidP="00DE2864">
      <w:pPr>
        <w:spacing w:after="0" w:line="240" w:lineRule="auto"/>
        <w:jc w:val="center"/>
        <w:rPr>
          <w:rFonts w:ascii="Times New Roman" w:hAnsi="Times New Roman" w:cs="Times New Roman"/>
          <w:b/>
        </w:rPr>
      </w:pPr>
    </w:p>
    <w:p w:rsidR="009C39B7" w:rsidRPr="009C39B7" w:rsidRDefault="009C39B7" w:rsidP="00DE2864">
      <w:pPr>
        <w:spacing w:after="0" w:line="240" w:lineRule="auto"/>
        <w:jc w:val="center"/>
        <w:rPr>
          <w:rFonts w:ascii="Times New Roman" w:hAnsi="Times New Roman" w:cs="Times New Roman"/>
          <w:b/>
          <w:sz w:val="28"/>
        </w:rPr>
      </w:pPr>
      <w:r w:rsidRPr="009C39B7">
        <w:rPr>
          <w:rFonts w:ascii="Times New Roman" w:hAnsi="Times New Roman" w:cs="Times New Roman"/>
          <w:b/>
          <w:sz w:val="28"/>
        </w:rPr>
        <w:t>ФИРОВСКОГО РАЙОНА</w:t>
      </w:r>
    </w:p>
    <w:p w:rsidR="009C39B7" w:rsidRPr="009C39B7" w:rsidRDefault="009C39B7" w:rsidP="00DE2864">
      <w:pPr>
        <w:spacing w:after="0" w:line="240" w:lineRule="auto"/>
        <w:jc w:val="center"/>
        <w:rPr>
          <w:rFonts w:ascii="Times New Roman" w:hAnsi="Times New Roman" w:cs="Times New Roman"/>
          <w:b/>
        </w:rPr>
      </w:pPr>
    </w:p>
    <w:p w:rsidR="009C39B7" w:rsidRPr="009C39B7" w:rsidRDefault="009C39B7" w:rsidP="00DE2864">
      <w:pPr>
        <w:spacing w:after="0" w:line="240" w:lineRule="auto"/>
        <w:jc w:val="center"/>
        <w:rPr>
          <w:rFonts w:ascii="Times New Roman" w:hAnsi="Times New Roman" w:cs="Times New Roman"/>
          <w:b/>
          <w:sz w:val="28"/>
        </w:rPr>
      </w:pPr>
      <w:r w:rsidRPr="009C39B7">
        <w:rPr>
          <w:rFonts w:ascii="Times New Roman" w:hAnsi="Times New Roman" w:cs="Times New Roman"/>
          <w:b/>
          <w:sz w:val="28"/>
        </w:rPr>
        <w:t>ТВЕРСКОЙ ОБЛАСТИ</w:t>
      </w:r>
    </w:p>
    <w:p w:rsidR="009C39B7" w:rsidRPr="009C39B7" w:rsidRDefault="009C39B7" w:rsidP="00DE2864">
      <w:pPr>
        <w:spacing w:after="0" w:line="240" w:lineRule="auto"/>
        <w:jc w:val="center"/>
        <w:rPr>
          <w:rFonts w:ascii="Times New Roman" w:hAnsi="Times New Roman" w:cs="Times New Roman"/>
          <w:b/>
        </w:rPr>
      </w:pPr>
    </w:p>
    <w:p w:rsidR="009C39B7" w:rsidRPr="009C39B7" w:rsidRDefault="009C39B7" w:rsidP="00DE2864">
      <w:pPr>
        <w:spacing w:after="0" w:line="240" w:lineRule="auto"/>
        <w:jc w:val="center"/>
        <w:rPr>
          <w:rFonts w:ascii="Times New Roman" w:hAnsi="Times New Roman" w:cs="Times New Roman"/>
          <w:b/>
          <w:sz w:val="28"/>
        </w:rPr>
      </w:pPr>
      <w:r w:rsidRPr="009C39B7">
        <w:rPr>
          <w:rFonts w:ascii="Times New Roman" w:hAnsi="Times New Roman" w:cs="Times New Roman"/>
          <w:b/>
          <w:sz w:val="28"/>
        </w:rPr>
        <w:t>П О С Т А Н О В Л Е Н И Е</w:t>
      </w:r>
    </w:p>
    <w:p w:rsidR="009C39B7" w:rsidRPr="009C39B7" w:rsidRDefault="009C39B7" w:rsidP="009C39B7">
      <w:pPr>
        <w:spacing w:after="0" w:line="360" w:lineRule="auto"/>
        <w:jc w:val="center"/>
        <w:rPr>
          <w:rFonts w:ascii="Times New Roman" w:hAnsi="Times New Roman" w:cs="Times New Roman"/>
          <w:b/>
          <w:sz w:val="28"/>
        </w:rPr>
      </w:pPr>
    </w:p>
    <w:p w:rsidR="009C39B7" w:rsidRPr="009C39B7" w:rsidRDefault="00CD5F79" w:rsidP="00222CD4">
      <w:pPr>
        <w:spacing w:after="0" w:line="360" w:lineRule="auto"/>
        <w:rPr>
          <w:rFonts w:ascii="Times New Roman" w:hAnsi="Times New Roman" w:cs="Times New Roman"/>
          <w:sz w:val="28"/>
        </w:rPr>
      </w:pPr>
      <w:r>
        <w:rPr>
          <w:rFonts w:ascii="Times New Roman" w:hAnsi="Times New Roman" w:cs="Times New Roman"/>
          <w:sz w:val="28"/>
          <w:u w:val="single"/>
        </w:rPr>
        <w:t>о</w:t>
      </w:r>
      <w:r w:rsidR="003C4BA5">
        <w:rPr>
          <w:rFonts w:ascii="Times New Roman" w:hAnsi="Times New Roman" w:cs="Times New Roman"/>
          <w:sz w:val="28"/>
          <w:u w:val="single"/>
        </w:rPr>
        <w:t xml:space="preserve">т </w:t>
      </w:r>
      <w:r w:rsidR="00321221">
        <w:rPr>
          <w:rFonts w:ascii="Times New Roman" w:hAnsi="Times New Roman" w:cs="Times New Roman"/>
          <w:sz w:val="28"/>
          <w:u w:val="single"/>
        </w:rPr>
        <w:t>27.12.2016</w:t>
      </w:r>
      <w:r w:rsidR="00222CD4">
        <w:rPr>
          <w:rFonts w:ascii="Times New Roman" w:hAnsi="Times New Roman" w:cs="Times New Roman"/>
          <w:sz w:val="28"/>
        </w:rPr>
        <w:t xml:space="preserve">   </w:t>
      </w:r>
      <w:r w:rsidR="00222CD4">
        <w:rPr>
          <w:rFonts w:ascii="Times New Roman" w:hAnsi="Times New Roman" w:cs="Times New Roman"/>
          <w:sz w:val="28"/>
        </w:rPr>
        <w:tab/>
      </w:r>
      <w:r w:rsidR="00222CD4">
        <w:rPr>
          <w:rFonts w:ascii="Times New Roman" w:hAnsi="Times New Roman" w:cs="Times New Roman"/>
          <w:sz w:val="28"/>
        </w:rPr>
        <w:tab/>
        <w:t xml:space="preserve"> </w:t>
      </w:r>
      <w:r w:rsidR="00222CD4">
        <w:rPr>
          <w:rFonts w:ascii="Times New Roman" w:hAnsi="Times New Roman" w:cs="Times New Roman"/>
          <w:sz w:val="28"/>
        </w:rPr>
        <w:tab/>
        <w:t xml:space="preserve">     </w:t>
      </w:r>
      <w:r w:rsidR="009C39B7" w:rsidRPr="009C39B7">
        <w:rPr>
          <w:rFonts w:ascii="Times New Roman" w:hAnsi="Times New Roman" w:cs="Times New Roman"/>
          <w:sz w:val="28"/>
        </w:rPr>
        <w:t xml:space="preserve"> п. ФИРОВО</w:t>
      </w:r>
      <w:r w:rsidR="009C39B7" w:rsidRPr="009C39B7">
        <w:rPr>
          <w:rFonts w:ascii="Times New Roman" w:hAnsi="Times New Roman" w:cs="Times New Roman"/>
          <w:sz w:val="28"/>
        </w:rPr>
        <w:tab/>
      </w:r>
      <w:r w:rsidR="009C39B7" w:rsidRPr="009C39B7">
        <w:rPr>
          <w:rFonts w:ascii="Times New Roman" w:hAnsi="Times New Roman" w:cs="Times New Roman"/>
          <w:sz w:val="28"/>
        </w:rPr>
        <w:tab/>
      </w:r>
      <w:r w:rsidR="00222CD4">
        <w:rPr>
          <w:rFonts w:ascii="Times New Roman" w:hAnsi="Times New Roman" w:cs="Times New Roman"/>
          <w:sz w:val="28"/>
        </w:rPr>
        <w:tab/>
      </w:r>
      <w:r w:rsidR="009C39B7" w:rsidRPr="009C39B7">
        <w:rPr>
          <w:rFonts w:ascii="Times New Roman" w:hAnsi="Times New Roman" w:cs="Times New Roman"/>
          <w:sz w:val="28"/>
        </w:rPr>
        <w:tab/>
      </w:r>
      <w:r w:rsidR="00222CD4">
        <w:rPr>
          <w:rFonts w:ascii="Times New Roman" w:hAnsi="Times New Roman" w:cs="Times New Roman"/>
          <w:sz w:val="28"/>
        </w:rPr>
        <w:t xml:space="preserve">         </w:t>
      </w:r>
      <w:r w:rsidR="009C39B7" w:rsidRPr="009C39B7">
        <w:rPr>
          <w:rFonts w:ascii="Times New Roman" w:hAnsi="Times New Roman" w:cs="Times New Roman"/>
          <w:sz w:val="28"/>
        </w:rPr>
        <w:t xml:space="preserve"> </w:t>
      </w:r>
      <w:r w:rsidR="009C39B7" w:rsidRPr="009C39B7">
        <w:rPr>
          <w:rFonts w:ascii="Times New Roman" w:hAnsi="Times New Roman" w:cs="Times New Roman"/>
          <w:sz w:val="28"/>
          <w:u w:val="single"/>
        </w:rPr>
        <w:t>Nо</w:t>
      </w:r>
      <w:r w:rsidR="003C4BA5">
        <w:rPr>
          <w:rFonts w:ascii="Times New Roman" w:hAnsi="Times New Roman" w:cs="Times New Roman"/>
          <w:sz w:val="28"/>
          <w:u w:val="single"/>
        </w:rPr>
        <w:t xml:space="preserve"> </w:t>
      </w:r>
      <w:r w:rsidR="00321221">
        <w:rPr>
          <w:rFonts w:ascii="Times New Roman" w:hAnsi="Times New Roman" w:cs="Times New Roman"/>
          <w:sz w:val="28"/>
          <w:u w:val="single"/>
        </w:rPr>
        <w:t>85</w:t>
      </w:r>
      <w:bookmarkStart w:id="0" w:name="_GoBack"/>
      <w:bookmarkEnd w:id="0"/>
    </w:p>
    <w:p w:rsidR="008D53E7" w:rsidRDefault="008D53E7">
      <w:pPr>
        <w:pStyle w:val="ConsPlusTitle"/>
        <w:jc w:val="center"/>
      </w:pPr>
    </w:p>
    <w:p w:rsidR="00C34103" w:rsidRPr="00742943" w:rsidRDefault="00C34103" w:rsidP="00742943">
      <w:pPr>
        <w:spacing w:line="240" w:lineRule="auto"/>
        <w:jc w:val="center"/>
        <w:rPr>
          <w:rFonts w:ascii="Times New Roman" w:hAnsi="Times New Roman" w:cs="Times New Roman"/>
          <w:b/>
          <w:sz w:val="24"/>
          <w:szCs w:val="24"/>
        </w:rPr>
      </w:pPr>
      <w:r w:rsidRPr="00742943">
        <w:rPr>
          <w:rFonts w:ascii="Times New Roman" w:hAnsi="Times New Roman" w:cs="Times New Roman"/>
          <w:b/>
          <w:sz w:val="24"/>
          <w:szCs w:val="24"/>
        </w:rPr>
        <w:t>О внесении изменений в Постановление Администрации Фировского района от 07.02.2014 года № 19 «Об определении Уполномоченного органа по осуществлению функций по определению поставщиков (подрядчиков, исполнителей) для обеспечения муниципальных нужд заказчиков муниципального образования Фировский район Тверской области»</w:t>
      </w:r>
    </w:p>
    <w:p w:rsidR="00A11677" w:rsidRPr="00742943" w:rsidRDefault="00C34103" w:rsidP="00742943">
      <w:pPr>
        <w:spacing w:line="240" w:lineRule="auto"/>
        <w:ind w:firstLine="709"/>
        <w:jc w:val="both"/>
        <w:rPr>
          <w:rFonts w:ascii="Times New Roman" w:hAnsi="Times New Roman" w:cs="Times New Roman"/>
          <w:sz w:val="24"/>
          <w:szCs w:val="24"/>
        </w:rPr>
      </w:pPr>
      <w:r w:rsidRPr="00742943">
        <w:rPr>
          <w:rFonts w:ascii="Times New Roman" w:hAnsi="Times New Roman" w:cs="Times New Roman"/>
          <w:sz w:val="24"/>
          <w:szCs w:val="24"/>
        </w:rPr>
        <w:t xml:space="preserve">В связи с </w:t>
      </w:r>
      <w:r w:rsidR="00A11677" w:rsidRPr="00742943">
        <w:rPr>
          <w:rFonts w:ascii="Times New Roman" w:hAnsi="Times New Roman" w:cs="Times New Roman"/>
          <w:sz w:val="24"/>
          <w:szCs w:val="24"/>
        </w:rPr>
        <w:t>расширением перечня заказчиков, для которых Уполномоченный орган по осуществлению функций по определению поставщиков (подрядчиков, исполнителей) для обеспечения муниципальных нужд заказчиков муниципального образования Фировский район Тверской области осуществляет процедуру определения поставщиков (подрядчиков, исполнителей)</w:t>
      </w:r>
      <w:r w:rsidR="00742943">
        <w:rPr>
          <w:rFonts w:ascii="Times New Roman" w:hAnsi="Times New Roman" w:cs="Times New Roman"/>
          <w:sz w:val="24"/>
          <w:szCs w:val="24"/>
        </w:rPr>
        <w:t>,</w:t>
      </w:r>
    </w:p>
    <w:p w:rsidR="00C34103" w:rsidRPr="00742943" w:rsidRDefault="00C34103" w:rsidP="008C4D5F">
      <w:pPr>
        <w:spacing w:line="240" w:lineRule="auto"/>
        <w:jc w:val="center"/>
        <w:rPr>
          <w:rFonts w:ascii="Times New Roman" w:hAnsi="Times New Roman" w:cs="Times New Roman"/>
          <w:b/>
          <w:sz w:val="24"/>
          <w:szCs w:val="24"/>
        </w:rPr>
      </w:pPr>
      <w:r w:rsidRPr="00742943">
        <w:rPr>
          <w:rFonts w:ascii="Times New Roman" w:hAnsi="Times New Roman" w:cs="Times New Roman"/>
          <w:sz w:val="24"/>
          <w:szCs w:val="24"/>
        </w:rPr>
        <w:t xml:space="preserve">Администрация Фировского района  </w:t>
      </w:r>
      <w:r w:rsidRPr="00742943">
        <w:rPr>
          <w:rFonts w:ascii="Times New Roman" w:hAnsi="Times New Roman" w:cs="Times New Roman"/>
          <w:b/>
          <w:sz w:val="24"/>
          <w:szCs w:val="24"/>
        </w:rPr>
        <w:t>П О С Т А Н О В Л Я Е Т:</w:t>
      </w:r>
    </w:p>
    <w:p w:rsidR="00742943" w:rsidRPr="00742943" w:rsidRDefault="00C34103" w:rsidP="00742943">
      <w:pPr>
        <w:pStyle w:val="a5"/>
        <w:numPr>
          <w:ilvl w:val="0"/>
          <w:numId w:val="6"/>
        </w:numPr>
        <w:spacing w:after="0" w:line="240" w:lineRule="auto"/>
        <w:ind w:left="0" w:firstLine="567"/>
        <w:jc w:val="both"/>
        <w:rPr>
          <w:rFonts w:ascii="Times New Roman" w:hAnsi="Times New Roman" w:cs="Times New Roman"/>
          <w:sz w:val="24"/>
          <w:szCs w:val="24"/>
        </w:rPr>
      </w:pPr>
      <w:r w:rsidRPr="00742943">
        <w:rPr>
          <w:rFonts w:ascii="Times New Roman" w:hAnsi="Times New Roman" w:cs="Times New Roman"/>
          <w:sz w:val="24"/>
          <w:szCs w:val="24"/>
        </w:rPr>
        <w:t>Внести</w:t>
      </w:r>
      <w:r w:rsidR="007450B2">
        <w:rPr>
          <w:rFonts w:ascii="Times New Roman" w:hAnsi="Times New Roman" w:cs="Times New Roman"/>
          <w:sz w:val="24"/>
          <w:szCs w:val="24"/>
        </w:rPr>
        <w:t xml:space="preserve"> изменения</w:t>
      </w:r>
      <w:r w:rsidRPr="00742943">
        <w:rPr>
          <w:rFonts w:ascii="Times New Roman" w:hAnsi="Times New Roman" w:cs="Times New Roman"/>
          <w:sz w:val="24"/>
          <w:szCs w:val="24"/>
        </w:rPr>
        <w:t xml:space="preserve"> в Постановление Администрации Фировского района от 07.02.2014 № 19 «Об определении Уполномоченного органа по осуществлению функций по определению поставщиков (подрядчиков, исполнителей) для обеспечения муниципальных нужд заказчиков муниципального образования Фировский район Тверской области»</w:t>
      </w:r>
      <w:r w:rsidR="00A11677" w:rsidRPr="00742943">
        <w:rPr>
          <w:rFonts w:ascii="Times New Roman" w:hAnsi="Times New Roman" w:cs="Times New Roman"/>
          <w:sz w:val="24"/>
          <w:szCs w:val="24"/>
        </w:rPr>
        <w:t xml:space="preserve"> (в ред. </w:t>
      </w:r>
      <w:r w:rsidR="00742943">
        <w:rPr>
          <w:rFonts w:ascii="Times New Roman" w:hAnsi="Times New Roman" w:cs="Times New Roman"/>
          <w:sz w:val="24"/>
          <w:szCs w:val="24"/>
        </w:rPr>
        <w:t>о</w:t>
      </w:r>
      <w:r w:rsidR="00A11677" w:rsidRPr="00742943">
        <w:rPr>
          <w:rFonts w:ascii="Times New Roman" w:hAnsi="Times New Roman" w:cs="Times New Roman"/>
          <w:sz w:val="24"/>
          <w:szCs w:val="24"/>
        </w:rPr>
        <w:t>т 15.06.2016 № 58)</w:t>
      </w:r>
      <w:r w:rsidR="00742943" w:rsidRPr="00742943">
        <w:rPr>
          <w:rFonts w:ascii="Times New Roman" w:hAnsi="Times New Roman" w:cs="Times New Roman"/>
          <w:sz w:val="24"/>
          <w:szCs w:val="24"/>
        </w:rPr>
        <w:t xml:space="preserve"> (далее</w:t>
      </w:r>
      <w:r w:rsidR="00742943">
        <w:rPr>
          <w:rFonts w:ascii="Times New Roman" w:hAnsi="Times New Roman" w:cs="Times New Roman"/>
          <w:sz w:val="24"/>
          <w:szCs w:val="24"/>
        </w:rPr>
        <w:t xml:space="preserve"> -</w:t>
      </w:r>
      <w:r w:rsidR="00742943" w:rsidRPr="00742943">
        <w:rPr>
          <w:rFonts w:ascii="Times New Roman" w:hAnsi="Times New Roman" w:cs="Times New Roman"/>
          <w:sz w:val="24"/>
          <w:szCs w:val="24"/>
        </w:rPr>
        <w:t xml:space="preserve"> Постановление)</w:t>
      </w:r>
      <w:r w:rsidR="00A11677" w:rsidRPr="00742943">
        <w:rPr>
          <w:rFonts w:ascii="Times New Roman" w:hAnsi="Times New Roman" w:cs="Times New Roman"/>
          <w:sz w:val="24"/>
          <w:szCs w:val="24"/>
        </w:rPr>
        <w:t xml:space="preserve">, дополнив </w:t>
      </w:r>
      <w:r w:rsidR="00742943" w:rsidRPr="00742943">
        <w:rPr>
          <w:rFonts w:ascii="Times New Roman" w:hAnsi="Times New Roman" w:cs="Times New Roman"/>
          <w:sz w:val="24"/>
          <w:szCs w:val="24"/>
        </w:rPr>
        <w:t>Перечень заказчиков, для которых Уполномоченный орган по осуществлению функций по определению поставщиков (подрядчиков, исполнителей) для обеспечения муниципальных нужд заказчиков муниципального образования Фировский район Тверской области осуществляет процедуру определения поставщиков (подрядчиков, исполнителей)</w:t>
      </w:r>
      <w:r w:rsidR="00416A0B">
        <w:rPr>
          <w:rFonts w:ascii="Times New Roman" w:hAnsi="Times New Roman" w:cs="Times New Roman"/>
          <w:sz w:val="24"/>
          <w:szCs w:val="24"/>
        </w:rPr>
        <w:t>,</w:t>
      </w:r>
      <w:r w:rsidR="00742943">
        <w:rPr>
          <w:rFonts w:ascii="Times New Roman" w:hAnsi="Times New Roman" w:cs="Times New Roman"/>
          <w:sz w:val="24"/>
          <w:szCs w:val="24"/>
        </w:rPr>
        <w:t xml:space="preserve"> утвержденный Постановлением</w:t>
      </w:r>
      <w:r w:rsidR="007450B2">
        <w:rPr>
          <w:rFonts w:ascii="Times New Roman" w:hAnsi="Times New Roman" w:cs="Times New Roman"/>
          <w:sz w:val="24"/>
          <w:szCs w:val="24"/>
        </w:rPr>
        <w:t>,</w:t>
      </w:r>
      <w:r w:rsidR="00742943" w:rsidRPr="00742943">
        <w:rPr>
          <w:rFonts w:ascii="Times New Roman" w:hAnsi="Times New Roman" w:cs="Times New Roman"/>
          <w:sz w:val="24"/>
          <w:szCs w:val="24"/>
        </w:rPr>
        <w:t xml:space="preserve"> следующими пунктами: </w:t>
      </w:r>
    </w:p>
    <w:p w:rsidR="00A11677" w:rsidRPr="00742943" w:rsidRDefault="00A11677" w:rsidP="00742943">
      <w:pPr>
        <w:spacing w:after="0" w:line="240" w:lineRule="auto"/>
        <w:jc w:val="both"/>
        <w:rPr>
          <w:rFonts w:ascii="Times New Roman" w:hAnsi="Times New Roman" w:cs="Times New Roman"/>
          <w:sz w:val="24"/>
          <w:szCs w:val="24"/>
        </w:rPr>
      </w:pPr>
      <w:r w:rsidRPr="00742943">
        <w:rPr>
          <w:rFonts w:ascii="Times New Roman" w:hAnsi="Times New Roman" w:cs="Times New Roman"/>
          <w:sz w:val="24"/>
          <w:szCs w:val="24"/>
        </w:rPr>
        <w:t>«28. Муниципальное унитарное предприятие «Фировское Жилищно – коммунальное хозяйство»;</w:t>
      </w:r>
    </w:p>
    <w:p w:rsidR="00A11677" w:rsidRPr="00742943" w:rsidRDefault="00A11677" w:rsidP="00742943">
      <w:pPr>
        <w:spacing w:after="0" w:line="240" w:lineRule="auto"/>
        <w:jc w:val="both"/>
        <w:rPr>
          <w:rFonts w:ascii="Times New Roman" w:hAnsi="Times New Roman" w:cs="Times New Roman"/>
          <w:sz w:val="24"/>
          <w:szCs w:val="24"/>
        </w:rPr>
      </w:pPr>
      <w:r w:rsidRPr="00742943">
        <w:rPr>
          <w:rFonts w:ascii="Times New Roman" w:hAnsi="Times New Roman" w:cs="Times New Roman"/>
          <w:sz w:val="24"/>
          <w:szCs w:val="24"/>
        </w:rPr>
        <w:t>29. Муниципальное унитарное предприятие «Великооктябрьский коммунальщик»</w:t>
      </w:r>
      <w:r w:rsidR="00742943" w:rsidRPr="00742943">
        <w:rPr>
          <w:rFonts w:ascii="Times New Roman" w:hAnsi="Times New Roman" w:cs="Times New Roman"/>
          <w:sz w:val="24"/>
          <w:szCs w:val="24"/>
        </w:rPr>
        <w:t>;</w:t>
      </w:r>
    </w:p>
    <w:p w:rsidR="00A11677" w:rsidRPr="00742943" w:rsidRDefault="00A11677" w:rsidP="00742943">
      <w:pPr>
        <w:spacing w:after="0" w:line="240" w:lineRule="auto"/>
        <w:jc w:val="both"/>
        <w:rPr>
          <w:rFonts w:ascii="Times New Roman" w:hAnsi="Times New Roman" w:cs="Times New Roman"/>
          <w:sz w:val="24"/>
          <w:szCs w:val="24"/>
        </w:rPr>
      </w:pPr>
      <w:r w:rsidRPr="00742943">
        <w:rPr>
          <w:rFonts w:ascii="Times New Roman" w:hAnsi="Times New Roman" w:cs="Times New Roman"/>
          <w:sz w:val="24"/>
          <w:szCs w:val="24"/>
        </w:rPr>
        <w:t xml:space="preserve">30. Муниципальное унитарное предприятие «Центральная </w:t>
      </w:r>
      <w:r w:rsidR="00394EAC" w:rsidRPr="00742943">
        <w:rPr>
          <w:rFonts w:ascii="Times New Roman" w:hAnsi="Times New Roman" w:cs="Times New Roman"/>
          <w:sz w:val="24"/>
          <w:szCs w:val="24"/>
        </w:rPr>
        <w:t>районная</w:t>
      </w:r>
      <w:r w:rsidRPr="00742943">
        <w:rPr>
          <w:rFonts w:ascii="Times New Roman" w:hAnsi="Times New Roman" w:cs="Times New Roman"/>
          <w:sz w:val="24"/>
          <w:szCs w:val="24"/>
        </w:rPr>
        <w:t xml:space="preserve"> аптека № 77</w:t>
      </w:r>
      <w:r w:rsidR="00394EAC" w:rsidRPr="00742943">
        <w:rPr>
          <w:rFonts w:ascii="Times New Roman" w:hAnsi="Times New Roman" w:cs="Times New Roman"/>
          <w:sz w:val="24"/>
          <w:szCs w:val="24"/>
        </w:rPr>
        <w:t>»</w:t>
      </w:r>
      <w:r w:rsidR="00325D7F">
        <w:rPr>
          <w:rFonts w:ascii="Times New Roman" w:hAnsi="Times New Roman" w:cs="Times New Roman"/>
          <w:sz w:val="24"/>
          <w:szCs w:val="24"/>
        </w:rPr>
        <w:t>»</w:t>
      </w:r>
      <w:r w:rsidR="00394EAC" w:rsidRPr="00742943">
        <w:rPr>
          <w:rFonts w:ascii="Times New Roman" w:hAnsi="Times New Roman" w:cs="Times New Roman"/>
          <w:sz w:val="24"/>
          <w:szCs w:val="24"/>
        </w:rPr>
        <w:t>.</w:t>
      </w:r>
    </w:p>
    <w:p w:rsidR="00C34103" w:rsidRPr="00742943" w:rsidRDefault="00C34103" w:rsidP="00742943">
      <w:pPr>
        <w:pStyle w:val="a5"/>
        <w:numPr>
          <w:ilvl w:val="0"/>
          <w:numId w:val="6"/>
        </w:numPr>
        <w:spacing w:after="0" w:line="240" w:lineRule="auto"/>
        <w:ind w:left="0" w:firstLine="709"/>
        <w:jc w:val="both"/>
        <w:rPr>
          <w:rFonts w:ascii="Times New Roman" w:hAnsi="Times New Roman" w:cs="Times New Roman"/>
          <w:sz w:val="24"/>
          <w:szCs w:val="24"/>
        </w:rPr>
      </w:pPr>
      <w:r w:rsidRPr="00742943">
        <w:rPr>
          <w:rFonts w:ascii="Times New Roman" w:hAnsi="Times New Roman" w:cs="Times New Roman"/>
          <w:sz w:val="24"/>
          <w:szCs w:val="24"/>
        </w:rPr>
        <w:t>Настоящее Постановление вступает в силу со дня его подписания и подлежит размещению на официальном сайте и инфор</w:t>
      </w:r>
      <w:r w:rsidR="00742943">
        <w:rPr>
          <w:rFonts w:ascii="Times New Roman" w:hAnsi="Times New Roman" w:cs="Times New Roman"/>
          <w:sz w:val="24"/>
          <w:szCs w:val="24"/>
        </w:rPr>
        <w:t xml:space="preserve">мационном стенде  Администрации </w:t>
      </w:r>
      <w:r w:rsidRPr="00742943">
        <w:rPr>
          <w:rFonts w:ascii="Times New Roman" w:hAnsi="Times New Roman" w:cs="Times New Roman"/>
          <w:sz w:val="24"/>
          <w:szCs w:val="24"/>
        </w:rPr>
        <w:t>Фировского района.</w:t>
      </w:r>
    </w:p>
    <w:p w:rsidR="00742943" w:rsidRDefault="00742943" w:rsidP="00742943">
      <w:pPr>
        <w:pStyle w:val="a5"/>
        <w:spacing w:after="0" w:line="240" w:lineRule="auto"/>
        <w:ind w:left="1069"/>
        <w:jc w:val="both"/>
        <w:rPr>
          <w:rFonts w:ascii="Times New Roman" w:hAnsi="Times New Roman" w:cs="Times New Roman"/>
          <w:sz w:val="24"/>
          <w:szCs w:val="24"/>
        </w:rPr>
      </w:pPr>
    </w:p>
    <w:p w:rsidR="00742943" w:rsidRPr="00742943" w:rsidRDefault="00742943" w:rsidP="00742943">
      <w:pPr>
        <w:pStyle w:val="a5"/>
        <w:spacing w:after="0" w:line="240" w:lineRule="auto"/>
        <w:ind w:left="1069"/>
        <w:jc w:val="both"/>
        <w:rPr>
          <w:rFonts w:ascii="Times New Roman" w:hAnsi="Times New Roman" w:cs="Times New Roman"/>
          <w:sz w:val="24"/>
          <w:szCs w:val="24"/>
        </w:rPr>
      </w:pPr>
    </w:p>
    <w:p w:rsidR="00C34103" w:rsidRPr="00C34103" w:rsidRDefault="00C34103" w:rsidP="00742943">
      <w:pPr>
        <w:spacing w:line="240" w:lineRule="auto"/>
        <w:rPr>
          <w:rFonts w:ascii="Times New Roman" w:hAnsi="Times New Roman" w:cs="Times New Roman"/>
        </w:rPr>
      </w:pPr>
      <w:r w:rsidRPr="00C34103">
        <w:rPr>
          <w:rFonts w:ascii="Times New Roman" w:hAnsi="Times New Roman" w:cs="Times New Roman"/>
        </w:rPr>
        <w:t>Глава Администрации</w:t>
      </w:r>
      <w:r w:rsidR="00742943">
        <w:rPr>
          <w:rFonts w:ascii="Times New Roman" w:hAnsi="Times New Roman" w:cs="Times New Roman"/>
        </w:rPr>
        <w:t xml:space="preserve">    </w:t>
      </w:r>
      <w:r w:rsidRPr="00C34103">
        <w:rPr>
          <w:rFonts w:ascii="Times New Roman" w:hAnsi="Times New Roman" w:cs="Times New Roman"/>
        </w:rPr>
        <w:br/>
        <w:t>Фировского района</w:t>
      </w:r>
      <w:r w:rsidRPr="00C34103">
        <w:rPr>
          <w:rFonts w:ascii="Times New Roman" w:hAnsi="Times New Roman" w:cs="Times New Roman"/>
        </w:rPr>
        <w:tab/>
        <w:t xml:space="preserve">     </w:t>
      </w:r>
      <w:r w:rsidR="00394EAC">
        <w:rPr>
          <w:rFonts w:ascii="Times New Roman" w:hAnsi="Times New Roman" w:cs="Times New Roman"/>
        </w:rPr>
        <w:t xml:space="preserve">         </w:t>
      </w:r>
      <w:r w:rsidR="00742943">
        <w:rPr>
          <w:rFonts w:ascii="Times New Roman" w:hAnsi="Times New Roman" w:cs="Times New Roman"/>
        </w:rPr>
        <w:t xml:space="preserve">                          </w:t>
      </w:r>
      <w:r w:rsidR="00742943">
        <w:rPr>
          <w:rFonts w:ascii="Times New Roman" w:hAnsi="Times New Roman" w:cs="Times New Roman"/>
        </w:rPr>
        <w:tab/>
      </w:r>
      <w:r w:rsidRPr="00C34103">
        <w:rPr>
          <w:rFonts w:ascii="Times New Roman" w:hAnsi="Times New Roman" w:cs="Times New Roman"/>
        </w:rPr>
        <w:t xml:space="preserve">          </w:t>
      </w:r>
      <w:r w:rsidR="00742943">
        <w:rPr>
          <w:rFonts w:ascii="Times New Roman" w:hAnsi="Times New Roman" w:cs="Times New Roman"/>
        </w:rPr>
        <w:t xml:space="preserve">           </w:t>
      </w:r>
      <w:r w:rsidRPr="00C34103">
        <w:rPr>
          <w:rFonts w:ascii="Times New Roman" w:hAnsi="Times New Roman" w:cs="Times New Roman"/>
        </w:rPr>
        <w:t xml:space="preserve">                   </w:t>
      </w:r>
      <w:r w:rsidR="00742943">
        <w:rPr>
          <w:rFonts w:ascii="Times New Roman" w:hAnsi="Times New Roman" w:cs="Times New Roman"/>
        </w:rPr>
        <w:t xml:space="preserve">          </w:t>
      </w:r>
      <w:r w:rsidRPr="00C34103">
        <w:rPr>
          <w:rFonts w:ascii="Times New Roman" w:hAnsi="Times New Roman" w:cs="Times New Roman"/>
        </w:rPr>
        <w:t>Ю.В. Воробьев</w:t>
      </w:r>
    </w:p>
    <w:sectPr w:rsidR="00C34103" w:rsidRPr="00C34103" w:rsidSect="007049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21540C"/>
    <w:multiLevelType w:val="multilevel"/>
    <w:tmpl w:val="3462246A"/>
    <w:lvl w:ilvl="0">
      <w:start w:val="1"/>
      <w:numFmt w:val="decimal"/>
      <w:lvlText w:val="%1."/>
      <w:lvlJc w:val="left"/>
      <w:pPr>
        <w:ind w:left="1653" w:hanging="945"/>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1">
    <w:nsid w:val="32D9672D"/>
    <w:multiLevelType w:val="hybridMultilevel"/>
    <w:tmpl w:val="97AE5DB6"/>
    <w:lvl w:ilvl="0" w:tplc="530A0484">
      <w:start w:val="1"/>
      <w:numFmt w:val="decimal"/>
      <w:lvlText w:val="%1."/>
      <w:lvlJc w:val="left"/>
      <w:pPr>
        <w:ind w:left="1440" w:hanging="90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438100C3"/>
    <w:multiLevelType w:val="singleLevel"/>
    <w:tmpl w:val="E97CC614"/>
    <w:lvl w:ilvl="0">
      <w:start w:val="1"/>
      <w:numFmt w:val="decimal"/>
      <w:lvlText w:val="4.%1."/>
      <w:legacy w:legacy="1" w:legacySpace="0" w:legacyIndent="394"/>
      <w:lvlJc w:val="left"/>
      <w:rPr>
        <w:rFonts w:ascii="Times New Roman" w:hAnsi="Times New Roman" w:cs="Times New Roman" w:hint="default"/>
      </w:rPr>
    </w:lvl>
  </w:abstractNum>
  <w:abstractNum w:abstractNumId="3">
    <w:nsid w:val="6D1A5D60"/>
    <w:multiLevelType w:val="hybridMultilevel"/>
    <w:tmpl w:val="6CC07334"/>
    <w:lvl w:ilvl="0" w:tplc="395249C4">
      <w:start w:val="1"/>
      <w:numFmt w:val="decimal"/>
      <w:lvlText w:val="%1."/>
      <w:lvlJc w:val="left"/>
      <w:pPr>
        <w:ind w:left="1069" w:hanging="36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80F3140"/>
    <w:multiLevelType w:val="hybridMultilevel"/>
    <w:tmpl w:val="0D84CF22"/>
    <w:lvl w:ilvl="0" w:tplc="A4BC6278">
      <w:start w:val="1"/>
      <w:numFmt w:val="decimal"/>
      <w:lvlText w:val="%1."/>
      <w:lvlJc w:val="left"/>
      <w:pPr>
        <w:ind w:left="1069" w:hanging="360"/>
      </w:pPr>
      <w:rPr>
        <w:rFonts w:ascii="Times New Roman" w:hAnsi="Times New Roman" w:cs="Times New Roman"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7FCD40B8"/>
    <w:multiLevelType w:val="hybridMultilevel"/>
    <w:tmpl w:val="E35CC9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num>
  <w:num w:numId="3">
    <w:abstractNumId w:val="3"/>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D71"/>
    <w:rsid w:val="00122C14"/>
    <w:rsid w:val="00144740"/>
    <w:rsid w:val="00222CD4"/>
    <w:rsid w:val="002237F4"/>
    <w:rsid w:val="00321221"/>
    <w:rsid w:val="00325D7F"/>
    <w:rsid w:val="00394EAC"/>
    <w:rsid w:val="003C4BA5"/>
    <w:rsid w:val="00416A0B"/>
    <w:rsid w:val="0049449E"/>
    <w:rsid w:val="004F157B"/>
    <w:rsid w:val="00654E58"/>
    <w:rsid w:val="007200E8"/>
    <w:rsid w:val="00742943"/>
    <w:rsid w:val="007450B2"/>
    <w:rsid w:val="007645A4"/>
    <w:rsid w:val="008C4D5F"/>
    <w:rsid w:val="008D53E7"/>
    <w:rsid w:val="009728B1"/>
    <w:rsid w:val="00984CDF"/>
    <w:rsid w:val="0099098A"/>
    <w:rsid w:val="009C39B7"/>
    <w:rsid w:val="00A11677"/>
    <w:rsid w:val="00A17C00"/>
    <w:rsid w:val="00B563A7"/>
    <w:rsid w:val="00B6407D"/>
    <w:rsid w:val="00B85D71"/>
    <w:rsid w:val="00BD09DC"/>
    <w:rsid w:val="00BE3B2C"/>
    <w:rsid w:val="00C34103"/>
    <w:rsid w:val="00C56DE0"/>
    <w:rsid w:val="00CD5F79"/>
    <w:rsid w:val="00DE28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85D7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85D7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85D7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85D71"/>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B6407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6407D"/>
    <w:rPr>
      <w:rFonts w:ascii="Tahoma" w:hAnsi="Tahoma" w:cs="Tahoma"/>
      <w:sz w:val="16"/>
      <w:szCs w:val="16"/>
    </w:rPr>
  </w:style>
  <w:style w:type="paragraph" w:styleId="a5">
    <w:name w:val="List Paragraph"/>
    <w:basedOn w:val="a"/>
    <w:uiPriority w:val="34"/>
    <w:qFormat/>
    <w:rsid w:val="0074294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85D7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85D7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85D7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85D71"/>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B6407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6407D"/>
    <w:rPr>
      <w:rFonts w:ascii="Tahoma" w:hAnsi="Tahoma" w:cs="Tahoma"/>
      <w:sz w:val="16"/>
      <w:szCs w:val="16"/>
    </w:rPr>
  </w:style>
  <w:style w:type="paragraph" w:styleId="a5">
    <w:name w:val="List Paragraph"/>
    <w:basedOn w:val="a"/>
    <w:uiPriority w:val="34"/>
    <w:qFormat/>
    <w:rsid w:val="007429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7AF1D9-DF51-4515-A5AC-9FC7AE213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Pages>
  <Words>319</Words>
  <Characters>1824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Исполнитель</cp:lastModifiedBy>
  <cp:revision>9</cp:revision>
  <cp:lastPrinted>2017-01-31T14:26:00Z</cp:lastPrinted>
  <dcterms:created xsi:type="dcterms:W3CDTF">2017-01-31T11:53:00Z</dcterms:created>
  <dcterms:modified xsi:type="dcterms:W3CDTF">2017-02-02T06:09:00Z</dcterms:modified>
</cp:coreProperties>
</file>