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B31" w:rsidRPr="004B519B" w:rsidRDefault="00170B31" w:rsidP="00170B31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lang w:eastAsia="ru-RU"/>
        </w:rPr>
      </w:pPr>
      <w:r w:rsidRPr="004B519B">
        <w:rPr>
          <w:rFonts w:ascii="Times New Roman" w:eastAsia="Times New Roman" w:hAnsi="Times New Roman" w:cs="Times New Roman"/>
          <w:lang w:eastAsia="ru-RU"/>
        </w:rPr>
        <w:t>Утверждено</w:t>
      </w:r>
    </w:p>
    <w:p w:rsidR="00170B31" w:rsidRPr="004B519B" w:rsidRDefault="00170B31" w:rsidP="00170B3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4B519B">
        <w:rPr>
          <w:rFonts w:ascii="Times New Roman" w:eastAsia="Times New Roman" w:hAnsi="Times New Roman" w:cs="Times New Roman"/>
          <w:lang w:eastAsia="ru-RU"/>
        </w:rPr>
        <w:t xml:space="preserve">постановлением Администрации </w:t>
      </w:r>
    </w:p>
    <w:p w:rsidR="00170B31" w:rsidRPr="004B519B" w:rsidRDefault="00170B31" w:rsidP="00170B3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4B519B">
        <w:rPr>
          <w:rFonts w:ascii="Times New Roman" w:eastAsia="Times New Roman" w:hAnsi="Times New Roman" w:cs="Times New Roman"/>
          <w:lang w:eastAsia="ru-RU"/>
        </w:rPr>
        <w:t xml:space="preserve">Фировского района </w:t>
      </w:r>
    </w:p>
    <w:p w:rsidR="00170B31" w:rsidRPr="004B519B" w:rsidRDefault="00170B31" w:rsidP="00170B31">
      <w:pPr>
        <w:spacing w:after="0" w:line="240" w:lineRule="auto"/>
        <w:jc w:val="right"/>
        <w:rPr>
          <w:rFonts w:ascii="Times New Roman" w:eastAsia="Times New Roman" w:hAnsi="Times New Roman" w:cs="Times New Roman"/>
          <w:u w:val="single"/>
          <w:lang w:eastAsia="ru-RU"/>
        </w:rPr>
      </w:pPr>
      <w:r w:rsidRPr="004B519B">
        <w:rPr>
          <w:rFonts w:ascii="Times New Roman" w:eastAsia="Times New Roman" w:hAnsi="Times New Roman" w:cs="Times New Roman"/>
          <w:u w:val="single"/>
          <w:lang w:eastAsia="ru-RU"/>
        </w:rPr>
        <w:t>от 03.10.2016</w:t>
      </w:r>
      <w:r>
        <w:rPr>
          <w:rFonts w:ascii="Times New Roman" w:eastAsia="Times New Roman" w:hAnsi="Times New Roman" w:cs="Times New Roman"/>
          <w:u w:val="single"/>
          <w:lang w:eastAsia="ru-RU"/>
        </w:rPr>
        <w:t xml:space="preserve"> № 73</w:t>
      </w:r>
      <w:bookmarkStart w:id="0" w:name="_GoBack"/>
      <w:bookmarkEnd w:id="0"/>
    </w:p>
    <w:p w:rsidR="00170B31" w:rsidRPr="004B519B" w:rsidRDefault="00170B31" w:rsidP="00170B3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</w:p>
    <w:p w:rsidR="004F4638" w:rsidRPr="004F4638" w:rsidRDefault="009A1050" w:rsidP="004F46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А</w:t>
      </w:r>
      <w:r w:rsidR="004F4638" w:rsidRPr="004F463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дминистративный регламент </w:t>
      </w:r>
    </w:p>
    <w:p w:rsidR="004F4638" w:rsidRPr="004F4638" w:rsidRDefault="004F4638" w:rsidP="004F46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предоставления муниципальной услуги </w:t>
      </w:r>
      <w:r w:rsidRPr="004F46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«Выдача разрешений на ввод объектов в эксплуатацию при осуществлении строительства, реконструкции  объектов капитального строительства»</w:t>
      </w:r>
    </w:p>
    <w:p w:rsidR="004F4638" w:rsidRPr="004F4638" w:rsidRDefault="004F4638" w:rsidP="004F46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4638" w:rsidRPr="004F4638" w:rsidRDefault="004F4638" w:rsidP="004F46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</w:t>
      </w:r>
      <w:r w:rsidRPr="004F463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4F46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4F4638" w:rsidRPr="004F4638" w:rsidRDefault="004F4638" w:rsidP="004F46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положения</w:t>
      </w:r>
    </w:p>
    <w:p w:rsidR="004F4638" w:rsidRPr="004F4638" w:rsidRDefault="004F4638" w:rsidP="004F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4638" w:rsidRPr="004F4638" w:rsidRDefault="004F4638" w:rsidP="004F46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Подраздел </w:t>
      </w:r>
      <w:r w:rsidRPr="004F463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</w:p>
    <w:p w:rsidR="004F4638" w:rsidRPr="004F4638" w:rsidRDefault="004F4638" w:rsidP="004F46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 регулирования административного регламента</w:t>
      </w:r>
    </w:p>
    <w:p w:rsidR="004F4638" w:rsidRPr="004F4638" w:rsidRDefault="004F4638" w:rsidP="004F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4638" w:rsidRPr="004F4638" w:rsidRDefault="004F4638" w:rsidP="004F46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4F463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Административный регламент предоставления муниципальной услуги </w:t>
      </w: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«Выдача разрешений на ввод объектов в эксплуатацию при осуществлении строительства, реконструкции объектов капитального строительства» (далее соответственно – Административный регламент, муниципальная услуга) разработан в целях повышения качества предоставления муниципальной услуги </w:t>
      </w:r>
      <w:r w:rsidRPr="004F46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устанавливает порядок предоставления муниципальной услуги  и стандарт предоставления муниципальной услуги.</w:t>
      </w:r>
    </w:p>
    <w:p w:rsidR="004F4638" w:rsidRPr="004F4638" w:rsidRDefault="004F4638" w:rsidP="004F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4638" w:rsidRPr="004F4638" w:rsidRDefault="004F4638" w:rsidP="004F46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Подраздел </w:t>
      </w:r>
      <w:r w:rsidRPr="004F463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</w:p>
    <w:p w:rsidR="004F4638" w:rsidRPr="004F4638" w:rsidRDefault="004F4638" w:rsidP="004F46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Круг заявителей</w:t>
      </w:r>
    </w:p>
    <w:p w:rsidR="004F4638" w:rsidRDefault="004F4638" w:rsidP="004F46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050" w:rsidRPr="009A1050" w:rsidRDefault="009A1050" w:rsidP="009A105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A10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Получателями муниципальной услуги являются застройщики – физические и юридические лица, планирующие осуществлять строительство, реконструкцию объектов капитального строительства на территории </w:t>
      </w:r>
      <w:r w:rsidRPr="009A10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Фировского района.</w:t>
      </w:r>
    </w:p>
    <w:p w:rsidR="004F4638" w:rsidRPr="004F4638" w:rsidRDefault="004F4638" w:rsidP="004F463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F463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 От имени заявителей - физических лиц могут действовать представители </w:t>
      </w: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силу полномочий, оговоренных в доверенности, удостоверенной в порядке, установленном законодательством Российской Федерации</w:t>
      </w:r>
      <w:r w:rsidRPr="004F463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4F4638" w:rsidRPr="004F4638" w:rsidRDefault="004F4638" w:rsidP="004F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имени заявителей – юридических лиц могут действовать лица в соответствии с учредительными документами юридических лиц без доверенности, а также представители в силу полномочий, оговоренных в доверенности, удостоверенной в порядке, установленном законодательством Российской Федерации. В предусмотренных законом случаях от имени юридического лица могут действовать его участники.</w:t>
      </w:r>
    </w:p>
    <w:p w:rsidR="004F4638" w:rsidRPr="004F4638" w:rsidRDefault="004F4638" w:rsidP="004F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4638" w:rsidRPr="004F4638" w:rsidRDefault="004F4638" w:rsidP="004F46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Подраздел </w:t>
      </w:r>
      <w:r w:rsidRPr="004F463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III</w:t>
      </w:r>
    </w:p>
    <w:p w:rsidR="004F4638" w:rsidRPr="004F4638" w:rsidRDefault="004F4638" w:rsidP="004F46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Требования к порядку информирования </w:t>
      </w:r>
    </w:p>
    <w:p w:rsidR="004F4638" w:rsidRPr="004F4638" w:rsidRDefault="004F4638" w:rsidP="004F46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предоставлении муниципальной услуги</w:t>
      </w:r>
    </w:p>
    <w:p w:rsidR="00DB34B1" w:rsidRDefault="00DB34B1" w:rsidP="00DB34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214" w:rsidRPr="00D32214" w:rsidRDefault="00D32214" w:rsidP="00D32214">
      <w:pPr>
        <w:widowControl w:val="0"/>
        <w:tabs>
          <w:tab w:val="num" w:pos="720"/>
          <w:tab w:val="num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bookmarkStart w:id="1" w:name="sub_2329"/>
      <w:r w:rsidRPr="00D322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gramStart"/>
      <w:r w:rsidRPr="00D322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Информацию о порядке предоставления муниципальной услуги можно получить в </w:t>
      </w:r>
      <w:r w:rsidRPr="00D3221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Администрации Фировского района (отдел архитектуры и градостроительства) </w:t>
      </w:r>
      <w:r w:rsidRPr="00D322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Уполномоченный орган), на официальном сайте </w:t>
      </w:r>
      <w:r w:rsidRPr="00D3221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Фировского района </w:t>
      </w:r>
      <w:r w:rsidRPr="00D322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информационно-телекоммуникационной сети Интернет (далее – сайт) </w:t>
      </w:r>
      <w:hyperlink r:id="rId9" w:history="1">
        <w:r w:rsidRPr="00D32214">
          <w:rPr>
            <w:rStyle w:val="a3"/>
            <w:rFonts w:ascii="Times New Roman" w:eastAsia="Times New Roman" w:hAnsi="Times New Roman" w:cs="Times New Roman"/>
            <w:i/>
            <w:sz w:val="28"/>
            <w:szCs w:val="28"/>
            <w:lang w:val="en-US" w:eastAsia="ru-RU"/>
          </w:rPr>
          <w:t>www</w:t>
        </w:r>
        <w:r w:rsidRPr="00D32214">
          <w:rPr>
            <w:rStyle w:val="a3"/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.</w:t>
        </w:r>
        <w:proofErr w:type="spellStart"/>
        <w:r w:rsidRPr="00D32214">
          <w:rPr>
            <w:rStyle w:val="a3"/>
            <w:rFonts w:ascii="Times New Roman" w:eastAsia="Times New Roman" w:hAnsi="Times New Roman" w:cs="Times New Roman"/>
            <w:i/>
            <w:sz w:val="28"/>
            <w:szCs w:val="28"/>
            <w:lang w:val="en-US" w:eastAsia="ru-RU"/>
          </w:rPr>
          <w:t>glavafirovo</w:t>
        </w:r>
        <w:proofErr w:type="spellEnd"/>
        <w:r w:rsidRPr="00D32214">
          <w:rPr>
            <w:rStyle w:val="a3"/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.</w:t>
        </w:r>
        <w:proofErr w:type="spellStart"/>
        <w:r w:rsidRPr="00D32214">
          <w:rPr>
            <w:rStyle w:val="a3"/>
            <w:rFonts w:ascii="Times New Roman" w:eastAsia="Times New Roman" w:hAnsi="Times New Roman" w:cs="Times New Roman"/>
            <w:i/>
            <w:sz w:val="28"/>
            <w:szCs w:val="28"/>
            <w:lang w:val="en-US" w:eastAsia="ru-RU"/>
          </w:rPr>
          <w:t>ru</w:t>
        </w:r>
        <w:proofErr w:type="spellEnd"/>
      </w:hyperlink>
      <w:r w:rsidRPr="00D32214">
        <w:rPr>
          <w:rFonts w:ascii="Times New Roman" w:eastAsia="Times New Roman" w:hAnsi="Times New Roman" w:cs="Times New Roman"/>
          <w:sz w:val="28"/>
          <w:szCs w:val="28"/>
          <w:lang w:eastAsia="ru-RU"/>
        </w:rPr>
        <w:t>, с помощью федеральной государственной информационной системы</w:t>
      </w:r>
      <w:r w:rsidRPr="00D322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«Единый портал государственных и муниципальных услуг (функций)»</w:t>
      </w:r>
      <w:r w:rsidRPr="00D322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Единый портал),</w:t>
      </w:r>
      <w:r w:rsidRPr="00D3221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в территориальном обособленном структурном подразделении </w:t>
      </w:r>
      <w:proofErr w:type="spellStart"/>
      <w:r w:rsidRPr="00D3221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Вышневолоцкого</w:t>
      </w:r>
      <w:proofErr w:type="spellEnd"/>
      <w:r w:rsidRPr="00D3221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D3221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филиала государственного автономного учреждения Тверской</w:t>
      </w:r>
      <w:proofErr w:type="gramEnd"/>
      <w:r w:rsidRPr="00D322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D322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области «Многофункциональный центр предоставления государственных и муниципальных услуг» (далее, соответственно, - ТОСП </w:t>
      </w:r>
      <w:r w:rsidR="009D4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филиала </w:t>
      </w:r>
      <w:r w:rsidRPr="00D322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ГАУ «МФЦ», ГАУ «МФЦ»), Центре телефонного обслуживания населения на базе ГАУ «МФЦ» (далее – Центр телефонного обслуживания населения), на </w:t>
      </w:r>
      <w:r w:rsidRPr="00D322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сайте</w:t>
      </w:r>
      <w:r w:rsidRPr="00D322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ГАУ «МФЦ» в информационно-телекоммуникационной сети Интернет (далее – сайт ГАУ «МФЦ»), если муниципальная услуга предоставляется в ГАУ «МФЦ» в соответствии с заключенным им с Уполномоченным органом соглашением о взаимодействии.</w:t>
      </w:r>
      <w:proofErr w:type="gramEnd"/>
    </w:p>
    <w:p w:rsidR="00D32214" w:rsidRPr="00D32214" w:rsidRDefault="00D32214" w:rsidP="00D32214">
      <w:pPr>
        <w:widowControl w:val="0"/>
        <w:tabs>
          <w:tab w:val="num" w:pos="720"/>
          <w:tab w:val="num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2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Сведения о месте нахождения, графике работы, контактных телефонах, адресах электронной почты Уполномоченного органа и ТОСП </w:t>
      </w:r>
      <w:r w:rsidR="009D4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филиала </w:t>
      </w:r>
      <w:r w:rsidRPr="00D32214">
        <w:rPr>
          <w:rFonts w:ascii="Times New Roman" w:eastAsia="Times New Roman" w:hAnsi="Times New Roman" w:cs="Times New Roman"/>
          <w:sz w:val="28"/>
          <w:szCs w:val="28"/>
          <w:lang w:eastAsia="ru-RU"/>
        </w:rPr>
        <w:t>ГАУ «МФЦ», адресах сайтов ГАУ «МФЦ» указаны в приложении 1 к Административному регламенту.</w:t>
      </w:r>
    </w:p>
    <w:p w:rsidR="00D32214" w:rsidRPr="00D32214" w:rsidRDefault="00D32214" w:rsidP="00D32214">
      <w:pPr>
        <w:widowControl w:val="0"/>
        <w:tabs>
          <w:tab w:val="num" w:pos="720"/>
          <w:tab w:val="num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2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В Уполномоченном органе, ТОСП </w:t>
      </w:r>
      <w:r w:rsidR="009D4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филиала </w:t>
      </w:r>
      <w:r w:rsidRPr="00D322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ГАУ «МФЦ» получить информацию о порядке предоставления муниципальной услуги можно при личном или письменном обращении, обращении по телефону или электронной почте, на информационных стендах в помещениях Уполномоченного органа и ТОСП </w:t>
      </w:r>
      <w:r w:rsidR="009D4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филиала </w:t>
      </w:r>
      <w:r w:rsidRPr="00D32214">
        <w:rPr>
          <w:rFonts w:ascii="Times New Roman" w:eastAsia="Times New Roman" w:hAnsi="Times New Roman" w:cs="Times New Roman"/>
          <w:sz w:val="28"/>
          <w:szCs w:val="28"/>
          <w:lang w:eastAsia="ru-RU"/>
        </w:rPr>
        <w:t>ГАУ «МФЦ». При обращении по телефону информацию можно получить в Центре телефонного обслуживания населения.</w:t>
      </w:r>
    </w:p>
    <w:p w:rsidR="00D32214" w:rsidRPr="00D32214" w:rsidRDefault="00D32214" w:rsidP="00D32214">
      <w:pPr>
        <w:widowControl w:val="0"/>
        <w:tabs>
          <w:tab w:val="num" w:pos="720"/>
          <w:tab w:val="num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214">
        <w:rPr>
          <w:rFonts w:ascii="Times New Roman" w:eastAsia="Times New Roman" w:hAnsi="Times New Roman" w:cs="Times New Roman"/>
          <w:sz w:val="28"/>
          <w:szCs w:val="28"/>
          <w:lang w:eastAsia="ru-RU"/>
        </w:rPr>
        <w:t>7. Информирование осуществляется по следующим вопросам:</w:t>
      </w:r>
    </w:p>
    <w:p w:rsidR="00D32214" w:rsidRPr="00D32214" w:rsidRDefault="00D32214" w:rsidP="00D32214">
      <w:pPr>
        <w:widowControl w:val="0"/>
        <w:tabs>
          <w:tab w:val="num" w:pos="720"/>
          <w:tab w:val="num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2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источники получения информации о порядке предоставления муниципальной услуги (включая телефоны Уполномоченного органа, ТОСП </w:t>
      </w:r>
      <w:r w:rsidR="009D4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филиала </w:t>
      </w:r>
      <w:r w:rsidRPr="00D322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ГАУ «МФЦ», Центра телефонного обслуживания населения; адреса сайтов, ГАУ «МФЦ», адреса электронной почты Уполномоченного органа и ТОСП </w:t>
      </w:r>
      <w:r w:rsidR="009D4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филиала </w:t>
      </w:r>
      <w:r w:rsidRPr="00D32214">
        <w:rPr>
          <w:rFonts w:ascii="Times New Roman" w:eastAsia="Times New Roman" w:hAnsi="Times New Roman" w:cs="Times New Roman"/>
          <w:sz w:val="28"/>
          <w:szCs w:val="28"/>
          <w:lang w:eastAsia="ru-RU"/>
        </w:rPr>
        <w:t>ГАУ «МФЦ», адрес Единого портала);</w:t>
      </w:r>
    </w:p>
    <w:p w:rsidR="00D32214" w:rsidRPr="00D32214" w:rsidRDefault="00D32214" w:rsidP="00D32214">
      <w:pPr>
        <w:widowControl w:val="0"/>
        <w:tabs>
          <w:tab w:val="num" w:pos="720"/>
          <w:tab w:val="num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214">
        <w:rPr>
          <w:rFonts w:ascii="Times New Roman" w:eastAsia="Times New Roman" w:hAnsi="Times New Roman" w:cs="Times New Roman"/>
          <w:sz w:val="28"/>
          <w:szCs w:val="28"/>
          <w:lang w:eastAsia="ru-RU"/>
        </w:rPr>
        <w:t>б) сведения о нормативных правовых актах, регулирующих предоставление муниципальной услуги (наименование, принявший орган, номер, дата принятия);</w:t>
      </w:r>
    </w:p>
    <w:p w:rsidR="00D32214" w:rsidRPr="00D32214" w:rsidRDefault="00D32214" w:rsidP="00D32214">
      <w:pPr>
        <w:widowControl w:val="0"/>
        <w:tabs>
          <w:tab w:val="num" w:pos="720"/>
          <w:tab w:val="num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214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перечень документов, необходимых для получения муниципальной услуги;</w:t>
      </w:r>
    </w:p>
    <w:p w:rsidR="00D32214" w:rsidRPr="00D32214" w:rsidRDefault="00D32214" w:rsidP="00D32214">
      <w:pPr>
        <w:widowControl w:val="0"/>
        <w:tabs>
          <w:tab w:val="num" w:pos="720"/>
          <w:tab w:val="num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214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пример заполнения заявления о предоставлении муниципальной услуги;</w:t>
      </w:r>
    </w:p>
    <w:p w:rsidR="00D32214" w:rsidRPr="00D32214" w:rsidRDefault="00D32214" w:rsidP="00D32214">
      <w:pPr>
        <w:widowControl w:val="0"/>
        <w:tabs>
          <w:tab w:val="num" w:pos="720"/>
          <w:tab w:val="num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214">
        <w:rPr>
          <w:rFonts w:ascii="Times New Roman" w:eastAsia="Times New Roman" w:hAnsi="Times New Roman" w:cs="Times New Roman"/>
          <w:sz w:val="28"/>
          <w:szCs w:val="28"/>
          <w:lang w:eastAsia="ru-RU"/>
        </w:rPr>
        <w:t>д) сроки предоставления муниципальной услуги;</w:t>
      </w:r>
    </w:p>
    <w:p w:rsidR="00D32214" w:rsidRPr="00D32214" w:rsidRDefault="00D32214" w:rsidP="00D32214">
      <w:pPr>
        <w:widowControl w:val="0"/>
        <w:tabs>
          <w:tab w:val="num" w:pos="720"/>
          <w:tab w:val="num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214">
        <w:rPr>
          <w:rFonts w:ascii="Times New Roman" w:eastAsia="Times New Roman" w:hAnsi="Times New Roman" w:cs="Times New Roman"/>
          <w:sz w:val="28"/>
          <w:szCs w:val="28"/>
          <w:lang w:eastAsia="ru-RU"/>
        </w:rPr>
        <w:t>е) информация о безвозмездности предоставления муниципальной услуги;</w:t>
      </w:r>
    </w:p>
    <w:p w:rsidR="00D32214" w:rsidRPr="00D32214" w:rsidRDefault="00D32214" w:rsidP="00D32214">
      <w:pPr>
        <w:widowControl w:val="0"/>
        <w:tabs>
          <w:tab w:val="num" w:pos="720"/>
          <w:tab w:val="num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21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ж) время и место приема заявителей;</w:t>
      </w:r>
    </w:p>
    <w:p w:rsidR="00D32214" w:rsidRPr="00D32214" w:rsidRDefault="00D32214" w:rsidP="00D32214">
      <w:pPr>
        <w:widowControl w:val="0"/>
        <w:tabs>
          <w:tab w:val="num" w:pos="720"/>
          <w:tab w:val="num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214">
        <w:rPr>
          <w:rFonts w:ascii="Times New Roman" w:eastAsia="Times New Roman" w:hAnsi="Times New Roman" w:cs="Times New Roman"/>
          <w:sz w:val="28"/>
          <w:szCs w:val="28"/>
          <w:lang w:eastAsia="ru-RU"/>
        </w:rPr>
        <w:t>з) порядок обжалования действий (бездействия) и решений, осуществляемых и принимаемых в ходе предоставления муниципальной услуги;</w:t>
      </w:r>
    </w:p>
    <w:p w:rsidR="00D32214" w:rsidRPr="00D32214" w:rsidRDefault="00D32214" w:rsidP="00D32214">
      <w:pPr>
        <w:widowControl w:val="0"/>
        <w:tabs>
          <w:tab w:val="num" w:pos="720"/>
          <w:tab w:val="num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214">
        <w:rPr>
          <w:rFonts w:ascii="Times New Roman" w:eastAsia="Times New Roman" w:hAnsi="Times New Roman" w:cs="Times New Roman"/>
          <w:sz w:val="28"/>
          <w:szCs w:val="28"/>
          <w:lang w:eastAsia="ru-RU"/>
        </w:rPr>
        <w:t>и) иные вопросы, имеющие отношение к порядку предоставления муниципальной услуги.</w:t>
      </w:r>
    </w:p>
    <w:p w:rsidR="00D32214" w:rsidRPr="00D32214" w:rsidRDefault="00D32214" w:rsidP="00D32214">
      <w:pPr>
        <w:widowControl w:val="0"/>
        <w:tabs>
          <w:tab w:val="num" w:pos="720"/>
          <w:tab w:val="num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sub_2330"/>
      <w:r w:rsidRPr="00D32214">
        <w:rPr>
          <w:rFonts w:ascii="Times New Roman" w:eastAsia="Times New Roman" w:hAnsi="Times New Roman" w:cs="Times New Roman"/>
          <w:sz w:val="28"/>
          <w:szCs w:val="28"/>
          <w:lang w:eastAsia="ru-RU"/>
        </w:rPr>
        <w:t>8. Информирование ведется:</w:t>
      </w:r>
    </w:p>
    <w:p w:rsidR="00D32214" w:rsidRPr="00D32214" w:rsidRDefault="00D32214" w:rsidP="00D32214">
      <w:pPr>
        <w:widowControl w:val="0"/>
        <w:tabs>
          <w:tab w:val="num" w:pos="720"/>
          <w:tab w:val="num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214">
        <w:rPr>
          <w:rFonts w:ascii="Times New Roman" w:eastAsia="Times New Roman" w:hAnsi="Times New Roman" w:cs="Times New Roman"/>
          <w:sz w:val="28"/>
          <w:szCs w:val="28"/>
          <w:lang w:eastAsia="ru-RU"/>
        </w:rPr>
        <w:t>а) сотрудниками Уполномоченного органа  в соответствии с графиком работы Уполномоченного органа (приложение 1 к Административному регламенту);</w:t>
      </w:r>
    </w:p>
    <w:p w:rsidR="00D32214" w:rsidRPr="00D32214" w:rsidRDefault="00D32214" w:rsidP="00D32214">
      <w:pPr>
        <w:widowControl w:val="0"/>
        <w:tabs>
          <w:tab w:val="num" w:pos="720"/>
          <w:tab w:val="num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2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сотрудниками ТОСП </w:t>
      </w:r>
      <w:r w:rsidR="009D4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филиала </w:t>
      </w:r>
      <w:r w:rsidRPr="00D322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ГАУ «МФЦ» в соответствии с графиком работы ТОСП </w:t>
      </w:r>
      <w:r w:rsidR="009D4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филиала </w:t>
      </w:r>
      <w:r w:rsidRPr="00D32214">
        <w:rPr>
          <w:rFonts w:ascii="Times New Roman" w:eastAsia="Times New Roman" w:hAnsi="Times New Roman" w:cs="Times New Roman"/>
          <w:sz w:val="28"/>
          <w:szCs w:val="28"/>
          <w:lang w:eastAsia="ru-RU"/>
        </w:rPr>
        <w:t>ГАУ «МФЦ» (приложение 1 к Административному регламенту);</w:t>
      </w:r>
    </w:p>
    <w:p w:rsidR="00D32214" w:rsidRPr="00D32214" w:rsidRDefault="00D32214" w:rsidP="00D32214">
      <w:pPr>
        <w:widowControl w:val="0"/>
        <w:tabs>
          <w:tab w:val="num" w:pos="720"/>
          <w:tab w:val="num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214">
        <w:rPr>
          <w:rFonts w:ascii="Times New Roman" w:eastAsia="Times New Roman" w:hAnsi="Times New Roman" w:cs="Times New Roman"/>
          <w:sz w:val="28"/>
          <w:szCs w:val="28"/>
          <w:lang w:eastAsia="ru-RU"/>
        </w:rPr>
        <w:t>в) сотрудниками Центра телефонного обслуживания населения в соответствии с графиком работы центрального офиса ГАУ «МФЦ» в городе Твери (приложение 1 к Административному регламенту).</w:t>
      </w:r>
    </w:p>
    <w:bookmarkEnd w:id="2"/>
    <w:p w:rsidR="00D32214" w:rsidRPr="00D32214" w:rsidRDefault="00D32214" w:rsidP="00D32214">
      <w:pPr>
        <w:widowControl w:val="0"/>
        <w:tabs>
          <w:tab w:val="num" w:pos="720"/>
          <w:tab w:val="num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2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Сотрудник Уполномоченного органа, ТОСП </w:t>
      </w:r>
      <w:r w:rsidR="009D4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филиала </w:t>
      </w:r>
      <w:r w:rsidRPr="00D32214">
        <w:rPr>
          <w:rFonts w:ascii="Times New Roman" w:eastAsia="Times New Roman" w:hAnsi="Times New Roman" w:cs="Times New Roman"/>
          <w:sz w:val="28"/>
          <w:szCs w:val="28"/>
          <w:lang w:eastAsia="ru-RU"/>
        </w:rPr>
        <w:t>ГАУ «МФЦ», Центра телефонного обслуживания населения информирует заявителя по интересующим его вопросам, сообщает контактную информацию, указанную в приложении 1 к Административному регламенту, перечень документов, необходимых для предоставления муниципальной услуги, а также разъясняет требования к ним.</w:t>
      </w:r>
    </w:p>
    <w:p w:rsidR="00D32214" w:rsidRPr="00D32214" w:rsidRDefault="00D32214" w:rsidP="00D32214">
      <w:pPr>
        <w:widowControl w:val="0"/>
        <w:tabs>
          <w:tab w:val="num" w:pos="720"/>
          <w:tab w:val="num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sub_2328"/>
      <w:r w:rsidRPr="00D322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При ответах на телефонные звонки сотрудники Уполномоченного органа, ТОСП </w:t>
      </w:r>
      <w:r w:rsidR="009D4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филиала </w:t>
      </w:r>
      <w:r w:rsidRPr="00D32214">
        <w:rPr>
          <w:rFonts w:ascii="Times New Roman" w:eastAsia="Times New Roman" w:hAnsi="Times New Roman" w:cs="Times New Roman"/>
          <w:sz w:val="28"/>
          <w:szCs w:val="28"/>
          <w:lang w:eastAsia="ru-RU"/>
        </w:rPr>
        <w:t>ГАУ «МФЦ», Центра телефонного обслуживания населения подробно и в вежливой форме информируют обратившегося по интересующим его вопросам. Ответ на телефонный звонок должен начинаться с информации о наименовании органа (организации), в который (которую) поступил телефонный звонок, а также фамилии, имени, отчестве и должности сотрудника, принявшего телефонный звонок.</w:t>
      </w:r>
    </w:p>
    <w:p w:rsidR="00D32214" w:rsidRPr="00D32214" w:rsidRDefault="00D32214" w:rsidP="00D32214">
      <w:pPr>
        <w:widowControl w:val="0"/>
        <w:tabs>
          <w:tab w:val="num" w:pos="720"/>
          <w:tab w:val="num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sub_2327"/>
      <w:bookmarkEnd w:id="3"/>
      <w:r w:rsidRPr="00D3221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у сотрудника, принявшего звонок, отсутствует возможность самостоятельно ответить на поставленные вопросы, телефонный звонок должен быть переадресован (переведен) на другого сотрудника органа (организации), участвующего в предоставлении муниципальной услуги, или же обратившемуся лицу должен быть сообщен телефонный номер, по которому можно получить необходимую информацию.</w:t>
      </w:r>
    </w:p>
    <w:p w:rsidR="00D32214" w:rsidRPr="00D32214" w:rsidRDefault="00D32214" w:rsidP="00D32214">
      <w:pPr>
        <w:widowControl w:val="0"/>
        <w:tabs>
          <w:tab w:val="num" w:pos="720"/>
          <w:tab w:val="num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sub_2326"/>
      <w:bookmarkEnd w:id="4"/>
      <w:r w:rsidRPr="00D322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При информировании по вопросам предоставления муниципальной услуги по письменным запросам заявителей ответ направляется посредством почтовой связи по адресу заявителя, указанному в запросе, в срок, не превышающий 5 рабочих дней со дня регистрации письменного запроса в Уполномоченном органе или ТОСП </w:t>
      </w:r>
      <w:r w:rsidR="009D4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филиала </w:t>
      </w:r>
      <w:r w:rsidRPr="00D32214">
        <w:rPr>
          <w:rFonts w:ascii="Times New Roman" w:eastAsia="Times New Roman" w:hAnsi="Times New Roman" w:cs="Times New Roman"/>
          <w:sz w:val="28"/>
          <w:szCs w:val="28"/>
          <w:lang w:eastAsia="ru-RU"/>
        </w:rPr>
        <w:t>ГАУ «МФЦ».</w:t>
      </w:r>
    </w:p>
    <w:p w:rsidR="00D32214" w:rsidRPr="00D32214" w:rsidRDefault="00D32214" w:rsidP="00D32214">
      <w:pPr>
        <w:widowControl w:val="0"/>
        <w:tabs>
          <w:tab w:val="num" w:pos="720"/>
          <w:tab w:val="num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sub_2325"/>
      <w:bookmarkEnd w:id="5"/>
      <w:r w:rsidRPr="00D322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 При информировании по вопросам предоставления муниципальной услуги в форме ответов по электронной почте, ответ на обращение направляется на адрес электронной почты, указанный заявителем в качестве адреса для ведения переписки, в срок, не превышающий 5 рабочих дней со </w:t>
      </w:r>
      <w:r w:rsidRPr="00D3221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дня регистрации обращения в Уполномоченном органе или ТОСП </w:t>
      </w:r>
      <w:r w:rsidR="009D4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филиала </w:t>
      </w:r>
      <w:r w:rsidRPr="00D32214">
        <w:rPr>
          <w:rFonts w:ascii="Times New Roman" w:eastAsia="Times New Roman" w:hAnsi="Times New Roman" w:cs="Times New Roman"/>
          <w:sz w:val="28"/>
          <w:szCs w:val="28"/>
          <w:lang w:eastAsia="ru-RU"/>
        </w:rPr>
        <w:t>ГАУ «МФЦ».</w:t>
      </w:r>
    </w:p>
    <w:p w:rsidR="00D32214" w:rsidRPr="00D32214" w:rsidRDefault="00D32214" w:rsidP="00D32214">
      <w:pPr>
        <w:widowControl w:val="0"/>
        <w:tabs>
          <w:tab w:val="num" w:pos="720"/>
          <w:tab w:val="num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sub_2321"/>
      <w:r w:rsidRPr="00D32214">
        <w:rPr>
          <w:rFonts w:ascii="Times New Roman" w:eastAsia="Times New Roman" w:hAnsi="Times New Roman" w:cs="Times New Roman"/>
          <w:sz w:val="28"/>
          <w:szCs w:val="28"/>
          <w:lang w:eastAsia="ru-RU"/>
        </w:rPr>
        <w:t>13. При информировании по вопросам предоставления муниципальной услуги на Едином портале ответ размещается в «личном кабинете» заявителя, обратившегося за информацией, а также направляется на адрес электронной почты, указанный заявителем в качестве адреса для ведения переписки, в срок, не превышающий 5 рабочих дней со дня регистрации обращения в Уполномоченном органе.</w:t>
      </w:r>
    </w:p>
    <w:bookmarkEnd w:id="7"/>
    <w:p w:rsidR="00D32214" w:rsidRPr="00D32214" w:rsidRDefault="00D32214" w:rsidP="00D32214">
      <w:pPr>
        <w:widowControl w:val="0"/>
        <w:tabs>
          <w:tab w:val="num" w:pos="720"/>
          <w:tab w:val="num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214">
        <w:rPr>
          <w:rFonts w:ascii="Times New Roman" w:eastAsia="Times New Roman" w:hAnsi="Times New Roman" w:cs="Times New Roman"/>
          <w:sz w:val="28"/>
          <w:szCs w:val="28"/>
          <w:lang w:eastAsia="ru-RU"/>
        </w:rPr>
        <w:t>14. Ответ на запрос должен содержать ответ на поставленные вопросы, фамилию, инициалы имени и отчества и номер телефона исполнителя. Письменный ответ подписывается руководителем Уполномоченного органа, ответ, направляемый в электронном виде -  электронной подписью руководителя Уполномоченного органа.</w:t>
      </w:r>
    </w:p>
    <w:p w:rsidR="00D32214" w:rsidRPr="00D32214" w:rsidRDefault="00D32214" w:rsidP="00D32214">
      <w:pPr>
        <w:widowControl w:val="0"/>
        <w:tabs>
          <w:tab w:val="num" w:pos="720"/>
          <w:tab w:val="num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" w:name="sub_2324"/>
      <w:bookmarkEnd w:id="6"/>
      <w:r w:rsidRPr="00D322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 На информационных стендах в Уполномоченном органе, ТОСП </w:t>
      </w:r>
      <w:r w:rsidR="009D4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филиала </w:t>
      </w:r>
      <w:r w:rsidRPr="00D32214">
        <w:rPr>
          <w:rFonts w:ascii="Times New Roman" w:eastAsia="Times New Roman" w:hAnsi="Times New Roman" w:cs="Times New Roman"/>
          <w:sz w:val="28"/>
          <w:szCs w:val="28"/>
          <w:lang w:eastAsia="ru-RU"/>
        </w:rPr>
        <w:t>ГАУ «МФЦ» размещается следующая информация:</w:t>
      </w:r>
    </w:p>
    <w:bookmarkEnd w:id="8"/>
    <w:p w:rsidR="00D32214" w:rsidRPr="00D32214" w:rsidRDefault="00D32214" w:rsidP="00D32214">
      <w:pPr>
        <w:widowControl w:val="0"/>
        <w:tabs>
          <w:tab w:val="num" w:pos="720"/>
          <w:tab w:val="num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214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перечень документов, необходимых для получения муниципальной услуги;</w:t>
      </w:r>
    </w:p>
    <w:p w:rsidR="00D32214" w:rsidRPr="00D32214" w:rsidRDefault="00D32214" w:rsidP="00D32214">
      <w:pPr>
        <w:widowControl w:val="0"/>
        <w:tabs>
          <w:tab w:val="num" w:pos="720"/>
          <w:tab w:val="num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214">
        <w:rPr>
          <w:rFonts w:ascii="Times New Roman" w:eastAsia="Times New Roman" w:hAnsi="Times New Roman" w:cs="Times New Roman"/>
          <w:sz w:val="28"/>
          <w:szCs w:val="28"/>
          <w:lang w:eastAsia="ru-RU"/>
        </w:rPr>
        <w:t>б) образцы оформления документов, необходимых для предоставления муниципальной услуги;</w:t>
      </w:r>
    </w:p>
    <w:p w:rsidR="00D32214" w:rsidRPr="00D32214" w:rsidRDefault="00D32214" w:rsidP="00D32214">
      <w:pPr>
        <w:widowControl w:val="0"/>
        <w:tabs>
          <w:tab w:val="num" w:pos="720"/>
          <w:tab w:val="num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214">
        <w:rPr>
          <w:rFonts w:ascii="Times New Roman" w:eastAsia="Times New Roman" w:hAnsi="Times New Roman" w:cs="Times New Roman"/>
          <w:sz w:val="28"/>
          <w:szCs w:val="28"/>
          <w:lang w:eastAsia="ru-RU"/>
        </w:rPr>
        <w:t>в) сроки предоставления муниципальной услуги;</w:t>
      </w:r>
    </w:p>
    <w:p w:rsidR="00D32214" w:rsidRPr="00D32214" w:rsidRDefault="00D32214" w:rsidP="00D32214">
      <w:pPr>
        <w:widowControl w:val="0"/>
        <w:tabs>
          <w:tab w:val="num" w:pos="720"/>
          <w:tab w:val="num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214">
        <w:rPr>
          <w:rFonts w:ascii="Times New Roman" w:eastAsia="Times New Roman" w:hAnsi="Times New Roman" w:cs="Times New Roman"/>
          <w:sz w:val="28"/>
          <w:szCs w:val="28"/>
          <w:lang w:eastAsia="ru-RU"/>
        </w:rPr>
        <w:t>г) время приема документов, необходимых для предоставления муниципальной услуги;</w:t>
      </w:r>
    </w:p>
    <w:p w:rsidR="00D32214" w:rsidRPr="00D32214" w:rsidRDefault="00D32214" w:rsidP="00D32214">
      <w:pPr>
        <w:widowControl w:val="0"/>
        <w:tabs>
          <w:tab w:val="num" w:pos="720"/>
          <w:tab w:val="num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214">
        <w:rPr>
          <w:rFonts w:ascii="Times New Roman" w:eastAsia="Times New Roman" w:hAnsi="Times New Roman" w:cs="Times New Roman"/>
          <w:sz w:val="28"/>
          <w:szCs w:val="28"/>
          <w:lang w:eastAsia="ru-RU"/>
        </w:rPr>
        <w:t>д) основания для отказа в предоставлении муниципальной услуги;</w:t>
      </w:r>
    </w:p>
    <w:p w:rsidR="00D32214" w:rsidRPr="00D32214" w:rsidRDefault="00D32214" w:rsidP="00D32214">
      <w:pPr>
        <w:widowControl w:val="0"/>
        <w:tabs>
          <w:tab w:val="num" w:pos="720"/>
          <w:tab w:val="num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214">
        <w:rPr>
          <w:rFonts w:ascii="Times New Roman" w:eastAsia="Times New Roman" w:hAnsi="Times New Roman" w:cs="Times New Roman"/>
          <w:sz w:val="28"/>
          <w:szCs w:val="28"/>
          <w:lang w:eastAsia="ru-RU"/>
        </w:rPr>
        <w:t>е) порядок получения консультаций и записи на прием к должностным лицам Уполномоченного органа (филиала ГАУ «МФЦ»);</w:t>
      </w:r>
    </w:p>
    <w:p w:rsidR="00D32214" w:rsidRPr="00D32214" w:rsidRDefault="00D32214" w:rsidP="00D32214">
      <w:pPr>
        <w:widowControl w:val="0"/>
        <w:tabs>
          <w:tab w:val="num" w:pos="720"/>
          <w:tab w:val="num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214">
        <w:rPr>
          <w:rFonts w:ascii="Times New Roman" w:eastAsia="Times New Roman" w:hAnsi="Times New Roman" w:cs="Times New Roman"/>
          <w:sz w:val="28"/>
          <w:szCs w:val="28"/>
          <w:lang w:eastAsia="ru-RU"/>
        </w:rPr>
        <w:t>ж) порядок обжалования решений и действий (бездействия) Уполномоченного органа, а также его должностных лиц, муниципальных служащих;</w:t>
      </w:r>
    </w:p>
    <w:p w:rsidR="00D32214" w:rsidRPr="00D32214" w:rsidRDefault="00D32214" w:rsidP="00D32214">
      <w:pPr>
        <w:widowControl w:val="0"/>
        <w:tabs>
          <w:tab w:val="num" w:pos="720"/>
          <w:tab w:val="num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214">
        <w:rPr>
          <w:rFonts w:ascii="Times New Roman" w:eastAsia="Times New Roman" w:hAnsi="Times New Roman" w:cs="Times New Roman"/>
          <w:sz w:val="28"/>
          <w:szCs w:val="28"/>
          <w:lang w:eastAsia="ru-RU"/>
        </w:rPr>
        <w:t>з) сведения о безвозмездности предоставления муниципальной услуги.</w:t>
      </w:r>
    </w:p>
    <w:p w:rsidR="00D32214" w:rsidRPr="00D32214" w:rsidRDefault="00D32214" w:rsidP="00D32214">
      <w:pPr>
        <w:widowControl w:val="0"/>
        <w:tabs>
          <w:tab w:val="num" w:pos="720"/>
          <w:tab w:val="num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2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 Бланки заявлений о предоставлении муниципальной услуги заявители могут получить непосредственно у сотрудников Уполномоченного органа, ТОСП </w:t>
      </w:r>
      <w:r w:rsidR="009D4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филиала </w:t>
      </w:r>
      <w:r w:rsidRPr="00D32214">
        <w:rPr>
          <w:rFonts w:ascii="Times New Roman" w:eastAsia="Times New Roman" w:hAnsi="Times New Roman" w:cs="Times New Roman"/>
          <w:sz w:val="28"/>
          <w:szCs w:val="28"/>
          <w:lang w:eastAsia="ru-RU"/>
        </w:rPr>
        <w:t>ГАУ «МФЦ» либо в электронном виде на сайте Уполномоченного органа, сайте ГАУ «МФЦ» и на Едином портале.</w:t>
      </w:r>
    </w:p>
    <w:p w:rsidR="00D32214" w:rsidRPr="00D32214" w:rsidRDefault="00D32214" w:rsidP="00D32214">
      <w:pPr>
        <w:widowControl w:val="0"/>
        <w:tabs>
          <w:tab w:val="num" w:pos="720"/>
          <w:tab w:val="num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214">
        <w:rPr>
          <w:rFonts w:ascii="Times New Roman" w:eastAsia="Times New Roman" w:hAnsi="Times New Roman" w:cs="Times New Roman"/>
          <w:sz w:val="28"/>
          <w:szCs w:val="28"/>
          <w:lang w:eastAsia="ru-RU"/>
        </w:rPr>
        <w:t>17. На сайте Уполномоченного органа, сайте ГАУ «МФЦ» размещается следующая информация:</w:t>
      </w:r>
    </w:p>
    <w:p w:rsidR="00D32214" w:rsidRPr="00D32214" w:rsidRDefault="00D32214" w:rsidP="00D32214">
      <w:pPr>
        <w:widowControl w:val="0"/>
        <w:tabs>
          <w:tab w:val="num" w:pos="720"/>
          <w:tab w:val="num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214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полный текст Административного регламента;</w:t>
      </w:r>
    </w:p>
    <w:p w:rsidR="00D32214" w:rsidRPr="00D32214" w:rsidRDefault="00D32214" w:rsidP="00D32214">
      <w:pPr>
        <w:widowControl w:val="0"/>
        <w:tabs>
          <w:tab w:val="num" w:pos="720"/>
          <w:tab w:val="num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214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перечень документов, необходимых для предоставления муниципальной услуги;</w:t>
      </w:r>
    </w:p>
    <w:p w:rsidR="00D32214" w:rsidRPr="00D32214" w:rsidRDefault="00D32214" w:rsidP="00D32214">
      <w:pPr>
        <w:widowControl w:val="0"/>
        <w:tabs>
          <w:tab w:val="num" w:pos="720"/>
          <w:tab w:val="num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214">
        <w:rPr>
          <w:rFonts w:ascii="Times New Roman" w:eastAsia="Times New Roman" w:hAnsi="Times New Roman" w:cs="Times New Roman"/>
          <w:sz w:val="28"/>
          <w:szCs w:val="28"/>
          <w:lang w:eastAsia="ru-RU"/>
        </w:rPr>
        <w:t>в) форма заявления о предоставлении муниципальной услуги;</w:t>
      </w:r>
    </w:p>
    <w:p w:rsidR="00D32214" w:rsidRPr="00D32214" w:rsidRDefault="00D32214" w:rsidP="00D32214">
      <w:pPr>
        <w:widowControl w:val="0"/>
        <w:tabs>
          <w:tab w:val="num" w:pos="720"/>
          <w:tab w:val="num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214">
        <w:rPr>
          <w:rFonts w:ascii="Times New Roman" w:eastAsia="Times New Roman" w:hAnsi="Times New Roman" w:cs="Times New Roman"/>
          <w:sz w:val="28"/>
          <w:szCs w:val="28"/>
          <w:lang w:eastAsia="ru-RU"/>
        </w:rPr>
        <w:t>г) сроки предоставления муниципальной услуги;</w:t>
      </w:r>
    </w:p>
    <w:p w:rsidR="00D32214" w:rsidRPr="00D32214" w:rsidRDefault="00D32214" w:rsidP="00D32214">
      <w:pPr>
        <w:widowControl w:val="0"/>
        <w:tabs>
          <w:tab w:val="num" w:pos="720"/>
          <w:tab w:val="num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214">
        <w:rPr>
          <w:rFonts w:ascii="Times New Roman" w:eastAsia="Times New Roman" w:hAnsi="Times New Roman" w:cs="Times New Roman"/>
          <w:sz w:val="28"/>
          <w:szCs w:val="28"/>
          <w:lang w:eastAsia="ru-RU"/>
        </w:rPr>
        <w:t>д) сведения об отсутствии платы за предоставление муниципальной услуги.</w:t>
      </w:r>
    </w:p>
    <w:p w:rsidR="00D32214" w:rsidRPr="00D32214" w:rsidRDefault="00D32214" w:rsidP="00D32214">
      <w:pPr>
        <w:widowControl w:val="0"/>
        <w:tabs>
          <w:tab w:val="num" w:pos="720"/>
          <w:tab w:val="num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214">
        <w:rPr>
          <w:rFonts w:ascii="Times New Roman" w:eastAsia="Times New Roman" w:hAnsi="Times New Roman" w:cs="Times New Roman"/>
          <w:sz w:val="28"/>
          <w:szCs w:val="28"/>
          <w:lang w:eastAsia="ru-RU"/>
        </w:rPr>
        <w:t>18. На Едином портале размещается следующая информация:</w:t>
      </w:r>
    </w:p>
    <w:p w:rsidR="00D32214" w:rsidRPr="00D32214" w:rsidRDefault="00D32214" w:rsidP="00D32214">
      <w:pPr>
        <w:widowControl w:val="0"/>
        <w:tabs>
          <w:tab w:val="num" w:pos="720"/>
          <w:tab w:val="num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214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полное и краткое наименование муниципальной услуги;</w:t>
      </w:r>
    </w:p>
    <w:p w:rsidR="00D32214" w:rsidRPr="00D32214" w:rsidRDefault="00D32214" w:rsidP="00D32214">
      <w:pPr>
        <w:widowControl w:val="0"/>
        <w:tabs>
          <w:tab w:val="num" w:pos="720"/>
          <w:tab w:val="num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214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полное и краткое наименование Уполномоченного органа;</w:t>
      </w:r>
    </w:p>
    <w:p w:rsidR="00D32214" w:rsidRPr="00D32214" w:rsidRDefault="00D32214" w:rsidP="00D32214">
      <w:pPr>
        <w:widowControl w:val="0"/>
        <w:tabs>
          <w:tab w:val="num" w:pos="720"/>
          <w:tab w:val="num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21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в) наименования органов и организаций, участвующих в предоставлении муниципальной услуги;</w:t>
      </w:r>
    </w:p>
    <w:p w:rsidR="00D32214" w:rsidRPr="00D32214" w:rsidRDefault="00D32214" w:rsidP="00D32214">
      <w:pPr>
        <w:widowControl w:val="0"/>
        <w:tabs>
          <w:tab w:val="num" w:pos="720"/>
          <w:tab w:val="num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214">
        <w:rPr>
          <w:rFonts w:ascii="Times New Roman" w:eastAsia="Times New Roman" w:hAnsi="Times New Roman" w:cs="Times New Roman"/>
          <w:sz w:val="28"/>
          <w:szCs w:val="28"/>
          <w:lang w:eastAsia="ru-RU"/>
        </w:rPr>
        <w:t>г) наименования регулирующих предоставление муниципальной услуги нормативных правовых актов с указанием их реквизитов;</w:t>
      </w:r>
    </w:p>
    <w:p w:rsidR="00D32214" w:rsidRPr="00D32214" w:rsidRDefault="00D32214" w:rsidP="00D32214">
      <w:pPr>
        <w:widowControl w:val="0"/>
        <w:tabs>
          <w:tab w:val="num" w:pos="720"/>
          <w:tab w:val="num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214">
        <w:rPr>
          <w:rFonts w:ascii="Times New Roman" w:eastAsia="Times New Roman" w:hAnsi="Times New Roman" w:cs="Times New Roman"/>
          <w:sz w:val="28"/>
          <w:szCs w:val="28"/>
          <w:lang w:eastAsia="ru-RU"/>
        </w:rPr>
        <w:t>д) наименование Административного регламента с указанием реквизитов утвердившего его нормативного правового акта;</w:t>
      </w:r>
    </w:p>
    <w:p w:rsidR="00D32214" w:rsidRPr="00D32214" w:rsidRDefault="00D32214" w:rsidP="00D32214">
      <w:pPr>
        <w:widowControl w:val="0"/>
        <w:tabs>
          <w:tab w:val="num" w:pos="720"/>
          <w:tab w:val="num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214">
        <w:rPr>
          <w:rFonts w:ascii="Times New Roman" w:eastAsia="Times New Roman" w:hAnsi="Times New Roman" w:cs="Times New Roman"/>
          <w:sz w:val="28"/>
          <w:szCs w:val="28"/>
          <w:lang w:eastAsia="ru-RU"/>
        </w:rPr>
        <w:t>е) сведения об информировании по вопросам предоставления муниципальной услуги;</w:t>
      </w:r>
    </w:p>
    <w:p w:rsidR="00D32214" w:rsidRPr="00D32214" w:rsidRDefault="00D32214" w:rsidP="00D32214">
      <w:pPr>
        <w:widowControl w:val="0"/>
        <w:tabs>
          <w:tab w:val="num" w:pos="720"/>
          <w:tab w:val="num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214">
        <w:rPr>
          <w:rFonts w:ascii="Times New Roman" w:eastAsia="Times New Roman" w:hAnsi="Times New Roman" w:cs="Times New Roman"/>
          <w:sz w:val="28"/>
          <w:szCs w:val="28"/>
          <w:lang w:eastAsia="ru-RU"/>
        </w:rPr>
        <w:t>ж) категории заявителей, которым предоставляется муниципальная услуга;</w:t>
      </w:r>
    </w:p>
    <w:p w:rsidR="00D32214" w:rsidRPr="00D32214" w:rsidRDefault="00D32214" w:rsidP="00D32214">
      <w:pPr>
        <w:widowControl w:val="0"/>
        <w:tabs>
          <w:tab w:val="num" w:pos="720"/>
          <w:tab w:val="num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214">
        <w:rPr>
          <w:rFonts w:ascii="Times New Roman" w:eastAsia="Times New Roman" w:hAnsi="Times New Roman" w:cs="Times New Roman"/>
          <w:sz w:val="28"/>
          <w:szCs w:val="28"/>
          <w:lang w:eastAsia="ru-RU"/>
        </w:rPr>
        <w:t>з) требования к местам предоставления муниципальной услуги;</w:t>
      </w:r>
    </w:p>
    <w:p w:rsidR="00D32214" w:rsidRPr="00D32214" w:rsidRDefault="00D32214" w:rsidP="00D32214">
      <w:pPr>
        <w:widowControl w:val="0"/>
        <w:tabs>
          <w:tab w:val="num" w:pos="720"/>
          <w:tab w:val="num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214">
        <w:rPr>
          <w:rFonts w:ascii="Times New Roman" w:eastAsia="Times New Roman" w:hAnsi="Times New Roman" w:cs="Times New Roman"/>
          <w:sz w:val="28"/>
          <w:szCs w:val="28"/>
          <w:lang w:eastAsia="ru-RU"/>
        </w:rPr>
        <w:t>и) максимально допустимые сроки предоставления муниципальной услуги;</w:t>
      </w:r>
    </w:p>
    <w:p w:rsidR="00D32214" w:rsidRPr="00D32214" w:rsidRDefault="00D32214" w:rsidP="00D32214">
      <w:pPr>
        <w:widowControl w:val="0"/>
        <w:tabs>
          <w:tab w:val="num" w:pos="720"/>
          <w:tab w:val="num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214">
        <w:rPr>
          <w:rFonts w:ascii="Times New Roman" w:eastAsia="Times New Roman" w:hAnsi="Times New Roman" w:cs="Times New Roman"/>
          <w:sz w:val="28"/>
          <w:szCs w:val="28"/>
          <w:lang w:eastAsia="ru-RU"/>
        </w:rPr>
        <w:t>к) документы, подлежащие представлению заявителем для получения муниципальной услуги, способы получения документов заявителем и порядок представления документов с указанием услуг, в результате предоставления которых могут быть получены такие документы;</w:t>
      </w:r>
    </w:p>
    <w:p w:rsidR="00D32214" w:rsidRPr="00D32214" w:rsidRDefault="00D32214" w:rsidP="00D32214">
      <w:pPr>
        <w:widowControl w:val="0"/>
        <w:tabs>
          <w:tab w:val="num" w:pos="720"/>
          <w:tab w:val="num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214">
        <w:rPr>
          <w:rFonts w:ascii="Times New Roman" w:eastAsia="Times New Roman" w:hAnsi="Times New Roman" w:cs="Times New Roman"/>
          <w:sz w:val="28"/>
          <w:szCs w:val="28"/>
          <w:lang w:eastAsia="ru-RU"/>
        </w:rPr>
        <w:t>л) перечень и формы документов, необходимых для получения муниципальной  услуги;</w:t>
      </w:r>
    </w:p>
    <w:p w:rsidR="00D32214" w:rsidRPr="00D32214" w:rsidRDefault="00D32214" w:rsidP="00D32214">
      <w:pPr>
        <w:widowControl w:val="0"/>
        <w:tabs>
          <w:tab w:val="num" w:pos="720"/>
          <w:tab w:val="num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214">
        <w:rPr>
          <w:rFonts w:ascii="Times New Roman" w:eastAsia="Times New Roman" w:hAnsi="Times New Roman" w:cs="Times New Roman"/>
          <w:sz w:val="28"/>
          <w:szCs w:val="28"/>
          <w:lang w:eastAsia="ru-RU"/>
        </w:rPr>
        <w:t>м) сведения о безвозмездности предоставления муниципальной услуги;</w:t>
      </w:r>
    </w:p>
    <w:p w:rsidR="00D32214" w:rsidRPr="00D32214" w:rsidRDefault="00D32214" w:rsidP="00D32214">
      <w:pPr>
        <w:widowControl w:val="0"/>
        <w:tabs>
          <w:tab w:val="num" w:pos="720"/>
          <w:tab w:val="num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214">
        <w:rPr>
          <w:rFonts w:ascii="Times New Roman" w:eastAsia="Times New Roman" w:hAnsi="Times New Roman" w:cs="Times New Roman"/>
          <w:sz w:val="28"/>
          <w:szCs w:val="28"/>
          <w:lang w:eastAsia="ru-RU"/>
        </w:rPr>
        <w:t>н) информация об административных процедурах, подлежащих выполнению Уполномоченным органом, филиалом ГАУ «МФЦ» при предоставлении муниципальной услуги, в том числе информация о максимальной длительности административных процедур;</w:t>
      </w:r>
    </w:p>
    <w:p w:rsidR="00D32214" w:rsidRPr="00D32214" w:rsidRDefault="00D32214" w:rsidP="00D32214">
      <w:pPr>
        <w:widowControl w:val="0"/>
        <w:tabs>
          <w:tab w:val="num" w:pos="720"/>
          <w:tab w:val="num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214">
        <w:rPr>
          <w:rFonts w:ascii="Times New Roman" w:eastAsia="Times New Roman" w:hAnsi="Times New Roman" w:cs="Times New Roman"/>
          <w:sz w:val="28"/>
          <w:szCs w:val="28"/>
          <w:lang w:eastAsia="ru-RU"/>
        </w:rPr>
        <w:t>о) адреса сайтов в информационно-телекоммуникационной сети Интернет организаций, участвующих в предоставлении муниципальной услуги, адреса их электронной почты, телефоны;</w:t>
      </w:r>
    </w:p>
    <w:p w:rsidR="00D32214" w:rsidRPr="00D32214" w:rsidRDefault="00D32214" w:rsidP="00D32214">
      <w:pPr>
        <w:widowControl w:val="0"/>
        <w:tabs>
          <w:tab w:val="num" w:pos="720"/>
          <w:tab w:val="num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214">
        <w:rPr>
          <w:rFonts w:ascii="Times New Roman" w:eastAsia="Times New Roman" w:hAnsi="Times New Roman" w:cs="Times New Roman"/>
          <w:sz w:val="28"/>
          <w:szCs w:val="28"/>
          <w:lang w:eastAsia="ru-RU"/>
        </w:rPr>
        <w:t>п) сведения о способах и формах обжалования решений и действий (бездействия) Уполномоченного органа, его должностных лиц, муниципальных служащих, а также сведения о должностных лицах, уполномоченных на рассмотрение жалоб, их контактные данные;</w:t>
      </w:r>
    </w:p>
    <w:p w:rsidR="00D32214" w:rsidRPr="00D32214" w:rsidRDefault="00D32214" w:rsidP="00D32214">
      <w:pPr>
        <w:widowControl w:val="0"/>
        <w:tabs>
          <w:tab w:val="num" w:pos="720"/>
          <w:tab w:val="num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214">
        <w:rPr>
          <w:rFonts w:ascii="Times New Roman" w:eastAsia="Times New Roman" w:hAnsi="Times New Roman" w:cs="Times New Roman"/>
          <w:sz w:val="28"/>
          <w:szCs w:val="28"/>
          <w:lang w:eastAsia="ru-RU"/>
        </w:rPr>
        <w:t>р) основания для отказа в предоставлении муниципальной услуги;</w:t>
      </w:r>
    </w:p>
    <w:p w:rsidR="00D32214" w:rsidRPr="00D32214" w:rsidRDefault="00D32214" w:rsidP="00D32214">
      <w:pPr>
        <w:widowControl w:val="0"/>
        <w:tabs>
          <w:tab w:val="num" w:pos="720"/>
          <w:tab w:val="num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214">
        <w:rPr>
          <w:rFonts w:ascii="Times New Roman" w:eastAsia="Times New Roman" w:hAnsi="Times New Roman" w:cs="Times New Roman"/>
          <w:sz w:val="28"/>
          <w:szCs w:val="28"/>
          <w:lang w:eastAsia="ru-RU"/>
        </w:rPr>
        <w:t>с) текст Административного регламента;</w:t>
      </w:r>
    </w:p>
    <w:p w:rsidR="00D32214" w:rsidRPr="00D32214" w:rsidRDefault="00D32214" w:rsidP="00D32214">
      <w:pPr>
        <w:widowControl w:val="0"/>
        <w:tabs>
          <w:tab w:val="num" w:pos="720"/>
          <w:tab w:val="num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214">
        <w:rPr>
          <w:rFonts w:ascii="Times New Roman" w:eastAsia="Times New Roman" w:hAnsi="Times New Roman" w:cs="Times New Roman"/>
          <w:sz w:val="28"/>
          <w:szCs w:val="28"/>
          <w:lang w:eastAsia="ru-RU"/>
        </w:rPr>
        <w:t>т) сведения о дате вступления в силу Административного регламента;</w:t>
      </w:r>
    </w:p>
    <w:p w:rsidR="00D32214" w:rsidRPr="00D32214" w:rsidRDefault="00D32214" w:rsidP="00D32214">
      <w:pPr>
        <w:widowControl w:val="0"/>
        <w:tabs>
          <w:tab w:val="num" w:pos="720"/>
          <w:tab w:val="num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214">
        <w:rPr>
          <w:rFonts w:ascii="Times New Roman" w:eastAsia="Times New Roman" w:hAnsi="Times New Roman" w:cs="Times New Roman"/>
          <w:sz w:val="28"/>
          <w:szCs w:val="28"/>
          <w:lang w:eastAsia="ru-RU"/>
        </w:rPr>
        <w:t>у) сведения о внесении изменений в Административный регламент с указанием реквизитов нормативных правовых актов, которыми такие изменения внесены;</w:t>
      </w:r>
    </w:p>
    <w:p w:rsidR="00D32214" w:rsidRPr="00D32214" w:rsidRDefault="00D32214" w:rsidP="00D32214">
      <w:pPr>
        <w:widowControl w:val="0"/>
        <w:tabs>
          <w:tab w:val="num" w:pos="720"/>
          <w:tab w:val="num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214">
        <w:rPr>
          <w:rFonts w:ascii="Times New Roman" w:eastAsia="Times New Roman" w:hAnsi="Times New Roman" w:cs="Times New Roman"/>
          <w:sz w:val="28"/>
          <w:szCs w:val="28"/>
          <w:lang w:eastAsia="ru-RU"/>
        </w:rPr>
        <w:t>ф) дата, с которой действие Административного регламента временно приостановлено, и продолжительность такого приостановления (при наличии временного приостановления действия Административного регламента);</w:t>
      </w:r>
    </w:p>
    <w:p w:rsidR="00D32214" w:rsidRPr="00D32214" w:rsidRDefault="00D32214" w:rsidP="00D32214">
      <w:pPr>
        <w:widowControl w:val="0"/>
        <w:tabs>
          <w:tab w:val="num" w:pos="720"/>
          <w:tab w:val="num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2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х) дата прекращения действия Административного регламента (признания его </w:t>
      </w:r>
      <w:proofErr w:type="gramStart"/>
      <w:r w:rsidRPr="00D32214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утратившим</w:t>
      </w:r>
      <w:proofErr w:type="gramEnd"/>
      <w:r w:rsidRPr="00D322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силу).</w:t>
      </w:r>
    </w:p>
    <w:p w:rsidR="004F4638" w:rsidRPr="004F4638" w:rsidRDefault="004F4638" w:rsidP="004F4638">
      <w:pPr>
        <w:widowControl w:val="0"/>
        <w:tabs>
          <w:tab w:val="num" w:pos="720"/>
          <w:tab w:val="num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1"/>
    <w:p w:rsidR="004F4638" w:rsidRPr="004F4638" w:rsidRDefault="004F4638" w:rsidP="004F46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</w:t>
      </w:r>
      <w:r w:rsidRPr="004F463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</w:p>
    <w:p w:rsidR="004F4638" w:rsidRPr="004F4638" w:rsidRDefault="004F4638" w:rsidP="004F46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Стандарт предоставления муниципальной услуги </w:t>
      </w:r>
    </w:p>
    <w:p w:rsidR="004F4638" w:rsidRPr="004F4638" w:rsidRDefault="004F4638" w:rsidP="004F46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4638" w:rsidRPr="004F4638" w:rsidRDefault="004F4638" w:rsidP="004F46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Подраздел </w:t>
      </w:r>
      <w:r w:rsidRPr="004F463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</w:p>
    <w:p w:rsidR="004F4638" w:rsidRPr="004F4638" w:rsidRDefault="004F4638" w:rsidP="004F46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Наименование муниципальной услуги</w:t>
      </w:r>
    </w:p>
    <w:p w:rsidR="004F4638" w:rsidRPr="004F4638" w:rsidRDefault="004F4638" w:rsidP="004F46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4638" w:rsidRPr="004F4638" w:rsidRDefault="004F4638" w:rsidP="004F46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19. Наименование муниципальной услуги: «Выдача разрешений на ввод объектов в эксплуатацию при осуществлении строительства, реконструкции  объектов капитального строительства».</w:t>
      </w:r>
    </w:p>
    <w:p w:rsidR="004F4638" w:rsidRPr="004F4638" w:rsidRDefault="004F4638" w:rsidP="004F46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4638" w:rsidRPr="004F4638" w:rsidRDefault="004F4638" w:rsidP="004F46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Подраздел </w:t>
      </w:r>
      <w:r w:rsidRPr="004F463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</w:p>
    <w:p w:rsidR="004F4638" w:rsidRPr="004F4638" w:rsidRDefault="004F4638" w:rsidP="004F46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Наименование</w:t>
      </w:r>
      <w:r w:rsidRPr="004F463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органа местного </w:t>
      </w:r>
      <w:r w:rsidRPr="004F46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самоуправления</w:t>
      </w:r>
      <w:r w:rsidRPr="004F463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муниципального образования Тверской области, </w:t>
      </w:r>
      <w:r w:rsidRPr="004F46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предоставляющего муниципальную услугу</w:t>
      </w:r>
    </w:p>
    <w:p w:rsidR="004F4638" w:rsidRPr="004F4638" w:rsidRDefault="004F4638" w:rsidP="004F46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34B1" w:rsidRPr="00DB34B1" w:rsidRDefault="00DB34B1" w:rsidP="00DB34B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" w:name="sub_2317"/>
      <w:r w:rsidRPr="00DB34B1">
        <w:rPr>
          <w:rFonts w:ascii="Times New Roman" w:eastAsia="Times New Roman" w:hAnsi="Times New Roman" w:cs="Times New Roman"/>
          <w:sz w:val="28"/>
          <w:szCs w:val="28"/>
          <w:lang w:eastAsia="ru-RU"/>
        </w:rPr>
        <w:t>20. Муниципальная услуга предоставляется Уполномоченным органом. Структурным подразделением Уполномоченного органа, непосредственно предоставляющим муниципальную услугу, является отдел архитектуры и градостроительства Администрации Фировского района.</w:t>
      </w:r>
    </w:p>
    <w:p w:rsidR="00DB34B1" w:rsidRPr="00DB34B1" w:rsidRDefault="00DB34B1" w:rsidP="00DB34B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B34B1">
        <w:rPr>
          <w:rFonts w:ascii="Times New Roman" w:eastAsia="Times New Roman" w:hAnsi="Times New Roman" w:cs="Times New Roman"/>
          <w:sz w:val="28"/>
          <w:szCs w:val="24"/>
          <w:lang w:eastAsia="ru-RU"/>
        </w:rPr>
        <w:t>21. Информирование по вопросам предоставления муниципальной услуги, прием заявлений и документов, необходимых для получения муниципальной услуги, информирование о ходе предоставления муниципальной услуги, выдача результата предоставления муниципальной услуг</w:t>
      </w:r>
      <w:r w:rsidR="00D3221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 осуществляется также ТОСП </w:t>
      </w:r>
      <w:r w:rsidRPr="00DB34B1">
        <w:rPr>
          <w:rFonts w:ascii="Times New Roman" w:eastAsia="Times New Roman" w:hAnsi="Times New Roman" w:cs="Times New Roman"/>
          <w:sz w:val="28"/>
          <w:szCs w:val="24"/>
          <w:lang w:eastAsia="ru-RU"/>
        </w:rPr>
        <w:t>ГАУ «МФЦ».</w:t>
      </w:r>
    </w:p>
    <w:p w:rsidR="00DB34B1" w:rsidRPr="00DB34B1" w:rsidRDefault="00DB34B1" w:rsidP="00DB34B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B34B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по вопросам предоставления муниципальной услуги осуществляется также Центром телефонного обслуживания населения.</w:t>
      </w:r>
    </w:p>
    <w:p w:rsidR="004F4638" w:rsidRPr="004F4638" w:rsidRDefault="004F4638" w:rsidP="004F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 </w:t>
      </w:r>
      <w:bookmarkEnd w:id="9"/>
      <w:proofErr w:type="gramStart"/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предоставлении муниципальной усл</w:t>
      </w:r>
      <w:r w:rsidR="00D32214">
        <w:rPr>
          <w:rFonts w:ascii="Times New Roman" w:eastAsia="Times New Roman" w:hAnsi="Times New Roman" w:cs="Times New Roman"/>
          <w:sz w:val="28"/>
          <w:szCs w:val="28"/>
          <w:lang w:eastAsia="ru-RU"/>
        </w:rPr>
        <w:t>уги Уполномоченный орган, ТОСП</w:t>
      </w: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4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филиала </w:t>
      </w: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ГАУ «МФЦ»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государственные органы, органы местного самоуправления, подведомственные государственным органам и органам местного самоуправления  организации, за исключением  получения услуг, включенных в перечень услуг, которые являются необходимыми и обязательными для предоставления органами</w:t>
      </w:r>
      <w:proofErr w:type="gramEnd"/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местного самоуправления муниципальных услуг, </w:t>
      </w:r>
      <w:proofErr w:type="gramStart"/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утвержденный</w:t>
      </w:r>
      <w:proofErr w:type="gramEnd"/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нормативным правовым актом представительного органа местного самоуправления.</w:t>
      </w:r>
    </w:p>
    <w:p w:rsidR="004F4638" w:rsidRPr="004F4638" w:rsidRDefault="004F4638" w:rsidP="004F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4638" w:rsidRPr="004F4638" w:rsidRDefault="004F4638" w:rsidP="004F46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kern w:val="32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b/>
          <w:bCs/>
          <w:iCs/>
          <w:kern w:val="32"/>
          <w:sz w:val="28"/>
          <w:szCs w:val="28"/>
          <w:lang w:eastAsia="ru-RU"/>
        </w:rPr>
        <w:t>Подраздел III</w:t>
      </w:r>
    </w:p>
    <w:p w:rsidR="004F4638" w:rsidRPr="004F4638" w:rsidRDefault="004F4638" w:rsidP="004F46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kern w:val="32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b/>
          <w:bCs/>
          <w:iCs/>
          <w:kern w:val="32"/>
          <w:sz w:val="28"/>
          <w:szCs w:val="28"/>
          <w:lang w:eastAsia="ru-RU"/>
        </w:rPr>
        <w:t>Результат предоставления муниципальной услуги</w:t>
      </w:r>
    </w:p>
    <w:p w:rsidR="004F4638" w:rsidRPr="004F4638" w:rsidRDefault="004F4638" w:rsidP="004F46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4638" w:rsidRPr="004F4638" w:rsidRDefault="004F4638" w:rsidP="004F46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23. Результатами предоставления муниципальной услуги являются:</w:t>
      </w:r>
    </w:p>
    <w:p w:rsidR="004F4638" w:rsidRPr="004F4638" w:rsidRDefault="004F4638" w:rsidP="004F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выдача разрешения на ввод объекта в эксплуатацию; </w:t>
      </w:r>
    </w:p>
    <w:p w:rsidR="004F4638" w:rsidRPr="004F4638" w:rsidRDefault="004F4638" w:rsidP="004F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отказ в выдаче разрешения на ввод объекта в эксплуатацию с указанием причин отказа. </w:t>
      </w:r>
    </w:p>
    <w:p w:rsidR="004F4638" w:rsidRPr="004F4638" w:rsidRDefault="004F4638" w:rsidP="004F46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4638" w:rsidRPr="004F4638" w:rsidRDefault="004F4638" w:rsidP="004F4638">
      <w:pPr>
        <w:keepNext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bCs/>
          <w:iCs/>
          <w:kern w:val="32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b/>
          <w:bCs/>
          <w:iCs/>
          <w:kern w:val="32"/>
          <w:sz w:val="28"/>
          <w:szCs w:val="28"/>
          <w:lang w:eastAsia="ru-RU"/>
        </w:rPr>
        <w:lastRenderedPageBreak/>
        <w:t xml:space="preserve">Подраздел </w:t>
      </w:r>
      <w:r w:rsidRPr="004F4638">
        <w:rPr>
          <w:rFonts w:ascii="Times New Roman" w:eastAsia="Times New Roman" w:hAnsi="Times New Roman" w:cs="Times New Roman"/>
          <w:b/>
          <w:bCs/>
          <w:iCs/>
          <w:kern w:val="32"/>
          <w:sz w:val="28"/>
          <w:szCs w:val="28"/>
          <w:lang w:val="en-US" w:eastAsia="ru-RU"/>
        </w:rPr>
        <w:t>IV</w:t>
      </w:r>
    </w:p>
    <w:p w:rsidR="004F4638" w:rsidRPr="004F4638" w:rsidRDefault="004F4638" w:rsidP="004F4638">
      <w:pPr>
        <w:keepNext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bCs/>
          <w:iCs/>
          <w:kern w:val="32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b/>
          <w:bCs/>
          <w:iCs/>
          <w:kern w:val="32"/>
          <w:sz w:val="28"/>
          <w:szCs w:val="28"/>
          <w:lang w:eastAsia="ru-RU"/>
        </w:rPr>
        <w:t>Срок предоставления муниципальной услуги</w:t>
      </w:r>
    </w:p>
    <w:p w:rsidR="004F4638" w:rsidRDefault="004F4638" w:rsidP="004F46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4638" w:rsidRPr="004F4638" w:rsidRDefault="004F4638" w:rsidP="004F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24. Выдача (отказ в выдаче) разрешения на ввод объекта в эксплуатацию осуществляется в течение 10 дней со дня со дня поступления заявления о выдаче разрешения на ввод объекта в эксплуатацию в Уполномоченный орган.</w:t>
      </w:r>
    </w:p>
    <w:p w:rsidR="004F4638" w:rsidRPr="004F4638" w:rsidRDefault="004F4638" w:rsidP="004F46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" w:name="sub_2314"/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25. Сроки выполнения конкретных административных процедур указаны в соответствующих подразделах раздела III Административного регламента.</w:t>
      </w:r>
    </w:p>
    <w:p w:rsidR="004F4638" w:rsidRPr="004F4638" w:rsidRDefault="004F4638" w:rsidP="004F4638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4F4638" w:rsidRPr="004F4638" w:rsidRDefault="004F4638" w:rsidP="004F4638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Подраздел </w:t>
      </w:r>
      <w:r w:rsidRPr="004F4638">
        <w:rPr>
          <w:rFonts w:ascii="Times New Roman" w:eastAsia="Times New Roman" w:hAnsi="Times New Roman" w:cs="Times New Roman"/>
          <w:b/>
          <w:iCs/>
          <w:sz w:val="28"/>
          <w:szCs w:val="28"/>
          <w:lang w:val="en-US" w:eastAsia="ru-RU"/>
        </w:rPr>
        <w:t>V</w:t>
      </w:r>
    </w:p>
    <w:p w:rsidR="004F4638" w:rsidRPr="004F4638" w:rsidRDefault="004F4638" w:rsidP="004F4638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F463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Условия, порядок и срок приостановления предоставления муниципальной услуги</w:t>
      </w:r>
    </w:p>
    <w:p w:rsidR="004F4638" w:rsidRPr="004F4638" w:rsidRDefault="004F4638" w:rsidP="004F4638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4F4638" w:rsidRPr="004F4638" w:rsidRDefault="004F4638" w:rsidP="004F4638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26. Оснований для приостановления предоставления муниципальной услуги законодательством не предусмотрено.</w:t>
      </w:r>
    </w:p>
    <w:p w:rsidR="004F4638" w:rsidRPr="004F4638" w:rsidRDefault="004F4638" w:rsidP="004F4638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4F4638" w:rsidRPr="004F4638" w:rsidRDefault="004F4638" w:rsidP="004F4638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4F4638" w:rsidRPr="004F4638" w:rsidRDefault="004F4638" w:rsidP="004F4638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Подраздел </w:t>
      </w:r>
      <w:r w:rsidRPr="004F4638">
        <w:rPr>
          <w:rFonts w:ascii="Times New Roman" w:eastAsia="Times New Roman" w:hAnsi="Times New Roman" w:cs="Times New Roman"/>
          <w:b/>
          <w:iCs/>
          <w:sz w:val="28"/>
          <w:szCs w:val="28"/>
          <w:lang w:val="en-US" w:eastAsia="ru-RU"/>
        </w:rPr>
        <w:t>VI</w:t>
      </w:r>
    </w:p>
    <w:p w:rsidR="004F4638" w:rsidRPr="004F4638" w:rsidRDefault="004F4638" w:rsidP="004F4638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F463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Срок выдачи (направления) документов, являющихся результатом предоставления муниципальной услуги</w:t>
      </w:r>
    </w:p>
    <w:p w:rsidR="004F4638" w:rsidRPr="004F4638" w:rsidRDefault="004F4638" w:rsidP="004F4638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bookmarkEnd w:id="10"/>
    <w:p w:rsidR="004F4638" w:rsidRPr="004F4638" w:rsidRDefault="004F4638" w:rsidP="004F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ru-RU"/>
        </w:rPr>
        <w:t xml:space="preserve">27. Разрешение  на ввод объекта в эксплуатацию или письменный отказ в выдаче такого разрешения с указанием причин отказа выдается (направляется) заявителю не позднее 10 дней со дня </w:t>
      </w: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поступления заявления о выдаче разрешения на ввод объекта в эксплуатацию в Уполномоченный орган.</w:t>
      </w:r>
    </w:p>
    <w:p w:rsidR="00232129" w:rsidRDefault="004F4638" w:rsidP="004F4638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kern w:val="32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b/>
          <w:bCs/>
          <w:iCs/>
          <w:kern w:val="32"/>
          <w:sz w:val="28"/>
          <w:szCs w:val="28"/>
          <w:lang w:eastAsia="ru-RU"/>
        </w:rPr>
        <w:t xml:space="preserve">Подраздел </w:t>
      </w:r>
      <w:r w:rsidRPr="004F4638">
        <w:rPr>
          <w:rFonts w:ascii="Times New Roman" w:eastAsia="Times New Roman" w:hAnsi="Times New Roman" w:cs="Times New Roman"/>
          <w:b/>
          <w:bCs/>
          <w:iCs/>
          <w:kern w:val="32"/>
          <w:sz w:val="28"/>
          <w:szCs w:val="28"/>
          <w:lang w:val="en-US" w:eastAsia="ru-RU"/>
        </w:rPr>
        <w:t>VII</w:t>
      </w:r>
      <w:r w:rsidRPr="004F4638">
        <w:rPr>
          <w:rFonts w:ascii="Times New Roman" w:eastAsia="Times New Roman" w:hAnsi="Times New Roman" w:cs="Times New Roman"/>
          <w:b/>
          <w:bCs/>
          <w:iCs/>
          <w:kern w:val="32"/>
          <w:sz w:val="28"/>
          <w:szCs w:val="28"/>
          <w:lang w:eastAsia="ru-RU"/>
        </w:rPr>
        <w:t xml:space="preserve"> </w:t>
      </w:r>
    </w:p>
    <w:p w:rsidR="004F4638" w:rsidRPr="004F4638" w:rsidRDefault="004F4638" w:rsidP="004F4638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kern w:val="32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b/>
          <w:bCs/>
          <w:iCs/>
          <w:kern w:val="32"/>
          <w:sz w:val="28"/>
          <w:szCs w:val="28"/>
          <w:lang w:eastAsia="ru-RU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</w:p>
    <w:p w:rsidR="004F4638" w:rsidRPr="004F4638" w:rsidRDefault="004F4638" w:rsidP="004F46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4638" w:rsidRPr="004F4638" w:rsidRDefault="004F4638" w:rsidP="004F463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 Предоставление муниципальной услуги осуществляется в соответствии </w:t>
      </w:r>
      <w:proofErr w:type="gramStart"/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F4638" w:rsidRPr="004F4638" w:rsidRDefault="004F4638" w:rsidP="004F463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trike/>
          <w:color w:val="FF0000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Градостроительным кодексом Российской Федерации; </w:t>
      </w:r>
    </w:p>
    <w:p w:rsidR="004F4638" w:rsidRPr="004F4638" w:rsidRDefault="004F4638" w:rsidP="004F463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Федеральным законом от 25.06.2002 № 73-ФЗ «Об объектах культурного наследия (памятниках истории и культуры) народов Российской Федерации» (далее - Федеральный закон № 73-ФЗ); </w:t>
      </w:r>
    </w:p>
    <w:p w:rsidR="004F4638" w:rsidRPr="004F4638" w:rsidRDefault="004F4638" w:rsidP="004F463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в) Федеральным законом от 27.12.2002 № 184-ФЗ «О техническом регулировании»;</w:t>
      </w:r>
    </w:p>
    <w:p w:rsidR="004F4638" w:rsidRPr="004F4638" w:rsidRDefault="004F4638" w:rsidP="004F463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г) Федеральным законом от 06.10.2003 № 131-ФЗ «Об общих принципах организации местного самоуправления в Российской Федерации»;</w:t>
      </w:r>
    </w:p>
    <w:p w:rsidR="004F4638" w:rsidRPr="004F4638" w:rsidRDefault="004F4638" w:rsidP="004F463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д) Федеральным </w:t>
      </w:r>
      <w:hyperlink r:id="rId10" w:history="1">
        <w:r w:rsidRPr="004F463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 от 24.07.2007 № 221-ФЗ «О государственном кадастре недвижимости» (далее - Федеральный </w:t>
      </w:r>
      <w:hyperlink r:id="rId11" w:history="1">
        <w:r w:rsidRPr="004F463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</w:t>
        </w:r>
      </w:hyperlink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221-ФЗ);</w:t>
      </w:r>
    </w:p>
    <w:p w:rsidR="004F4638" w:rsidRPr="004F4638" w:rsidRDefault="004F4638" w:rsidP="004F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е) Федеральным законом от 27.07.2010 № 210-ФЗ «Об организации предоставления государственных и муниципальных услуг» (далее – Федеральный закон № 210-ФЗ); </w:t>
      </w:r>
    </w:p>
    <w:p w:rsidR="004F4638" w:rsidRPr="004F4638" w:rsidRDefault="004F4638" w:rsidP="004F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ж) </w:t>
      </w:r>
      <w:r w:rsidRPr="004F46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Федеральным законом от 06.04.2011 № 63-ФЗ «Об электронной подписи»;</w:t>
      </w:r>
    </w:p>
    <w:p w:rsidR="004F4638" w:rsidRPr="004F4638" w:rsidRDefault="004F4638" w:rsidP="004F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trike/>
          <w:color w:val="FF0000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з) постановлением Правительства Российской Федерации от 16.02.2008 № 87 </w:t>
      </w:r>
      <w:r w:rsidRPr="004F46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составе разделов проектной документации и требованиях к их содержанию»;</w:t>
      </w:r>
    </w:p>
    <w:p w:rsidR="004F4638" w:rsidRPr="004F4638" w:rsidRDefault="004F4638" w:rsidP="004F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и) </w:t>
      </w:r>
      <w:hyperlink r:id="rId12" w:history="1">
        <w:r w:rsidRPr="004F463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приказом Министерства строительства и жилищно-коммунального хозяйства Российской Федерации от 19.02.2015 № 117/</w:t>
        </w:r>
        <w:proofErr w:type="spellStart"/>
        <w:proofErr w:type="gramStart"/>
        <w:r w:rsidRPr="004F463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</w:t>
        </w:r>
        <w:proofErr w:type="spellEnd"/>
        <w:proofErr w:type="gramEnd"/>
        <w:r w:rsidRPr="004F463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«Об утверждении формы разрешения на строительство и формы разрешения на ввод объекта в эксплуатацию</w:t>
        </w:r>
      </w:hyperlink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» (далее – приказ</w:t>
      </w:r>
      <w:r w:rsidRPr="004F463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Министерства строительства РФ № 117/</w:t>
      </w:r>
      <w:proofErr w:type="spellStart"/>
      <w:r w:rsidRPr="004F4638">
        <w:rPr>
          <w:rFonts w:ascii="Times New Roman" w:eastAsia="Times New Roman" w:hAnsi="Times New Roman" w:cs="Times New Roman"/>
          <w:sz w:val="28"/>
          <w:szCs w:val="24"/>
          <w:lang w:eastAsia="ru-RU"/>
        </w:rPr>
        <w:t>пр</w:t>
      </w:r>
      <w:proofErr w:type="spellEnd"/>
      <w:r w:rsidRPr="004F4638">
        <w:rPr>
          <w:rFonts w:ascii="Times New Roman" w:eastAsia="Times New Roman" w:hAnsi="Times New Roman" w:cs="Times New Roman"/>
          <w:sz w:val="28"/>
          <w:szCs w:val="24"/>
          <w:lang w:eastAsia="ru-RU"/>
        </w:rPr>
        <w:t>)</w:t>
      </w: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</w:t>
      </w:r>
    </w:p>
    <w:p w:rsidR="004F4638" w:rsidRPr="004F4638" w:rsidRDefault="004F4638" w:rsidP="004F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4F463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к)</w:t>
      </w:r>
      <w:r w:rsidRPr="004F463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hyperlink r:id="rId13" w:history="1">
        <w:r w:rsidRPr="004F463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 Тверской области от 23.12.2009 № 112-ЗО «Об объектах культурного наследия (памятниках истории и культуры) в Тверской области</w:t>
        </w:r>
      </w:hyperlink>
      <w:r w:rsidRPr="004F463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»;</w:t>
      </w:r>
    </w:p>
    <w:p w:rsidR="004F4638" w:rsidRPr="004F4638" w:rsidRDefault="004F4638" w:rsidP="004F4638">
      <w:pPr>
        <w:keepNext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л)</w:t>
      </w:r>
      <w:r w:rsidRPr="004F463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</w:t>
      </w:r>
      <w:hyperlink r:id="rId14" w:history="1">
        <w:r w:rsidRPr="004F4638">
          <w:rPr>
            <w:rFonts w:ascii="Times New Roman" w:eastAsia="Times New Roman" w:hAnsi="Times New Roman" w:cs="Times New Roman"/>
            <w:bCs/>
            <w:kern w:val="32"/>
            <w:sz w:val="28"/>
            <w:szCs w:val="28"/>
            <w:lang w:eastAsia="ru-RU"/>
          </w:rPr>
          <w:t>законом Тверской облас</w:t>
        </w:r>
        <w:r w:rsidR="00232129">
          <w:rPr>
            <w:rFonts w:ascii="Times New Roman" w:eastAsia="Times New Roman" w:hAnsi="Times New Roman" w:cs="Times New Roman"/>
            <w:bCs/>
            <w:kern w:val="32"/>
            <w:sz w:val="28"/>
            <w:szCs w:val="28"/>
            <w:lang w:eastAsia="ru-RU"/>
          </w:rPr>
          <w:t>ти от 24.07.2012 № 77-ЗО</w:t>
        </w:r>
        <w:r w:rsidRPr="004F4638">
          <w:rPr>
            <w:rFonts w:ascii="Times New Roman" w:eastAsia="Times New Roman" w:hAnsi="Times New Roman" w:cs="Times New Roman"/>
            <w:bCs/>
            <w:kern w:val="32"/>
            <w:sz w:val="28"/>
            <w:szCs w:val="28"/>
            <w:lang w:eastAsia="ru-RU"/>
          </w:rPr>
          <w:t xml:space="preserve"> «О градостроительной деятельности на территории Тверской области</w:t>
        </w:r>
      </w:hyperlink>
      <w:r w:rsidRPr="004F463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»</w:t>
      </w:r>
      <w:r w:rsidRPr="004F4638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;</w:t>
      </w:r>
    </w:p>
    <w:p w:rsidR="004F4638" w:rsidRDefault="004F4638" w:rsidP="004F463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2129" w:rsidRPr="004F4638" w:rsidRDefault="00232129" w:rsidP="004F463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4638" w:rsidRPr="004F4638" w:rsidRDefault="004F4638" w:rsidP="004F46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kern w:val="32"/>
          <w:sz w:val="28"/>
          <w:szCs w:val="28"/>
          <w:lang w:eastAsia="ru-RU"/>
        </w:rPr>
      </w:pPr>
    </w:p>
    <w:p w:rsidR="004F4638" w:rsidRPr="004F4638" w:rsidRDefault="004F4638" w:rsidP="004F46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kern w:val="32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b/>
          <w:bCs/>
          <w:iCs/>
          <w:kern w:val="32"/>
          <w:sz w:val="28"/>
          <w:szCs w:val="28"/>
          <w:lang w:eastAsia="ru-RU"/>
        </w:rPr>
        <w:t xml:space="preserve">Подраздел </w:t>
      </w:r>
      <w:r w:rsidRPr="004F4638">
        <w:rPr>
          <w:rFonts w:ascii="Times New Roman" w:eastAsia="Times New Roman" w:hAnsi="Times New Roman" w:cs="Times New Roman"/>
          <w:b/>
          <w:bCs/>
          <w:iCs/>
          <w:kern w:val="32"/>
          <w:sz w:val="28"/>
          <w:szCs w:val="28"/>
          <w:lang w:val="en-US" w:eastAsia="ru-RU"/>
        </w:rPr>
        <w:t>VIII</w:t>
      </w:r>
    </w:p>
    <w:p w:rsidR="004F4638" w:rsidRPr="004F4638" w:rsidRDefault="004F4638" w:rsidP="004F46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kern w:val="32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b/>
          <w:bCs/>
          <w:iCs/>
          <w:kern w:val="32"/>
          <w:sz w:val="28"/>
          <w:szCs w:val="28"/>
          <w:lang w:eastAsia="ru-RU"/>
        </w:rPr>
        <w:t xml:space="preserve">Перечень документов, необходимых в соответствии </w:t>
      </w:r>
      <w:r w:rsidRPr="004F4638">
        <w:rPr>
          <w:rFonts w:ascii="Times New Roman" w:eastAsia="Times New Roman" w:hAnsi="Times New Roman" w:cs="Times New Roman"/>
          <w:b/>
          <w:bCs/>
          <w:iCs/>
          <w:kern w:val="32"/>
          <w:sz w:val="28"/>
          <w:szCs w:val="28"/>
          <w:lang w:eastAsia="ru-RU"/>
        </w:rPr>
        <w:br/>
        <w:t xml:space="preserve">с нормативными правовыми актами для предоставления </w:t>
      </w:r>
      <w:r w:rsidRPr="004F4638">
        <w:rPr>
          <w:rFonts w:ascii="Times New Roman" w:eastAsia="Times New Roman" w:hAnsi="Times New Roman" w:cs="Times New Roman"/>
          <w:b/>
          <w:bCs/>
          <w:iCs/>
          <w:kern w:val="32"/>
          <w:sz w:val="28"/>
          <w:szCs w:val="28"/>
          <w:lang w:eastAsia="ru-RU"/>
        </w:rPr>
        <w:br/>
        <w:t>муниципальной услуги</w:t>
      </w:r>
      <w:r w:rsidRPr="004F4638">
        <w:rPr>
          <w:rFonts w:ascii="Times New Roman" w:eastAsia="Times New Roman" w:hAnsi="Times New Roman" w:cs="Arial"/>
          <w:b/>
          <w:bCs/>
          <w:kern w:val="32"/>
          <w:sz w:val="28"/>
          <w:szCs w:val="32"/>
          <w:lang w:eastAsia="ru-RU"/>
        </w:rPr>
        <w:t xml:space="preserve"> и услуг, которые являются необходимыми и обязательными для  предоставления</w:t>
      </w:r>
      <w:r w:rsidRPr="004F4638">
        <w:rPr>
          <w:rFonts w:ascii="Arial" w:eastAsia="Times New Roman" w:hAnsi="Arial" w:cs="Arial"/>
          <w:b/>
          <w:bCs/>
          <w:kern w:val="32"/>
          <w:sz w:val="32"/>
          <w:szCs w:val="32"/>
          <w:lang w:eastAsia="ru-RU"/>
        </w:rPr>
        <w:t xml:space="preserve"> </w:t>
      </w:r>
      <w:r w:rsidRPr="004F4638">
        <w:rPr>
          <w:rFonts w:ascii="Times New Roman" w:eastAsia="Times New Roman" w:hAnsi="Times New Roman" w:cs="Arial"/>
          <w:b/>
          <w:bCs/>
          <w:kern w:val="32"/>
          <w:sz w:val="28"/>
          <w:szCs w:val="32"/>
          <w:lang w:eastAsia="ru-RU"/>
        </w:rPr>
        <w:t>муниципальной услуги</w:t>
      </w:r>
      <w:r w:rsidRPr="004F4638">
        <w:rPr>
          <w:rFonts w:ascii="Times New Roman" w:eastAsia="Times New Roman" w:hAnsi="Times New Roman" w:cs="Times New Roman"/>
          <w:b/>
          <w:bCs/>
          <w:iCs/>
          <w:kern w:val="32"/>
          <w:sz w:val="28"/>
          <w:szCs w:val="28"/>
          <w:lang w:eastAsia="ru-RU"/>
        </w:rPr>
        <w:t>, подлежащих предоставлению заявителем</w:t>
      </w:r>
    </w:p>
    <w:p w:rsidR="004F4638" w:rsidRPr="004F4638" w:rsidRDefault="004F4638" w:rsidP="004F46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F4638" w:rsidRPr="004F4638" w:rsidRDefault="004F4638" w:rsidP="004F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 Для получения муниципальной услуги заявитель представляет в Уполномоченный орган или </w:t>
      </w:r>
      <w:r w:rsidR="009D4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ТОСП </w:t>
      </w: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филиал</w:t>
      </w:r>
      <w:r w:rsidR="009D4D0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ГАУ «МФЦ» заявление о выдаче разрешения на ввод объекта в эксплуатацию по форме согласно приложению 2 к Административному регламенту (далее также – заявление), к которому прилагаются следующие документы:</w:t>
      </w:r>
    </w:p>
    <w:p w:rsidR="004F4638" w:rsidRPr="004F4638" w:rsidRDefault="004F4638" w:rsidP="004F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правоустанавливающие документы на земельный участок (представляются заявителем самостоятельно, если указанные документы (их копии или сведения, содержащиеся в них) отсутствуют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организаций);</w:t>
      </w:r>
    </w:p>
    <w:p w:rsidR="004F4638" w:rsidRPr="004F4638" w:rsidRDefault="004F4638" w:rsidP="004F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б) градостроительный план земельного участка или (в случае строительства, реконструкции линейного объекта) проект планировки территории и проект межевания территории (представляются по желанию заявителя);</w:t>
      </w:r>
    </w:p>
    <w:p w:rsidR="004F4638" w:rsidRPr="004F4638" w:rsidRDefault="004F4638" w:rsidP="004F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в) разрешение на строительство (представляется по желанию заявителя);</w:t>
      </w:r>
    </w:p>
    <w:p w:rsidR="004F4638" w:rsidRPr="004F4638" w:rsidRDefault="004F4638" w:rsidP="004F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г) акт приемки объекта капитального строительства (в случае осуществления строительства, реконструкции на основании договора). Представляется заявителем самостоятельно, если указанный документ                      (его копия или сведения, содержащиеся в нем) отсутствуют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организаций;</w:t>
      </w:r>
    </w:p>
    <w:p w:rsidR="004F4638" w:rsidRPr="004F4638" w:rsidRDefault="004F4638" w:rsidP="004F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д) документ, подтверждающий соответствие построенного, реконструированного объекта капитального строительства требованиям технических регламентов и подписанный лицом, осуществляющим строительство. Представляется заявителем самостоятельно, если указанный документ (его копия или сведения, содержащиеся в нем) отсутствуют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организаций;</w:t>
      </w:r>
    </w:p>
    <w:p w:rsidR="004F4638" w:rsidRPr="004F4638" w:rsidRDefault="004F4638" w:rsidP="004F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е) документ, подтверждающий соответствие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договора, а также лицом, осуществляющим строительный контроль, в случае осуществления строительного</w:t>
      </w:r>
      <w:proofErr w:type="gramEnd"/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контроля на основании договора), за исключением случаев осуществления строительства, реконструкции объектов индивидуального жилищного строительства. Представляется заявителем самостоятельно, если указанный документ (его копия или сведения, содержащиеся в нем) отсутствуют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организаций;</w:t>
      </w:r>
    </w:p>
    <w:p w:rsidR="004F4638" w:rsidRPr="004F4638" w:rsidRDefault="004F4638" w:rsidP="004F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ж) документы, подтверждающие соответствие построенного, реконструированного объекта капитального строительства техническим условиям и подписанные представителями организаций, осуществляющих эксплуатацию сетей инженерно-технического обеспечения (при их наличии). Представляется заявителем самостоятельно, если указанный документ (его копия или сведения, содержащиеся в нем) отсутствуют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организаций;</w:t>
      </w:r>
    </w:p>
    <w:p w:rsidR="004F4638" w:rsidRPr="004F4638" w:rsidRDefault="004F4638" w:rsidP="004F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з) 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</w:t>
      </w: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договора), за исключением случаев строительства, реконструкции линейного объекта. Представляется заявителем самостоятельно, если указанный документ (его копия или сведения, содержащиеся в нем) отсутствуют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организаций;</w:t>
      </w:r>
    </w:p>
    <w:p w:rsidR="004F4638" w:rsidRPr="004F4638" w:rsidRDefault="004F4638" w:rsidP="004F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и) заключение органа государственного строительного надзора (в случае, если предусмотрено осуществление государственного строительного надзора) о соответствии построенного, реконструированного объекта капитального строительства требованиям технических регламентов и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(представляется по желанию заявителя);</w:t>
      </w:r>
    </w:p>
    <w:p w:rsidR="004F4638" w:rsidRPr="004F4638" w:rsidRDefault="004F4638" w:rsidP="004F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к) заключение федерального государственного экологического надзора в случаях, предусмотренных </w:t>
      </w:r>
      <w:hyperlink r:id="rId15" w:anchor="dst433" w:history="1">
        <w:r w:rsidRPr="004F463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частью 7 статьи 54</w:t>
        </w:r>
      </w:hyperlink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 Градостроительного кодекса Российской Федерации (представляется по желанию заявителя);</w:t>
      </w:r>
    </w:p>
    <w:p w:rsidR="004F4638" w:rsidRPr="004F4638" w:rsidRDefault="004F4638" w:rsidP="004F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л) документ, подтверждающий заключение </w:t>
      </w:r>
      <w:proofErr w:type="gramStart"/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договора обязательного страхования гражданской ответственности владельца опасного объекта</w:t>
      </w:r>
      <w:proofErr w:type="gramEnd"/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причинение вреда в результате аварии на опасном объекте в соответствии с </w:t>
      </w:r>
      <w:hyperlink r:id="rId16" w:anchor="dst100115" w:history="1">
        <w:r w:rsidRPr="004F463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законодательством</w:t>
        </w:r>
      </w:hyperlink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 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объекте;</w:t>
      </w:r>
    </w:p>
    <w:p w:rsidR="004F4638" w:rsidRPr="004F4638" w:rsidRDefault="004F4638" w:rsidP="004F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м) акт приемки выполненных работ по сохранению объекта культурного наследия, утвержденный соответствующим органом охраны объектов культурного наследия, определенным Федеральным </w:t>
      </w:r>
      <w:hyperlink r:id="rId17" w:history="1">
        <w:r w:rsidRPr="004F463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="00232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№ 73-ФЗ, при проведении реставрации, консервации, ремонта этого объекта и его приспособления для современного использования;</w:t>
      </w:r>
    </w:p>
    <w:p w:rsidR="004F4638" w:rsidRPr="004F4638" w:rsidRDefault="004F4638" w:rsidP="004F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н) технический план объекта капитального строительства, подготовленный в соответствии с Федеральным </w:t>
      </w:r>
      <w:hyperlink r:id="rId18" w:history="1">
        <w:r w:rsidRPr="004F463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 № 221-ФЗ. Представляется заявителем самостоятельно, если указанный документ (его копия или сведения, содержащиеся в нем) отсутствуют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организаций.</w:t>
      </w:r>
    </w:p>
    <w:p w:rsidR="004F4638" w:rsidRPr="004F4638" w:rsidRDefault="004F4638" w:rsidP="004F463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4"/>
          <w:lang w:eastAsia="ru-RU"/>
        </w:rPr>
        <w:t>30. В случае подачи документов, необходимых для получения муниципальной услуги, представителем заявителя, указанное лицо дополнительно представляет:</w:t>
      </w:r>
    </w:p>
    <w:p w:rsidR="004F4638" w:rsidRPr="004F4638" w:rsidRDefault="004F4638" w:rsidP="004F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а) документ, удостоверяющий личность (паспорт гражданина Российской Федерации или иной документ, признаваемый в соответствии с </w:t>
      </w:r>
      <w:r w:rsidRPr="004F4638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законодательством Российской Федерации документом, удостоверяющим личность);</w:t>
      </w:r>
    </w:p>
    <w:p w:rsidR="004F4638" w:rsidRPr="004F4638" w:rsidRDefault="004F4638" w:rsidP="004F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4"/>
          <w:lang w:eastAsia="ru-RU"/>
        </w:rPr>
        <w:t>б) документ, подтверждающий полномочия, в том числе:</w:t>
      </w:r>
    </w:p>
    <w:p w:rsidR="004F4638" w:rsidRPr="004F4638" w:rsidRDefault="004F4638" w:rsidP="004F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4"/>
          <w:lang w:eastAsia="ru-RU"/>
        </w:rPr>
        <w:t>доверенность (в простой письменной форме – для сотрудников заявителя – юридического лица, в нотариальной форме – для иных представителей);</w:t>
      </w:r>
    </w:p>
    <w:p w:rsidR="004F4638" w:rsidRPr="004F4638" w:rsidRDefault="004F4638" w:rsidP="004F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копию Устава юридического лица, копию решения о назначении или об избрании физического лица на должность, в соответствии с которым такое физическое лицо обладает правом действовать от имени юридического лица без доверенности, а также копию приказа о его назначении.   </w:t>
      </w:r>
    </w:p>
    <w:p w:rsidR="004F4638" w:rsidRPr="004F4638" w:rsidRDefault="004F4638" w:rsidP="004F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31. </w:t>
      </w:r>
      <w:bookmarkStart w:id="11" w:name="sub_265"/>
      <w:proofErr w:type="gramStart"/>
      <w:r w:rsidRPr="004F4638">
        <w:rPr>
          <w:rFonts w:ascii="Times New Roman" w:eastAsia="Times New Roman" w:hAnsi="Times New Roman" w:cs="Times New Roman"/>
          <w:sz w:val="28"/>
          <w:szCs w:val="24"/>
          <w:lang w:eastAsia="ru-RU"/>
        </w:rPr>
        <w:t>Заявители могут представить заявление и документы, необходимые для получения муниципальной услуги, непосредственно в У</w:t>
      </w:r>
      <w:r w:rsidR="00C36554">
        <w:rPr>
          <w:rFonts w:ascii="Times New Roman" w:eastAsia="Times New Roman" w:hAnsi="Times New Roman" w:cs="Times New Roman"/>
          <w:sz w:val="28"/>
          <w:szCs w:val="24"/>
          <w:lang w:eastAsia="ru-RU"/>
        </w:rPr>
        <w:t>полномоченный орган либо ТОСП</w:t>
      </w:r>
      <w:r w:rsidR="009D4D0B" w:rsidRPr="009D4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4D0B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филиала</w:t>
      </w:r>
      <w:r w:rsidRPr="004F463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ГАУ «МФЦ» на бумажном носителе, направить в адрес Упо</w:t>
      </w:r>
      <w:r w:rsidR="00C36554">
        <w:rPr>
          <w:rFonts w:ascii="Times New Roman" w:eastAsia="Times New Roman" w:hAnsi="Times New Roman" w:cs="Times New Roman"/>
          <w:sz w:val="28"/>
          <w:szCs w:val="24"/>
          <w:lang w:eastAsia="ru-RU"/>
        </w:rPr>
        <w:t>лномоченного органа либо ТОСП</w:t>
      </w:r>
      <w:r w:rsidRPr="004F463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9D4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филиала </w:t>
      </w:r>
      <w:r w:rsidRPr="004F4638">
        <w:rPr>
          <w:rFonts w:ascii="Times New Roman" w:eastAsia="Times New Roman" w:hAnsi="Times New Roman" w:cs="Times New Roman"/>
          <w:sz w:val="28"/>
          <w:szCs w:val="24"/>
          <w:lang w:eastAsia="ru-RU"/>
        </w:rPr>
        <w:t>ГАУ «МФЦ» заказным почтовым отправлением с уведомлением о вручении и описью вложения либо направить в Уполномоченный орган в форме электронных документов, заверенных электронной подписью, через Единый портал.</w:t>
      </w:r>
      <w:proofErr w:type="gramEnd"/>
    </w:p>
    <w:p w:rsidR="004F4638" w:rsidRPr="004F4638" w:rsidRDefault="004F4638" w:rsidP="004F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4"/>
          <w:lang w:eastAsia="ru-RU"/>
        </w:rPr>
        <w:t>32. В случае если заявление и документы направляются в адрес Упо</w:t>
      </w:r>
      <w:r w:rsidR="00C36554">
        <w:rPr>
          <w:rFonts w:ascii="Times New Roman" w:eastAsia="Times New Roman" w:hAnsi="Times New Roman" w:cs="Times New Roman"/>
          <w:sz w:val="28"/>
          <w:szCs w:val="24"/>
          <w:lang w:eastAsia="ru-RU"/>
        </w:rPr>
        <w:t>лномоченного органа или ТОСП</w:t>
      </w:r>
      <w:r w:rsidR="009D4D0B" w:rsidRPr="009D4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4D0B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филиала</w:t>
      </w:r>
      <w:r w:rsidR="00C365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4F463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ГАУ «МФЦ» посредством почтовой связи, копии документов должны быть удостоверены в порядке, установленном законодательством. </w:t>
      </w:r>
    </w:p>
    <w:p w:rsidR="004F4638" w:rsidRPr="004F4638" w:rsidRDefault="004F4638" w:rsidP="004F46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2" w:name="sub_2302"/>
      <w:bookmarkEnd w:id="11"/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33. Заявление составляется по установленному образцу. Все графы заявления должны быть заполнены надлежащим образом (с использованием компьютерной техники, печатной машинки или от руки печатными буквами).</w:t>
      </w:r>
    </w:p>
    <w:p w:rsidR="004F4638" w:rsidRPr="004F4638" w:rsidRDefault="004F4638" w:rsidP="004F4638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4F463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Документы, представляемые для получения муниципальной услуги, должны иметь надлежащие подписи граждан, уполномоченных должностных лиц, оформленные соответствующим образом. Тексты документов должны быть написаны разборчиво, наименование юридических лиц – без сокращения, с указанием их мест нахождения.</w:t>
      </w:r>
    </w:p>
    <w:p w:rsidR="004F4638" w:rsidRPr="004F4638" w:rsidRDefault="004F4638" w:rsidP="004F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34. Документы, подаваемые через Единый портал, заверяются:</w:t>
      </w:r>
    </w:p>
    <w:p w:rsidR="004F4638" w:rsidRPr="004F4638" w:rsidRDefault="004F4638" w:rsidP="004F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а) электронной подписью руководителя постоянно действующего исполнительного органа юридического лица или иного лица, имеющего право действовать от имени юридического лица, либо электронной подписью нотариуса;</w:t>
      </w:r>
    </w:p>
    <w:p w:rsidR="004F4638" w:rsidRPr="004F4638" w:rsidRDefault="004F4638" w:rsidP="004F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б) электронной подписью заявителя – гражданина либо электронной подписью нотариуса.</w:t>
      </w:r>
    </w:p>
    <w:p w:rsidR="004F4638" w:rsidRPr="004F4638" w:rsidRDefault="004F4638" w:rsidP="004F4638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35. Средства </w:t>
      </w:r>
      <w:hyperlink r:id="rId19" w:history="1">
        <w:r w:rsidRPr="004F463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электронной подписи</w:t>
        </w:r>
      </w:hyperlink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применяемые при подаче заявления и прилагаемых к нему электронных документов, должны быть сертифицированы в соответствии с законодательством Российской Федерации и совместимы со средствами электронной подписи, применяемыми Уполномоченным органом.</w:t>
      </w:r>
    </w:p>
    <w:p w:rsidR="00232129" w:rsidRPr="00232129" w:rsidRDefault="004F4638" w:rsidP="0023212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36. </w:t>
      </w:r>
      <w:r w:rsidR="00232129" w:rsidRPr="0023212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Информация о требованиях к совместимости, сертификату ключа подписи, обеспечению возможности подтверждения подлинности </w:t>
      </w:r>
      <w:hyperlink r:id="rId20" w:history="1">
        <w:r w:rsidR="00232129" w:rsidRPr="00232129">
          <w:rPr>
            <w:rFonts w:ascii="Times New Roman" w:eastAsia="Times New Roman" w:hAnsi="Times New Roman" w:cs="Times New Roman"/>
            <w:sz w:val="28"/>
            <w:szCs w:val="24"/>
            <w:lang w:eastAsia="ru-RU"/>
          </w:rPr>
          <w:t>электронной подписи</w:t>
        </w:r>
      </w:hyperlink>
      <w:r w:rsidR="00232129" w:rsidRPr="0023212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размещается на </w:t>
      </w:r>
      <w:hyperlink r:id="rId21" w:history="1">
        <w:r w:rsidR="00232129" w:rsidRPr="00232129">
          <w:rPr>
            <w:rFonts w:ascii="Times New Roman" w:eastAsia="Times New Roman" w:hAnsi="Times New Roman" w:cs="Times New Roman"/>
            <w:sz w:val="28"/>
            <w:szCs w:val="24"/>
            <w:lang w:eastAsia="ru-RU"/>
          </w:rPr>
          <w:t>сайте</w:t>
        </w:r>
      </w:hyperlink>
      <w:r w:rsidR="00232129" w:rsidRPr="0023212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hyperlink r:id="rId22" w:history="1">
        <w:r w:rsidR="00232129" w:rsidRPr="00232129">
          <w:rPr>
            <w:rFonts w:ascii="Times New Roman" w:eastAsia="Times New Roman" w:hAnsi="Times New Roman" w:cs="Times New Roman"/>
            <w:i/>
            <w:color w:val="0000FF"/>
            <w:sz w:val="28"/>
            <w:szCs w:val="28"/>
            <w:u w:val="single"/>
            <w:lang w:val="en-US" w:eastAsia="ru-RU"/>
          </w:rPr>
          <w:t>www</w:t>
        </w:r>
        <w:r w:rsidR="00232129" w:rsidRPr="00232129">
          <w:rPr>
            <w:rFonts w:ascii="Times New Roman" w:eastAsia="Times New Roman" w:hAnsi="Times New Roman" w:cs="Times New Roman"/>
            <w:i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232129" w:rsidRPr="00232129">
          <w:rPr>
            <w:rFonts w:ascii="Times New Roman" w:eastAsia="Times New Roman" w:hAnsi="Times New Roman" w:cs="Times New Roman"/>
            <w:i/>
            <w:color w:val="0000FF"/>
            <w:sz w:val="28"/>
            <w:szCs w:val="28"/>
            <w:u w:val="single"/>
            <w:lang w:val="en-US" w:eastAsia="ru-RU"/>
          </w:rPr>
          <w:t>glavafirovo</w:t>
        </w:r>
        <w:proofErr w:type="spellEnd"/>
        <w:r w:rsidR="00232129" w:rsidRPr="00232129">
          <w:rPr>
            <w:rFonts w:ascii="Times New Roman" w:eastAsia="Times New Roman" w:hAnsi="Times New Roman" w:cs="Times New Roman"/>
            <w:i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232129" w:rsidRPr="00232129">
          <w:rPr>
            <w:rFonts w:ascii="Times New Roman" w:eastAsia="Times New Roman" w:hAnsi="Times New Roman" w:cs="Times New Roman"/>
            <w:i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="00232129" w:rsidRPr="00232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2129" w:rsidRPr="0023212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 на </w:t>
      </w:r>
      <w:hyperlink r:id="rId23" w:history="1">
        <w:r w:rsidR="00232129" w:rsidRPr="00232129">
          <w:rPr>
            <w:rFonts w:ascii="Times New Roman" w:eastAsia="Times New Roman" w:hAnsi="Times New Roman" w:cs="Times New Roman"/>
            <w:sz w:val="28"/>
            <w:szCs w:val="24"/>
            <w:lang w:eastAsia="ru-RU"/>
          </w:rPr>
          <w:t>Едином портале</w:t>
        </w:r>
      </w:hyperlink>
      <w:r w:rsidR="00232129" w:rsidRPr="0023212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</w:t>
      </w:r>
    </w:p>
    <w:p w:rsidR="004F4638" w:rsidRPr="004F4638" w:rsidRDefault="004F4638" w:rsidP="004F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37. </w:t>
      </w: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Уполномоченный орган,</w:t>
      </w:r>
      <w:r w:rsidR="00C365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ТОСП</w:t>
      </w:r>
      <w:r w:rsidR="009D4D0B" w:rsidRPr="009D4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4D0B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филиала</w:t>
      </w:r>
      <w:r w:rsidRPr="004F463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ГАУ «МФЦ» не вправе требовать от заявителя:</w:t>
      </w:r>
    </w:p>
    <w:p w:rsidR="004F4638" w:rsidRPr="004F4638" w:rsidRDefault="004F4638" w:rsidP="004F4638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4"/>
          <w:lang w:eastAsia="ru-RU"/>
        </w:rPr>
        <w:t>а)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Уполномоченного органа, государственных органов, органов местного самоуправления, либо подведомственных государственным органам или органам местного самоуправления организаций, участвующих в предоставлении государственных и муниципальных услуг, за исключением документов, указанных в части 6 статьи 7 Федерального</w:t>
      </w:r>
      <w:proofErr w:type="gramEnd"/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№ 210-ФЗ.</w:t>
      </w: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bookmarkStart w:id="13" w:name="sub_277"/>
      <w:bookmarkEnd w:id="12"/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Подраздел </w:t>
      </w:r>
      <w:r w:rsidRPr="004F4638">
        <w:rPr>
          <w:rFonts w:ascii="Times New Roman" w:eastAsia="Times New Roman" w:hAnsi="Times New Roman" w:cs="Times New Roman"/>
          <w:b/>
          <w:iCs/>
          <w:sz w:val="28"/>
          <w:szCs w:val="28"/>
          <w:lang w:val="en-US" w:eastAsia="ru-RU"/>
        </w:rPr>
        <w:t>IX</w:t>
      </w: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Перечень документов, необходимых в соответствии </w:t>
      </w: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с нормативными правовыми актами для предоставления </w:t>
      </w: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муниципальной услуги, которые находятся в распоряжении государственных органов, органов местного самоуправления, подведомственных государственным органам и  органам местного самоуправления организаций, и которые заявитель вправе представить самостоятельно</w:t>
      </w:r>
    </w:p>
    <w:bookmarkEnd w:id="13"/>
    <w:p w:rsidR="004F4638" w:rsidRPr="004F4638" w:rsidRDefault="004F4638" w:rsidP="004F46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4638" w:rsidRPr="004F4638" w:rsidRDefault="004F4638" w:rsidP="004F4638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38. </w:t>
      </w:r>
      <w:r w:rsidRPr="004F4638">
        <w:rPr>
          <w:rFonts w:ascii="Times New Roman" w:eastAsia="Times New Roman" w:hAnsi="Times New Roman" w:cs="Times New Roman"/>
          <w:sz w:val="28"/>
          <w:szCs w:val="24"/>
          <w:lang w:eastAsia="ru-RU"/>
        </w:rPr>
        <w:t>Для получения муниципальной услуги заявитель вправе по собственной инициативе представить в</w:t>
      </w:r>
      <w:r w:rsidR="00C3655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Уполномоченный орган или ТОСП</w:t>
      </w:r>
      <w:r w:rsidRPr="004F463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ГАУ «МФЦ» следующие документы:</w:t>
      </w:r>
    </w:p>
    <w:p w:rsidR="004F4638" w:rsidRPr="004F4638" w:rsidRDefault="004F4638" w:rsidP="004F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а) градостроительный план земельного участка или (в случае строительства, реконструкции линейного объекта) проект планировки территории и проект межевания территории;</w:t>
      </w:r>
    </w:p>
    <w:p w:rsidR="004F4638" w:rsidRPr="004F4638" w:rsidRDefault="004F4638" w:rsidP="004F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б) разрешение на строительство;</w:t>
      </w:r>
    </w:p>
    <w:p w:rsidR="004F4638" w:rsidRPr="004F4638" w:rsidRDefault="004F4638" w:rsidP="004F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в) заключение органа государственного строительного надзора (в случае, если предусмотрено осуществление государственного строительного надзора) о соответствии построенного, реконструированного объекта капитального строительства требованиям технических регламентов и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ресурсов;</w:t>
      </w:r>
    </w:p>
    <w:p w:rsidR="004F4638" w:rsidRPr="004F4638" w:rsidRDefault="004F4638" w:rsidP="004F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г) заключение федерального государственного экологического надзора (в случаях, предусмотренных </w:t>
      </w:r>
      <w:hyperlink r:id="rId24" w:anchor="dst433" w:history="1">
        <w:r w:rsidRPr="004F463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частью 7 статьи 54</w:t>
        </w:r>
      </w:hyperlink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 Градостроительного кодекса Российской Федерации);</w:t>
      </w:r>
    </w:p>
    <w:p w:rsidR="004F4638" w:rsidRPr="004F4638" w:rsidRDefault="004F4638" w:rsidP="004F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д) в случае если документы (их копии или сведения, содержащиеся в них) находятся в распоряжении органов государственной власти, органов </w:t>
      </w: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местного самоуправления либо подведомственных государственным органам или органам местного самоуправления организаций:</w:t>
      </w:r>
    </w:p>
    <w:p w:rsidR="004F4638" w:rsidRPr="004F4638" w:rsidRDefault="004F4638" w:rsidP="004F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правоустанавливающие документы на земельный участок;</w:t>
      </w:r>
    </w:p>
    <w:p w:rsidR="004F4638" w:rsidRPr="004F4638" w:rsidRDefault="004F4638" w:rsidP="004F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 приемки объекта капитального строительства (в случае осуществления строительства, реконструкции на основании договора);</w:t>
      </w:r>
    </w:p>
    <w:p w:rsidR="004F4638" w:rsidRPr="004F4638" w:rsidRDefault="004F4638" w:rsidP="004F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документ, подтверждающий соответствие построенного, реконструированного объекта капитального строительства требованиям технических регламентов и подписанный лицом, осуществляющим строительство; </w:t>
      </w:r>
    </w:p>
    <w:p w:rsidR="004F4638" w:rsidRPr="004F4638" w:rsidRDefault="004F4638" w:rsidP="004F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документ, подтверждающий соответствие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договора, а также лицом, осуществляющим строительный контроль, в случае осуществления строительного контроля</w:t>
      </w:r>
      <w:proofErr w:type="gramEnd"/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договора), за исключением случаев осуществления строительства, реконструкции объектов индивидуального жилищного строительства;</w:t>
      </w:r>
    </w:p>
    <w:p w:rsidR="004F4638" w:rsidRPr="004F4638" w:rsidRDefault="004F4638" w:rsidP="004F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подтверждающие соответствие построенного, реконструированного объекта капитального строительства техническим условиям и подписанные представителями организаций, осуществляющих эксплуатацию сетей инженерно-технического обеспечения (при их наличии);</w:t>
      </w:r>
    </w:p>
    <w:p w:rsidR="004F4638" w:rsidRPr="004F4638" w:rsidRDefault="004F4638" w:rsidP="004F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договора), за исключением случаев строительства, реконструкции линейного объекта;</w:t>
      </w:r>
    </w:p>
    <w:p w:rsidR="004F4638" w:rsidRPr="004F4638" w:rsidRDefault="004F4638" w:rsidP="004F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технический план объекта капитального строительства, подготовленный в соответствии с Федеральным </w:t>
      </w:r>
      <w:hyperlink r:id="rId25" w:history="1">
        <w:r w:rsidRPr="004F463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№ 221-ФЗ. </w:t>
      </w:r>
    </w:p>
    <w:p w:rsidR="004F4638" w:rsidRPr="004F4638" w:rsidRDefault="004F4638" w:rsidP="004F463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4" w:name="sub_267"/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39.</w:t>
      </w:r>
      <w:bookmarkEnd w:id="14"/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документы, которые заявитель вправе представить для получения муниципальной услуги, не представлены им по собственной инициативе, сотрудники Уп</w:t>
      </w:r>
      <w:r w:rsidR="00C36554">
        <w:rPr>
          <w:rFonts w:ascii="Times New Roman" w:eastAsia="Times New Roman" w:hAnsi="Times New Roman" w:cs="Times New Roman"/>
          <w:sz w:val="28"/>
          <w:szCs w:val="28"/>
          <w:lang w:eastAsia="ru-RU"/>
        </w:rPr>
        <w:t>олномоченного органа или ТОСП</w:t>
      </w: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ГАУ «МФЦ» самостоятельно запрашивают необходимые документы (их копии или сведения, содержащиеся в них) в государственных  органах,  органах местного самоуправления и  подведомственных государственным органам или органам местного самоуправления организациях, в распоряжении которых находятся указанные документы в соответствии с</w:t>
      </w:r>
      <w:proofErr w:type="gramEnd"/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</w:p>
    <w:p w:rsidR="004F4638" w:rsidRPr="004F4638" w:rsidRDefault="004F4638" w:rsidP="004F4638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trike/>
          <w:color w:val="FF0000"/>
          <w:sz w:val="28"/>
          <w:szCs w:val="28"/>
          <w:lang w:eastAsia="ru-RU"/>
        </w:rPr>
      </w:pPr>
    </w:p>
    <w:p w:rsidR="004F4638" w:rsidRPr="004F4638" w:rsidRDefault="004F4638" w:rsidP="004F4638">
      <w:pPr>
        <w:keepNext/>
        <w:tabs>
          <w:tab w:val="left" w:pos="195"/>
          <w:tab w:val="center" w:pos="467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kern w:val="32"/>
          <w:sz w:val="28"/>
          <w:szCs w:val="28"/>
          <w:lang w:eastAsia="ru-RU"/>
        </w:rPr>
      </w:pPr>
      <w:bookmarkStart w:id="15" w:name="sub_288"/>
    </w:p>
    <w:p w:rsidR="004F4638" w:rsidRPr="004F4638" w:rsidRDefault="004F4638" w:rsidP="004F4638">
      <w:pPr>
        <w:keepNext/>
        <w:tabs>
          <w:tab w:val="left" w:pos="195"/>
          <w:tab w:val="center" w:pos="467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kern w:val="32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b/>
          <w:bCs/>
          <w:iCs/>
          <w:kern w:val="32"/>
          <w:sz w:val="28"/>
          <w:szCs w:val="28"/>
          <w:lang w:eastAsia="ru-RU"/>
        </w:rPr>
        <w:t xml:space="preserve">Подраздел </w:t>
      </w:r>
      <w:r w:rsidRPr="004F4638">
        <w:rPr>
          <w:rFonts w:ascii="Times New Roman" w:eastAsia="Times New Roman" w:hAnsi="Times New Roman" w:cs="Times New Roman"/>
          <w:b/>
          <w:bCs/>
          <w:iCs/>
          <w:kern w:val="32"/>
          <w:sz w:val="28"/>
          <w:szCs w:val="28"/>
          <w:lang w:val="en-US" w:eastAsia="ru-RU"/>
        </w:rPr>
        <w:t>X</w:t>
      </w:r>
    </w:p>
    <w:p w:rsidR="004F4638" w:rsidRPr="004F4638" w:rsidRDefault="004F4638" w:rsidP="004F4638">
      <w:pPr>
        <w:keepNext/>
        <w:tabs>
          <w:tab w:val="left" w:pos="195"/>
          <w:tab w:val="center" w:pos="467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kern w:val="32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b/>
          <w:bCs/>
          <w:iCs/>
          <w:kern w:val="32"/>
          <w:sz w:val="28"/>
          <w:szCs w:val="28"/>
          <w:lang w:eastAsia="ru-RU"/>
        </w:rPr>
        <w:t xml:space="preserve">Перечень оснований для отказа в приеме документов, </w:t>
      </w:r>
      <w:r w:rsidRPr="004F4638">
        <w:rPr>
          <w:rFonts w:ascii="Times New Roman" w:eastAsia="Times New Roman" w:hAnsi="Times New Roman" w:cs="Times New Roman"/>
          <w:b/>
          <w:bCs/>
          <w:iCs/>
          <w:kern w:val="32"/>
          <w:sz w:val="28"/>
          <w:szCs w:val="28"/>
          <w:lang w:eastAsia="ru-RU"/>
        </w:rPr>
        <w:br/>
        <w:t>необходимых для предоставления муниципальной услуги</w:t>
      </w:r>
    </w:p>
    <w:bookmarkEnd w:id="15"/>
    <w:p w:rsidR="004F4638" w:rsidRPr="004F4638" w:rsidRDefault="004F4638" w:rsidP="004F46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4638" w:rsidRPr="004F4638" w:rsidRDefault="004F4638" w:rsidP="004F4638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4"/>
          <w:lang w:eastAsia="ru-RU"/>
        </w:rPr>
        <w:t>40. Оснований для отказа в приеме документов, необходимых для предоставления муниципальной услуги, законодательством не предусмотрено.</w:t>
      </w:r>
    </w:p>
    <w:p w:rsidR="004F4638" w:rsidRPr="004F4638" w:rsidRDefault="004F4638" w:rsidP="004F46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4638" w:rsidRPr="004F4638" w:rsidRDefault="004F4638" w:rsidP="004F46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kern w:val="32"/>
          <w:sz w:val="28"/>
          <w:szCs w:val="28"/>
          <w:lang w:eastAsia="ru-RU"/>
        </w:rPr>
      </w:pPr>
      <w:bookmarkStart w:id="16" w:name="sub_299"/>
      <w:r w:rsidRPr="004F4638">
        <w:rPr>
          <w:rFonts w:ascii="Times New Roman" w:eastAsia="Times New Roman" w:hAnsi="Times New Roman" w:cs="Times New Roman"/>
          <w:b/>
          <w:bCs/>
          <w:iCs/>
          <w:kern w:val="32"/>
          <w:sz w:val="28"/>
          <w:szCs w:val="28"/>
          <w:lang w:eastAsia="ru-RU"/>
        </w:rPr>
        <w:t xml:space="preserve">Подраздел </w:t>
      </w:r>
      <w:r w:rsidRPr="004F4638">
        <w:rPr>
          <w:rFonts w:ascii="Times New Roman" w:eastAsia="Times New Roman" w:hAnsi="Times New Roman" w:cs="Times New Roman"/>
          <w:b/>
          <w:bCs/>
          <w:iCs/>
          <w:kern w:val="32"/>
          <w:sz w:val="28"/>
          <w:szCs w:val="28"/>
          <w:lang w:val="en-US" w:eastAsia="ru-RU"/>
        </w:rPr>
        <w:t>XI</w:t>
      </w:r>
    </w:p>
    <w:p w:rsidR="004F4638" w:rsidRPr="004F4638" w:rsidRDefault="004F4638" w:rsidP="004F46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trike/>
          <w:kern w:val="32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b/>
          <w:bCs/>
          <w:iCs/>
          <w:kern w:val="32"/>
          <w:sz w:val="28"/>
          <w:szCs w:val="28"/>
          <w:lang w:eastAsia="ru-RU"/>
        </w:rPr>
        <w:t xml:space="preserve">Перечень оснований для отказа </w:t>
      </w:r>
      <w:r w:rsidRPr="004F4638">
        <w:rPr>
          <w:rFonts w:ascii="Times New Roman" w:eastAsia="Times New Roman" w:hAnsi="Times New Roman" w:cs="Times New Roman"/>
          <w:b/>
          <w:bCs/>
          <w:iCs/>
          <w:kern w:val="32"/>
          <w:sz w:val="28"/>
          <w:szCs w:val="28"/>
          <w:lang w:eastAsia="ru-RU"/>
        </w:rPr>
        <w:br/>
        <w:t>в предоставлении муниципальной услуги</w:t>
      </w:r>
    </w:p>
    <w:bookmarkEnd w:id="16"/>
    <w:p w:rsidR="004F4638" w:rsidRPr="004F4638" w:rsidRDefault="004F4638" w:rsidP="004F4638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</w:p>
    <w:p w:rsidR="004F4638" w:rsidRPr="004F4638" w:rsidRDefault="004F4638" w:rsidP="004F4638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41. Основанием для отказа в предоставлении муниципальной услуги является:</w:t>
      </w:r>
    </w:p>
    <w:p w:rsidR="004F4638" w:rsidRPr="004F4638" w:rsidRDefault="004F4638" w:rsidP="004F4638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а) отсутствие документов, указанных в пункте 29 подраздела VIII настоящего раздела;</w:t>
      </w:r>
    </w:p>
    <w:p w:rsidR="004F4638" w:rsidRPr="004F4638" w:rsidRDefault="004F4638" w:rsidP="004F4638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б) несоответствие объекта капитального строительства требованиям градостроительного плана земельного участка или (в случае строительства, реконструкции линейного объекта) требованиям проекта планировки территории и проекта межевания территории;</w:t>
      </w:r>
    </w:p>
    <w:p w:rsidR="004F4638" w:rsidRPr="004F4638" w:rsidRDefault="004F4638" w:rsidP="004F4638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в) несоответствие объекта капитального строительства требованиям, установленным в разрешении на строительство;</w:t>
      </w:r>
    </w:p>
    <w:p w:rsidR="004F4638" w:rsidRPr="004F4638" w:rsidRDefault="004F4638" w:rsidP="004F4638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7" w:name="dst381"/>
      <w:bookmarkEnd w:id="17"/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г) несоответствие параметров построенного, реконструированного объекта капитального строительства проектной документации. Данное основание не применяется в отношении объектов индивидуального жилищного строительства;</w:t>
      </w:r>
    </w:p>
    <w:p w:rsidR="004F4638" w:rsidRPr="004F4638" w:rsidRDefault="004F4638" w:rsidP="004F4638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4638" w:rsidRPr="004F4638" w:rsidRDefault="004F4638" w:rsidP="004F4638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д) невыполнение застройщиком требований, предусмотренных частью 18 статьи 51 Градостроительно</w:t>
      </w:r>
      <w:r w:rsidR="004F2AB9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кодекса Российской Федерации</w:t>
      </w: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таком случае разрешение на ввод объекта в эксплуатацию выдается только после передачи безвозмездно в Уполномоченный орган сведений о площади, о высоте и количестве этажей планируемого объекта капитального строительства, о сетях инженерно-технического обеспечения, одного экземпляра копии результатов инженерных изысканий и по одному экземпляру копий разделов проектной документации</w:t>
      </w:r>
      <w:proofErr w:type="gramEnd"/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предусмотренных</w:t>
      </w:r>
      <w:proofErr w:type="gramEnd"/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26" w:anchor="p1562" w:tooltip="Текущий документ" w:history="1">
        <w:r w:rsidRPr="004F463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пунктами 2</w:t>
        </w:r>
      </w:hyperlink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27" w:anchor="p1568" w:tooltip="Текущий документ" w:history="1">
        <w:r w:rsidRPr="004F463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8</w:t>
        </w:r>
      </w:hyperlink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hyperlink r:id="rId28" w:anchor="p1570" w:tooltip="Текущий документ" w:history="1">
        <w:r w:rsidRPr="004F463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10</w:t>
        </w:r>
      </w:hyperlink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29" w:anchor="p1584" w:tooltip="Текущий документ" w:history="1">
        <w:r w:rsidRPr="004F463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11.1 части 12 статьи 48</w:t>
        </w:r>
      </w:hyperlink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Градостроительного кодекса Российской Федерации, или одного экземпляра копии схемы планировочной организации земельного участка с обозначением места размещения объекта индивидуального жилищного строительства).</w:t>
      </w:r>
    </w:p>
    <w:p w:rsidR="004F4638" w:rsidRPr="004F4638" w:rsidRDefault="004F4638" w:rsidP="004F46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kern w:val="32"/>
          <w:sz w:val="28"/>
          <w:szCs w:val="28"/>
          <w:lang w:eastAsia="ru-RU"/>
        </w:rPr>
      </w:pPr>
    </w:p>
    <w:p w:rsidR="004F4638" w:rsidRPr="004F4638" w:rsidRDefault="004F4638" w:rsidP="004F46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kern w:val="32"/>
          <w:sz w:val="28"/>
          <w:szCs w:val="28"/>
          <w:lang w:eastAsia="ru-RU"/>
        </w:rPr>
      </w:pPr>
    </w:p>
    <w:p w:rsidR="004F4638" w:rsidRPr="004F4638" w:rsidRDefault="004F4638" w:rsidP="004F46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kern w:val="32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b/>
          <w:bCs/>
          <w:iCs/>
          <w:kern w:val="32"/>
          <w:sz w:val="28"/>
          <w:szCs w:val="28"/>
          <w:lang w:eastAsia="ru-RU"/>
        </w:rPr>
        <w:t xml:space="preserve">Подраздел </w:t>
      </w:r>
      <w:r w:rsidRPr="004F4638">
        <w:rPr>
          <w:rFonts w:ascii="Times New Roman" w:eastAsia="Times New Roman" w:hAnsi="Times New Roman" w:cs="Times New Roman"/>
          <w:b/>
          <w:bCs/>
          <w:iCs/>
          <w:kern w:val="32"/>
          <w:sz w:val="28"/>
          <w:szCs w:val="28"/>
          <w:lang w:val="en-US" w:eastAsia="ru-RU"/>
        </w:rPr>
        <w:t>XII</w:t>
      </w:r>
    </w:p>
    <w:p w:rsidR="004F4638" w:rsidRPr="004F4638" w:rsidRDefault="004F4638" w:rsidP="004F46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kern w:val="32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b/>
          <w:bCs/>
          <w:iCs/>
          <w:kern w:val="32"/>
          <w:sz w:val="28"/>
          <w:szCs w:val="28"/>
          <w:lang w:eastAsia="ru-RU"/>
        </w:rPr>
        <w:t xml:space="preserve">Перечень услуг, которые являются необходимыми </w:t>
      </w:r>
      <w:r w:rsidRPr="004F4638">
        <w:rPr>
          <w:rFonts w:ascii="Times New Roman" w:eastAsia="Times New Roman" w:hAnsi="Times New Roman" w:cs="Times New Roman"/>
          <w:b/>
          <w:bCs/>
          <w:iCs/>
          <w:kern w:val="32"/>
          <w:sz w:val="28"/>
          <w:szCs w:val="28"/>
          <w:lang w:eastAsia="ru-RU"/>
        </w:rPr>
        <w:br/>
        <w:t>и обязательными для предоставления муниципальной услуги</w:t>
      </w:r>
    </w:p>
    <w:p w:rsidR="004F4638" w:rsidRPr="004F4638" w:rsidRDefault="004F4638" w:rsidP="004F46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4638" w:rsidRPr="004F4638" w:rsidRDefault="004F4638" w:rsidP="004F46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8" w:name="sub_2288"/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42. Услугой, необходимой и обязательной для предоставления муниципальной услуги, является заключение </w:t>
      </w:r>
      <w:proofErr w:type="gramStart"/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договора обязательного </w:t>
      </w:r>
      <w:r w:rsidRPr="004F4638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ru-RU"/>
        </w:rPr>
        <w:t>страхования гражданской ответственности владельца опасного объекта</w:t>
      </w:r>
      <w:proofErr w:type="gramEnd"/>
      <w:r w:rsidRPr="004F4638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ru-RU"/>
        </w:rPr>
        <w:t xml:space="preserve"> за </w:t>
      </w: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причинение вреда в результате аварии на опасном объекте со страховой организацией, имеющей лицензию на осуществление обязательного страхования, выданную в соответствии с </w:t>
      </w:r>
      <w:hyperlink r:id="rId30" w:anchor="block_432" w:history="1">
        <w:r w:rsidRPr="004F463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законодательством</w:t>
        </w:r>
      </w:hyperlink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 Российской Федерации.</w:t>
      </w:r>
    </w:p>
    <w:bookmarkEnd w:id="18"/>
    <w:p w:rsidR="004F4638" w:rsidRPr="004F4638" w:rsidRDefault="004F4638" w:rsidP="004F46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4638" w:rsidRPr="004F4638" w:rsidRDefault="004F4638" w:rsidP="004F4638">
      <w:pPr>
        <w:keepNext/>
        <w:tabs>
          <w:tab w:val="left" w:pos="3720"/>
          <w:tab w:val="center" w:pos="467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kern w:val="32"/>
          <w:sz w:val="28"/>
          <w:szCs w:val="28"/>
          <w:lang w:eastAsia="ru-RU"/>
        </w:rPr>
      </w:pPr>
      <w:bookmarkStart w:id="19" w:name="sub_2110"/>
      <w:r w:rsidRPr="004F4638">
        <w:rPr>
          <w:rFonts w:ascii="Times New Roman" w:eastAsia="Times New Roman" w:hAnsi="Times New Roman" w:cs="Times New Roman"/>
          <w:b/>
          <w:bCs/>
          <w:iCs/>
          <w:kern w:val="32"/>
          <w:sz w:val="28"/>
          <w:szCs w:val="28"/>
          <w:lang w:eastAsia="ru-RU"/>
        </w:rPr>
        <w:t xml:space="preserve">Подраздел </w:t>
      </w:r>
      <w:r w:rsidRPr="004F4638">
        <w:rPr>
          <w:rFonts w:ascii="Times New Roman" w:eastAsia="Times New Roman" w:hAnsi="Times New Roman" w:cs="Times New Roman"/>
          <w:b/>
          <w:bCs/>
          <w:iCs/>
          <w:kern w:val="32"/>
          <w:sz w:val="28"/>
          <w:szCs w:val="28"/>
          <w:lang w:val="en-US" w:eastAsia="ru-RU"/>
        </w:rPr>
        <w:t>XIII</w:t>
      </w:r>
    </w:p>
    <w:p w:rsidR="004F4638" w:rsidRPr="004F4638" w:rsidRDefault="004F4638" w:rsidP="004F4638">
      <w:pPr>
        <w:keepNext/>
        <w:tabs>
          <w:tab w:val="left" w:pos="3720"/>
          <w:tab w:val="center" w:pos="467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kern w:val="32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b/>
          <w:bCs/>
          <w:iCs/>
          <w:kern w:val="32"/>
          <w:sz w:val="28"/>
          <w:szCs w:val="28"/>
          <w:lang w:eastAsia="ru-RU"/>
        </w:rPr>
        <w:t xml:space="preserve">Порядок, размер и основания взимания государственной </w:t>
      </w:r>
      <w:r w:rsidRPr="004F4638">
        <w:rPr>
          <w:rFonts w:ascii="Times New Roman" w:eastAsia="Times New Roman" w:hAnsi="Times New Roman" w:cs="Times New Roman"/>
          <w:b/>
          <w:bCs/>
          <w:iCs/>
          <w:kern w:val="32"/>
          <w:sz w:val="28"/>
          <w:szCs w:val="28"/>
          <w:lang w:eastAsia="ru-RU"/>
        </w:rPr>
        <w:br/>
        <w:t>пошлины или иной платы, взимаемой за предоставление муниципальной услуги</w:t>
      </w:r>
    </w:p>
    <w:bookmarkEnd w:id="19"/>
    <w:p w:rsidR="004F4638" w:rsidRPr="004F4638" w:rsidRDefault="004F4638" w:rsidP="004F46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4638" w:rsidRPr="004F4638" w:rsidRDefault="004F4638" w:rsidP="004F46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43. Предоставление муниципальной услуги осуществляется на безвозмездной основе.</w:t>
      </w:r>
    </w:p>
    <w:p w:rsidR="004F4638" w:rsidRPr="004F4638" w:rsidRDefault="004F4638" w:rsidP="004F4638">
      <w:pPr>
        <w:keepNext/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b/>
          <w:bCs/>
          <w:i/>
          <w:iCs/>
          <w:kern w:val="32"/>
          <w:sz w:val="28"/>
          <w:szCs w:val="28"/>
          <w:lang w:eastAsia="ru-RU"/>
        </w:rPr>
      </w:pPr>
    </w:p>
    <w:p w:rsidR="004F4638" w:rsidRPr="004F4638" w:rsidRDefault="004F4638" w:rsidP="004F46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kern w:val="32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b/>
          <w:bCs/>
          <w:iCs/>
          <w:kern w:val="32"/>
          <w:sz w:val="28"/>
          <w:szCs w:val="28"/>
          <w:lang w:eastAsia="ru-RU"/>
        </w:rPr>
        <w:t xml:space="preserve">Подраздел </w:t>
      </w:r>
      <w:r w:rsidRPr="004F4638">
        <w:rPr>
          <w:rFonts w:ascii="Times New Roman" w:eastAsia="Times New Roman" w:hAnsi="Times New Roman" w:cs="Times New Roman"/>
          <w:b/>
          <w:bCs/>
          <w:iCs/>
          <w:kern w:val="32"/>
          <w:sz w:val="28"/>
          <w:szCs w:val="28"/>
          <w:lang w:val="en-US" w:eastAsia="ru-RU"/>
        </w:rPr>
        <w:t>XIV</w:t>
      </w:r>
    </w:p>
    <w:p w:rsidR="004F4638" w:rsidRPr="004F4638" w:rsidRDefault="004F4638" w:rsidP="004F46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kern w:val="32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b/>
          <w:bCs/>
          <w:iCs/>
          <w:kern w:val="32"/>
          <w:sz w:val="28"/>
          <w:szCs w:val="28"/>
          <w:lang w:eastAsia="ru-RU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</w:t>
      </w:r>
    </w:p>
    <w:p w:rsidR="004F4638" w:rsidRPr="004F4638" w:rsidRDefault="004F4638" w:rsidP="004F46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4638" w:rsidRPr="004F4638" w:rsidRDefault="004F4638" w:rsidP="004F46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44. </w:t>
      </w:r>
      <w:r w:rsidRPr="004F463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Порядок, размер и основания взимания </w:t>
      </w:r>
      <w:proofErr w:type="gramStart"/>
      <w:r w:rsidRPr="004F463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платы за осуществление </w:t>
      </w: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4638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ru-RU"/>
        </w:rPr>
        <w:t>обязательного страхования гражданской ответственности владельца опасного объекта</w:t>
      </w:r>
      <w:proofErr w:type="gramEnd"/>
      <w:r w:rsidRPr="004F4638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ru-RU"/>
        </w:rPr>
        <w:t xml:space="preserve"> за </w:t>
      </w: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причинение вреда в результате аварии на опасном объекте определяется договором обязательного страхования между владельцем опасного объекта и страховой организацией. </w:t>
      </w:r>
    </w:p>
    <w:p w:rsidR="004F4638" w:rsidRPr="004F4638" w:rsidRDefault="004F4638" w:rsidP="004F46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4638" w:rsidRPr="004F4638" w:rsidRDefault="004F4638" w:rsidP="004F46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kern w:val="32"/>
          <w:sz w:val="28"/>
          <w:szCs w:val="28"/>
          <w:lang w:eastAsia="ru-RU"/>
        </w:rPr>
      </w:pPr>
      <w:bookmarkStart w:id="20" w:name="sub_2120"/>
    </w:p>
    <w:p w:rsidR="004F4638" w:rsidRPr="004F4638" w:rsidRDefault="004F4638" w:rsidP="004F46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kern w:val="32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b/>
          <w:bCs/>
          <w:iCs/>
          <w:kern w:val="32"/>
          <w:sz w:val="28"/>
          <w:szCs w:val="28"/>
          <w:lang w:eastAsia="ru-RU"/>
        </w:rPr>
        <w:t xml:space="preserve">Подраздел </w:t>
      </w:r>
      <w:r w:rsidRPr="004F4638">
        <w:rPr>
          <w:rFonts w:ascii="Times New Roman" w:eastAsia="Times New Roman" w:hAnsi="Times New Roman" w:cs="Times New Roman"/>
          <w:b/>
          <w:bCs/>
          <w:iCs/>
          <w:kern w:val="32"/>
          <w:sz w:val="28"/>
          <w:szCs w:val="28"/>
          <w:lang w:val="en-US" w:eastAsia="ru-RU"/>
        </w:rPr>
        <w:t>XV</w:t>
      </w:r>
    </w:p>
    <w:p w:rsidR="004F4638" w:rsidRPr="004F4638" w:rsidRDefault="004F4638" w:rsidP="004F46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kern w:val="32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b/>
          <w:bCs/>
          <w:iCs/>
          <w:kern w:val="32"/>
          <w:sz w:val="28"/>
          <w:szCs w:val="28"/>
          <w:lang w:eastAsia="ru-RU"/>
        </w:rPr>
        <w:t xml:space="preserve">Максимальный срок ожидания в очереди при подаче запроса (заявления) о предоставлении муниципальной услуги, </w:t>
      </w:r>
      <w:r w:rsidRPr="004F4638">
        <w:rPr>
          <w:rFonts w:ascii="Times New Roman" w:eastAsia="Times New Roman" w:hAnsi="Times New Roman" w:cs="Arial"/>
          <w:b/>
          <w:bCs/>
          <w:kern w:val="32"/>
          <w:sz w:val="28"/>
          <w:szCs w:val="32"/>
          <w:lang w:eastAsia="ru-RU"/>
        </w:rPr>
        <w:t>услуги,  предоставляемой организацией, участвующей в предоставлении муниципальной  услуги,</w:t>
      </w:r>
      <w:r w:rsidRPr="004F4638">
        <w:rPr>
          <w:rFonts w:ascii="Arial" w:eastAsia="Times New Roman" w:hAnsi="Arial" w:cs="Arial"/>
          <w:b/>
          <w:bCs/>
          <w:kern w:val="32"/>
          <w:sz w:val="32"/>
          <w:szCs w:val="32"/>
          <w:lang w:eastAsia="ru-RU"/>
        </w:rPr>
        <w:t xml:space="preserve"> </w:t>
      </w:r>
      <w:r w:rsidRPr="004F4638">
        <w:rPr>
          <w:rFonts w:ascii="Times New Roman" w:eastAsia="Times New Roman" w:hAnsi="Times New Roman" w:cs="Times New Roman"/>
          <w:b/>
          <w:bCs/>
          <w:iCs/>
          <w:kern w:val="32"/>
          <w:sz w:val="28"/>
          <w:szCs w:val="28"/>
          <w:lang w:eastAsia="ru-RU"/>
        </w:rPr>
        <w:t>и при получении результата предоставления таких услуг</w:t>
      </w:r>
    </w:p>
    <w:bookmarkEnd w:id="20"/>
    <w:p w:rsidR="004F4638" w:rsidRPr="004F4638" w:rsidRDefault="004F4638" w:rsidP="004F46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4638" w:rsidRPr="004F4638" w:rsidRDefault="004F4638" w:rsidP="004F4638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45. </w:t>
      </w:r>
      <w:bookmarkStart w:id="21" w:name="sub_2282"/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Максимальное время ожидания в очереди при подаче заявления о предоставлении муниципальной услуги и </w:t>
      </w:r>
      <w:r w:rsidRPr="004F4638">
        <w:rPr>
          <w:rFonts w:ascii="Times New Roman" w:eastAsia="Times New Roman" w:hAnsi="Times New Roman" w:cs="Times New Roman"/>
          <w:sz w:val="28"/>
          <w:szCs w:val="24"/>
          <w:lang w:eastAsia="ru-RU"/>
        </w:rPr>
        <w:t>получении документов, являющихся результатом предоставления муниципальной услуги, не должно превышать 15 минут.</w:t>
      </w:r>
      <w:r w:rsidRPr="004F4638"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  <w:t xml:space="preserve"> </w:t>
      </w:r>
    </w:p>
    <w:p w:rsidR="004F4638" w:rsidRPr="004F4638" w:rsidRDefault="004F4638" w:rsidP="004F46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kern w:val="32"/>
          <w:sz w:val="28"/>
          <w:szCs w:val="28"/>
          <w:lang w:eastAsia="ru-RU"/>
        </w:rPr>
      </w:pPr>
      <w:bookmarkStart w:id="22" w:name="sub_2130"/>
      <w:bookmarkEnd w:id="21"/>
    </w:p>
    <w:p w:rsidR="004F4638" w:rsidRPr="004F4638" w:rsidRDefault="004F4638" w:rsidP="004F4638">
      <w:pPr>
        <w:widowControl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Подраздел </w:t>
      </w:r>
      <w:r w:rsidRPr="004F4638">
        <w:rPr>
          <w:rFonts w:ascii="Times New Roman" w:eastAsia="Times New Roman" w:hAnsi="Times New Roman" w:cs="Times New Roman"/>
          <w:b/>
          <w:iCs/>
          <w:sz w:val="28"/>
          <w:szCs w:val="28"/>
          <w:lang w:val="en-US" w:eastAsia="ru-RU"/>
        </w:rPr>
        <w:t>XVI</w:t>
      </w:r>
    </w:p>
    <w:p w:rsidR="004F4638" w:rsidRPr="004F4638" w:rsidRDefault="004F4638" w:rsidP="004F4638">
      <w:pPr>
        <w:widowControl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F4638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Срок и порядок регистрации запроса (заявления) о предоставлении муниципальной услуги </w:t>
      </w:r>
      <w:r w:rsidRPr="004F463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и услуги,  предоставляемой организацией,  участвующей в  предоставлении  муниципальной  услуги</w:t>
      </w:r>
    </w:p>
    <w:p w:rsidR="004F4638" w:rsidRPr="004F4638" w:rsidRDefault="004F4638" w:rsidP="004F46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kern w:val="32"/>
          <w:sz w:val="28"/>
          <w:szCs w:val="28"/>
          <w:lang w:eastAsia="ru-RU"/>
        </w:rPr>
      </w:pPr>
    </w:p>
    <w:bookmarkEnd w:id="22"/>
    <w:p w:rsidR="00C67C3E" w:rsidRPr="00127BF7" w:rsidRDefault="004F4638" w:rsidP="00C67C3E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  <w:r w:rsidR="00C67C3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67C3E" w:rsidRPr="00C67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7C3E" w:rsidRPr="00127BF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 предоставлении муниципальной услуги подлежит обязательной регистрации в следующие сроки:</w:t>
      </w:r>
    </w:p>
    <w:p w:rsidR="00C67C3E" w:rsidRPr="00127BF7" w:rsidRDefault="00C67C3E" w:rsidP="00C67C3E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BF7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поданное заявителем непосредственно в Уполномоченный орган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ТОСП</w:t>
      </w:r>
      <w:r w:rsidRPr="00127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4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филиала </w:t>
      </w:r>
      <w:r w:rsidRPr="00127BF7">
        <w:rPr>
          <w:rFonts w:ascii="Times New Roman" w:eastAsia="Times New Roman" w:hAnsi="Times New Roman" w:cs="Times New Roman"/>
          <w:sz w:val="28"/>
          <w:szCs w:val="28"/>
          <w:lang w:eastAsia="ru-RU"/>
        </w:rPr>
        <w:t>ГАУ «МФЦ» - в день обращения заявителя в его присутствии. Регистрация заявления в  Уполномоченном органе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сотрудником, ответственным за прием документов</w:t>
      </w:r>
      <w:r w:rsidRPr="00127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журнале регистрации входящей корреспонденции Уполномоченного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ргана,</w:t>
      </w:r>
      <w:r w:rsidRPr="00127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ТОСП </w:t>
      </w:r>
      <w:r w:rsidR="009D4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ГАУ</w:t>
      </w:r>
      <w:r w:rsidRPr="00127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«МФ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Ц» - главным специалистом ТОСП</w:t>
      </w:r>
      <w:r w:rsidR="009D4D0B" w:rsidRPr="009D4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4D0B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филиала</w:t>
      </w:r>
      <w:r w:rsidRPr="00127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ГАУ «МФЦ» в автоматизированной информационной системе ГАУ «МФЦ»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</w:t>
      </w:r>
      <w:r w:rsidRPr="00127BF7">
        <w:rPr>
          <w:rFonts w:ascii="Times New Roman" w:eastAsia="Times New Roman" w:hAnsi="Times New Roman" w:cs="Times New Roman"/>
          <w:sz w:val="28"/>
          <w:szCs w:val="28"/>
          <w:lang w:eastAsia="ru-RU"/>
        </w:rPr>
        <w:t>АИС МФЦ);</w:t>
      </w:r>
    </w:p>
    <w:p w:rsidR="00C67C3E" w:rsidRPr="00127BF7" w:rsidRDefault="00C67C3E" w:rsidP="00C67C3E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3" w:name="sub_2280"/>
      <w:r w:rsidRPr="00127BF7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поступившее на почтовый адрес Уполномоченного органа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ТОСП</w:t>
      </w:r>
      <w:r w:rsidRPr="00127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4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филиала </w:t>
      </w:r>
      <w:r w:rsidRPr="00127BF7">
        <w:rPr>
          <w:rFonts w:ascii="Times New Roman" w:eastAsia="Times New Roman" w:hAnsi="Times New Roman" w:cs="Times New Roman"/>
          <w:sz w:val="28"/>
          <w:szCs w:val="28"/>
          <w:lang w:eastAsia="ru-RU"/>
        </w:rPr>
        <w:t>ГАУ «МФЦ» - в день поступления в Уполномоченный орган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ТОСП</w:t>
      </w:r>
      <w:r w:rsidRPr="00127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4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филиала </w:t>
      </w:r>
      <w:r w:rsidRPr="00127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ГАУ «МФЦ». Регистрация заявления в Уполномоченном органе осуществляется </w:t>
      </w:r>
      <w:bookmarkStart w:id="24" w:name="sub_2279"/>
      <w:bookmarkEnd w:id="23"/>
      <w:r w:rsidRPr="00127BF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сотрудником, ответственным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прием документов,</w:t>
      </w:r>
      <w:r w:rsidRPr="00127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журнале регистрации входящей корреспонденции Уполномоченного органа,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ТОСП</w:t>
      </w:r>
      <w:r w:rsidR="009D4D0B" w:rsidRPr="009D4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4D0B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филиала</w:t>
      </w:r>
      <w:r w:rsidRPr="00127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ГАУ «МФЦ»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сотрудником ТОСП</w:t>
      </w:r>
      <w:r w:rsidRPr="00127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4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филиала </w:t>
      </w:r>
      <w:r w:rsidRPr="00127BF7">
        <w:rPr>
          <w:rFonts w:ascii="Times New Roman" w:eastAsia="Times New Roman" w:hAnsi="Times New Roman" w:cs="Times New Roman"/>
          <w:sz w:val="28"/>
          <w:szCs w:val="28"/>
          <w:lang w:eastAsia="ru-RU"/>
        </w:rPr>
        <w:t>ГАУ «МФЦ» в журнале регистрац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ии входящей документации ТОСП</w:t>
      </w:r>
      <w:r w:rsidRPr="00127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ГАУ «МФЦ»;</w:t>
      </w:r>
    </w:p>
    <w:p w:rsidR="00C67C3E" w:rsidRPr="00127BF7" w:rsidRDefault="00C67C3E" w:rsidP="00C67C3E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</w:t>
      </w:r>
      <w:proofErr w:type="gramStart"/>
      <w:r w:rsidRPr="00127BF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поступившее</w:t>
      </w:r>
      <w:proofErr w:type="gramEnd"/>
      <w:r w:rsidRPr="00127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виде документа в электронной форме через Единый портал – в день поступления в Уполномоченный орган. Регистрация заявления </w:t>
      </w:r>
      <w:bookmarkEnd w:id="24"/>
      <w:r w:rsidRPr="00127BF7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сотрудником, ответственным за прием документов, в журнале регистрации электронных запросов, поступивших в Уполномоченный орган.</w:t>
      </w:r>
    </w:p>
    <w:p w:rsidR="004F2AB9" w:rsidRPr="004F2AB9" w:rsidRDefault="004F2AB9" w:rsidP="00C67C3E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4638" w:rsidRPr="004F4638" w:rsidRDefault="004F4638" w:rsidP="004F46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kern w:val="32"/>
          <w:sz w:val="28"/>
          <w:szCs w:val="28"/>
          <w:lang w:eastAsia="ru-RU"/>
        </w:rPr>
      </w:pPr>
    </w:p>
    <w:p w:rsidR="004F4638" w:rsidRPr="004F4638" w:rsidRDefault="004F4638" w:rsidP="004F46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F4638" w:rsidRPr="004F4638" w:rsidRDefault="004F4638" w:rsidP="004F46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kern w:val="32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b/>
          <w:bCs/>
          <w:iCs/>
          <w:kern w:val="32"/>
          <w:sz w:val="28"/>
          <w:szCs w:val="28"/>
          <w:lang w:eastAsia="ru-RU"/>
        </w:rPr>
        <w:t xml:space="preserve">Подраздел </w:t>
      </w:r>
      <w:r w:rsidRPr="004F4638">
        <w:rPr>
          <w:rFonts w:ascii="Times New Roman" w:eastAsia="Times New Roman" w:hAnsi="Times New Roman" w:cs="Times New Roman"/>
          <w:b/>
          <w:bCs/>
          <w:iCs/>
          <w:kern w:val="32"/>
          <w:sz w:val="28"/>
          <w:szCs w:val="28"/>
          <w:lang w:val="en-US" w:eastAsia="ru-RU"/>
        </w:rPr>
        <w:t>XVII</w:t>
      </w:r>
    </w:p>
    <w:p w:rsidR="004F4638" w:rsidRPr="004F4638" w:rsidRDefault="004F4638" w:rsidP="004F46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kern w:val="32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b/>
          <w:bCs/>
          <w:iCs/>
          <w:kern w:val="32"/>
          <w:sz w:val="28"/>
          <w:szCs w:val="28"/>
          <w:lang w:eastAsia="ru-RU"/>
        </w:rPr>
        <w:t xml:space="preserve">Требования к помещениям, в которых предоставляется </w:t>
      </w:r>
      <w:r w:rsidRPr="004F4638">
        <w:rPr>
          <w:rFonts w:ascii="Times New Roman" w:eastAsia="Times New Roman" w:hAnsi="Times New Roman" w:cs="Times New Roman"/>
          <w:b/>
          <w:bCs/>
          <w:iCs/>
          <w:kern w:val="32"/>
          <w:sz w:val="28"/>
          <w:szCs w:val="28"/>
          <w:lang w:eastAsia="ru-RU"/>
        </w:rPr>
        <w:br/>
        <w:t xml:space="preserve">муниципальная услуга, </w:t>
      </w:r>
      <w:r w:rsidRPr="004F463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услуга предоставляемая организацией,  участвующей в предоставлении муниципальной услуги, </w:t>
      </w:r>
      <w:r w:rsidRPr="004F4638">
        <w:rPr>
          <w:rFonts w:ascii="Times New Roman" w:eastAsia="Times New Roman" w:hAnsi="Times New Roman" w:cs="Times New Roman"/>
          <w:b/>
          <w:bCs/>
          <w:iCs/>
          <w:kern w:val="32"/>
          <w:sz w:val="28"/>
          <w:szCs w:val="28"/>
          <w:lang w:eastAsia="ru-RU"/>
        </w:rPr>
        <w:t>к месту ожидания и приема заявителей, размещению и оформлению визуальной, текстовой и мультимедийной информации о порядке предоставления таких услуг</w:t>
      </w:r>
    </w:p>
    <w:p w:rsidR="004F4638" w:rsidRPr="004F4638" w:rsidRDefault="004F4638" w:rsidP="004F46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67C3E" w:rsidRPr="00C67C3E" w:rsidRDefault="004F4638" w:rsidP="00C67C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47</w:t>
      </w:r>
      <w:r w:rsidR="00C67C3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67C3E" w:rsidRPr="00C67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Требования к зданию (помещению) Уполномоченного органа:</w:t>
      </w:r>
    </w:p>
    <w:p w:rsidR="00C67C3E" w:rsidRPr="00C67C3E" w:rsidRDefault="00C67C3E" w:rsidP="00C67C3E">
      <w:pPr>
        <w:suppressAutoHyphens/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r w:rsidRPr="00C67C3E">
        <w:rPr>
          <w:rFonts w:ascii="Times New Roman" w:eastAsia="Times New Roman" w:hAnsi="Times New Roman" w:cs="Times New Roman"/>
          <w:sz w:val="28"/>
          <w:szCs w:val="24"/>
          <w:lang w:eastAsia="ru-RU"/>
        </w:rPr>
        <w:t>Уполномоченный орган</w:t>
      </w:r>
      <w:r w:rsidRPr="00C67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должен быть расположен в пределах десятиминутной пешей доступности взрослого здорового человека от остановки общественного транспорта (при его наличии);</w:t>
      </w:r>
    </w:p>
    <w:p w:rsidR="00C67C3E" w:rsidRPr="00C67C3E" w:rsidRDefault="00C67C3E" w:rsidP="00C67C3E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C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б) центральный вход в здание должен быть оборудован вывеской, содержащей информацию о наименовании </w:t>
      </w:r>
      <w:r w:rsidRPr="00C67C3E">
        <w:rPr>
          <w:rFonts w:ascii="Times New Roman" w:eastAsia="Times New Roman" w:hAnsi="Times New Roman" w:cs="Times New Roman"/>
          <w:sz w:val="28"/>
          <w:szCs w:val="24"/>
          <w:lang w:eastAsia="ru-RU"/>
        </w:rPr>
        <w:t>Уполномоченного органа</w:t>
      </w:r>
      <w:r w:rsidRPr="00C67C3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7C3E" w:rsidRPr="00C67C3E" w:rsidRDefault="00C67C3E" w:rsidP="00C67C3E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C3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в) доступ в здание должен быть оборудован с учетом потребностей лиц с ограниченными возможностями.</w:t>
      </w:r>
    </w:p>
    <w:p w:rsidR="00C67C3E" w:rsidRPr="00C67C3E" w:rsidRDefault="00C67C3E" w:rsidP="00C67C3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48</w:t>
      </w:r>
      <w:r w:rsidRPr="00C67C3E">
        <w:rPr>
          <w:rFonts w:ascii="Times New Roman" w:hAnsi="Times New Roman" w:cs="Times New Roman"/>
          <w:sz w:val="28"/>
          <w:szCs w:val="28"/>
        </w:rPr>
        <w:t>. При наличии соответствующей возможности возле здания Уполномоченного органа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C67C3E" w:rsidRPr="00C67C3E" w:rsidRDefault="00C67C3E" w:rsidP="00C67C3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49</w:t>
      </w:r>
      <w:r w:rsidRPr="00C67C3E">
        <w:rPr>
          <w:rFonts w:ascii="Times New Roman" w:hAnsi="Times New Roman" w:cs="Times New Roman"/>
          <w:sz w:val="28"/>
          <w:szCs w:val="28"/>
        </w:rPr>
        <w:t>. Для парковки специальных автотранспортных средств инвалидов на стоянке (парковке) выделяется не менее 10 % мест (но не менее одного места), которые не должны занимать иные транспортные средства.</w:t>
      </w:r>
    </w:p>
    <w:p w:rsidR="00C67C3E" w:rsidRPr="00C67C3E" w:rsidRDefault="00C67C3E" w:rsidP="00C67C3E">
      <w:pPr>
        <w:tabs>
          <w:tab w:val="num" w:pos="567"/>
        </w:tabs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50</w:t>
      </w:r>
      <w:r w:rsidRPr="00C67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Помещение Уполномоченного органа должно соответствовать санитарно-эпидемиологическим требованиям, предусмотренным для общественных помещений. </w:t>
      </w:r>
    </w:p>
    <w:p w:rsidR="00C67C3E" w:rsidRPr="00C67C3E" w:rsidRDefault="00C67C3E" w:rsidP="00C67C3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51</w:t>
      </w:r>
      <w:r w:rsidRPr="00C67C3E">
        <w:rPr>
          <w:rFonts w:ascii="Times New Roman" w:hAnsi="Times New Roman" w:cs="Times New Roman"/>
          <w:sz w:val="28"/>
          <w:szCs w:val="28"/>
        </w:rPr>
        <w:t>. Места ожидания приема для предоставления муниципальной услуги должны быть оборудованы сидячими местами для посетителей. Количество мест ожидания определяется исходя из фактической нагрузки и возможностей для их размещения в здании Уполномоченного органа.</w:t>
      </w:r>
    </w:p>
    <w:p w:rsidR="00C67C3E" w:rsidRPr="00C67C3E" w:rsidRDefault="00C67C3E" w:rsidP="00C67C3E">
      <w:pPr>
        <w:tabs>
          <w:tab w:val="num" w:pos="567"/>
        </w:tabs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52</w:t>
      </w:r>
      <w:r w:rsidRPr="00C67C3E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местах ожидания и непосредственного предоставления муниципальной услуги должны быть соблюдены требования по освещенности и вентиляции, для посетителей должен быть обеспечен свободный доступ в санитарно-бытовые помещения.</w:t>
      </w:r>
    </w:p>
    <w:p w:rsidR="00C67C3E" w:rsidRPr="00C67C3E" w:rsidRDefault="00C67C3E" w:rsidP="00C67C3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53</w:t>
      </w:r>
      <w:r w:rsidRPr="00C67C3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C67C3E">
        <w:rPr>
          <w:rFonts w:ascii="Times New Roman" w:hAnsi="Times New Roman" w:cs="Times New Roman"/>
          <w:sz w:val="28"/>
          <w:szCs w:val="28"/>
        </w:rPr>
        <w:t>Места, предназначенные для заполнения заявления оборудуются</w:t>
      </w:r>
      <w:proofErr w:type="gramEnd"/>
      <w:r w:rsidRPr="00C67C3E">
        <w:rPr>
          <w:rFonts w:ascii="Times New Roman" w:hAnsi="Times New Roman" w:cs="Times New Roman"/>
          <w:sz w:val="28"/>
          <w:szCs w:val="28"/>
        </w:rPr>
        <w:t xml:space="preserve"> наглядной информацией, стульями и столами. На столах должны быть ручки, бумага для оформления документов, образцы и бланки заявлений.</w:t>
      </w:r>
    </w:p>
    <w:p w:rsidR="00C67C3E" w:rsidRPr="00C67C3E" w:rsidRDefault="00340642" w:rsidP="00C67C3E">
      <w:pPr>
        <w:tabs>
          <w:tab w:val="left" w:pos="0"/>
        </w:tabs>
        <w:suppressAutoHyphens/>
        <w:spacing w:after="0" w:line="240" w:lineRule="auto"/>
        <w:ind w:right="-1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54. </w:t>
      </w:r>
      <w:r w:rsidR="00C67C3E" w:rsidRPr="00C67C3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Кабинеты сотрудников Уполномоченного органа, непосредственно предоставляющих муниципальную услугу, должны быть оборудованы информационными табличками (вывесками) с указанием:</w:t>
      </w:r>
    </w:p>
    <w:p w:rsidR="00C67C3E" w:rsidRPr="00C67C3E" w:rsidRDefault="00C67C3E" w:rsidP="00C67C3E">
      <w:pPr>
        <w:tabs>
          <w:tab w:val="left" w:pos="0"/>
        </w:tabs>
        <w:suppressAutoHyphens/>
        <w:spacing w:after="0" w:line="240" w:lineRule="auto"/>
        <w:ind w:right="-1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номера кабинета; </w:t>
      </w:r>
    </w:p>
    <w:p w:rsidR="00C67C3E" w:rsidRPr="00C67C3E" w:rsidRDefault="00C67C3E" w:rsidP="00C67C3E">
      <w:pPr>
        <w:tabs>
          <w:tab w:val="left" w:pos="0"/>
        </w:tabs>
        <w:suppressAutoHyphens/>
        <w:spacing w:after="0" w:line="240" w:lineRule="auto"/>
        <w:ind w:right="-1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C3E">
        <w:rPr>
          <w:rFonts w:ascii="Times New Roman" w:eastAsia="Times New Roman" w:hAnsi="Times New Roman" w:cs="Times New Roman"/>
          <w:sz w:val="28"/>
          <w:szCs w:val="28"/>
          <w:lang w:eastAsia="ru-RU"/>
        </w:rPr>
        <w:t>б) наименование кабинета</w:t>
      </w:r>
    </w:p>
    <w:p w:rsidR="00C67C3E" w:rsidRPr="00C67C3E" w:rsidRDefault="00340642" w:rsidP="00C67C3E">
      <w:pPr>
        <w:tabs>
          <w:tab w:val="left" w:pos="0"/>
        </w:tabs>
        <w:suppressAutoHyphens/>
        <w:spacing w:after="0" w:line="240" w:lineRule="auto"/>
        <w:ind w:right="-1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55</w:t>
      </w:r>
      <w:r w:rsidR="00C67C3E" w:rsidRPr="00C67C3E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Рабочее место сотрудника Уполномоченного органа, осуществляющего прием заявителей, оснащается настенной вывеской или настольной табличкой с указанием его фамилии, имени, отчества и должности.</w:t>
      </w:r>
    </w:p>
    <w:p w:rsidR="00C67C3E" w:rsidRPr="00C67C3E" w:rsidRDefault="00340642" w:rsidP="00C67C3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56</w:t>
      </w:r>
      <w:r w:rsidR="00C67C3E" w:rsidRPr="00C67C3E">
        <w:rPr>
          <w:rFonts w:ascii="Times New Roman" w:eastAsia="Times New Roman" w:hAnsi="Times New Roman" w:cs="Times New Roman"/>
          <w:sz w:val="28"/>
          <w:szCs w:val="28"/>
          <w:lang w:eastAsia="ru-RU"/>
        </w:rPr>
        <w:t>. Уполномоченный орган должен быть оснащен рабочими местами для сотрудников, непосредственно предоставляющих муниципальную услугу, с доступом к автоматизированным информационным системам, обеспечивающим:</w:t>
      </w:r>
    </w:p>
    <w:p w:rsidR="00C67C3E" w:rsidRPr="00C67C3E" w:rsidRDefault="00C67C3E" w:rsidP="00C67C3E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C3E">
        <w:rPr>
          <w:rFonts w:ascii="Times New Roman" w:eastAsia="Times New Roman" w:hAnsi="Times New Roman" w:cs="Times New Roman"/>
          <w:sz w:val="28"/>
          <w:szCs w:val="28"/>
          <w:lang w:eastAsia="ru-RU"/>
        </w:rPr>
        <w:t>а) регистрацию и обработку запросов, поступивших через Единый портал;</w:t>
      </w:r>
    </w:p>
    <w:p w:rsidR="00C67C3E" w:rsidRPr="00C67C3E" w:rsidRDefault="00C67C3E" w:rsidP="00C67C3E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C3E">
        <w:rPr>
          <w:rFonts w:ascii="Times New Roman" w:eastAsia="Times New Roman" w:hAnsi="Times New Roman" w:cs="Times New Roman"/>
          <w:sz w:val="28"/>
          <w:szCs w:val="28"/>
          <w:lang w:eastAsia="ru-RU"/>
        </w:rPr>
        <w:t>б) ведение и хранение дела заявителя в электронной форме;</w:t>
      </w:r>
    </w:p>
    <w:p w:rsidR="00C67C3E" w:rsidRPr="00C67C3E" w:rsidRDefault="00C67C3E" w:rsidP="00C67C3E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C3E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предоставление по запросу заявителя сведений о ходе предоставления муниципальной услуги.</w:t>
      </w:r>
    </w:p>
    <w:p w:rsidR="00C67C3E" w:rsidRPr="00C67C3E" w:rsidRDefault="00340642" w:rsidP="00C67C3E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57</w:t>
      </w:r>
      <w:r w:rsidR="00C67C3E" w:rsidRPr="00C67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Уполномоченный орган обязан обеспечить защиту сведений о фактах, событиях и обстоятельствах жизни заявителя, позволяющих идентифицировать его личность, в том числе путем обеспечения конфиденциальности информации на всех этапах взаимодействия с </w:t>
      </w:r>
      <w:r w:rsidR="00C67C3E" w:rsidRPr="00C67C3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заявителем. Сведения о факте обращения за получением муниципальной услуги, содержании представленных данных и полученного результата могут быть предоставлены заявителю, его представителю либо правопреемнику при предъявлении документов, подтверждающих их полномочия.</w:t>
      </w:r>
    </w:p>
    <w:p w:rsidR="00C67C3E" w:rsidRPr="00C67C3E" w:rsidRDefault="00340642" w:rsidP="00C67C3E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58</w:t>
      </w:r>
      <w:r w:rsidR="00C67C3E" w:rsidRPr="00C67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C67C3E" w:rsidRPr="00C67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Помещение ТОСП </w:t>
      </w:r>
      <w:r w:rsidR="009D4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филиала </w:t>
      </w:r>
      <w:r w:rsidR="00C67C3E" w:rsidRPr="00C67C3E">
        <w:rPr>
          <w:rFonts w:ascii="Times New Roman" w:eastAsia="Times New Roman" w:hAnsi="Times New Roman" w:cs="Times New Roman"/>
          <w:sz w:val="28"/>
          <w:szCs w:val="28"/>
          <w:lang w:eastAsia="ru-RU"/>
        </w:rPr>
        <w:t>ГАУ «МФЦ» должно соответствовать требованиям, установленным для многофункциональных центров предоставления государственных и муниципальных услуг 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  <w:proofErr w:type="gramEnd"/>
    </w:p>
    <w:p w:rsidR="00C67C3E" w:rsidRPr="00C67C3E" w:rsidRDefault="00C67C3E" w:rsidP="00C67C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4638" w:rsidRPr="004F4638" w:rsidRDefault="004F4638" w:rsidP="00C67C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4638" w:rsidRPr="004F4638" w:rsidRDefault="004F4638" w:rsidP="004F46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kern w:val="32"/>
          <w:sz w:val="28"/>
          <w:szCs w:val="28"/>
          <w:lang w:eastAsia="ru-RU"/>
        </w:rPr>
      </w:pPr>
    </w:p>
    <w:p w:rsidR="004F4638" w:rsidRPr="004F4638" w:rsidRDefault="004F4638" w:rsidP="004F46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kern w:val="32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b/>
          <w:bCs/>
          <w:iCs/>
          <w:kern w:val="32"/>
          <w:sz w:val="28"/>
          <w:szCs w:val="28"/>
          <w:lang w:eastAsia="ru-RU"/>
        </w:rPr>
        <w:t xml:space="preserve">Подраздел </w:t>
      </w:r>
      <w:r w:rsidRPr="004F4638">
        <w:rPr>
          <w:rFonts w:ascii="Times New Roman" w:eastAsia="Times New Roman" w:hAnsi="Times New Roman" w:cs="Times New Roman"/>
          <w:b/>
          <w:bCs/>
          <w:iCs/>
          <w:kern w:val="32"/>
          <w:sz w:val="28"/>
          <w:szCs w:val="28"/>
          <w:lang w:val="en-US" w:eastAsia="ru-RU"/>
        </w:rPr>
        <w:t>XVIII</w:t>
      </w:r>
    </w:p>
    <w:p w:rsidR="004F4638" w:rsidRPr="004F4638" w:rsidRDefault="004F4638" w:rsidP="004F4638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Cs/>
          <w:iCs/>
          <w:kern w:val="32"/>
          <w:sz w:val="32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b/>
          <w:bCs/>
          <w:iCs/>
          <w:kern w:val="32"/>
          <w:sz w:val="28"/>
          <w:szCs w:val="28"/>
          <w:lang w:eastAsia="ru-RU"/>
        </w:rPr>
        <w:t>Показатели доступности и качества муниципальной услуги</w:t>
      </w:r>
      <w:r w:rsidRPr="004F4638">
        <w:rPr>
          <w:rFonts w:ascii="Arial" w:eastAsia="Times New Roman" w:hAnsi="Arial" w:cs="Arial"/>
          <w:bCs/>
          <w:iCs/>
          <w:kern w:val="32"/>
          <w:sz w:val="32"/>
          <w:szCs w:val="28"/>
          <w:lang w:eastAsia="ru-RU"/>
        </w:rPr>
        <w:t xml:space="preserve"> </w:t>
      </w:r>
    </w:p>
    <w:p w:rsidR="004F4638" w:rsidRPr="004F4638" w:rsidRDefault="004F4638" w:rsidP="004F46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0642" w:rsidRPr="00340642" w:rsidRDefault="00340642" w:rsidP="003406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5" w:name="sub_2263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59</w:t>
      </w:r>
      <w:r w:rsidRPr="00340642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Показатели доступности муниципальной услуги:</w:t>
      </w:r>
    </w:p>
    <w:bookmarkEnd w:id="25"/>
    <w:p w:rsidR="00340642" w:rsidRPr="00340642" w:rsidRDefault="00340642" w:rsidP="00340642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642">
        <w:rPr>
          <w:rFonts w:ascii="Times New Roman" w:eastAsia="Times New Roman" w:hAnsi="Times New Roman" w:cs="Times New Roman"/>
          <w:sz w:val="28"/>
          <w:szCs w:val="28"/>
          <w:lang w:eastAsia="ru-RU"/>
        </w:rPr>
        <w:t>а) расширение источников получения информации о порядке предоставления муниципальной услуги (получение информации о муниципальной услуге по телефону «горячей линии» Центра телефонного обслуживания населения, в ТОСП</w:t>
      </w:r>
      <w:r w:rsidR="009D4D0B" w:rsidRPr="009D4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4D0B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филиала</w:t>
      </w:r>
      <w:r w:rsidRPr="003406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ГАУ «МФЦ», на сайтах Уполномоченного органа, ГАУ «МФЦ» и на Едином портале);</w:t>
      </w:r>
    </w:p>
    <w:p w:rsidR="00340642" w:rsidRPr="00340642" w:rsidRDefault="00340642" w:rsidP="003406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642">
        <w:rPr>
          <w:rFonts w:ascii="Times New Roman" w:eastAsia="Times New Roman" w:hAnsi="Times New Roman" w:cs="Times New Roman"/>
          <w:sz w:val="28"/>
          <w:szCs w:val="28"/>
          <w:lang w:eastAsia="ru-RU"/>
        </w:rPr>
        <w:t>б) снижение количества взаимодействий заявителя с сотрудниками Уполномоченного органа и ТОСП</w:t>
      </w:r>
      <w:r w:rsidR="009D4D0B" w:rsidRPr="009D4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4D0B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филиала</w:t>
      </w:r>
      <w:r w:rsidRPr="003406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ГАУ «МФЦ» при предоставлении муниципальной услуги до одного взаимодействия. </w:t>
      </w:r>
    </w:p>
    <w:p w:rsidR="00340642" w:rsidRPr="00340642" w:rsidRDefault="00340642" w:rsidP="003406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Pr="00340642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Показатели качества муниципальной услуги:</w:t>
      </w:r>
    </w:p>
    <w:p w:rsidR="00340642" w:rsidRPr="00340642" w:rsidRDefault="00340642" w:rsidP="003406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642">
        <w:rPr>
          <w:rFonts w:ascii="Times New Roman" w:eastAsia="Times New Roman" w:hAnsi="Times New Roman" w:cs="Times New Roman"/>
          <w:sz w:val="28"/>
          <w:szCs w:val="28"/>
          <w:lang w:eastAsia="ru-RU"/>
        </w:rPr>
        <w:t>а) соблюдение стандарта предоставления муниципальной услуги;</w:t>
      </w:r>
    </w:p>
    <w:p w:rsidR="00340642" w:rsidRPr="00340642" w:rsidRDefault="00340642" w:rsidP="003406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642">
        <w:rPr>
          <w:rFonts w:ascii="Times New Roman" w:eastAsia="Times New Roman" w:hAnsi="Times New Roman" w:cs="Times New Roman"/>
          <w:sz w:val="28"/>
          <w:szCs w:val="28"/>
          <w:lang w:eastAsia="ru-RU"/>
        </w:rPr>
        <w:t>б) отсутствие обоснованных жалоб заявителей на действия (бездействие) сотрудников Уполномоченного органа, ТОСП</w:t>
      </w:r>
      <w:r w:rsidR="009D4D0B" w:rsidRPr="009D4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4D0B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филиала</w:t>
      </w:r>
      <w:r w:rsidRPr="003406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ГАУ «МФЦ» при предоставлении муниципальной услуги;</w:t>
      </w:r>
    </w:p>
    <w:p w:rsidR="004F4638" w:rsidRPr="004F4638" w:rsidRDefault="00340642" w:rsidP="003406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642">
        <w:rPr>
          <w:rFonts w:ascii="Times New Roman" w:eastAsia="Times New Roman" w:hAnsi="Times New Roman" w:cs="Times New Roman"/>
          <w:sz w:val="28"/>
          <w:szCs w:val="28"/>
          <w:lang w:eastAsia="ru-RU"/>
        </w:rPr>
        <w:t>в) увеличение доли получателей муниципальной услуги, удовлетворенных качеством ее предоставления</w:t>
      </w:r>
    </w:p>
    <w:p w:rsidR="004F4638" w:rsidRPr="004F4638" w:rsidRDefault="004F4638" w:rsidP="004F46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kern w:val="32"/>
          <w:sz w:val="28"/>
          <w:szCs w:val="28"/>
          <w:lang w:eastAsia="ru-RU"/>
        </w:rPr>
      </w:pPr>
    </w:p>
    <w:p w:rsidR="004F4638" w:rsidRPr="004F4638" w:rsidRDefault="004F4638" w:rsidP="004F46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kern w:val="32"/>
          <w:sz w:val="28"/>
          <w:szCs w:val="28"/>
          <w:lang w:eastAsia="ru-RU"/>
        </w:rPr>
      </w:pPr>
    </w:p>
    <w:p w:rsidR="004F4638" w:rsidRPr="004F4638" w:rsidRDefault="004F4638" w:rsidP="004F46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kern w:val="32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b/>
          <w:bCs/>
          <w:iCs/>
          <w:kern w:val="32"/>
          <w:sz w:val="28"/>
          <w:szCs w:val="28"/>
          <w:lang w:eastAsia="ru-RU"/>
        </w:rPr>
        <w:t xml:space="preserve">Подраздел </w:t>
      </w:r>
      <w:r w:rsidRPr="004F4638">
        <w:rPr>
          <w:rFonts w:ascii="Times New Roman" w:eastAsia="Times New Roman" w:hAnsi="Times New Roman" w:cs="Times New Roman"/>
          <w:b/>
          <w:bCs/>
          <w:iCs/>
          <w:kern w:val="32"/>
          <w:sz w:val="28"/>
          <w:szCs w:val="28"/>
          <w:lang w:val="en-US" w:eastAsia="ru-RU"/>
        </w:rPr>
        <w:t>XIX</w:t>
      </w:r>
    </w:p>
    <w:p w:rsidR="004F4638" w:rsidRPr="004F4638" w:rsidRDefault="004F4638" w:rsidP="004F46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kern w:val="32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b/>
          <w:bCs/>
          <w:iCs/>
          <w:kern w:val="32"/>
          <w:sz w:val="28"/>
          <w:szCs w:val="28"/>
          <w:lang w:eastAsia="ru-RU"/>
        </w:rPr>
        <w:t xml:space="preserve"> Иные требования к предоставлению муниципальной услуги</w:t>
      </w:r>
    </w:p>
    <w:p w:rsidR="004F4638" w:rsidRPr="004F4638" w:rsidRDefault="004F4638" w:rsidP="004F46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0642" w:rsidRPr="00340642" w:rsidRDefault="00340642" w:rsidP="00340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61.</w:t>
      </w:r>
      <w:r w:rsidRPr="003406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Получатели муниципальной услуги помимо личной подачи документов, необходимых для получения муниципальной услуги, могут обратиться за получением муниципальной услуги путем направления документов почтовым отправлением, подачи документов через Единый портал или ТОСП </w:t>
      </w:r>
      <w:r w:rsidR="009D4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филиала </w:t>
      </w:r>
      <w:r w:rsidRPr="00340642">
        <w:rPr>
          <w:rFonts w:ascii="Times New Roman" w:eastAsia="Times New Roman" w:hAnsi="Times New Roman" w:cs="Times New Roman"/>
          <w:sz w:val="28"/>
          <w:szCs w:val="28"/>
          <w:lang w:eastAsia="ru-RU"/>
        </w:rPr>
        <w:t>ГАУ «МФЦ».</w:t>
      </w:r>
    </w:p>
    <w:p w:rsidR="00340642" w:rsidRPr="00340642" w:rsidRDefault="00340642" w:rsidP="00340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62</w:t>
      </w:r>
      <w:r w:rsidRPr="003406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Прием заявлений и документов, необходимых для предоставления муниципальной услуги, информирование о порядке и ходе предоставления муниципальной услуги и выдача результата предоставления муниципальной </w:t>
      </w:r>
      <w:r w:rsidRPr="003406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услуги осуществляется ТОСП </w:t>
      </w:r>
      <w:r w:rsidR="009D4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филиала </w:t>
      </w:r>
      <w:r w:rsidRPr="00340642">
        <w:rPr>
          <w:rFonts w:ascii="Times New Roman" w:eastAsia="Times New Roman" w:hAnsi="Times New Roman" w:cs="Times New Roman"/>
          <w:sz w:val="28"/>
          <w:szCs w:val="28"/>
          <w:lang w:eastAsia="ru-RU"/>
        </w:rPr>
        <w:t>ГАУ «МФЦ» в соответствии с заключенным соглашением о взаимодействии между Уполномоченным органом и ГАУ «МФЦ».</w:t>
      </w:r>
    </w:p>
    <w:p w:rsidR="00340642" w:rsidRPr="00340642" w:rsidRDefault="00340642" w:rsidP="00340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63</w:t>
      </w:r>
      <w:r w:rsidRPr="00340642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 предоставлении муниципальной услуги в электронной форме с использованием Единого портала заявителю предоставляется возможность:</w:t>
      </w:r>
    </w:p>
    <w:p w:rsidR="00340642" w:rsidRPr="00340642" w:rsidRDefault="00340642" w:rsidP="00340642">
      <w:pPr>
        <w:tabs>
          <w:tab w:val="num" w:pos="12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642">
        <w:rPr>
          <w:rFonts w:ascii="Times New Roman" w:eastAsia="Times New Roman" w:hAnsi="Times New Roman" w:cs="Times New Roman"/>
          <w:sz w:val="28"/>
          <w:szCs w:val="28"/>
          <w:lang w:eastAsia="ru-RU"/>
        </w:rPr>
        <w:t>а) ознакомления с формами заявлений и иных документов, необходимых для получения муниципальной услуги, и обеспечение доступа к ним для копирования и заполнения в электронном виде;</w:t>
      </w:r>
    </w:p>
    <w:p w:rsidR="00340642" w:rsidRPr="00340642" w:rsidRDefault="00340642" w:rsidP="00340642">
      <w:pPr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6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представлять документы в электронном виде; </w:t>
      </w:r>
    </w:p>
    <w:p w:rsidR="00340642" w:rsidRPr="00340642" w:rsidRDefault="00340642" w:rsidP="00340642">
      <w:pPr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642">
        <w:rPr>
          <w:rFonts w:ascii="Times New Roman" w:eastAsia="Times New Roman" w:hAnsi="Times New Roman" w:cs="Times New Roman"/>
          <w:sz w:val="28"/>
          <w:szCs w:val="28"/>
          <w:lang w:eastAsia="ru-RU"/>
        </w:rPr>
        <w:t>в) осуществлять мониторинг хода предоставления услуги.</w:t>
      </w:r>
    </w:p>
    <w:p w:rsidR="00340642" w:rsidRPr="00340642" w:rsidRDefault="00340642" w:rsidP="00340642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64</w:t>
      </w:r>
      <w:r w:rsidRPr="00340642">
        <w:rPr>
          <w:rFonts w:ascii="Times New Roman" w:eastAsia="Times New Roman" w:hAnsi="Times New Roman" w:cs="Times New Roman"/>
          <w:sz w:val="28"/>
          <w:szCs w:val="28"/>
          <w:lang w:eastAsia="ru-RU"/>
        </w:rPr>
        <w:t>. К документам, направляемым в электронной форме, предъявляются следующие требования:</w:t>
      </w:r>
    </w:p>
    <w:p w:rsidR="00340642" w:rsidRPr="00340642" w:rsidRDefault="00340642" w:rsidP="00340642">
      <w:pPr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6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они должны быть представлены в форме электронных документов (электронных образов документов), удостоверенных электронной подписью лица, подписавшего документ, уполномоченного лица органа, выдавшего документ, или электронной подписью нотариуса; </w:t>
      </w:r>
    </w:p>
    <w:p w:rsidR="00340642" w:rsidRPr="00340642" w:rsidRDefault="00340642" w:rsidP="00340642">
      <w:pPr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642">
        <w:rPr>
          <w:rFonts w:ascii="Times New Roman" w:eastAsia="Times New Roman" w:hAnsi="Times New Roman" w:cs="Times New Roman"/>
          <w:sz w:val="28"/>
          <w:szCs w:val="28"/>
          <w:lang w:eastAsia="ru-RU"/>
        </w:rPr>
        <w:t>б) каждый отдельный документ должен быть загружен в виде отдельного файла. Количество файлов должно соответствовать количеству документов, направляемых для получения муниципальной услуги, а наименование файлов должно позволять идентифицировать документ и количество страниц в документе.</w:t>
      </w:r>
    </w:p>
    <w:p w:rsidR="004F4638" w:rsidRPr="004F4638" w:rsidRDefault="004F4638" w:rsidP="00340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4638" w:rsidRPr="004F4638" w:rsidRDefault="004F4638" w:rsidP="004F46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Раздел III</w:t>
      </w:r>
    </w:p>
    <w:p w:rsidR="004F4638" w:rsidRPr="004F4638" w:rsidRDefault="004F4638" w:rsidP="004F46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Состав, последовательность и сроки выполнения </w:t>
      </w:r>
      <w:r w:rsidRPr="004F463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br/>
        <w:t xml:space="preserve">административных процедур (действий), требования к порядку их выполнения, в том числе особенности выполнения административных </w:t>
      </w:r>
      <w:r w:rsidRPr="004F463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br/>
        <w:t>процедур (действий) в электронной форме</w:t>
      </w:r>
    </w:p>
    <w:p w:rsidR="004F4638" w:rsidRPr="004F4638" w:rsidRDefault="004F4638" w:rsidP="004F46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F4638" w:rsidRPr="004F4638" w:rsidRDefault="00340642" w:rsidP="004F46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65</w:t>
      </w:r>
      <w:r w:rsidR="004F4638"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Предоставление муниципальной услуги включает в себя следующие административные процедуры:</w:t>
      </w:r>
    </w:p>
    <w:p w:rsidR="004F4638" w:rsidRPr="004F4638" w:rsidRDefault="004F4638" w:rsidP="004F46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а) прием и регистрация заявления и документов, необходимых для предоставления муниципальной услуги (далее также - документы);</w:t>
      </w:r>
    </w:p>
    <w:p w:rsidR="004F4638" w:rsidRPr="004F4638" w:rsidRDefault="004F4638" w:rsidP="004F46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б) ф</w:t>
      </w:r>
      <w:r w:rsidRPr="004F463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ормирование и направление межведомственных запросов;</w:t>
      </w:r>
    </w:p>
    <w:p w:rsidR="004F4638" w:rsidRPr="004F4638" w:rsidRDefault="004F4638" w:rsidP="004F46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принятие решения о предоставлении (отказе в предоставлении) муниципальной услуги заявителю;</w:t>
      </w:r>
    </w:p>
    <w:p w:rsidR="004F4638" w:rsidRPr="004F4638" w:rsidRDefault="004F4638" w:rsidP="004F4638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г) направление (выдача) результата предоставления муниципальной услуги заявителю.</w:t>
      </w:r>
    </w:p>
    <w:p w:rsidR="004F4638" w:rsidRPr="004F4638" w:rsidRDefault="00340642" w:rsidP="004F4638">
      <w:pPr>
        <w:tabs>
          <w:tab w:val="left" w:pos="1260"/>
        </w:tabs>
        <w:spacing w:after="0" w:line="240" w:lineRule="auto"/>
        <w:ind w:right="-2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66</w:t>
      </w:r>
      <w:r w:rsidR="004F4638"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. Блок-схема предоставления муниципальной услуги приведена в приложении 3 к Административному регламенту.</w:t>
      </w:r>
    </w:p>
    <w:p w:rsidR="004F4638" w:rsidRPr="004F4638" w:rsidRDefault="004F4638" w:rsidP="004F4638">
      <w:pPr>
        <w:tabs>
          <w:tab w:val="left" w:pos="1260"/>
        </w:tabs>
        <w:spacing w:after="0" w:line="240" w:lineRule="auto"/>
        <w:ind w:right="-2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4638" w:rsidRPr="004F4638" w:rsidRDefault="004F4638" w:rsidP="004F46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4638" w:rsidRPr="004F4638" w:rsidRDefault="004F4638" w:rsidP="004F46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Подраздел </w:t>
      </w:r>
      <w:r w:rsidRPr="004F463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</w:p>
    <w:p w:rsidR="004F4638" w:rsidRPr="004F4638" w:rsidRDefault="004F4638" w:rsidP="004F46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Прием и регистрация заявления и документов, необходимых для предоставления муниципальной услуги</w:t>
      </w:r>
    </w:p>
    <w:p w:rsidR="004F4638" w:rsidRPr="004F4638" w:rsidRDefault="004F4638" w:rsidP="004F46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4638" w:rsidRPr="004F4638" w:rsidRDefault="00340642" w:rsidP="004F4638">
      <w:pPr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67</w:t>
      </w:r>
      <w:r w:rsidR="004F4638"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4F4638" w:rsidRPr="004F463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Прием и регистрация документов осуществляются  Уполномоченным органом и филиалом ГАУ «МФЦ». </w:t>
      </w:r>
    </w:p>
    <w:p w:rsidR="00FA21CB" w:rsidRPr="00FA21CB" w:rsidRDefault="00FA21CB" w:rsidP="00FA21CB">
      <w:pPr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68</w:t>
      </w:r>
      <w:r w:rsidR="004F4638" w:rsidRPr="004F463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  <w:r w:rsidRPr="00FA2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начала выполнения административной процедуры является: </w:t>
      </w:r>
    </w:p>
    <w:p w:rsidR="00FA21CB" w:rsidRPr="00FA21CB" w:rsidRDefault="00FA21CB" w:rsidP="00FA21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FA21CB">
        <w:rPr>
          <w:rFonts w:ascii="Times New Roman" w:eastAsia="Times New Roman" w:hAnsi="Times New Roman" w:cs="Times New Roman"/>
          <w:sz w:val="28"/>
          <w:szCs w:val="28"/>
          <w:lang w:eastAsia="ru-RU"/>
        </w:rPr>
        <w:t>а) обращение заявителя (представителя заявителя) непосредственно в Уполномоченный орган</w:t>
      </w:r>
      <w:r w:rsidRPr="00FA21C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или ТОСП </w:t>
      </w:r>
      <w:r w:rsidR="009D4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филиала </w:t>
      </w:r>
      <w:r w:rsidRPr="00FA2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ГАУ «МФЦ» </w:t>
      </w:r>
      <w:r w:rsidRPr="00FA21C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 заявлением о предоставлении муниципальной услуги и </w:t>
      </w:r>
      <w:r w:rsidRPr="00FA2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комплектом документов, необходимых для  предоставления муниципальной услуги; </w:t>
      </w:r>
    </w:p>
    <w:p w:rsidR="00FA21CB" w:rsidRPr="00FA21CB" w:rsidRDefault="00FA21CB" w:rsidP="00FA21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2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поступление документов заявителя в Уполномоченный орган или ТОСП </w:t>
      </w:r>
      <w:r w:rsidR="009D4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филиала </w:t>
      </w:r>
      <w:r w:rsidRPr="00FA21CB">
        <w:rPr>
          <w:rFonts w:ascii="Times New Roman" w:eastAsia="Times New Roman" w:hAnsi="Times New Roman" w:cs="Times New Roman"/>
          <w:sz w:val="28"/>
          <w:szCs w:val="28"/>
          <w:lang w:eastAsia="ru-RU"/>
        </w:rPr>
        <w:t>ГАУ «МФЦ» посредством почтовой связи;</w:t>
      </w:r>
    </w:p>
    <w:p w:rsidR="00FA21CB" w:rsidRPr="00FA21CB" w:rsidRDefault="00FA21CB" w:rsidP="00FA21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21CB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поступление документов заявителя в Уполномоченный орган в электронном виде через Единый портал.</w:t>
      </w:r>
    </w:p>
    <w:p w:rsidR="00FA21CB" w:rsidRPr="00FA21CB" w:rsidRDefault="00FA21CB" w:rsidP="00FA21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69</w:t>
      </w:r>
      <w:r w:rsidRPr="00FA21CB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 обращении заявителя (представителя заявителя) непосредственно в Уполномоченный орган сотрудник, ответственный за прием документов:</w:t>
      </w:r>
    </w:p>
    <w:p w:rsidR="00FA21CB" w:rsidRPr="00FA21CB" w:rsidRDefault="00FA21CB" w:rsidP="00FA21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21CB">
        <w:rPr>
          <w:rFonts w:ascii="Times New Roman" w:eastAsia="Times New Roman" w:hAnsi="Times New Roman" w:cs="Times New Roman"/>
          <w:sz w:val="28"/>
          <w:szCs w:val="28"/>
          <w:lang w:eastAsia="ru-RU"/>
        </w:rPr>
        <w:t>а) удостоверяет личность заявителя (личность и полномочия представителя заявителя);</w:t>
      </w:r>
    </w:p>
    <w:p w:rsidR="00FA21CB" w:rsidRPr="00FA21CB" w:rsidRDefault="00FA21CB" w:rsidP="00FA21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21CB">
        <w:rPr>
          <w:rFonts w:ascii="Times New Roman" w:eastAsia="Times New Roman" w:hAnsi="Times New Roman" w:cs="Times New Roman"/>
          <w:sz w:val="28"/>
          <w:szCs w:val="28"/>
          <w:lang w:eastAsia="ru-RU"/>
        </w:rPr>
        <w:t>б) осуществляет прием документов;</w:t>
      </w:r>
    </w:p>
    <w:p w:rsidR="00FA21CB" w:rsidRPr="00FA21CB" w:rsidRDefault="00FA21CB" w:rsidP="00FA21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2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проверяет полноту комплекта представленных документов. </w:t>
      </w:r>
    </w:p>
    <w:p w:rsidR="00FA21CB" w:rsidRPr="00FA21CB" w:rsidRDefault="00FA21CB" w:rsidP="00FA21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2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не представлены документы, подлежащие получению в рамках межведомственного информационного взаимодействия, сообщает заявителю (представителю заявителя) о том, что данные документы будут запрошены </w:t>
      </w:r>
      <w:r w:rsidRPr="00FA21CB">
        <w:rPr>
          <w:rFonts w:ascii="Times New Roman" w:eastAsia="Times New Roman" w:hAnsi="Times New Roman" w:cs="Times New Roman"/>
          <w:sz w:val="28"/>
          <w:szCs w:val="24"/>
          <w:lang w:eastAsia="ru-RU"/>
        </w:rPr>
        <w:t>Уполномоченным органом самостоятельно</w:t>
      </w:r>
      <w:r w:rsidRPr="00FA2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A21CB" w:rsidRPr="00FA21CB" w:rsidRDefault="00FA21CB" w:rsidP="00FA21CB">
      <w:pPr>
        <w:widowControl w:val="0"/>
        <w:tabs>
          <w:tab w:val="left" w:pos="11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21CB">
        <w:rPr>
          <w:rFonts w:ascii="Times New Roman" w:hAnsi="Times New Roman" w:cs="Times New Roman"/>
          <w:color w:val="000000"/>
          <w:sz w:val="28"/>
          <w:szCs w:val="28"/>
        </w:rPr>
        <w:t>Если не представлены документы, относящиеся к категории лично предоставляемых документов, - уведомляет заявителя (представителя заявителя) о необходимости предоставления недостающих документов и, в случае если заявитель (представитель заявителя) настаивает на приеме документов, осуществляет действия, предусмотренные подпунктами «г» - «з» настоящего пункта;</w:t>
      </w:r>
    </w:p>
    <w:p w:rsidR="00FA21CB" w:rsidRPr="00FA21CB" w:rsidRDefault="00FA21CB" w:rsidP="00FA21CB">
      <w:pPr>
        <w:widowControl w:val="0"/>
        <w:tabs>
          <w:tab w:val="left" w:pos="11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21CB">
        <w:rPr>
          <w:rFonts w:ascii="Times New Roman" w:hAnsi="Times New Roman" w:cs="Times New Roman"/>
          <w:color w:val="000000"/>
          <w:sz w:val="28"/>
          <w:szCs w:val="28"/>
        </w:rPr>
        <w:t>г) сверяет копии представленных документов с их оригиналами, заверяет копии документов путем внесения записи об их соответствии оригиналам с указанием даты, должности, фамилии и инициалов лица, сделавшего запись;</w:t>
      </w:r>
    </w:p>
    <w:p w:rsidR="00FA21CB" w:rsidRPr="00FA21CB" w:rsidRDefault="00FA21CB" w:rsidP="00FA21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21CB">
        <w:rPr>
          <w:rFonts w:ascii="Times New Roman" w:eastAsia="Times New Roman" w:hAnsi="Times New Roman" w:cs="Times New Roman"/>
          <w:sz w:val="28"/>
          <w:szCs w:val="28"/>
          <w:lang w:eastAsia="ru-RU"/>
        </w:rPr>
        <w:t>д) информирует заявителя (представителя заявителя) о сроке оказания муниципальной услуги, порядке и месте получения результата предоставления муниципальной услуги;</w:t>
      </w:r>
    </w:p>
    <w:p w:rsidR="00FA21CB" w:rsidRPr="00FA21CB" w:rsidRDefault="00FA21CB" w:rsidP="00FA21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21CB">
        <w:rPr>
          <w:rFonts w:ascii="Times New Roman" w:eastAsia="Times New Roman" w:hAnsi="Times New Roman" w:cs="Times New Roman"/>
          <w:sz w:val="28"/>
          <w:szCs w:val="28"/>
          <w:lang w:eastAsia="ru-RU"/>
        </w:rPr>
        <w:t>е) регистрирует документы в журнале регистрации входящей корреспонденции Уполномоченного органа;</w:t>
      </w:r>
    </w:p>
    <w:p w:rsidR="00FA21CB" w:rsidRPr="00FA21CB" w:rsidRDefault="00FA21CB" w:rsidP="00FA21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21CB">
        <w:rPr>
          <w:rFonts w:ascii="Times New Roman" w:eastAsia="Times New Roman" w:hAnsi="Times New Roman" w:cs="Times New Roman"/>
          <w:sz w:val="28"/>
          <w:szCs w:val="28"/>
          <w:lang w:eastAsia="ru-RU"/>
        </w:rPr>
        <w:t>ж) оформляет в 2 экземплярах расписку о принятии документов к рассмотрению по форме согласно приложению 5 к Административному регламенту (далее – расписка). Один экземпляр расписки передает заявителю (представителю заявителя), второй - приобщает к документам, необходимым для предоставления государственной услуги;</w:t>
      </w:r>
    </w:p>
    <w:p w:rsidR="00FA21CB" w:rsidRPr="00FA21CB" w:rsidRDefault="00FA21CB" w:rsidP="00FA21C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2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з) передает пакет документов заявителя руководителю Уполномоченного органа для назначения сотрудника Уполномоченного </w:t>
      </w:r>
      <w:r w:rsidRPr="00FA21C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органа, ответственного за рассмотрение заявления о предоставлении муниципальной услуги (далее – сотрудник, ответственный за рассмотрение заявления).</w:t>
      </w:r>
    </w:p>
    <w:p w:rsidR="00FA21CB" w:rsidRPr="00FA21CB" w:rsidRDefault="00FA21CB" w:rsidP="00FA21C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21CB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Максимальный срок выполнения действий – 15 минут.</w:t>
      </w:r>
    </w:p>
    <w:p w:rsidR="00FA21CB" w:rsidRPr="00FA21CB" w:rsidRDefault="00FA21CB" w:rsidP="00FA21C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70</w:t>
      </w:r>
      <w:r w:rsidRPr="00FA21CB">
        <w:rPr>
          <w:rFonts w:ascii="Times New Roman" w:eastAsia="Times New Roman" w:hAnsi="Times New Roman" w:cs="Times New Roman"/>
          <w:sz w:val="28"/>
          <w:szCs w:val="28"/>
          <w:lang w:eastAsia="ru-RU"/>
        </w:rPr>
        <w:t>. Руководитель Уполномоченного органа определяет сотрудника, ответственного за рассмотрение заявления, и передает ему пакет документов заявителя.</w:t>
      </w:r>
    </w:p>
    <w:p w:rsidR="00FA21CB" w:rsidRPr="00FA21CB" w:rsidRDefault="00FA21CB" w:rsidP="00FA21C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21CB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Максимальный срок выполнения действий – 2 рабочих дня.</w:t>
      </w:r>
    </w:p>
    <w:p w:rsidR="00FA21CB" w:rsidRPr="00FA21CB" w:rsidRDefault="00FA21CB" w:rsidP="00FA21C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71</w:t>
      </w:r>
      <w:r w:rsidRPr="00FA2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Сотрудник, ответственный за рассмотрение заявления, регистрирует заявление в журнале регистрации заявлений и учета выданных разрешений на строительство (отказов в выдаче разрешений) (далее – журнал регистрации заявлений), после чего переходит к выполнению действий, предусмотренных подразделом </w:t>
      </w:r>
      <w:r w:rsidRPr="00FA21C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FA2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раздела (при необходимости направления межведомственных запросов) или подразделом </w:t>
      </w:r>
      <w:r w:rsidRPr="00FA21C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FA2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раздела (в иных случаях). </w:t>
      </w:r>
    </w:p>
    <w:p w:rsidR="00FA21CB" w:rsidRPr="00FA21CB" w:rsidRDefault="00FA21CB" w:rsidP="00FA21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21CB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Максимальный срок выполнения действий - 15 минут.</w:t>
      </w:r>
    </w:p>
    <w:p w:rsidR="00FA21CB" w:rsidRPr="00FA21CB" w:rsidRDefault="00FA21CB" w:rsidP="00FA21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72</w:t>
      </w:r>
      <w:r w:rsidRPr="00FA21CB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 поступлении документов заявителя в Уполномоченный орган посредством почтовой связи сотрудник, ответственный за прием документов:</w:t>
      </w:r>
    </w:p>
    <w:p w:rsidR="00FA21CB" w:rsidRPr="00FA21CB" w:rsidRDefault="00FA21CB" w:rsidP="00FA21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21CB">
        <w:rPr>
          <w:rFonts w:ascii="Times New Roman" w:eastAsia="Times New Roman" w:hAnsi="Times New Roman" w:cs="Times New Roman"/>
          <w:sz w:val="28"/>
          <w:szCs w:val="28"/>
          <w:lang w:eastAsia="ru-RU"/>
        </w:rPr>
        <w:t>а) регистрирует документы в журнале регистрации входящей корреспонденции Уполномоченного органа;</w:t>
      </w:r>
    </w:p>
    <w:p w:rsidR="00FA21CB" w:rsidRPr="00FA21CB" w:rsidRDefault="00FA21CB" w:rsidP="00FA21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21CB">
        <w:rPr>
          <w:rFonts w:ascii="Times New Roman" w:eastAsia="Times New Roman" w:hAnsi="Times New Roman" w:cs="Times New Roman"/>
          <w:sz w:val="28"/>
          <w:szCs w:val="28"/>
          <w:lang w:eastAsia="ru-RU"/>
        </w:rPr>
        <w:t>б) оформляет в 2 экземплярах расписку, один экземпляр расписки направляет в адрес заявителя посредством почтовой связи, второй - приобщает к документам, необходимым для предоставления муниципальной услуги;</w:t>
      </w:r>
    </w:p>
    <w:p w:rsidR="00FA21CB" w:rsidRPr="00FA21CB" w:rsidRDefault="00FA21CB" w:rsidP="00FA21C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21CB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передает пакет документов заявителя руководителю Уполномоченного органа для назначения сотрудника, ответственного за рассмотрение заявления.</w:t>
      </w:r>
    </w:p>
    <w:p w:rsidR="00FA21CB" w:rsidRPr="00FA21CB" w:rsidRDefault="00FA21CB" w:rsidP="00FA21C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21CB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Максимальный срок выполнения действий – 2 рабочих дня.</w:t>
      </w:r>
    </w:p>
    <w:p w:rsidR="00FA21CB" w:rsidRPr="00FA21CB" w:rsidRDefault="00FA21CB" w:rsidP="00FA21C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73</w:t>
      </w:r>
      <w:r w:rsidRPr="00FA21CB">
        <w:rPr>
          <w:rFonts w:ascii="Times New Roman" w:eastAsia="Times New Roman" w:hAnsi="Times New Roman" w:cs="Times New Roman"/>
          <w:sz w:val="28"/>
          <w:szCs w:val="28"/>
          <w:lang w:eastAsia="ru-RU"/>
        </w:rPr>
        <w:t>. Руководитель Уполномоченного органа выполняет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действия, указанные в пункте 70</w:t>
      </w:r>
      <w:r w:rsidRPr="00FA2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подраздела.</w:t>
      </w:r>
    </w:p>
    <w:p w:rsidR="00FA21CB" w:rsidRPr="00FA21CB" w:rsidRDefault="00FA21CB" w:rsidP="00FA21C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74</w:t>
      </w:r>
      <w:r w:rsidRPr="00FA21CB">
        <w:rPr>
          <w:rFonts w:ascii="Times New Roman" w:eastAsia="Times New Roman" w:hAnsi="Times New Roman" w:cs="Times New Roman"/>
          <w:sz w:val="28"/>
          <w:szCs w:val="28"/>
          <w:lang w:eastAsia="ru-RU"/>
        </w:rPr>
        <w:t>. Сотрудник, ответственный за рассмотрение заявления, выполняет действия, ук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азанные в пункте 71</w:t>
      </w:r>
      <w:r w:rsidRPr="00FA2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подраздела.</w:t>
      </w:r>
    </w:p>
    <w:p w:rsidR="00FA21CB" w:rsidRPr="00FA21CB" w:rsidRDefault="00FA21CB" w:rsidP="00FA21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75</w:t>
      </w:r>
      <w:r w:rsidRPr="00FA2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 поступлении пакета документов заявителя в Уполномоченный орган в электронном виде через </w:t>
      </w:r>
      <w:hyperlink r:id="rId31" w:history="1">
        <w:r w:rsidRPr="00FA21CB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Единый портал</w:t>
        </w:r>
      </w:hyperlink>
      <w:r w:rsidRPr="00FA2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сотрудник, ответственный за прием документов:</w:t>
      </w:r>
    </w:p>
    <w:p w:rsidR="00FA21CB" w:rsidRPr="00FA21CB" w:rsidRDefault="00FA21CB" w:rsidP="00FA21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2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r w:rsidRPr="00FA21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распечатывает направленные заявителем документы; </w:t>
      </w:r>
    </w:p>
    <w:p w:rsidR="00FA21CB" w:rsidRPr="00FA21CB" w:rsidRDefault="00FA21CB" w:rsidP="00FA21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21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</w:t>
      </w:r>
      <w:r w:rsidRPr="00FA2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регистрирует документы </w:t>
      </w:r>
      <w:r w:rsidRPr="00FA21C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</w:t>
      </w:r>
      <w:r w:rsidRPr="00FA21CB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журнале регистрации электронных запросов, поступивших в Уполномоченный орган;</w:t>
      </w:r>
    </w:p>
    <w:p w:rsidR="00FA21CB" w:rsidRPr="00FA21CB" w:rsidRDefault="00FA21CB" w:rsidP="00FA21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2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оформляет расписку, изготавливает ее скан-копию, размещает скан-копию расписки </w:t>
      </w:r>
      <w:r w:rsidRPr="00FA21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«личном кабинете» заявителя на Едином портале, а информацию о размещении в «личном кабинете» указанного документа направляет на адрес электронно</w:t>
      </w:r>
      <w:r w:rsidRPr="00FA21CB">
        <w:rPr>
          <w:rFonts w:ascii="Times New Roman" w:eastAsia="Times New Roman" w:hAnsi="Times New Roman" w:cs="Times New Roman"/>
          <w:sz w:val="28"/>
          <w:szCs w:val="28"/>
          <w:lang w:eastAsia="ru-RU"/>
        </w:rPr>
        <w:t>й почты, указанный заявителем в качестве адреса для ведения переписки;</w:t>
      </w:r>
    </w:p>
    <w:p w:rsidR="00FA21CB" w:rsidRPr="00FA21CB" w:rsidRDefault="00FA21CB" w:rsidP="00FA21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21CB">
        <w:rPr>
          <w:rFonts w:ascii="Times New Roman" w:eastAsia="Times New Roman" w:hAnsi="Times New Roman" w:cs="Times New Roman"/>
          <w:sz w:val="28"/>
          <w:szCs w:val="28"/>
          <w:lang w:eastAsia="ru-RU"/>
        </w:rPr>
        <w:t>г) оригинал расписки приобщает к документам, необходимым для предоставления муниципальной услуги;</w:t>
      </w:r>
    </w:p>
    <w:p w:rsidR="00FA21CB" w:rsidRPr="00FA21CB" w:rsidRDefault="00FA21CB" w:rsidP="00FA21C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21C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д) передает пакет документов заявителя руководителю Уполномоченного органа для назначения сотрудника, ответственного за рассмотрение заявления.</w:t>
      </w:r>
    </w:p>
    <w:p w:rsidR="00FA21CB" w:rsidRPr="00FA21CB" w:rsidRDefault="00FA21CB" w:rsidP="00FA21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21CB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Максимальный срок выполнения действий – 20 минут.</w:t>
      </w:r>
    </w:p>
    <w:p w:rsidR="00FA21CB" w:rsidRPr="00FA21CB" w:rsidRDefault="00FA21CB" w:rsidP="00FA21C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76</w:t>
      </w:r>
      <w:r w:rsidRPr="00FA21CB">
        <w:rPr>
          <w:rFonts w:ascii="Times New Roman" w:eastAsia="Times New Roman" w:hAnsi="Times New Roman" w:cs="Times New Roman"/>
          <w:sz w:val="28"/>
          <w:szCs w:val="28"/>
          <w:lang w:eastAsia="ru-RU"/>
        </w:rPr>
        <w:t>. Руководитель Уполномоченного органа выполняет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действия, указанные в пункте 70</w:t>
      </w:r>
      <w:r w:rsidRPr="00FA2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подраздела.</w:t>
      </w:r>
    </w:p>
    <w:p w:rsidR="00FA21CB" w:rsidRPr="00FA21CB" w:rsidRDefault="00FA21CB" w:rsidP="00FA21C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77</w:t>
      </w:r>
      <w:r w:rsidRPr="00FA21CB">
        <w:rPr>
          <w:rFonts w:ascii="Times New Roman" w:eastAsia="Times New Roman" w:hAnsi="Times New Roman" w:cs="Times New Roman"/>
          <w:sz w:val="28"/>
          <w:szCs w:val="28"/>
          <w:lang w:eastAsia="ru-RU"/>
        </w:rPr>
        <w:t>. Сотрудник, ответственный за рассмотрение заявления, выполняет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действия, указанные в пункте 71</w:t>
      </w:r>
      <w:r w:rsidRPr="00FA2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подраздела.</w:t>
      </w:r>
    </w:p>
    <w:p w:rsidR="00FA21CB" w:rsidRPr="00FA21CB" w:rsidRDefault="00FA21CB" w:rsidP="00FA21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78</w:t>
      </w:r>
      <w:r w:rsidRPr="00FA2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 приеме документов, представленных заявителем (представителем заявителя) непосредственно в ТОСП </w:t>
      </w:r>
      <w:r w:rsidR="009D4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филиала </w:t>
      </w:r>
      <w:r w:rsidRPr="00FA2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ГАУ «МФЦ», сотрудник ТОСП </w:t>
      </w:r>
      <w:r w:rsidR="009D4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филиала </w:t>
      </w:r>
      <w:r w:rsidRPr="00FA21CB">
        <w:rPr>
          <w:rFonts w:ascii="Times New Roman" w:eastAsia="Times New Roman" w:hAnsi="Times New Roman" w:cs="Times New Roman"/>
          <w:sz w:val="28"/>
          <w:szCs w:val="28"/>
          <w:lang w:eastAsia="ru-RU"/>
        </w:rPr>
        <w:t>ГАУ «МФЦ»:</w:t>
      </w:r>
    </w:p>
    <w:p w:rsidR="00FA21CB" w:rsidRPr="00FA21CB" w:rsidRDefault="00FA21CB" w:rsidP="00FA21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21CB">
        <w:rPr>
          <w:rFonts w:ascii="Times New Roman" w:eastAsia="Times New Roman" w:hAnsi="Times New Roman" w:cs="Times New Roman"/>
          <w:sz w:val="28"/>
          <w:szCs w:val="28"/>
          <w:lang w:eastAsia="ru-RU"/>
        </w:rPr>
        <w:t>а) удостоверяет личность заявителя (личность и полномочия представителя заявителя);</w:t>
      </w:r>
    </w:p>
    <w:p w:rsidR="00FA21CB" w:rsidRPr="00FA21CB" w:rsidRDefault="00FA21CB" w:rsidP="00FA21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21CB">
        <w:rPr>
          <w:rFonts w:ascii="Times New Roman" w:eastAsia="Times New Roman" w:hAnsi="Times New Roman" w:cs="Times New Roman"/>
          <w:sz w:val="28"/>
          <w:szCs w:val="28"/>
          <w:lang w:eastAsia="ru-RU"/>
        </w:rPr>
        <w:t>б) осуществляет прием документов;</w:t>
      </w:r>
    </w:p>
    <w:p w:rsidR="00FA21CB" w:rsidRPr="00FA21CB" w:rsidRDefault="00FA21CB" w:rsidP="00FA21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2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проверяет полноту комплекта документов, необходимых для предоставления муниципальной услуги. </w:t>
      </w:r>
    </w:p>
    <w:p w:rsidR="00FA21CB" w:rsidRPr="00FA21CB" w:rsidRDefault="00FA21CB" w:rsidP="00FA21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2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не представлены документы, подлежащие получению в рамках межведомственного информационного взаимодействия, сообщает заявителю (представителю заявителя) о том, что данные документы будут запрошены ТОСП ГАУ «МФЦ» самостоятельно. Формирование и направление межведомственных запросов осуществляется в порядке, установленном подразделом </w:t>
      </w:r>
      <w:r w:rsidRPr="00FA21C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FA2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раздела.</w:t>
      </w:r>
    </w:p>
    <w:p w:rsidR="00FA21CB" w:rsidRPr="00FA21CB" w:rsidRDefault="00FA21CB" w:rsidP="00FA21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21CB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не представлены документы, относящиеся к категории лично предоставляемых документов, сообщает заявителю (представителю заявителя) о необходимости предоставления недостающих документов и о возможном получении отказа Уполномоченного органа в предоставлении муниципальной услуги по этому основанию. В случае если заявитель (представитель заявителя) настаивает на приеме документов – выполняет действия, указанные в  подпунктах «г» - «з» настоящего пункта;</w:t>
      </w:r>
    </w:p>
    <w:p w:rsidR="00FA21CB" w:rsidRPr="00FA21CB" w:rsidRDefault="00FA21CB" w:rsidP="00FA21CB">
      <w:pPr>
        <w:widowControl w:val="0"/>
        <w:tabs>
          <w:tab w:val="left" w:pos="11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21CB">
        <w:rPr>
          <w:rFonts w:ascii="Times New Roman" w:hAnsi="Times New Roman" w:cs="Times New Roman"/>
          <w:color w:val="000000"/>
          <w:sz w:val="28"/>
          <w:szCs w:val="28"/>
        </w:rPr>
        <w:t>г) сверяет копии представленных документов с их оригиналами, заверяет копии документов путем внесения записи об их соответствии оригиналам с указанием даты, должности, фамилии и инициалов лица, сделавшего запись;</w:t>
      </w:r>
    </w:p>
    <w:p w:rsidR="00FA21CB" w:rsidRPr="00FA21CB" w:rsidRDefault="00FA21CB" w:rsidP="00FA21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21CB">
        <w:rPr>
          <w:rFonts w:ascii="Times New Roman" w:eastAsia="Times New Roman" w:hAnsi="Times New Roman" w:cs="Times New Roman"/>
          <w:sz w:val="28"/>
          <w:szCs w:val="28"/>
          <w:lang w:eastAsia="ru-RU"/>
        </w:rPr>
        <w:t>д) информирует заявителя (представителя заявителя) о сроке оказания муниципальной услуги, порядке и месте получения результата предоставления муниципальной услуги;</w:t>
      </w:r>
    </w:p>
    <w:p w:rsidR="00FA21CB" w:rsidRPr="00FA21CB" w:rsidRDefault="00FA21CB" w:rsidP="00FA21CB">
      <w:pPr>
        <w:widowControl w:val="0"/>
        <w:autoSpaceDE w:val="0"/>
        <w:autoSpaceDN w:val="0"/>
        <w:adjustRightInd w:val="0"/>
        <w:spacing w:after="0" w:line="240" w:lineRule="auto"/>
        <w:ind w:right="-143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A21CB">
        <w:rPr>
          <w:rFonts w:ascii="Times New Roman" w:hAnsi="Times New Roman" w:cs="Times New Roman"/>
          <w:sz w:val="28"/>
          <w:szCs w:val="28"/>
        </w:rPr>
        <w:t>е) вносит в АИС МФЦ сведения о приеме заявления и проставляет на заявлении дату приема, регистрационный номер, свою подпись;</w:t>
      </w:r>
    </w:p>
    <w:p w:rsidR="00FA21CB" w:rsidRPr="00FA21CB" w:rsidRDefault="00FA21CB" w:rsidP="00FA21C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A21CB">
        <w:rPr>
          <w:rFonts w:ascii="Times New Roman" w:hAnsi="Times New Roman" w:cs="Times New Roman"/>
          <w:sz w:val="28"/>
          <w:szCs w:val="28"/>
        </w:rPr>
        <w:t>ж) оформляет расписку, которую передает заявителю (представителю заявителя);</w:t>
      </w:r>
    </w:p>
    <w:p w:rsidR="00FA21CB" w:rsidRPr="00FA21CB" w:rsidRDefault="00FA21CB" w:rsidP="00FA21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2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з) сотрудник ТОСП </w:t>
      </w:r>
      <w:r w:rsidR="009D4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филиала </w:t>
      </w:r>
      <w:r w:rsidRPr="00FA21CB">
        <w:rPr>
          <w:rFonts w:ascii="Times New Roman" w:eastAsia="Times New Roman" w:hAnsi="Times New Roman" w:cs="Times New Roman"/>
          <w:sz w:val="28"/>
          <w:szCs w:val="28"/>
          <w:lang w:eastAsia="ru-RU"/>
        </w:rPr>
        <w:t>ГАУ «МФЦ» формирует электронное дело заявителя.</w:t>
      </w:r>
    </w:p>
    <w:p w:rsidR="00FA21CB" w:rsidRPr="00FA21CB" w:rsidRDefault="00FA21CB" w:rsidP="00FA21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21CB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Максимальный срок выполнения действий – 15 минут.</w:t>
      </w:r>
    </w:p>
    <w:p w:rsidR="00FA21CB" w:rsidRPr="00FA21CB" w:rsidRDefault="00FA21CB" w:rsidP="00FA21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79</w:t>
      </w:r>
      <w:r w:rsidRPr="00FA2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Сотрудник ТОСП </w:t>
      </w:r>
      <w:r w:rsidR="009D4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филиала </w:t>
      </w:r>
      <w:r w:rsidRPr="00FA2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ГАУ «МФЦ» в течение рабочего дня по окончании каждого часа самостоятельно отслеживает поступление </w:t>
      </w:r>
      <w:r w:rsidRPr="00FA21C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документов и принимает зарегистрированные в АИС МФЦ документы с целью их дальнейшей обработки, в том числе:</w:t>
      </w:r>
    </w:p>
    <w:p w:rsidR="00FA21CB" w:rsidRPr="00FA21CB" w:rsidRDefault="00FA21CB" w:rsidP="00FA21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21CB">
        <w:rPr>
          <w:rFonts w:ascii="Times New Roman" w:eastAsia="Times New Roman" w:hAnsi="Times New Roman" w:cs="Times New Roman"/>
          <w:sz w:val="28"/>
          <w:szCs w:val="28"/>
          <w:lang w:eastAsia="ru-RU"/>
        </w:rPr>
        <w:t>а) изготавливает электронные копии всех представленных документов, включая заявление, посредством сканирования бумажных носителей и сохраняет электронные копии документов в АИС МФЦ;</w:t>
      </w:r>
    </w:p>
    <w:p w:rsidR="00FA21CB" w:rsidRPr="00FA21CB" w:rsidRDefault="00FA21CB" w:rsidP="00FA21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2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формирует перечень документов, передаваемых ТОСП </w:t>
      </w:r>
      <w:r w:rsidR="009D4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филиала </w:t>
      </w:r>
      <w:r w:rsidRPr="00FA2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ГАУ «МФЦ» в Уполномоченный орган, по форме согласно приложению 6 к Административному регламенту (далее - Перечень документов) в двух экземплярах; </w:t>
      </w:r>
    </w:p>
    <w:p w:rsidR="00FA21CB" w:rsidRPr="00FA21CB" w:rsidRDefault="00FA21CB" w:rsidP="00FA21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21CB">
        <w:rPr>
          <w:rFonts w:ascii="Times New Roman" w:eastAsia="Times New Roman" w:hAnsi="Times New Roman" w:cs="Times New Roman"/>
          <w:sz w:val="28"/>
          <w:szCs w:val="28"/>
          <w:lang w:eastAsia="ru-RU"/>
        </w:rPr>
        <w:t>в) регистрирует и передает пакет документов заявителя вместе с Перечнем документов в Уполномоченный орган.</w:t>
      </w:r>
    </w:p>
    <w:p w:rsidR="00FA21CB" w:rsidRPr="00FA21CB" w:rsidRDefault="00FA21CB" w:rsidP="00FA21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21CB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Максимальный срок выполнения действий – 15 минут.</w:t>
      </w:r>
    </w:p>
    <w:p w:rsidR="00FA21CB" w:rsidRPr="00FA21CB" w:rsidRDefault="00FA21CB" w:rsidP="00FA21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80</w:t>
      </w:r>
      <w:r w:rsidRPr="00FA21CB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 поступлении документов заявителя в ТОСП</w:t>
      </w:r>
      <w:r w:rsidR="009D4D0B" w:rsidRPr="009D4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4D0B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филиала</w:t>
      </w:r>
      <w:r w:rsidRPr="00FA2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ГАУ «МФЦ» посредством почтовой связи сотрудник ТОСП ГАУ «МФЦ»:</w:t>
      </w:r>
    </w:p>
    <w:p w:rsidR="00FA21CB" w:rsidRPr="00FA21CB" w:rsidRDefault="00FA21CB" w:rsidP="00FA21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2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регистрирует документы в журнале регистрации входящей документации ТОСП </w:t>
      </w:r>
      <w:r w:rsidR="009D4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филиала </w:t>
      </w:r>
      <w:r w:rsidRPr="00FA21CB">
        <w:rPr>
          <w:rFonts w:ascii="Times New Roman" w:eastAsia="Times New Roman" w:hAnsi="Times New Roman" w:cs="Times New Roman"/>
          <w:sz w:val="28"/>
          <w:szCs w:val="28"/>
          <w:lang w:eastAsia="ru-RU"/>
        </w:rPr>
        <w:t>ГАУ «МФЦ»;</w:t>
      </w:r>
    </w:p>
    <w:p w:rsidR="00FA21CB" w:rsidRPr="00FA21CB" w:rsidRDefault="00FA21CB" w:rsidP="00FA21C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A21CB">
        <w:rPr>
          <w:rFonts w:ascii="Times New Roman" w:hAnsi="Times New Roman" w:cs="Times New Roman"/>
          <w:sz w:val="28"/>
          <w:szCs w:val="28"/>
        </w:rPr>
        <w:t>б) вносит в  АИС МФЦ сведения о приеме заявления и проставляет на заявлении дату приема, регистрационный номер, свою подпись;</w:t>
      </w:r>
    </w:p>
    <w:p w:rsidR="00FA21CB" w:rsidRPr="00FA21CB" w:rsidRDefault="00FA21CB" w:rsidP="00FA21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21CB">
        <w:rPr>
          <w:rFonts w:ascii="Times New Roman" w:eastAsia="Times New Roman" w:hAnsi="Times New Roman" w:cs="Times New Roman"/>
          <w:sz w:val="28"/>
          <w:szCs w:val="28"/>
          <w:lang w:eastAsia="ru-RU"/>
        </w:rPr>
        <w:t>в) изготавливает электронные копии всех представленных документов, включая заявление, посредством сканирования бумажных носителей и сохраняет электронные копии документов в  АИС МФЦ;</w:t>
      </w:r>
    </w:p>
    <w:p w:rsidR="00FA21CB" w:rsidRPr="00FA21CB" w:rsidRDefault="00FA21CB" w:rsidP="00FA21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2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проверяет полноту комплекта документов. Если заявителем не представлены документы, подлежащие получению в рамках межведомственного информационного взаимодействия, формирует и направляет по принадлежности межведомственные запросы в порядке, установленном подразделом </w:t>
      </w:r>
      <w:r w:rsidRPr="00FA21C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FA2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раздела, а копии направленных межведомственных запросов приобщает к комплекту документов заявителя; </w:t>
      </w:r>
    </w:p>
    <w:p w:rsidR="00FA21CB" w:rsidRPr="00FA21CB" w:rsidRDefault="00FA21CB" w:rsidP="00FA21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2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д) формирует Перечень документов в двух экземплярах, регистрирует пакет документов заявителя в журнале регистрации исходящей документации ТОСП </w:t>
      </w:r>
      <w:r w:rsidR="009D4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филиала ГАУ </w:t>
      </w:r>
      <w:r w:rsidRPr="00FA21CB">
        <w:rPr>
          <w:rFonts w:ascii="Times New Roman" w:eastAsia="Times New Roman" w:hAnsi="Times New Roman" w:cs="Times New Roman"/>
          <w:sz w:val="28"/>
          <w:szCs w:val="28"/>
          <w:lang w:eastAsia="ru-RU"/>
        </w:rPr>
        <w:t>«МФЦ» для передачи в Уполномоченный орган.</w:t>
      </w:r>
    </w:p>
    <w:p w:rsidR="00FA21CB" w:rsidRPr="00FA21CB" w:rsidRDefault="00FA21CB" w:rsidP="00FA21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21CB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Максимальный срок выполнения действий - 1 час.</w:t>
      </w:r>
    </w:p>
    <w:p w:rsidR="00FA21CB" w:rsidRPr="00FA21CB" w:rsidRDefault="00FA21CB" w:rsidP="00FA21CB">
      <w:pPr>
        <w:widowControl w:val="0"/>
        <w:tabs>
          <w:tab w:val="left" w:pos="399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21CB">
        <w:rPr>
          <w:rFonts w:ascii="Times New Roman" w:eastAsia="Times New Roman" w:hAnsi="Times New Roman" w:cs="Times New Roman"/>
          <w:sz w:val="28"/>
          <w:szCs w:val="28"/>
          <w:lang w:eastAsia="ru-RU"/>
        </w:rPr>
        <w:t>е) передает в Уполномоченный орган пакет документов заявителя вместе с Перечнем документов в течение 1 рабочего дня со дня поступления документов в филиал ГАУ «МФЦ».</w:t>
      </w:r>
    </w:p>
    <w:p w:rsidR="00FA21CB" w:rsidRPr="00FA21CB" w:rsidRDefault="00FA21CB" w:rsidP="00FA21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81</w:t>
      </w:r>
      <w:r w:rsidRPr="00FA21C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При поступлении </w:t>
      </w:r>
      <w:r w:rsidRPr="00FA2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документов заявителя в Уполномоченный орган  от ТОСП </w:t>
      </w:r>
      <w:r w:rsidR="009D4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филиала </w:t>
      </w:r>
      <w:r w:rsidRPr="00FA2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ГАУ «МФЦ» </w:t>
      </w:r>
      <w:r w:rsidRPr="00FA21CB">
        <w:rPr>
          <w:rFonts w:ascii="Times New Roman" w:eastAsia="Times New Roman" w:hAnsi="Times New Roman" w:cs="Times New Roman"/>
          <w:sz w:val="28"/>
          <w:szCs w:val="28"/>
          <w:lang w:eastAsia="ar-SA"/>
        </w:rPr>
        <w:t>с</w:t>
      </w:r>
      <w:r w:rsidRPr="00FA21CB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отрудник, ответственный за прием документов:</w:t>
      </w:r>
    </w:p>
    <w:p w:rsidR="00FA21CB" w:rsidRPr="00FA21CB" w:rsidRDefault="00FA21CB" w:rsidP="00FA21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21CB">
        <w:rPr>
          <w:rFonts w:ascii="Times New Roman" w:eastAsia="Times New Roman" w:hAnsi="Times New Roman" w:cs="Times New Roman"/>
          <w:sz w:val="28"/>
          <w:szCs w:val="28"/>
          <w:lang w:eastAsia="ru-RU"/>
        </w:rPr>
        <w:t>а) регистрирует документы в журнале регистрации входящей корреспонденции Уполномоченного органа;</w:t>
      </w:r>
    </w:p>
    <w:p w:rsidR="00FA21CB" w:rsidRPr="00FA21CB" w:rsidRDefault="00FA21CB" w:rsidP="00FA21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21CB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проставляет дату получения документов и регистрационный номер Уполномоченного органа на Перечне документов, после чего передает один экземпляр Перечня документов сотруднику ГАУ «МФЦ», а второй - приобщает к пакету документов заявителя;</w:t>
      </w:r>
    </w:p>
    <w:p w:rsidR="00FA21CB" w:rsidRPr="00FA21CB" w:rsidRDefault="00FA21CB" w:rsidP="00FA21C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2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передает пакет документов заявителя руководителю </w:t>
      </w:r>
      <w:r w:rsidRPr="00FA21C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Уполномоченного органа для назначения сотрудника, ответственного за рассмотрение заявления.</w:t>
      </w:r>
    </w:p>
    <w:p w:rsidR="00FA21CB" w:rsidRPr="00FA21CB" w:rsidRDefault="00FA21CB" w:rsidP="00FA21C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21CB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Максимальный срок выполнения действий – 15 минут.</w:t>
      </w:r>
    </w:p>
    <w:p w:rsidR="00FA21CB" w:rsidRPr="00FA21CB" w:rsidRDefault="00FA21CB" w:rsidP="00FA21C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82</w:t>
      </w:r>
      <w:r w:rsidRPr="00FA21CB">
        <w:rPr>
          <w:rFonts w:ascii="Times New Roman" w:eastAsia="Times New Roman" w:hAnsi="Times New Roman" w:cs="Times New Roman"/>
          <w:sz w:val="28"/>
          <w:szCs w:val="28"/>
          <w:lang w:eastAsia="ru-RU"/>
        </w:rPr>
        <w:t>. Руководитель Уполномоченного органа выполняет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действия, указанные в пункте 70</w:t>
      </w:r>
      <w:r w:rsidRPr="00FA2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подраздела.</w:t>
      </w:r>
    </w:p>
    <w:p w:rsidR="00FA21CB" w:rsidRPr="00FA21CB" w:rsidRDefault="00FA21CB" w:rsidP="00FA21C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83</w:t>
      </w:r>
      <w:r w:rsidRPr="00FA21CB">
        <w:rPr>
          <w:rFonts w:ascii="Times New Roman" w:eastAsia="Times New Roman" w:hAnsi="Times New Roman" w:cs="Times New Roman"/>
          <w:sz w:val="28"/>
          <w:szCs w:val="28"/>
          <w:lang w:eastAsia="ru-RU"/>
        </w:rPr>
        <w:t>. Сотрудник, ответственный за рассмотрение заявления, выполняет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действия, указанные в пункте 71</w:t>
      </w:r>
      <w:r w:rsidRPr="00FA2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подраздела.</w:t>
      </w:r>
    </w:p>
    <w:p w:rsidR="00FA21CB" w:rsidRPr="00FA21CB" w:rsidRDefault="00FA21CB" w:rsidP="00FA21C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84</w:t>
      </w:r>
      <w:r w:rsidRPr="00FA21CB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Результатом выполнения административной процедуры является прием и регистрация пакета документов заявителя в Уполномоченном органе.</w:t>
      </w:r>
    </w:p>
    <w:p w:rsidR="00FA21CB" w:rsidRPr="00FA21CB" w:rsidRDefault="00FA21CB" w:rsidP="00FA21CB">
      <w:pPr>
        <w:tabs>
          <w:tab w:val="left" w:pos="1148"/>
          <w:tab w:val="left" w:pos="1418"/>
        </w:tabs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85</w:t>
      </w:r>
      <w:r w:rsidRPr="00FA21C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Результат выполнения </w:t>
      </w:r>
      <w:r w:rsidRPr="00FA21C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административной</w:t>
      </w:r>
      <w:r w:rsidRPr="00FA21C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процедуры фиксируется в </w:t>
      </w:r>
      <w:r w:rsidRPr="00FA21CB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журнале регистрации заявлений.</w:t>
      </w:r>
    </w:p>
    <w:p w:rsidR="00FA21CB" w:rsidRPr="004F4638" w:rsidRDefault="00FA21CB" w:rsidP="00FA21CB">
      <w:pPr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4638" w:rsidRPr="004F4638" w:rsidRDefault="004F4638" w:rsidP="004F4638">
      <w:pPr>
        <w:tabs>
          <w:tab w:val="left" w:pos="1148"/>
          <w:tab w:val="left" w:pos="1418"/>
        </w:tabs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4638" w:rsidRPr="004F4638" w:rsidRDefault="004F4638" w:rsidP="004F4638">
      <w:pPr>
        <w:tabs>
          <w:tab w:val="left" w:pos="1148"/>
          <w:tab w:val="left" w:pos="1418"/>
        </w:tabs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4638" w:rsidRPr="004F4638" w:rsidRDefault="004F4638" w:rsidP="004F463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4F4638" w:rsidRPr="004F4638" w:rsidRDefault="004F4638" w:rsidP="004F463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Подраздел </w:t>
      </w:r>
      <w:r w:rsidRPr="004F463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en-US" w:eastAsia="ru-RU"/>
        </w:rPr>
        <w:t>II</w:t>
      </w:r>
    </w:p>
    <w:p w:rsidR="004F4638" w:rsidRPr="004F4638" w:rsidRDefault="004F4638" w:rsidP="004F463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Формирование и направление межведомственных запросов</w:t>
      </w:r>
    </w:p>
    <w:p w:rsidR="004F4638" w:rsidRPr="004F4638" w:rsidRDefault="004F4638" w:rsidP="004F46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4638" w:rsidRPr="004F4638" w:rsidRDefault="00C425C5" w:rsidP="004F4638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86</w:t>
      </w:r>
      <w:r w:rsidR="004F4638"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Основанием</w:t>
      </w:r>
      <w:r w:rsidR="004F4638" w:rsidRPr="004F4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начала выполнения административной процедуры является выявление факта отсутствия документов, получаемых в рамках межведомственного информационного взаимодействия, в документах заявителя, поступивших в 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полномоченный орган либо ТОСП</w:t>
      </w:r>
      <w:r w:rsidR="004F4638" w:rsidRPr="004F4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D4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филиала </w:t>
      </w:r>
      <w:r w:rsidR="004F4638" w:rsidRPr="004F4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ГАУ «МФЦ».</w:t>
      </w:r>
    </w:p>
    <w:p w:rsidR="004F4638" w:rsidRPr="004F4638" w:rsidRDefault="00C425C5" w:rsidP="004F4638">
      <w:pPr>
        <w:tabs>
          <w:tab w:val="left" w:pos="-4962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87</w:t>
      </w:r>
      <w:r w:rsidR="004F4638"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. Требования к формированию и направлению межведомственных запросов предусмотрены статьями 7.1 и 7.2 Федерального закона № 210-ФЗ, частями 3.2, 3.3 статьи 55 Градостроительного кодекса Российской Федерации.</w:t>
      </w:r>
    </w:p>
    <w:p w:rsidR="004F4638" w:rsidRPr="004F4638" w:rsidRDefault="00C425C5" w:rsidP="004F4638">
      <w:pPr>
        <w:tabs>
          <w:tab w:val="left" w:pos="-4962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88</w:t>
      </w:r>
      <w:r w:rsidR="004F4638"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. Межведомственные запросы могут быть сформированы в виде документов на бумажном носителе или электронных документов, подписанных электронной подписью.</w:t>
      </w:r>
    </w:p>
    <w:p w:rsidR="004F4638" w:rsidRPr="004F4638" w:rsidRDefault="00C425C5" w:rsidP="004F4638">
      <w:pPr>
        <w:tabs>
          <w:tab w:val="left" w:pos="-4962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89</w:t>
      </w:r>
      <w:r w:rsidR="004F4638"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. Межведомственные запросы могут быть направлены:</w:t>
      </w:r>
    </w:p>
    <w:p w:rsidR="004F4638" w:rsidRPr="004F4638" w:rsidRDefault="004F4638" w:rsidP="004F4638">
      <w:pPr>
        <w:tabs>
          <w:tab w:val="left" w:pos="-4962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а) на бумажном носителе – посредством почтовой связи или нарочным;</w:t>
      </w:r>
    </w:p>
    <w:p w:rsidR="004F4638" w:rsidRPr="004F4638" w:rsidRDefault="004F4638" w:rsidP="004F4638">
      <w:pPr>
        <w:tabs>
          <w:tab w:val="left" w:pos="-4962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б) в электронной форме – путем отправки по электронной почте, с использованием веб-сервисов или с помощью системы межведомственного электронного взаимодействия.</w:t>
      </w:r>
    </w:p>
    <w:p w:rsidR="004F4638" w:rsidRPr="004F4638" w:rsidRDefault="00C425C5" w:rsidP="004F46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90</w:t>
      </w:r>
      <w:r w:rsidR="004F4638"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случае подготовки межведомственного запроса в Уполномоченном органе сотрудник, ответственный за рассмотрение заявления, готовит проект запроса </w:t>
      </w:r>
      <w:r w:rsidR="004F4638" w:rsidRPr="004F4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передает его (направляет в электронном виде) на подпись</w:t>
      </w:r>
      <w:r w:rsidR="004F4638"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руководителю Уполномоченного органа.</w:t>
      </w:r>
    </w:p>
    <w:p w:rsidR="004F4638" w:rsidRPr="004F4638" w:rsidRDefault="00C425C5" w:rsidP="004F46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91</w:t>
      </w:r>
      <w:r w:rsidR="004F4638"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Руководитель Уполномоченного органа подписывает межведомственный запрос (запрос, направляемый в электронном виде, – электронной подписью) </w:t>
      </w:r>
      <w:r w:rsidR="004F4638" w:rsidRPr="004F4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передает его (направляет в электронном виде)  </w:t>
      </w:r>
      <w:r w:rsidR="004F4638" w:rsidRPr="004F4638">
        <w:rPr>
          <w:rFonts w:ascii="Times New Roman" w:eastAsia="Times New Roman" w:hAnsi="Times New Roman" w:cs="Times New Roman"/>
          <w:sz w:val="28"/>
          <w:szCs w:val="28"/>
          <w:lang w:eastAsia="ar-SA"/>
        </w:rPr>
        <w:t>с</w:t>
      </w:r>
      <w:r w:rsidR="004F4638"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отруднику, ответственному за прием документов,</w:t>
      </w:r>
      <w:r w:rsidR="004F4638" w:rsidRPr="004F4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регистрации и направления адресату</w:t>
      </w:r>
      <w:r w:rsidR="004F4638"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F4638" w:rsidRPr="004F4638" w:rsidRDefault="004F4638" w:rsidP="004F46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9</w:t>
      </w:r>
      <w:r w:rsidR="00C42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4F4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4F4638">
        <w:rPr>
          <w:rFonts w:ascii="Times New Roman" w:eastAsia="Times New Roman" w:hAnsi="Times New Roman" w:cs="Times New Roman"/>
          <w:sz w:val="28"/>
          <w:szCs w:val="28"/>
          <w:lang w:eastAsia="ar-SA"/>
        </w:rPr>
        <w:t>С</w:t>
      </w: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отрудник, ответственный за прием документов</w:t>
      </w:r>
      <w:r w:rsidRPr="004F4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4F4638" w:rsidRPr="004F4638" w:rsidRDefault="004F4638" w:rsidP="004F46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регистрирует межведомственный запрос в </w:t>
      </w: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журнале регистрации исходящей корреспонденции Уполномоченного органа;</w:t>
      </w:r>
    </w:p>
    <w:p w:rsidR="004F4638" w:rsidRPr="004F4638" w:rsidRDefault="004F4638" w:rsidP="004F46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делает копию межведомственного запроса и передает сотруднику, ответственному за рассмотрение заявления, для приобщения к пакету документов заявителя;</w:t>
      </w:r>
    </w:p>
    <w:p w:rsidR="004F4638" w:rsidRPr="004F4638" w:rsidRDefault="004F4638" w:rsidP="004F46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направляет межведомственный запрос адресату.</w:t>
      </w:r>
    </w:p>
    <w:p w:rsidR="004F4638" w:rsidRPr="004F4638" w:rsidRDefault="00C425C5" w:rsidP="004F46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93</w:t>
      </w:r>
      <w:r w:rsidR="004F4638"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. Максимальный срок выполнения действий, указанных в пунктах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90-92 настоящего подраздела – 2 рабочих дня</w:t>
      </w:r>
      <w:r w:rsidR="004F4638"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425C5" w:rsidRPr="00C425C5" w:rsidRDefault="00C425C5" w:rsidP="00C425C5">
      <w:pPr>
        <w:tabs>
          <w:tab w:val="left" w:pos="1148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94</w:t>
      </w:r>
      <w:r w:rsidRPr="00C425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случае подготовки межведомственного запроса в ТОСП </w:t>
      </w:r>
      <w:r w:rsidR="009D4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филиала </w:t>
      </w:r>
      <w:r w:rsidRPr="00C425C5">
        <w:rPr>
          <w:rFonts w:ascii="Times New Roman" w:eastAsia="Times New Roman" w:hAnsi="Times New Roman" w:cs="Times New Roman"/>
          <w:sz w:val="28"/>
          <w:szCs w:val="28"/>
          <w:lang w:eastAsia="ru-RU"/>
        </w:rPr>
        <w:t>ГАУ «МФЦ» специалист ТОСП Г</w:t>
      </w:r>
      <w:r w:rsidR="009D4D0B" w:rsidRPr="009D4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4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филиала </w:t>
      </w:r>
      <w:r w:rsidRPr="00C425C5">
        <w:rPr>
          <w:rFonts w:ascii="Times New Roman" w:eastAsia="Times New Roman" w:hAnsi="Times New Roman" w:cs="Times New Roman"/>
          <w:sz w:val="28"/>
          <w:szCs w:val="28"/>
          <w:lang w:eastAsia="ru-RU"/>
        </w:rPr>
        <w:t>АУ «МФЦ» готовит проект запроса.</w:t>
      </w:r>
    </w:p>
    <w:p w:rsidR="00C425C5" w:rsidRPr="00C425C5" w:rsidRDefault="00C425C5" w:rsidP="00C425C5">
      <w:pPr>
        <w:tabs>
          <w:tab w:val="left" w:pos="1148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5C5">
        <w:rPr>
          <w:rFonts w:ascii="Times New Roman" w:eastAsia="Times New Roman" w:hAnsi="Times New Roman" w:cs="Times New Roman"/>
          <w:sz w:val="28"/>
          <w:szCs w:val="28"/>
          <w:lang w:eastAsia="ru-RU"/>
        </w:rPr>
        <w:t>а) регистрирует межведомственный запрос в журнале регистрации исходящей документации ТОСП ГАУ «МФЦ»;</w:t>
      </w:r>
    </w:p>
    <w:p w:rsidR="00C425C5" w:rsidRPr="00C425C5" w:rsidRDefault="00C425C5" w:rsidP="00C425C5">
      <w:pPr>
        <w:tabs>
          <w:tab w:val="left" w:pos="1148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2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делает копию межведомственного запроса и</w:t>
      </w:r>
      <w:r w:rsidRPr="00C425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приобщает к пакету документов заявителя, передаваемому в Уполномоченный орган;</w:t>
      </w:r>
    </w:p>
    <w:p w:rsidR="00C425C5" w:rsidRPr="00C425C5" w:rsidRDefault="00C425C5" w:rsidP="00C425C5">
      <w:pPr>
        <w:tabs>
          <w:tab w:val="left" w:pos="1148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5C5">
        <w:rPr>
          <w:rFonts w:ascii="Times New Roman" w:eastAsia="Times New Roman" w:hAnsi="Times New Roman" w:cs="Times New Roman"/>
          <w:sz w:val="28"/>
          <w:szCs w:val="28"/>
          <w:lang w:eastAsia="ru-RU"/>
        </w:rPr>
        <w:t>в) межведомственный запрос в электронной форме направляет адресату, а запрос, оформленный на бумажном носителе, доставляет (направляет) по принадлежности, либо посредством почтовой связи.</w:t>
      </w:r>
    </w:p>
    <w:p w:rsidR="00C425C5" w:rsidRPr="00C425C5" w:rsidRDefault="00C425C5" w:rsidP="00C425C5">
      <w:pPr>
        <w:tabs>
          <w:tab w:val="left" w:pos="1148"/>
          <w:tab w:val="left" w:pos="141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95</w:t>
      </w:r>
      <w:r w:rsidRPr="00C425C5">
        <w:rPr>
          <w:rFonts w:ascii="Times New Roman" w:eastAsia="Times New Roman" w:hAnsi="Times New Roman" w:cs="Times New Roman"/>
          <w:sz w:val="28"/>
          <w:szCs w:val="28"/>
          <w:lang w:eastAsia="ru-RU"/>
        </w:rPr>
        <w:t>. Максимальный срок выполнения действий, указанных в пункте 100 настоящего подраздела, – 1 рабочий день.</w:t>
      </w:r>
    </w:p>
    <w:p w:rsidR="00C425C5" w:rsidRPr="00C425C5" w:rsidRDefault="00C425C5" w:rsidP="00C425C5">
      <w:pPr>
        <w:tabs>
          <w:tab w:val="left" w:pos="1148"/>
          <w:tab w:val="left" w:pos="141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96</w:t>
      </w:r>
      <w:r w:rsidRPr="00C425C5">
        <w:rPr>
          <w:rFonts w:ascii="Times New Roman" w:eastAsia="Times New Roman" w:hAnsi="Times New Roman" w:cs="Times New Roman"/>
          <w:sz w:val="28"/>
          <w:szCs w:val="28"/>
          <w:lang w:eastAsia="ru-RU"/>
        </w:rPr>
        <w:t>. Срок подготовки и направления ответа на межведомственный запрос не может превышать 3 рабочих дней со дня получения межведомственного запроса органом (организацией), в распоряжении которых находятся запрашиваемые документы (их копии или сведения, содержащиеся в них).</w:t>
      </w:r>
    </w:p>
    <w:p w:rsidR="00C425C5" w:rsidRPr="00C425C5" w:rsidRDefault="00C425C5" w:rsidP="00C425C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97</w:t>
      </w:r>
      <w:r w:rsidRPr="00C425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случае неполучения в установленный срок ответов на межведомственные запросы сотрудник, ответственный за рассмотрение заявления, должен принять меры по выяснению причин </w:t>
      </w:r>
      <w:proofErr w:type="spellStart"/>
      <w:r w:rsidRPr="00C425C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непоступления</w:t>
      </w:r>
      <w:proofErr w:type="spellEnd"/>
      <w:r w:rsidRPr="00C425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ответов на межведомственные запросы и (при необходимости) направить повторные межведомственные запросы.</w:t>
      </w:r>
    </w:p>
    <w:p w:rsidR="00C425C5" w:rsidRPr="00C425C5" w:rsidRDefault="00C425C5" w:rsidP="00C425C5">
      <w:pPr>
        <w:tabs>
          <w:tab w:val="left" w:pos="114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98</w:t>
      </w:r>
      <w:r w:rsidRPr="00C42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C42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Непредставление (несвоевременное представление) ответов на межведомственные запросы не может являться </w:t>
      </w:r>
      <w:proofErr w:type="gramStart"/>
      <w:r w:rsidRPr="00C42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основанием</w:t>
      </w:r>
      <w:proofErr w:type="gramEnd"/>
      <w:r w:rsidRPr="00C42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отказа Уполномоченным органом заявителю в предоставлении муниципальной услуги.</w:t>
      </w:r>
    </w:p>
    <w:p w:rsidR="00C425C5" w:rsidRPr="00C425C5" w:rsidRDefault="00C425C5" w:rsidP="00C425C5">
      <w:pPr>
        <w:tabs>
          <w:tab w:val="left" w:pos="1148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99</w:t>
      </w:r>
      <w:r w:rsidRPr="00C425C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425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При поступлении в ТОСП </w:t>
      </w:r>
      <w:r w:rsidR="009D4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филиала </w:t>
      </w:r>
      <w:r w:rsidRPr="00C425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ГАУ «МФЦ» ответов на межведомственные запросы они регистрируются </w:t>
      </w:r>
      <w:r w:rsidRPr="00C425C5">
        <w:rPr>
          <w:rFonts w:ascii="Times New Roman" w:eastAsia="Times New Roman" w:hAnsi="Times New Roman" w:cs="Times New Roman"/>
          <w:sz w:val="28"/>
          <w:szCs w:val="28"/>
        </w:rPr>
        <w:t xml:space="preserve">сотрудником ТОСП </w:t>
      </w:r>
      <w:r w:rsidR="00DC01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филиала </w:t>
      </w:r>
      <w:r w:rsidRPr="00C425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ГАУ «МФЦ» (в случае поступления в электронном виде), (в случае поступления на бумажном носителе) в журнале регистрации входящей документации ТОСП ГАУ «МФЦ», </w:t>
      </w:r>
      <w:r w:rsidRPr="00C425C5">
        <w:rPr>
          <w:rFonts w:ascii="Times New Roman" w:eastAsia="Times New Roman" w:hAnsi="Times New Roman" w:cs="Times New Roman"/>
          <w:sz w:val="28"/>
          <w:szCs w:val="28"/>
        </w:rPr>
        <w:t>после чего передаются в</w:t>
      </w:r>
      <w:r w:rsidRPr="00C425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Уполномоченный орган.</w:t>
      </w:r>
    </w:p>
    <w:p w:rsidR="00C425C5" w:rsidRPr="00C425C5" w:rsidRDefault="00C425C5" w:rsidP="00C425C5">
      <w:pPr>
        <w:tabs>
          <w:tab w:val="left" w:pos="114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5C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Максимальный срок выполнения действий – 1 рабочий день.</w:t>
      </w:r>
    </w:p>
    <w:p w:rsidR="00C425C5" w:rsidRPr="00C425C5" w:rsidRDefault="00C425C5" w:rsidP="00C425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100. </w:t>
      </w:r>
      <w:r w:rsidRPr="00C425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поступлении в Уполномоченный орган ответов на межведомственные запросы (в том числе полученных от ТОСП </w:t>
      </w:r>
      <w:r w:rsidR="00DC01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филиала </w:t>
      </w:r>
      <w:r w:rsidRPr="00C425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ГАУ «МФЦ») они регистрируются </w:t>
      </w:r>
      <w:r w:rsidRPr="00C425C5">
        <w:rPr>
          <w:rFonts w:ascii="Times New Roman" w:eastAsia="Times New Roman" w:hAnsi="Times New Roman" w:cs="Times New Roman"/>
          <w:sz w:val="28"/>
          <w:szCs w:val="28"/>
          <w:lang w:eastAsia="ar-SA"/>
        </w:rPr>
        <w:t>с</w:t>
      </w:r>
      <w:r w:rsidRPr="00C425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отрудником, ответственным за прием </w:t>
      </w:r>
      <w:r w:rsidRPr="00C425C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документов, </w:t>
      </w:r>
      <w:r w:rsidRPr="00C42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Pr="00C425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журнале регистрации входящей корреспонденции Уполномоченного органа, после чего </w:t>
      </w:r>
      <w:r w:rsidRPr="00C42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передаются сотруднику, ответственному за рассмотрение заявления, для приобщения к пакету документов заявителя.</w:t>
      </w:r>
    </w:p>
    <w:p w:rsidR="00C425C5" w:rsidRPr="00C425C5" w:rsidRDefault="00C425C5" w:rsidP="00C425C5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101</w:t>
      </w:r>
      <w:r w:rsidRPr="00C425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C42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Результатом выполнения административной процедуры является получение в рамках межведомственного информационного взаимодействия сведений, необходимых для предоставления муниципальной услуги.</w:t>
      </w:r>
    </w:p>
    <w:p w:rsidR="00C425C5" w:rsidRPr="00C425C5" w:rsidRDefault="00C425C5" w:rsidP="00C425C5">
      <w:pPr>
        <w:tabs>
          <w:tab w:val="left" w:pos="1148"/>
          <w:tab w:val="left" w:pos="1418"/>
        </w:tabs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102</w:t>
      </w:r>
      <w:r w:rsidRPr="00C425C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Результат выполнения </w:t>
      </w:r>
      <w:r w:rsidRPr="00C425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административной</w:t>
      </w:r>
      <w:r w:rsidRPr="00C425C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процедуры фиксируется</w:t>
      </w:r>
      <w:r w:rsidRPr="00C425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журнале регистрации входящей корреспонденции Уполномоченного органа.</w:t>
      </w:r>
    </w:p>
    <w:p w:rsidR="004F4638" w:rsidRPr="004F4638" w:rsidRDefault="004F4638" w:rsidP="00C425C5">
      <w:pPr>
        <w:tabs>
          <w:tab w:val="left" w:pos="1148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4638" w:rsidRPr="004F4638" w:rsidRDefault="004F4638" w:rsidP="004F4638">
      <w:pPr>
        <w:tabs>
          <w:tab w:val="left" w:pos="1148"/>
          <w:tab w:val="left" w:pos="1418"/>
        </w:tabs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4638" w:rsidRPr="004F4638" w:rsidRDefault="004F4638" w:rsidP="004F4638">
      <w:pPr>
        <w:tabs>
          <w:tab w:val="left" w:pos="1148"/>
          <w:tab w:val="left" w:pos="1418"/>
        </w:tabs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Подраздел </w:t>
      </w:r>
      <w:r w:rsidRPr="004F463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III</w:t>
      </w:r>
    </w:p>
    <w:p w:rsidR="004F4638" w:rsidRPr="004F4638" w:rsidRDefault="004F4638" w:rsidP="004F4638">
      <w:pPr>
        <w:tabs>
          <w:tab w:val="left" w:pos="1148"/>
          <w:tab w:val="left" w:pos="1418"/>
        </w:tabs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Принятие решения о предоставлении (отказе в предоставлении) муниципальной услуги заявителю</w:t>
      </w:r>
    </w:p>
    <w:p w:rsidR="004F4638" w:rsidRPr="004F4638" w:rsidRDefault="004F4638" w:rsidP="004F463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4638" w:rsidRPr="004F4638" w:rsidRDefault="00DF46C9" w:rsidP="004F46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103</w:t>
      </w:r>
      <w:r w:rsidR="004F4638"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Основанием для начала выполнения административной процедуры является наличие у </w:t>
      </w:r>
      <w:r w:rsidR="004F4638" w:rsidRPr="004F4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сотрудника, ответственного за рассмотрение заявления, документов (сведений), необходимых для принятия решения о предоставлении (отказе в предоставлении) муниципальной услуги заявителю.</w:t>
      </w:r>
    </w:p>
    <w:p w:rsidR="004F4638" w:rsidRPr="004F4638" w:rsidRDefault="00DF46C9" w:rsidP="004F46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104</w:t>
      </w:r>
      <w:r w:rsidR="004F4638"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. С</w:t>
      </w:r>
      <w:r w:rsidR="004F4638" w:rsidRPr="004F4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отрудник, ответственный за рассмотрение заявления, проводит:</w:t>
      </w:r>
    </w:p>
    <w:p w:rsidR="004F4638" w:rsidRPr="004F4638" w:rsidRDefault="004F4638" w:rsidP="004F46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проверку наличия и правильности оформления документов, указанных в пункте 29 подраздела </w:t>
      </w:r>
      <w:r w:rsidRPr="004F463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VIII</w:t>
      </w:r>
      <w:r w:rsidRPr="004F4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раздела </w:t>
      </w:r>
      <w:r w:rsidRPr="004F463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II</w:t>
      </w:r>
      <w:r w:rsidRPr="004F4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Административного регламента;</w:t>
      </w:r>
    </w:p>
    <w:p w:rsidR="004F4638" w:rsidRPr="004F4638" w:rsidRDefault="004F4638" w:rsidP="004F46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4F4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осмотр объекта капитального строительства (проверку соответствия такого объекта требованиям, установленным в разрешении на строительство, градостроительном плане земельного участка или (в случае строительства, реконструкции линейного объекта) проекте планировки территории и проекте межевания территории, а также требованиям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за исключением случаев осуществления строительства</w:t>
      </w:r>
      <w:proofErr w:type="gramEnd"/>
      <w:r w:rsidRPr="004F4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реконструкции объекта индивидуального жилищного строительства. </w:t>
      </w:r>
    </w:p>
    <w:p w:rsidR="004F4638" w:rsidRPr="004F4638" w:rsidRDefault="004F4638" w:rsidP="004F46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если при строительстве, реконструкции объекта капитального строительства осуществляется государственный строительный надзор, осмотр такого объекта не проводится.</w:t>
      </w:r>
    </w:p>
    <w:p w:rsidR="004F4638" w:rsidRPr="004F4638" w:rsidRDefault="004F4638" w:rsidP="004F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Максимальная длительность выполнения действий - 2 дня.</w:t>
      </w:r>
    </w:p>
    <w:p w:rsidR="004F4638" w:rsidRPr="004F4638" w:rsidRDefault="00DF46C9" w:rsidP="004F46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105</w:t>
      </w:r>
      <w:r w:rsidR="004F4638"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4F4638" w:rsidRPr="004F4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Сотрудник, ответственный за рассмотрение заявления:</w:t>
      </w:r>
    </w:p>
    <w:p w:rsidR="004F4638" w:rsidRPr="004F4638" w:rsidRDefault="004F4638" w:rsidP="004F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в случае отсутствия оснований для отказа в выдаче разрешения на ввод объекта в эксплуатацию, указанных в пункте 41 подраздела XI раздела </w:t>
      </w:r>
      <w:r w:rsidRPr="004F463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Административного регламента, - готовит проект разрешения на ввод объекта в эксплуатацию по форме согласно приказу</w:t>
      </w:r>
      <w:r w:rsidRPr="004F463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Министерства строительства РФ № 117/</w:t>
      </w:r>
      <w:proofErr w:type="spellStart"/>
      <w:proofErr w:type="gramStart"/>
      <w:r w:rsidRPr="004F4638">
        <w:rPr>
          <w:rFonts w:ascii="Times New Roman" w:eastAsia="Times New Roman" w:hAnsi="Times New Roman" w:cs="Times New Roman"/>
          <w:sz w:val="28"/>
          <w:szCs w:val="24"/>
          <w:lang w:eastAsia="ru-RU"/>
        </w:rPr>
        <w:t>пр</w:t>
      </w:r>
      <w:proofErr w:type="spellEnd"/>
      <w:proofErr w:type="gramEnd"/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(форма приведена в приложении 6 к Административному регламенту), а также проект уведомления о готовности </w:t>
      </w: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результата предоставления муниципальной услуги, по форме, приведенной в приложении 7 к Административному регламенту (далее – проект уведомления);</w:t>
      </w:r>
    </w:p>
    <w:p w:rsidR="004F4638" w:rsidRPr="004F4638" w:rsidRDefault="004F4638" w:rsidP="004F46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б) в случае выявления оснований для отказа в выдаче разрешения на ввод объекта в эксплуатацию - готовит проект решения об отказе в выдаче разрешения на ввод объекта в эксплуатацию (форма приведена в приложении 8 к Административному регламенту), а также проект уведомления;</w:t>
      </w:r>
    </w:p>
    <w:p w:rsidR="004F4638" w:rsidRPr="004F4638" w:rsidRDefault="004F4638" w:rsidP="004F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передает документы, указанные в подпункте «а» или в подпункте «б» настоящего пункта, руководителю Уполномоченного органа для подписания. </w:t>
      </w:r>
    </w:p>
    <w:p w:rsidR="004F4638" w:rsidRPr="004F4638" w:rsidRDefault="004F4638" w:rsidP="004F46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Максимальная длител</w:t>
      </w:r>
      <w:r w:rsidR="00E40145">
        <w:rPr>
          <w:rFonts w:ascii="Times New Roman" w:eastAsia="Times New Roman" w:hAnsi="Times New Roman" w:cs="Times New Roman"/>
          <w:sz w:val="28"/>
          <w:szCs w:val="28"/>
          <w:lang w:eastAsia="ru-RU"/>
        </w:rPr>
        <w:t>ьность выполнения действий – 1 день</w:t>
      </w: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F4638" w:rsidRPr="004F4638" w:rsidRDefault="00DF46C9" w:rsidP="004F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106</w:t>
      </w:r>
      <w:r w:rsidR="004F4638"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Руководитель Уполномоченного органа подписывает соответствующие документы (при этом на разрешении или решении об отказе в выдаче разрешения ставит гербовую печать Уполномоченного органа) и возвращает документы </w:t>
      </w:r>
      <w:r w:rsidR="004F4638" w:rsidRPr="004F4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сотруднику, ответственному за рассмотрение заявления</w:t>
      </w:r>
      <w:r w:rsidR="004F4638"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F4638" w:rsidRPr="004F4638" w:rsidRDefault="004F4638" w:rsidP="004F46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Максимальная длительность выполнения действия -1 день.</w:t>
      </w:r>
    </w:p>
    <w:p w:rsidR="004F4638" w:rsidRPr="004F4638" w:rsidRDefault="00DF46C9" w:rsidP="004F46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107</w:t>
      </w:r>
      <w:r w:rsidR="004F4638"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4F4638" w:rsidRPr="004F4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Сотрудник, ответственный за рассмотрение заявления:</w:t>
      </w:r>
    </w:p>
    <w:p w:rsidR="004F4638" w:rsidRPr="004F4638" w:rsidRDefault="004F4638" w:rsidP="004F46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а) регистрирует подписанные руководителем Уполномоченного органа  документы в журнале регистрации заявлений;</w:t>
      </w:r>
    </w:p>
    <w:p w:rsidR="004F4638" w:rsidRPr="004F4638" w:rsidRDefault="004F4638" w:rsidP="004F46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передает документы </w:t>
      </w:r>
      <w:r w:rsidRPr="004F4638">
        <w:rPr>
          <w:rFonts w:ascii="Times New Roman" w:eastAsia="Times New Roman" w:hAnsi="Times New Roman" w:cs="Times New Roman"/>
          <w:sz w:val="28"/>
          <w:szCs w:val="28"/>
          <w:lang w:eastAsia="ar-SA"/>
        </w:rPr>
        <w:t>с</w:t>
      </w: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отруднику, ответственному за прием документов, для передачи (направления) их заявителю.</w:t>
      </w:r>
    </w:p>
    <w:p w:rsidR="004F4638" w:rsidRPr="004F4638" w:rsidRDefault="004F4638" w:rsidP="004F46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Максимальная длительность выполнения действия -15 минут.</w:t>
      </w:r>
    </w:p>
    <w:p w:rsidR="004F4638" w:rsidRPr="004F4638" w:rsidRDefault="00DF46C9" w:rsidP="004F46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108</w:t>
      </w:r>
      <w:r w:rsidR="004F4638"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F4638"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F4638" w:rsidRPr="004F4638">
        <w:rPr>
          <w:rFonts w:ascii="Times New Roman" w:eastAsia="Times New Roman" w:hAnsi="Times New Roman" w:cs="Times New Roman"/>
          <w:sz w:val="28"/>
          <w:szCs w:val="28"/>
          <w:lang w:eastAsia="ar-SA"/>
        </w:rPr>
        <w:t>Результатом выполнения административной процедуры является принятие Уполномоченным органом решения о предоставлении (об отказе в предоставлении) муниципальной услуги и оформление соответствующих документов</w:t>
      </w:r>
      <w:r w:rsidR="004F4638"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F4638" w:rsidRPr="004F4638" w:rsidRDefault="00DF46C9" w:rsidP="004F46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109</w:t>
      </w:r>
      <w:r w:rsidR="004F4638" w:rsidRPr="004F463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Результат выполнения </w:t>
      </w:r>
      <w:r w:rsidR="004F4638" w:rsidRPr="004F4638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административной</w:t>
      </w:r>
      <w:r w:rsidR="004F4638" w:rsidRPr="004F463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процедуры фиксируется</w:t>
      </w:r>
      <w:r w:rsidR="004F4638"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журнале регистрации заявлений.</w:t>
      </w:r>
    </w:p>
    <w:p w:rsidR="004F4638" w:rsidRPr="004F4638" w:rsidRDefault="004F4638" w:rsidP="004F46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4638" w:rsidRPr="004F4638" w:rsidRDefault="004F4638" w:rsidP="004F46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4638" w:rsidRPr="004F4638" w:rsidRDefault="004F4638" w:rsidP="004F46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Подраздел </w:t>
      </w:r>
      <w:r w:rsidRPr="004F463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IV</w:t>
      </w:r>
    </w:p>
    <w:p w:rsidR="004F4638" w:rsidRPr="004F4638" w:rsidRDefault="004F4638" w:rsidP="004F46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Направление (выдача) результата предоставления</w:t>
      </w:r>
    </w:p>
    <w:p w:rsidR="004F4638" w:rsidRPr="004F4638" w:rsidRDefault="004F4638" w:rsidP="004F4638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услуги заявителю</w:t>
      </w:r>
    </w:p>
    <w:p w:rsidR="004F4638" w:rsidRPr="004F4638" w:rsidRDefault="004F4638" w:rsidP="004F4638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4638" w:rsidRPr="004F4638" w:rsidRDefault="00DF46C9" w:rsidP="004F46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110</w:t>
      </w:r>
      <w:r w:rsidR="004F4638"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Основанием для начала выполнения административной процедуры является поступление </w:t>
      </w:r>
      <w:r w:rsidR="004F4638" w:rsidRPr="004F4638">
        <w:rPr>
          <w:rFonts w:ascii="Times New Roman" w:eastAsia="Times New Roman" w:hAnsi="Times New Roman" w:cs="Times New Roman"/>
          <w:sz w:val="28"/>
          <w:szCs w:val="28"/>
          <w:lang w:eastAsia="ar-SA"/>
        </w:rPr>
        <w:t>с</w:t>
      </w:r>
      <w:r w:rsidR="004F4638"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отруднику, ответственному за прием документов, подписанных руководителем Уполномоченного органа и зарегистрированных в журнале регистрации заявлений до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кументов, указанных в пункте 105</w:t>
      </w:r>
      <w:r w:rsidR="004F4638"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подраздела </w:t>
      </w:r>
      <w:r w:rsidR="004F4638" w:rsidRPr="004F463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="004F4638"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раздела.</w:t>
      </w:r>
    </w:p>
    <w:p w:rsidR="004F4638" w:rsidRPr="004F4638" w:rsidRDefault="00DF46C9" w:rsidP="004F46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111</w:t>
      </w:r>
      <w:r w:rsidR="004F4638"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. Сотрудник, ответственный за прием документов:</w:t>
      </w:r>
    </w:p>
    <w:p w:rsidR="004F4638" w:rsidRPr="004F4638" w:rsidRDefault="004F4638" w:rsidP="004F4638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делает копии документов, являющихся результатом предоставления муниципальной услуги, и передает их </w:t>
      </w:r>
      <w:r w:rsidRPr="004F46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сотруднику, ответственному за рассмотрение заявления, для приобщения к пакету документов заявителя;</w:t>
      </w:r>
    </w:p>
    <w:p w:rsidR="004F4638" w:rsidRPr="004F4638" w:rsidRDefault="004F4638" w:rsidP="004F4638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б) в случае подачи заявления о предоставлении муниципальной услуги  непосредственно в Уполномоченный орган либо направления его на почтовый адрес Уполномоченного органа - информирует заявителя по указанному им контактному телефону о готовности и возможности получения в Уполномоченном органе результата предоставления муниципальной услуги.</w:t>
      </w:r>
    </w:p>
    <w:p w:rsidR="004F4638" w:rsidRPr="004F4638" w:rsidRDefault="004F4638" w:rsidP="004F46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При изъявлении заявителем желания получить документы в Уполномоченном органе, он должен сделать это в течение 1 рабочего дня после получения информации о готовности документов. На следующий день по истечении указанного срока документы направляются в адрес заявителя почтовым отправлением с уведомлением о вручении.</w:t>
      </w:r>
    </w:p>
    <w:p w:rsidR="004F4638" w:rsidRPr="004F4638" w:rsidRDefault="004F4638" w:rsidP="004F4638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изъявлении заявителем желания об отправке документов на его почтовый адрес, документы направляются в адрес заявителя почтовым отправлением с уведомлением о вручении;</w:t>
      </w:r>
    </w:p>
    <w:p w:rsidR="004F4638" w:rsidRPr="004F4638" w:rsidRDefault="004F4638" w:rsidP="004F46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в) в случае подачи заявителем заявления о предоставлении муниципальной услуги через Единый портал – размещает соответствующее уведомление в «личном кабинете» заявителя на Едином портале, а сообщение о размещении уведомления в «личном кабинете» и о возможности получения в Уполномоченном органе результата предоставления муниципальной услуги направляет на адрес электронной почты, указанный заявителем в качестве адреса для ведения переписки.</w:t>
      </w:r>
      <w:proofErr w:type="gramEnd"/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заявитель в течение 1 рабочего дня не обратится в Уполномоченный орган для получения документов, они направляются в адрес заявителя почтовым отправлением с уведомлением о вручении;</w:t>
      </w:r>
    </w:p>
    <w:p w:rsidR="004F4638" w:rsidRPr="004F4638" w:rsidRDefault="00EE5BB4" w:rsidP="004F4638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г)</w:t>
      </w:r>
      <w:r w:rsidRPr="00003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случае подачи заявления о предоставлении муниципальной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  непосредственно в ТОСП</w:t>
      </w:r>
      <w:r w:rsidRPr="00003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DC019B" w:rsidRPr="00DC01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01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филиала </w:t>
      </w:r>
      <w:r w:rsidRPr="0000391F">
        <w:rPr>
          <w:rFonts w:ascii="Times New Roman" w:eastAsia="Times New Roman" w:hAnsi="Times New Roman" w:cs="Times New Roman"/>
          <w:sz w:val="28"/>
          <w:szCs w:val="28"/>
          <w:lang w:eastAsia="ru-RU"/>
        </w:rPr>
        <w:t>АУ «МФЦ» либо направлен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ия его на почтовый адрес ТОСП</w:t>
      </w:r>
      <w:r w:rsidRPr="00003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ГАУ «МФЦ» - информирует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телефону сотрудника ТОСП </w:t>
      </w:r>
      <w:r w:rsidR="00DC01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филиала </w:t>
      </w:r>
      <w:r w:rsidRPr="00003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ГАУ «МФЦ» о готовности документов, являющихся результатом предоставления муниципальной услуги,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передает указанные документы сотруднику ТОСП </w:t>
      </w:r>
      <w:r w:rsidR="00DC01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филиала </w:t>
      </w:r>
      <w:r w:rsidRPr="0000391F">
        <w:rPr>
          <w:rFonts w:ascii="Times New Roman" w:eastAsia="Times New Roman" w:hAnsi="Times New Roman" w:cs="Times New Roman"/>
          <w:sz w:val="28"/>
          <w:szCs w:val="28"/>
          <w:lang w:eastAsia="ru-RU"/>
        </w:rPr>
        <w:t>ГАУ «МФЦ»</w:t>
      </w:r>
    </w:p>
    <w:p w:rsidR="004F4638" w:rsidRPr="004F4638" w:rsidRDefault="004F4638" w:rsidP="004F4638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Максимальная длительность выполнения действий – 2 рабочих дня.</w:t>
      </w:r>
    </w:p>
    <w:p w:rsidR="00EE5BB4" w:rsidRPr="00EE5BB4" w:rsidRDefault="00DF46C9" w:rsidP="00EE5BB4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112</w:t>
      </w:r>
      <w:r w:rsidR="00EE5BB4" w:rsidRPr="00EE5B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 поступлении документов, которые являются результатом предоставления муниципальной услуги, в ТОСП </w:t>
      </w:r>
      <w:r w:rsidR="00DC01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филиала </w:t>
      </w:r>
      <w:r w:rsidR="00EE5BB4" w:rsidRPr="00EE5B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ГАУ «МФЦ» сотрудник ТОСП </w:t>
      </w:r>
      <w:r w:rsidR="00DC01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филиала </w:t>
      </w:r>
      <w:r w:rsidR="00EE5BB4" w:rsidRPr="00EE5BB4">
        <w:rPr>
          <w:rFonts w:ascii="Times New Roman" w:eastAsia="Times New Roman" w:hAnsi="Times New Roman" w:cs="Times New Roman"/>
          <w:sz w:val="28"/>
          <w:szCs w:val="28"/>
          <w:lang w:eastAsia="ru-RU"/>
        </w:rPr>
        <w:t>ГАУ «МФЦ» осуществляет регистрацию полученных документов в журнале регистрации входящей документации, вносит необходимую информацию в АИС МФЦ.</w:t>
      </w:r>
    </w:p>
    <w:p w:rsidR="00EE5BB4" w:rsidRPr="00EE5BB4" w:rsidRDefault="00EE5BB4" w:rsidP="00EE5BB4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BB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Максимальная длительность выполнения действий – 2 часа.</w:t>
      </w:r>
    </w:p>
    <w:p w:rsidR="00EE5BB4" w:rsidRPr="00EE5BB4" w:rsidRDefault="00EE5BB4" w:rsidP="00EE5BB4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BB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EE5B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Сотрудник ТОСП </w:t>
      </w:r>
      <w:r w:rsidR="00DC01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филиала </w:t>
      </w:r>
      <w:r w:rsidRPr="00EE5B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ГАУ «МФЦ» информирует заявителя по указанному им контактному телефону о готовности и возможности получения результата предоставления муниципальной услуги  в ТОСП </w:t>
      </w:r>
      <w:r w:rsidR="00DC01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филиала </w:t>
      </w:r>
      <w:r w:rsidRPr="00EE5BB4">
        <w:rPr>
          <w:rFonts w:ascii="Times New Roman" w:eastAsia="Times New Roman" w:hAnsi="Times New Roman" w:cs="Times New Roman"/>
          <w:sz w:val="28"/>
          <w:szCs w:val="28"/>
          <w:lang w:eastAsia="ru-RU"/>
        </w:rPr>
        <w:t>ГАУ «МФЦ».</w:t>
      </w:r>
    </w:p>
    <w:p w:rsidR="00EE5BB4" w:rsidRPr="00EE5BB4" w:rsidRDefault="00EE5BB4" w:rsidP="00EE5BB4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B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изъявлении заявителем желания получить документы в ТОСП </w:t>
      </w:r>
      <w:r w:rsidR="00DC01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филиала </w:t>
      </w:r>
      <w:r w:rsidRPr="00EE5B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ГАУ «МФЦ» он должен сделать это в течение 1 рабочего дня после получения информации о готовности документов. На следующий день по </w:t>
      </w:r>
      <w:r w:rsidRPr="00EE5BB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истечении указанного срока документы направляются в адрес заявителя почтовым отправлением с уведомлением о вручении.</w:t>
      </w:r>
    </w:p>
    <w:p w:rsidR="00EE5BB4" w:rsidRPr="00EE5BB4" w:rsidRDefault="00EE5BB4" w:rsidP="00EE5BB4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BB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изъявлении заявителем желания об отправке документов на его почтовый адрес, документы направляются в адрес заявителя почтовым отправлением с уведомлением о вручении.</w:t>
      </w:r>
    </w:p>
    <w:p w:rsidR="00EE5BB4" w:rsidRPr="00EE5BB4" w:rsidRDefault="00EE5BB4" w:rsidP="00EE5BB4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BB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Максимальная длительность выполнения действий – 2 рабочих дня.</w:t>
      </w:r>
    </w:p>
    <w:p w:rsidR="00EE5BB4" w:rsidRPr="00EE5BB4" w:rsidRDefault="009731FE" w:rsidP="00EE5BB4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114</w:t>
      </w:r>
      <w:r w:rsidR="00EE5BB4" w:rsidRPr="00EE5B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Сотрудник ТОСП </w:t>
      </w:r>
      <w:r w:rsidR="00DC01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филиала </w:t>
      </w:r>
      <w:r w:rsidR="00EE5BB4" w:rsidRPr="00EE5B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ГАУ «МФЦ» передает в Уполномоченный орган копию расписки заявителя в получении документа, являющегося результатом предоставления муниципальной услуги, или копию уведомления о получении заявителем заказного письма с результатом предоставления муниципальной услуги. </w:t>
      </w:r>
    </w:p>
    <w:p w:rsidR="00EE5BB4" w:rsidRPr="00EE5BB4" w:rsidRDefault="009731FE" w:rsidP="00EE5BB4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115</w:t>
      </w:r>
      <w:r w:rsidR="00EE5BB4" w:rsidRPr="00EE5B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E5BB4" w:rsidRPr="00EE5B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Сотрудник, ответственный за рассмотрение заявления,</w:t>
      </w:r>
      <w:r w:rsidR="00EE5BB4" w:rsidRPr="00EE5B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заканчивает формирование пакета документов заявителя, вкладывая в него копию документа, являющегося результатом предоставления муниципальной услуги, и (при выдаче результата предоставления муниципальной услуги через ТОСП </w:t>
      </w:r>
      <w:r w:rsidR="00DC01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филиала </w:t>
      </w:r>
      <w:r w:rsidR="00EE5BB4" w:rsidRPr="00EE5BB4">
        <w:rPr>
          <w:rFonts w:ascii="Times New Roman" w:eastAsia="Times New Roman" w:hAnsi="Times New Roman" w:cs="Times New Roman"/>
          <w:sz w:val="28"/>
          <w:szCs w:val="28"/>
          <w:lang w:eastAsia="ru-RU"/>
        </w:rPr>
        <w:t>ГАУ «МФЦ») копию одного из документов, указанных в пункте 132 настоящего подраздела.</w:t>
      </w:r>
    </w:p>
    <w:p w:rsidR="00EE5BB4" w:rsidRPr="00EE5BB4" w:rsidRDefault="00EE5BB4" w:rsidP="00EE5BB4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BB4">
        <w:rPr>
          <w:rFonts w:ascii="Times New Roman" w:eastAsia="Times New Roman" w:hAnsi="Times New Roman" w:cs="Times New Roman"/>
          <w:sz w:val="28"/>
          <w:szCs w:val="28"/>
          <w:lang w:eastAsia="ru-RU"/>
        </w:rPr>
        <w:t>Пакет документов заявителя передается на хранение в архив Уполномоченного органа.</w:t>
      </w:r>
    </w:p>
    <w:p w:rsidR="00EE5BB4" w:rsidRPr="00EE5BB4" w:rsidRDefault="00EE5BB4" w:rsidP="00EE5BB4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BB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Максимальная длительность выполнения действия – 15 минут.</w:t>
      </w:r>
    </w:p>
    <w:p w:rsidR="00EE5BB4" w:rsidRPr="004F4638" w:rsidRDefault="009731FE" w:rsidP="00EE5BB4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116</w:t>
      </w:r>
      <w:r w:rsidR="00EE5BB4" w:rsidRPr="00EE5BB4">
        <w:rPr>
          <w:rFonts w:ascii="Times New Roman" w:eastAsia="Times New Roman" w:hAnsi="Times New Roman" w:cs="Times New Roman"/>
          <w:sz w:val="28"/>
          <w:szCs w:val="28"/>
          <w:lang w:eastAsia="ar-SA"/>
        </w:rPr>
        <w:t>. Результатом выполнения административной процедуры является выдача заявителю (направление в адрес заявителя посредством почтовой связи) документа, являющегося результатом предоставления муниципальной услуги.</w:t>
      </w:r>
    </w:p>
    <w:p w:rsidR="004F4638" w:rsidRPr="004F4638" w:rsidRDefault="004F4638" w:rsidP="004F46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F4638" w:rsidRPr="004F4638" w:rsidRDefault="004F4638" w:rsidP="004F46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</w:t>
      </w:r>
      <w:r w:rsidRPr="004F463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IV</w:t>
      </w:r>
    </w:p>
    <w:p w:rsidR="004F4638" w:rsidRPr="004F4638" w:rsidRDefault="004F4638" w:rsidP="004F46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F463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Порядок и формы </w:t>
      </w:r>
      <w:proofErr w:type="gramStart"/>
      <w:r w:rsidRPr="004F463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контроля за</w:t>
      </w:r>
      <w:proofErr w:type="gramEnd"/>
      <w:r w:rsidRPr="004F463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предоставлением муниципальной услуги</w:t>
      </w:r>
    </w:p>
    <w:p w:rsidR="004F4638" w:rsidRPr="004F4638" w:rsidRDefault="004F4638" w:rsidP="004F46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4F4638" w:rsidRPr="004F4638" w:rsidRDefault="009731FE" w:rsidP="004F46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117</w:t>
      </w:r>
      <w:r w:rsidR="004F4638"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4F4638"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4F4638"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положений настоящего Административного регламента при предоставлении муниципальной услуги осуществляется в форме текущего контроля, плановых и внеплановых проверок.</w:t>
      </w:r>
    </w:p>
    <w:p w:rsidR="004F4638" w:rsidRPr="004F4638" w:rsidRDefault="004F4638" w:rsidP="004F46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Подраздел </w:t>
      </w:r>
      <w:r w:rsidRPr="004F463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</w:p>
    <w:p w:rsidR="004F4638" w:rsidRPr="004F4638" w:rsidRDefault="004F4638" w:rsidP="008966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Порядок осуществления текущего </w:t>
      </w:r>
      <w:proofErr w:type="gramStart"/>
      <w:r w:rsidRPr="004F46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контроля за</w:t>
      </w:r>
      <w:proofErr w:type="gramEnd"/>
      <w:r w:rsidRPr="004F46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соблюдением и исполнением должностными </w:t>
      </w:r>
      <w:r w:rsidR="008966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лицами Уполномоченного органа, </w:t>
      </w:r>
      <w:r w:rsidR="009731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ТОСП</w:t>
      </w:r>
      <w:r w:rsidRPr="004F46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ГАУ «МФЦ»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за принятием ими решений</w:t>
      </w:r>
    </w:p>
    <w:p w:rsidR="004F4638" w:rsidRPr="004F4638" w:rsidRDefault="004F4638" w:rsidP="004F46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731FE" w:rsidRPr="009731FE" w:rsidRDefault="009731FE" w:rsidP="009731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>
        <w:rPr>
          <w:rFonts w:ascii="Times New Roman" w:eastAsia="Times New Roman" w:hAnsi="Times New Roman" w:cs="Courier New"/>
          <w:sz w:val="28"/>
          <w:szCs w:val="28"/>
          <w:lang w:eastAsia="ru-RU"/>
        </w:rPr>
        <w:tab/>
        <w:t>118</w:t>
      </w:r>
      <w:r w:rsidRPr="009731FE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. Текущий </w:t>
      </w:r>
      <w:proofErr w:type="gramStart"/>
      <w:r w:rsidRPr="009731FE">
        <w:rPr>
          <w:rFonts w:ascii="Times New Roman" w:eastAsia="Times New Roman" w:hAnsi="Times New Roman" w:cs="Courier New"/>
          <w:sz w:val="28"/>
          <w:szCs w:val="28"/>
          <w:lang w:eastAsia="ru-RU"/>
        </w:rPr>
        <w:t>контроль за</w:t>
      </w:r>
      <w:proofErr w:type="gramEnd"/>
      <w:r w:rsidRPr="009731FE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соблюдением последовательности действий, определенных Административным регламентом, осуществляют должностные лица, ответственные за организацию работы по предоставлению муниципальной услуги.</w:t>
      </w:r>
    </w:p>
    <w:p w:rsidR="009731FE" w:rsidRPr="009731FE" w:rsidRDefault="009731FE" w:rsidP="009731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>
        <w:rPr>
          <w:rFonts w:ascii="Times New Roman" w:eastAsia="Times New Roman" w:hAnsi="Times New Roman" w:cs="Courier New"/>
          <w:sz w:val="28"/>
          <w:szCs w:val="28"/>
          <w:lang w:eastAsia="ru-RU"/>
        </w:rPr>
        <w:lastRenderedPageBreak/>
        <w:tab/>
        <w:t>119</w:t>
      </w:r>
      <w:r w:rsidRPr="009731FE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. В Уполномоченном органе текущий </w:t>
      </w:r>
      <w:proofErr w:type="gramStart"/>
      <w:r w:rsidRPr="009731FE">
        <w:rPr>
          <w:rFonts w:ascii="Times New Roman" w:eastAsia="Times New Roman" w:hAnsi="Times New Roman" w:cs="Courier New"/>
          <w:sz w:val="28"/>
          <w:szCs w:val="28"/>
          <w:lang w:eastAsia="ru-RU"/>
        </w:rPr>
        <w:t>контроль за</w:t>
      </w:r>
      <w:proofErr w:type="gramEnd"/>
      <w:r w:rsidRPr="009731FE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предоставлением муниципальной услуги осуществляется руководителем Уполномоченного органа.</w:t>
      </w:r>
    </w:p>
    <w:p w:rsidR="009731FE" w:rsidRPr="009731FE" w:rsidRDefault="009731FE" w:rsidP="009731FE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120</w:t>
      </w:r>
      <w:r w:rsidRPr="009731F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. </w:t>
      </w:r>
      <w:proofErr w:type="gramStart"/>
      <w:r w:rsidRPr="009731FE">
        <w:rPr>
          <w:rFonts w:ascii="Times New Roman" w:eastAsia="Calibri" w:hAnsi="Times New Roman" w:cs="Times New Roman"/>
          <w:sz w:val="28"/>
          <w:szCs w:val="28"/>
          <w:lang w:eastAsia="ar-SA"/>
        </w:rPr>
        <w:t>При проверках могут рассматриваться все вопросы, связанные с предоставлением муниципальной услуги) или вопросы, связанные с исполнением определенной административной процедуры.</w:t>
      </w:r>
      <w:proofErr w:type="gramEnd"/>
    </w:p>
    <w:p w:rsidR="004F4638" w:rsidRPr="004F4638" w:rsidRDefault="004F4638" w:rsidP="009731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4F4638" w:rsidRPr="004F4638" w:rsidRDefault="004F4638" w:rsidP="004F46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4638" w:rsidRPr="004F4638" w:rsidRDefault="004F4638" w:rsidP="004F46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Подраздел </w:t>
      </w:r>
      <w:r w:rsidRPr="004F463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</w:p>
    <w:p w:rsidR="004F4638" w:rsidRPr="004F4638" w:rsidRDefault="004F4638" w:rsidP="004F46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4F4638" w:rsidRPr="004F4638" w:rsidRDefault="004F4638" w:rsidP="004F46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31FE" w:rsidRPr="009731FE" w:rsidRDefault="009731FE" w:rsidP="009731F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121.</w:t>
      </w:r>
      <w:r w:rsidRPr="00973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731F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973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положений настоящего Административного регламента в форме проведения плановых проверок в Уполномоченном органе осуществляется руководителем Уполномоченного органа, в филиале ГАУ «МФЦ» -  заведующим филиалом ГАУ «МФЦ» не реже 1 раза в год.</w:t>
      </w:r>
    </w:p>
    <w:p w:rsidR="009731FE" w:rsidRPr="009731FE" w:rsidRDefault="009731FE" w:rsidP="009731F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122</w:t>
      </w:r>
      <w:r w:rsidRPr="00973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Внеплановые проверки за соблюдением положений настоящего Административного регламента проводятся </w:t>
      </w:r>
      <w:r w:rsidRPr="009731F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ответственными должностными лицами, указанными в пункте 130 настоящего подраздела, </w:t>
      </w:r>
      <w:r w:rsidRPr="009731F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поступлении информации о нарушении положений Административного регламента от заявителей, вышестоящих органов местного самоуправления, контрольно-надзорных органов и суда.</w:t>
      </w:r>
    </w:p>
    <w:p w:rsidR="009731FE" w:rsidRPr="009731FE" w:rsidRDefault="009731FE" w:rsidP="009731F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123</w:t>
      </w:r>
      <w:r w:rsidRPr="00973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Для проведения проверки полноты и качества предоставления муниципальной услуги в Уполномоченном органе или ГАУ «МФЦ» формируется комиссия. Результаты деятельности комиссии оформляются в виде справки, в которой отмечаются выявленные недостатки и предложения по их устранению. Справка подписывается всеми членами комиссии. </w:t>
      </w:r>
    </w:p>
    <w:p w:rsidR="009731FE" w:rsidRPr="009731FE" w:rsidRDefault="009731FE" w:rsidP="009731F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124</w:t>
      </w:r>
      <w:r w:rsidRPr="009731F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Несоблюдение положений Административного регламента должностными лицами Уполномоченного органа, ТОСП </w:t>
      </w:r>
      <w:r w:rsidR="00DC01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филиала </w:t>
      </w:r>
      <w:r w:rsidRPr="009731F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ГАУ «МФЦ» влечет их дисциплинарную и иную ответственность, установленную законодательством Российской Федерации.</w:t>
      </w:r>
    </w:p>
    <w:p w:rsidR="004F4638" w:rsidRPr="004F4638" w:rsidRDefault="004F4638" w:rsidP="004F46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4638" w:rsidRPr="004F4638" w:rsidRDefault="004F4638" w:rsidP="004F46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4638" w:rsidRPr="004F4638" w:rsidRDefault="004F4638" w:rsidP="004F46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Подраздел </w:t>
      </w:r>
      <w:r w:rsidRPr="004F463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III</w:t>
      </w:r>
    </w:p>
    <w:p w:rsidR="004F4638" w:rsidRPr="004F4638" w:rsidRDefault="004F4638" w:rsidP="004F46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Ответственность должностн</w:t>
      </w:r>
      <w:r w:rsidR="008315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ых лиц Уполномоченного органа, </w:t>
      </w:r>
      <w:r w:rsidRPr="004F46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филиала ГАУ «МФЦ» за решения и действия (бездействие), принимаемые (осуществляемые) ими в ходе предоставления муниципальной услуги</w:t>
      </w:r>
    </w:p>
    <w:p w:rsidR="004F4638" w:rsidRPr="004F4638" w:rsidRDefault="004F4638" w:rsidP="004F463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2CA8" w:rsidRPr="00A62CA8" w:rsidRDefault="009731FE" w:rsidP="00A62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A62CA8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A62CA8" w:rsidRPr="00A62C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Персональная ответственность должностных лиц, ответственных за предоставление муниципальной услуги, закрепляется в их должностных регламентах (должностных инструкциях) в соответствии с требованиями законодательства.</w:t>
      </w:r>
    </w:p>
    <w:p w:rsidR="00A62CA8" w:rsidRPr="00A62CA8" w:rsidRDefault="00A62CA8" w:rsidP="00A62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126</w:t>
      </w:r>
      <w:r w:rsidRPr="00A62C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Руководитель Уполномоченного органа несет персональную ответственность </w:t>
      </w:r>
      <w:proofErr w:type="gramStart"/>
      <w:r w:rsidRPr="00A62CA8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  <w:r w:rsidRPr="00A62CA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62CA8" w:rsidRPr="00A62CA8" w:rsidRDefault="00A62CA8" w:rsidP="00A62CA8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CA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 соблюдение стандарта предоставления муниципальной услуги;</w:t>
      </w:r>
    </w:p>
    <w:p w:rsidR="00A62CA8" w:rsidRPr="00A62CA8" w:rsidRDefault="00A62CA8" w:rsidP="00A62CA8">
      <w:pPr>
        <w:spacing w:after="0" w:line="240" w:lineRule="auto"/>
        <w:ind w:left="906" w:hanging="19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2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соблюдение сроков предоставления муниципальной услуги;</w:t>
      </w:r>
    </w:p>
    <w:p w:rsidR="00A62CA8" w:rsidRPr="00A62CA8" w:rsidRDefault="00A62CA8" w:rsidP="00A62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2CA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в) </w:t>
      </w:r>
      <w:r w:rsidRPr="00A62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соблюдение сроков подписания документов, оформляемых в процессе предоставления муниципальной услуги;</w:t>
      </w:r>
    </w:p>
    <w:p w:rsidR="00A62CA8" w:rsidRPr="00A62CA8" w:rsidRDefault="00A62CA8" w:rsidP="00A62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2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г) обоснованность принятия решения о предоставлении или об отказе в предоставлении муниципальной услуги; </w:t>
      </w:r>
    </w:p>
    <w:p w:rsidR="00A62CA8" w:rsidRPr="00A62CA8" w:rsidRDefault="00A62CA8" w:rsidP="00A62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2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д) надлежащее осуществление текущего контроля, </w:t>
      </w:r>
      <w:proofErr w:type="gramStart"/>
      <w:r w:rsidRPr="00A62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контроля за</w:t>
      </w:r>
      <w:proofErr w:type="gramEnd"/>
      <w:r w:rsidRPr="00A62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соблюдением положений Административного регламента в форме проведения плановых и внеплановых проверок в отношении сотрудников Уполномоченного органа.</w:t>
      </w:r>
    </w:p>
    <w:p w:rsidR="00A62CA8" w:rsidRPr="00A62CA8" w:rsidRDefault="00A62CA8" w:rsidP="00A62CA8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127</w:t>
      </w:r>
      <w:r w:rsidRPr="00A62C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Сотрудник, ответственный за прием документов, несет персональную ответственность </w:t>
      </w:r>
      <w:proofErr w:type="gramStart"/>
      <w:r w:rsidRPr="00A62CA8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  <w:r w:rsidRPr="00A62C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A62CA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A62CA8" w:rsidRPr="00A62CA8" w:rsidRDefault="00A62CA8" w:rsidP="00A62CA8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CA8">
        <w:rPr>
          <w:rFonts w:ascii="Times New Roman" w:eastAsia="Times New Roman" w:hAnsi="Times New Roman" w:cs="Times New Roman"/>
          <w:sz w:val="28"/>
          <w:szCs w:val="28"/>
          <w:lang w:eastAsia="ru-RU"/>
        </w:rPr>
        <w:t>а) соблюдение сроков и порядка регистрации документов, поступивших в Уполномоченный орган, и исходящих документов Уполномоченного органа;</w:t>
      </w:r>
    </w:p>
    <w:p w:rsidR="00A62CA8" w:rsidRPr="00A62CA8" w:rsidRDefault="00A62CA8" w:rsidP="00A62CA8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CA8">
        <w:rPr>
          <w:rFonts w:ascii="Times New Roman" w:eastAsia="Times New Roman" w:hAnsi="Times New Roman" w:cs="Times New Roman"/>
          <w:sz w:val="28"/>
          <w:szCs w:val="28"/>
          <w:lang w:eastAsia="ru-RU"/>
        </w:rPr>
        <w:t>б) информирование заявителей о готовности результата предоставления муниципальной услуги.</w:t>
      </w:r>
    </w:p>
    <w:p w:rsidR="00A62CA8" w:rsidRPr="00A62CA8" w:rsidRDefault="00A62CA8" w:rsidP="00A62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128</w:t>
      </w:r>
      <w:r w:rsidRPr="00A62C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Сотрудник, ответственный за рассмотрение заявления, несет персональную ответственность </w:t>
      </w:r>
      <w:proofErr w:type="gramStart"/>
      <w:r w:rsidRPr="00A62CA8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  <w:r w:rsidRPr="00A62CA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62CA8" w:rsidRPr="00A62CA8" w:rsidRDefault="00A62CA8" w:rsidP="00A62C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CA8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проверку комплектности и правильности оформления документов;</w:t>
      </w:r>
    </w:p>
    <w:p w:rsidR="00A62CA8" w:rsidRPr="00A62CA8" w:rsidRDefault="00A62CA8" w:rsidP="00A62C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2C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соблюдение порядка и сроков информирования заявителей по вопросам предоставления муниципальной </w:t>
      </w:r>
      <w:r w:rsidRPr="00A62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услуги;</w:t>
      </w:r>
    </w:p>
    <w:p w:rsidR="00A62CA8" w:rsidRPr="00A62CA8" w:rsidRDefault="00A62CA8" w:rsidP="00A62C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2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соблюдение сроков рассмотрения заявления;</w:t>
      </w:r>
    </w:p>
    <w:p w:rsidR="00A62CA8" w:rsidRPr="00A62CA8" w:rsidRDefault="00A62CA8" w:rsidP="00A62C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2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компетентное выполнение действий по проверке документов;</w:t>
      </w:r>
    </w:p>
    <w:p w:rsidR="00A62CA8" w:rsidRPr="00A62CA8" w:rsidRDefault="00A62CA8" w:rsidP="00A62C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2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соблюдение требований к оформлению документов, являющихся результатом предоставления муниципальной услуги, и достоверность указанных в них сведений.</w:t>
      </w:r>
    </w:p>
    <w:p w:rsidR="00A62CA8" w:rsidRPr="00A62CA8" w:rsidRDefault="00A62CA8" w:rsidP="00A62CA8">
      <w:pPr>
        <w:tabs>
          <w:tab w:val="left" w:pos="1148"/>
          <w:tab w:val="left" w:pos="14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129</w:t>
      </w:r>
      <w:r w:rsidRPr="00A62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A62C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Заведующий филиалом ГАУ «МФЦ» несет персональную ответственность </w:t>
      </w:r>
      <w:proofErr w:type="gramStart"/>
      <w:r w:rsidRPr="00A62CA8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  <w:r w:rsidRPr="00A62C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A62CA8" w:rsidRPr="00A62CA8" w:rsidRDefault="00A62CA8" w:rsidP="00A62CA8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CA8">
        <w:rPr>
          <w:rFonts w:ascii="Times New Roman" w:eastAsia="Times New Roman" w:hAnsi="Times New Roman" w:cs="Times New Roman"/>
          <w:sz w:val="28"/>
          <w:szCs w:val="28"/>
          <w:lang w:eastAsia="ru-RU"/>
        </w:rPr>
        <w:t>а) организацию предоставления муниципальной услуги на базе филиала ГАУ «МФЦ»;</w:t>
      </w:r>
    </w:p>
    <w:p w:rsidR="00A62CA8" w:rsidRPr="00A62CA8" w:rsidRDefault="00A62CA8" w:rsidP="00A62CA8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CA8">
        <w:rPr>
          <w:rFonts w:ascii="Times New Roman" w:eastAsia="Times New Roman" w:hAnsi="Times New Roman" w:cs="Times New Roman"/>
          <w:sz w:val="28"/>
          <w:szCs w:val="28"/>
          <w:lang w:eastAsia="ru-RU"/>
        </w:rPr>
        <w:t>б) соблюдение порядка и сроков регистрации заявления о предоставлении муниципальной услуги, поступившего в филиал ГАУ «МФЦ» посредством почтовой связи;</w:t>
      </w:r>
    </w:p>
    <w:p w:rsidR="00A62CA8" w:rsidRPr="00A62CA8" w:rsidRDefault="00A62CA8" w:rsidP="00A62CA8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CA8">
        <w:rPr>
          <w:rFonts w:ascii="Times New Roman" w:eastAsia="Times New Roman" w:hAnsi="Times New Roman" w:cs="Times New Roman"/>
          <w:sz w:val="28"/>
          <w:szCs w:val="28"/>
          <w:lang w:eastAsia="ru-RU"/>
        </w:rPr>
        <w:t>в) соблюдение порядка и сроков подписания межведомственных запросов (подготовки и подписания межведомственных запросов в случае, указанном в подпункте «б» настоящего пункта);</w:t>
      </w:r>
    </w:p>
    <w:p w:rsidR="00A62CA8" w:rsidRPr="00A62CA8" w:rsidRDefault="00A62CA8" w:rsidP="00A62CA8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CA8">
        <w:rPr>
          <w:rFonts w:ascii="Times New Roman" w:eastAsia="Times New Roman" w:hAnsi="Times New Roman" w:cs="Times New Roman"/>
          <w:sz w:val="28"/>
          <w:szCs w:val="28"/>
          <w:lang w:eastAsia="ru-RU"/>
        </w:rPr>
        <w:t>г) соблюдение порядка и сроков регистрации документов, являющихся результатом предоставления муниципальной услуги, поступивших в филиал ГАУ «МФЦ» из Уполномоченного органа;</w:t>
      </w:r>
    </w:p>
    <w:p w:rsidR="00A62CA8" w:rsidRPr="00A62CA8" w:rsidRDefault="00A62CA8" w:rsidP="00A62CA8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C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д) надлежащее осуществление текущего контроля, </w:t>
      </w:r>
      <w:proofErr w:type="gramStart"/>
      <w:r w:rsidRPr="00A62CA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A62C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положений Административного регламента в форме проведения плановых и внеплановых проверок в отношении специалистов филиала ГАУ «МФЦ».</w:t>
      </w:r>
    </w:p>
    <w:p w:rsidR="00A62CA8" w:rsidRPr="00A62CA8" w:rsidRDefault="00A62CA8" w:rsidP="00A62CA8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130</w:t>
      </w:r>
      <w:r w:rsidRPr="00A62CA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2C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 ТОСП </w:t>
      </w:r>
      <w:r w:rsidR="00DC01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филиала </w:t>
      </w:r>
      <w:r w:rsidRPr="00A62C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ГАУ «МФЦ» несет персональную ответственность </w:t>
      </w:r>
      <w:proofErr w:type="gramStart"/>
      <w:r w:rsidRPr="00A62CA8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  <w:r w:rsidRPr="00A62CA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62CA8" w:rsidRPr="00A62CA8" w:rsidRDefault="00A62CA8" w:rsidP="00A62CA8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CA8">
        <w:rPr>
          <w:rFonts w:ascii="Times New Roman" w:eastAsia="Times New Roman" w:hAnsi="Times New Roman" w:cs="Times New Roman"/>
          <w:sz w:val="28"/>
          <w:szCs w:val="28"/>
          <w:lang w:eastAsia="ru-RU"/>
        </w:rPr>
        <w:t>а) надлежащее осуществление информирования заявителей по вопросам предоставления муниципальной услуги;</w:t>
      </w:r>
    </w:p>
    <w:p w:rsidR="00A62CA8" w:rsidRPr="00A62CA8" w:rsidRDefault="00A62CA8" w:rsidP="00A62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C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проверку комплектности и правильности оформления документов, представленных заявителем непосредственно в ТОСП </w:t>
      </w:r>
      <w:r w:rsidR="00DC01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филиала </w:t>
      </w:r>
      <w:r w:rsidRPr="00A62CA8">
        <w:rPr>
          <w:rFonts w:ascii="Times New Roman" w:eastAsia="Times New Roman" w:hAnsi="Times New Roman" w:cs="Times New Roman"/>
          <w:sz w:val="28"/>
          <w:szCs w:val="28"/>
          <w:lang w:eastAsia="ru-RU"/>
        </w:rPr>
        <w:t>ГАУ «МФЦ»;</w:t>
      </w:r>
    </w:p>
    <w:p w:rsidR="00A62CA8" w:rsidRPr="00A62CA8" w:rsidRDefault="00A62CA8" w:rsidP="00A62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CA8">
        <w:rPr>
          <w:rFonts w:ascii="Times New Roman" w:eastAsia="Times New Roman" w:hAnsi="Times New Roman" w:cs="Times New Roman"/>
          <w:sz w:val="28"/>
          <w:szCs w:val="28"/>
          <w:lang w:eastAsia="ru-RU"/>
        </w:rPr>
        <w:t>в) соблюдение порядка и сроков регистрации документов заявителей в АИС МФЦ;</w:t>
      </w:r>
    </w:p>
    <w:p w:rsidR="00A62CA8" w:rsidRPr="00A62CA8" w:rsidRDefault="00A62CA8" w:rsidP="00A62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C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соблюдение порядка и сроков подготовки проектов межведомственных запросов в случае представления заявителем документов, необходимых для оказания муниципальной услуги, непосредственно в ТОСП </w:t>
      </w:r>
      <w:r w:rsidR="00DC01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филиала </w:t>
      </w:r>
      <w:r w:rsidRPr="00A62CA8">
        <w:rPr>
          <w:rFonts w:ascii="Times New Roman" w:eastAsia="Times New Roman" w:hAnsi="Times New Roman" w:cs="Times New Roman"/>
          <w:sz w:val="28"/>
          <w:szCs w:val="28"/>
          <w:lang w:eastAsia="ru-RU"/>
        </w:rPr>
        <w:t>ГАУ «МФЦ»;</w:t>
      </w:r>
    </w:p>
    <w:p w:rsidR="00A62CA8" w:rsidRPr="00A62CA8" w:rsidRDefault="00A62CA8" w:rsidP="00A62CA8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CA8">
        <w:rPr>
          <w:rFonts w:ascii="Times New Roman" w:eastAsia="Times New Roman" w:hAnsi="Times New Roman" w:cs="Times New Roman"/>
          <w:sz w:val="28"/>
          <w:szCs w:val="28"/>
          <w:lang w:eastAsia="ru-RU"/>
        </w:rPr>
        <w:t>д) принятие мер по получению ответов на межведомственные запросы в случае, если ответы не представлены в установленный срок;</w:t>
      </w:r>
    </w:p>
    <w:p w:rsidR="00A62CA8" w:rsidRPr="00A62CA8" w:rsidRDefault="00A62CA8" w:rsidP="00A62CA8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C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е) передачи ответов на межведомственные запросы, полученных ТОСП </w:t>
      </w:r>
      <w:r w:rsidR="00DC01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филиала </w:t>
      </w:r>
      <w:r w:rsidRPr="00A62CA8">
        <w:rPr>
          <w:rFonts w:ascii="Times New Roman" w:eastAsia="Times New Roman" w:hAnsi="Times New Roman" w:cs="Times New Roman"/>
          <w:sz w:val="28"/>
          <w:szCs w:val="28"/>
          <w:lang w:eastAsia="ru-RU"/>
        </w:rPr>
        <w:t>ГАУ «МФЦ», в Уполномоченный орган;</w:t>
      </w:r>
    </w:p>
    <w:p w:rsidR="00A62CA8" w:rsidRPr="00A62CA8" w:rsidRDefault="00A62CA8" w:rsidP="00A62CA8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C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ж) передачи в Уполномоченный орган документов заявителя, поступивших в ТОСП </w:t>
      </w:r>
      <w:r w:rsidR="00DC01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филиала </w:t>
      </w:r>
      <w:r w:rsidRPr="00A62CA8">
        <w:rPr>
          <w:rFonts w:ascii="Times New Roman" w:eastAsia="Times New Roman" w:hAnsi="Times New Roman" w:cs="Times New Roman"/>
          <w:sz w:val="28"/>
          <w:szCs w:val="28"/>
          <w:lang w:eastAsia="ru-RU"/>
        </w:rPr>
        <w:t>ГАУ «МФЦ»;</w:t>
      </w:r>
    </w:p>
    <w:p w:rsidR="00A62CA8" w:rsidRPr="00A62CA8" w:rsidRDefault="00A62CA8" w:rsidP="00A62CA8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C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з) информирование заявителей о готовности документов, являющихся результатом предоставления муниципальной услуги, и возможности их получения в ТОСП </w:t>
      </w:r>
      <w:r w:rsidR="00DC01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филиала </w:t>
      </w:r>
      <w:r w:rsidRPr="00A62CA8">
        <w:rPr>
          <w:rFonts w:ascii="Times New Roman" w:eastAsia="Times New Roman" w:hAnsi="Times New Roman" w:cs="Times New Roman"/>
          <w:sz w:val="28"/>
          <w:szCs w:val="28"/>
          <w:lang w:eastAsia="ru-RU"/>
        </w:rPr>
        <w:t>ГАУ «МФЦ», а также за выдачу (направление) указанных документов заявителям.</w:t>
      </w:r>
    </w:p>
    <w:p w:rsidR="00A62CA8" w:rsidRPr="00A62CA8" w:rsidRDefault="00A62CA8" w:rsidP="00A62C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C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и) передачи в Уполномоченный орган документов заявителя, поступивших в ТОСП </w:t>
      </w:r>
      <w:r w:rsidR="00DC01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филиала </w:t>
      </w:r>
      <w:r w:rsidRPr="00A62CA8">
        <w:rPr>
          <w:rFonts w:ascii="Times New Roman" w:eastAsia="Times New Roman" w:hAnsi="Times New Roman" w:cs="Times New Roman"/>
          <w:sz w:val="28"/>
          <w:szCs w:val="28"/>
          <w:lang w:eastAsia="ru-RU"/>
        </w:rPr>
        <w:t>ГАУ «МФЦ»;</w:t>
      </w:r>
    </w:p>
    <w:p w:rsidR="00A62CA8" w:rsidRPr="004F4638" w:rsidRDefault="00A62CA8" w:rsidP="00A62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CA8">
        <w:rPr>
          <w:rFonts w:ascii="Times New Roman" w:eastAsia="Times New Roman" w:hAnsi="Times New Roman" w:cs="Times New Roman"/>
          <w:sz w:val="28"/>
          <w:szCs w:val="28"/>
          <w:lang w:eastAsia="ru-RU"/>
        </w:rPr>
        <w:t>к) передачи в Уполномоченный орган копии расписки заявителя в получении документа, являющегося результатом предоставления муниципальной услуги, или копии уведомления о получении заявителем заказного письма с результатом предоставления муниципальной услуги.</w:t>
      </w:r>
    </w:p>
    <w:p w:rsidR="004F4638" w:rsidRPr="004F4638" w:rsidRDefault="004F4638" w:rsidP="004F463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4638" w:rsidRPr="004F4638" w:rsidRDefault="004F4638" w:rsidP="004F46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4638" w:rsidRPr="004F4638" w:rsidRDefault="004F4638" w:rsidP="004F46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Подраздел </w:t>
      </w:r>
      <w:r w:rsidRPr="004F463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IV</w:t>
      </w:r>
    </w:p>
    <w:p w:rsidR="004F4638" w:rsidRPr="004F4638" w:rsidRDefault="004F4638" w:rsidP="004F46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Порядок и формы </w:t>
      </w:r>
      <w:proofErr w:type="gramStart"/>
      <w:r w:rsidRPr="004F46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контроля за</w:t>
      </w:r>
      <w:proofErr w:type="gramEnd"/>
      <w:r w:rsidRPr="004F46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предоставлением муниципальной услуги со стороны граждан, их объединений, организаций</w:t>
      </w:r>
    </w:p>
    <w:p w:rsidR="004F4638" w:rsidRPr="004F4638" w:rsidRDefault="004F4638" w:rsidP="004F4638">
      <w:pPr>
        <w:tabs>
          <w:tab w:val="left" w:pos="14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4638" w:rsidRPr="004F4638" w:rsidRDefault="00A62CA8" w:rsidP="004F46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131</w:t>
      </w:r>
      <w:r w:rsidR="004F4638"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4F4638"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4F4638"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предоставлением муниципальной услуги со стороны граждан, их объединений, организаций осуществляется путем получения информации о наличии в действиях (бездействии) Уполномоченного органа, его должностных лиц, а также в принимаемых ими решениях нарушений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услуги.</w:t>
      </w:r>
    </w:p>
    <w:p w:rsidR="004F4638" w:rsidRPr="004F4638" w:rsidRDefault="004F4638" w:rsidP="004F46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4638" w:rsidRPr="004F4638" w:rsidRDefault="004F4638" w:rsidP="004F46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4638" w:rsidRPr="004F4638" w:rsidRDefault="004F4638" w:rsidP="004F46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</w:t>
      </w:r>
      <w:r w:rsidRPr="004F463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</w:p>
    <w:p w:rsidR="004F4638" w:rsidRPr="004F4638" w:rsidRDefault="004F4638" w:rsidP="004F46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Досудебный (внесудебный) порядок обжалования решений </w:t>
      </w:r>
    </w:p>
    <w:p w:rsidR="004F4638" w:rsidRPr="004F4638" w:rsidRDefault="004F4638" w:rsidP="004F46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и действий (</w:t>
      </w:r>
      <w:r w:rsidRPr="004F4638">
        <w:rPr>
          <w:rFonts w:ascii="Times New Roman" w:eastAsia="Times New Roman" w:hAnsi="Times New Roman" w:cs="Times New Roman"/>
          <w:b/>
          <w:sz w:val="28"/>
          <w:szCs w:val="28"/>
        </w:rPr>
        <w:t>бездействия</w:t>
      </w:r>
      <w:r w:rsidRPr="004F46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 Уполномоченного органа, а также его должностных лиц, муниципальных  служащих</w:t>
      </w:r>
    </w:p>
    <w:p w:rsidR="004F4638" w:rsidRPr="004F4638" w:rsidRDefault="004F4638" w:rsidP="004F4638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62CA8" w:rsidRPr="00A62CA8" w:rsidRDefault="00A62CA8" w:rsidP="00A62C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132.</w:t>
      </w:r>
      <w:r w:rsidRPr="00A62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Заявитель вправе обжаловать решения и действия (бездействие) </w:t>
      </w:r>
      <w:r w:rsidRPr="00A62CA8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Уполномоченного органа</w:t>
      </w:r>
      <w:r w:rsidRPr="00A62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его должностных лиц, муниципальных служащих в досудебном (внесудебном) порядке.</w:t>
      </w:r>
    </w:p>
    <w:p w:rsidR="00A62CA8" w:rsidRPr="00A62CA8" w:rsidRDefault="00A62CA8" w:rsidP="00A62C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6" w:name="sub_2169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133</w:t>
      </w:r>
      <w:r w:rsidRPr="00A62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Предметом досудебного (внесудебного) обжалования является решение или действие (бездействие) Уполномоченного органа, его должностных лиц, муниципальных служащих по обращению заявителя, принятое или осуществленное ими в ходе предоставления муниципальной услуги.</w:t>
      </w:r>
    </w:p>
    <w:bookmarkEnd w:id="26"/>
    <w:p w:rsidR="00A62CA8" w:rsidRPr="00A62CA8" w:rsidRDefault="00A62CA8" w:rsidP="00A62C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134</w:t>
      </w:r>
      <w:r w:rsidRPr="00A62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Заявитель имеет право обратиться с жалобой в досудебном (внесудебном) порядке в следующих случаях:</w:t>
      </w:r>
    </w:p>
    <w:p w:rsidR="00A62CA8" w:rsidRPr="00A62CA8" w:rsidRDefault="00A62CA8" w:rsidP="00A62C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2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нарушение срока регистрации заявления;</w:t>
      </w:r>
    </w:p>
    <w:p w:rsidR="00A62CA8" w:rsidRPr="00A62CA8" w:rsidRDefault="00A62CA8" w:rsidP="00A62C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2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нарушение срока предоставления муниципальной услуги;</w:t>
      </w:r>
    </w:p>
    <w:p w:rsidR="00A62CA8" w:rsidRPr="00A62CA8" w:rsidRDefault="00A62CA8" w:rsidP="00A62C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2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требование у заявителя документов, не предусмотренных законодательством для предоставления муниципальной услуги;</w:t>
      </w:r>
    </w:p>
    <w:p w:rsidR="00A62CA8" w:rsidRPr="00A62CA8" w:rsidRDefault="00A62CA8" w:rsidP="00A62C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2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отказ в приеме документов, предоставление которых предусмотрено законодательством для предоставления муниципальной услуги, у заявителя;</w:t>
      </w:r>
    </w:p>
    <w:p w:rsidR="00A62CA8" w:rsidRPr="00A62CA8" w:rsidRDefault="00A62CA8" w:rsidP="00A62C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2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актами;</w:t>
      </w:r>
    </w:p>
    <w:p w:rsidR="00A62CA8" w:rsidRPr="00A62CA8" w:rsidRDefault="00A62CA8" w:rsidP="00A62C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2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е) требование с заявителя при предоставлении муниципальной услуги платы, не предусмотренной законодательством;</w:t>
      </w:r>
    </w:p>
    <w:p w:rsidR="00A62CA8" w:rsidRPr="00A62CA8" w:rsidRDefault="00A62CA8" w:rsidP="00A62C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62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ж) отказ Уполномоченного органа, его должностных лиц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A62CA8" w:rsidRPr="00A62CA8" w:rsidRDefault="00A62CA8" w:rsidP="00A62C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135</w:t>
      </w:r>
      <w:r w:rsidRPr="00A62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Жалоба подается в письменной форме на бумажном носителе или в электронной форме в Уполномоченный орган, филиал ГАУ «МФЦ». </w:t>
      </w:r>
    </w:p>
    <w:p w:rsidR="00A62CA8" w:rsidRPr="00A62CA8" w:rsidRDefault="00A62CA8" w:rsidP="00A62C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136</w:t>
      </w:r>
      <w:r w:rsidRPr="00A62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A62CA8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может быть подана непосредственно в Уполномоченный орган или филиал ГАУ «МФЦ», направлена в их адрес посредством почтовой связи, подана через сайт Уполномоченного органа или Единый портал, а также может быть принята при личном приеме заявителя должностными лицами Уполномоченного органа.</w:t>
      </w:r>
    </w:p>
    <w:p w:rsidR="00A62CA8" w:rsidRPr="00A62CA8" w:rsidRDefault="00A62CA8" w:rsidP="00A62C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137</w:t>
      </w:r>
      <w:r w:rsidRPr="00A62CA8">
        <w:rPr>
          <w:rFonts w:ascii="Times New Roman" w:eastAsia="Times New Roman" w:hAnsi="Times New Roman" w:cs="Times New Roman"/>
          <w:sz w:val="28"/>
          <w:szCs w:val="28"/>
          <w:lang w:eastAsia="ru-RU"/>
        </w:rPr>
        <w:t>. Жалоба должна содержать:</w:t>
      </w:r>
    </w:p>
    <w:p w:rsidR="00A62CA8" w:rsidRPr="00A62CA8" w:rsidRDefault="00A62CA8" w:rsidP="00A62C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2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наименование Уполномоченного органа, должностного лица  Уполномоченного органа, либо муниципального служащего, решения и действия (бездействие) которых обжалуются;</w:t>
      </w:r>
    </w:p>
    <w:p w:rsidR="00A62CA8" w:rsidRPr="00A62CA8" w:rsidRDefault="00A62CA8" w:rsidP="00A62C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62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фамилию, имя, отчество (последнее - при наличии), сведения о месте жительства заявителя – физического лица,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A62CA8" w:rsidRPr="00A62CA8" w:rsidRDefault="00A62CA8" w:rsidP="00A62C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2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в) сведения об обжалуемых решениях и действиях (бездействии) Уполномоченного органа, должностного лица Уполномоченного органа, либо муниципального служащего;</w:t>
      </w:r>
    </w:p>
    <w:p w:rsidR="00A62CA8" w:rsidRPr="00A62CA8" w:rsidRDefault="00A62CA8" w:rsidP="00A62C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2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доводы, на основании которых заявитель не согласен с решением и действием (бездействием) Уполномоченного органа, должностного лица Уполномоченного органа,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A62CA8" w:rsidRPr="00A62CA8" w:rsidRDefault="00A62CA8" w:rsidP="00A62C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138</w:t>
      </w:r>
      <w:r w:rsidRPr="00A62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Pr="00A62CA8">
        <w:rPr>
          <w:rFonts w:ascii="Times New Roman" w:eastAsia="Times New Roman" w:hAnsi="Times New Roman" w:cs="Times New Roman"/>
          <w:sz w:val="28"/>
          <w:szCs w:val="28"/>
        </w:rPr>
        <w:t>Жалоба, поступившая в Уполномоченный орган, подлежит рассмотрению в течение пятнадцати рабочих дней со дня ее регистрации в Уполномоченном органе, а в случае обжалования отказа Уполномоченного органа, должностного лица Уполномоченного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</w:t>
      </w:r>
      <w:proofErr w:type="gramEnd"/>
      <w:r w:rsidRPr="00A62CA8">
        <w:rPr>
          <w:rFonts w:ascii="Times New Roman" w:eastAsia="Times New Roman" w:hAnsi="Times New Roman" w:cs="Times New Roman"/>
          <w:sz w:val="28"/>
          <w:szCs w:val="28"/>
        </w:rPr>
        <w:t xml:space="preserve"> в Уполномоченном органе.</w:t>
      </w:r>
    </w:p>
    <w:p w:rsidR="00A62CA8" w:rsidRPr="00A62CA8" w:rsidRDefault="00A62CA8" w:rsidP="00A62C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139</w:t>
      </w:r>
      <w:r w:rsidRPr="00A62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При поступлении жалобы в филиал ГАУ «МФЦ» обеспечивается ее передача в </w:t>
      </w:r>
      <w:r w:rsidRPr="00A62CA8">
        <w:rPr>
          <w:rFonts w:ascii="Times New Roman" w:eastAsia="Times New Roman" w:hAnsi="Times New Roman" w:cs="Times New Roman"/>
          <w:sz w:val="28"/>
          <w:szCs w:val="28"/>
        </w:rPr>
        <w:t xml:space="preserve">Уполномоченный орган </w:t>
      </w:r>
      <w:r w:rsidRPr="00A62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позднее рабочего дня, следующего за днем поступления жалобы, в порядке, установленном соглашением о взаимодействии между ГАУ «МФЦ» и </w:t>
      </w:r>
      <w:r w:rsidRPr="00A62CA8">
        <w:rPr>
          <w:rFonts w:ascii="Times New Roman" w:eastAsia="Times New Roman" w:hAnsi="Times New Roman" w:cs="Times New Roman"/>
          <w:sz w:val="28"/>
          <w:szCs w:val="28"/>
        </w:rPr>
        <w:t>Уполномоченным органом.</w:t>
      </w:r>
    </w:p>
    <w:p w:rsidR="00A62CA8" w:rsidRPr="00A62CA8" w:rsidRDefault="00A62CA8" w:rsidP="00A62C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140</w:t>
      </w:r>
      <w:r w:rsidRPr="00A62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По результатам рассмотрения жалобы </w:t>
      </w:r>
      <w:r w:rsidRPr="00A62CA8">
        <w:rPr>
          <w:rFonts w:ascii="Times New Roman" w:eastAsia="Times New Roman" w:hAnsi="Times New Roman" w:cs="Times New Roman"/>
          <w:sz w:val="28"/>
          <w:szCs w:val="28"/>
        </w:rPr>
        <w:t>Уполномоченный орган</w:t>
      </w:r>
      <w:r w:rsidRPr="00A62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принимает одно из следующих решений:</w:t>
      </w:r>
    </w:p>
    <w:p w:rsidR="00A62CA8" w:rsidRPr="00A62CA8" w:rsidRDefault="00A62CA8" w:rsidP="00A62C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62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удовлетворяет жалобу, в том числе в форме отмены принятого решения, исправления допущенных </w:t>
      </w:r>
      <w:r w:rsidRPr="00A62CA8">
        <w:rPr>
          <w:rFonts w:ascii="Times New Roman" w:eastAsia="Times New Roman" w:hAnsi="Times New Roman" w:cs="Times New Roman"/>
          <w:sz w:val="28"/>
          <w:szCs w:val="28"/>
        </w:rPr>
        <w:t>Уполномоченным органом</w:t>
      </w:r>
      <w:r w:rsidRPr="00A62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законодательством, а также в иных формах;</w:t>
      </w:r>
      <w:proofErr w:type="gramEnd"/>
    </w:p>
    <w:p w:rsidR="00A62CA8" w:rsidRPr="00A62CA8" w:rsidRDefault="00A62CA8" w:rsidP="00A62CA8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отказывает в удовлетворении жалобы</w:t>
      </w:r>
      <w:r w:rsidRPr="00A62C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случае:</w:t>
      </w:r>
    </w:p>
    <w:p w:rsidR="00A62CA8" w:rsidRPr="00A62CA8" w:rsidRDefault="00A62CA8" w:rsidP="00A62CA8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CA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наличия вступившего в законную силу решения суда по жалобе о том же предмете и по тем же основаниям;</w:t>
      </w:r>
    </w:p>
    <w:p w:rsidR="00A62CA8" w:rsidRPr="00A62CA8" w:rsidRDefault="00A62CA8" w:rsidP="00A62CA8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CA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подачи жалобы представителем заявителя, полномочия которого не подтверждены в порядке, установленном законодательством Российской Федерации;</w:t>
      </w:r>
    </w:p>
    <w:p w:rsidR="00A62CA8" w:rsidRPr="00A62CA8" w:rsidRDefault="00A62CA8" w:rsidP="00A62CA8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CA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наличия решения Уполномоченного органа по жалобе принятого ранее в отношении того же заявителя и по тому же предмету жалобы;</w:t>
      </w:r>
    </w:p>
    <w:p w:rsidR="00A62CA8" w:rsidRPr="00A62CA8" w:rsidRDefault="00A62CA8" w:rsidP="00A62CA8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CA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подачи жалобы с нарушением требований к ее содержанию, установленных пунктом 160 настоящего раздела.</w:t>
      </w:r>
    </w:p>
    <w:p w:rsidR="00A62CA8" w:rsidRPr="00A62CA8" w:rsidRDefault="00A62CA8" w:rsidP="00A62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141</w:t>
      </w:r>
      <w:r w:rsidRPr="00A62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A62CA8">
        <w:rPr>
          <w:rFonts w:ascii="Times New Roman" w:eastAsia="Times New Roman" w:hAnsi="Times New Roman" w:cs="Times New Roman"/>
          <w:sz w:val="28"/>
          <w:szCs w:val="28"/>
        </w:rPr>
        <w:t>Уполномоченный орган</w:t>
      </w:r>
      <w:r w:rsidRPr="00A62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вправе оставить жалобу без ответа в случае:</w:t>
      </w:r>
    </w:p>
    <w:p w:rsidR="00A62CA8" w:rsidRPr="00A62CA8" w:rsidRDefault="00A62CA8" w:rsidP="00A62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2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наличия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A62CA8" w:rsidRPr="00A62CA8" w:rsidRDefault="00A62CA8" w:rsidP="00A62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2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отсутствия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A62CA8" w:rsidRPr="00A62CA8" w:rsidRDefault="00A62CA8" w:rsidP="00A62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142</w:t>
      </w:r>
      <w:r w:rsidRPr="00A62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Не позднее дня, следующего за днем принятия соответствующего решения, заявителю в письменной форме (по желанию заявителя в электронной форме) направляется мотивированный ответ о результатах рассмотрения жалобы.</w:t>
      </w:r>
    </w:p>
    <w:p w:rsidR="00A62CA8" w:rsidRPr="00A62CA8" w:rsidRDefault="00A62CA8" w:rsidP="00A62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143</w:t>
      </w:r>
      <w:r w:rsidRPr="00A62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 случае подачи жалобы в электронном виде на сайт Уполномоченного органа,</w:t>
      </w:r>
      <w:r w:rsidRPr="00A62C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2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мотивированный ответ о результатах рассмотрения жалобы направляется на адрес электронной почты, указанный заявителем в качестве адреса для ведения переписки.</w:t>
      </w:r>
    </w:p>
    <w:p w:rsidR="00A62CA8" w:rsidRPr="00A62CA8" w:rsidRDefault="00A62CA8" w:rsidP="00A62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144</w:t>
      </w:r>
      <w:r w:rsidRPr="00A62C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 случае подачи жалобы через Единый портал мотивированный ответ о результатах рассмотрения жалобы, подписанный электронной подписью руководителя Уполномоченного органа, размещается в «личном кабинете» заявителя на Едином портале, а уведомление о размещении ответа в «личном кабинете» направляется на адрес электронной почты, указанный заявителем в качестве адреса для ведения переписки.</w:t>
      </w:r>
    </w:p>
    <w:p w:rsidR="00A62CA8" w:rsidRPr="00A62CA8" w:rsidRDefault="00A62CA8" w:rsidP="00A62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145</w:t>
      </w:r>
      <w:r w:rsidRPr="00A62CA8">
        <w:rPr>
          <w:rFonts w:ascii="Times New Roman" w:eastAsia="Times New Roman" w:hAnsi="Times New Roman" w:cs="Times New Roman"/>
          <w:sz w:val="28"/>
          <w:szCs w:val="28"/>
        </w:rPr>
        <w:t xml:space="preserve">. В случае установления в ходе или по результатам </w:t>
      </w:r>
      <w:proofErr w:type="gramStart"/>
      <w:r w:rsidRPr="00A62CA8">
        <w:rPr>
          <w:rFonts w:ascii="Times New Roman" w:eastAsia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A62CA8">
        <w:rPr>
          <w:rFonts w:ascii="Times New Roman" w:eastAsia="Times New Roman" w:hAnsi="Times New Roman" w:cs="Times New Roman"/>
          <w:sz w:val="28"/>
          <w:szCs w:val="28"/>
        </w:rPr>
        <w:t xml:space="preserve"> или преступления, руководитель Уполномоченного органа незамедлительно направляет имеющиеся материалы в органы прокуратуры.</w:t>
      </w:r>
    </w:p>
    <w:p w:rsidR="00A62CA8" w:rsidRPr="00A62CA8" w:rsidRDefault="00A62CA8" w:rsidP="00A62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146</w:t>
      </w:r>
      <w:r w:rsidRPr="00A62CA8">
        <w:rPr>
          <w:rFonts w:ascii="Times New Roman" w:eastAsia="Times New Roman" w:hAnsi="Times New Roman" w:cs="Times New Roman"/>
          <w:sz w:val="28"/>
          <w:szCs w:val="28"/>
        </w:rPr>
        <w:t>. Решение по жалобе может быть обжаловано в вышестоящий орган местного самоуправления, а также в судебном порядке в соответствии с действующим законодательством.</w:t>
      </w:r>
    </w:p>
    <w:p w:rsidR="00A62CA8" w:rsidRPr="00A62CA8" w:rsidRDefault="00A62CA8" w:rsidP="00A62C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147</w:t>
      </w:r>
      <w:r w:rsidRPr="00A62CA8">
        <w:rPr>
          <w:rFonts w:ascii="Times New Roman" w:eastAsia="Times New Roman" w:hAnsi="Times New Roman" w:cs="Times New Roman"/>
          <w:sz w:val="28"/>
          <w:szCs w:val="28"/>
        </w:rPr>
        <w:t>. Заявитель имеет право на получение информации и документов, необходимых для обоснования и рассмотрения жалобы.</w:t>
      </w:r>
    </w:p>
    <w:p w:rsidR="00A62CA8" w:rsidRPr="004F4638" w:rsidRDefault="00A62CA8" w:rsidP="00A62C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4638" w:rsidRPr="004F4638" w:rsidRDefault="004F4638" w:rsidP="004F46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5BD6" w:rsidRDefault="00975BD6" w:rsidP="004F4638">
      <w:pPr>
        <w:rPr>
          <w:rFonts w:ascii="Times New Roman" w:hAnsi="Times New Roman" w:cs="Times New Roman"/>
        </w:rPr>
      </w:pPr>
    </w:p>
    <w:p w:rsidR="004F4638" w:rsidRDefault="004F4638" w:rsidP="004F4638">
      <w:pPr>
        <w:rPr>
          <w:rFonts w:ascii="Times New Roman" w:hAnsi="Times New Roman" w:cs="Times New Roman"/>
        </w:rPr>
      </w:pPr>
    </w:p>
    <w:p w:rsidR="004F4638" w:rsidRDefault="004F4638" w:rsidP="004F4638">
      <w:pPr>
        <w:rPr>
          <w:rFonts w:ascii="Times New Roman" w:hAnsi="Times New Roman" w:cs="Times New Roman"/>
        </w:rPr>
      </w:pPr>
    </w:p>
    <w:p w:rsidR="004F4638" w:rsidRDefault="004F4638" w:rsidP="004F4638">
      <w:pPr>
        <w:rPr>
          <w:rFonts w:ascii="Times New Roman" w:hAnsi="Times New Roman" w:cs="Times New Roman"/>
        </w:rPr>
      </w:pPr>
    </w:p>
    <w:p w:rsidR="004F4638" w:rsidRDefault="004F4638" w:rsidP="004F4638">
      <w:pPr>
        <w:rPr>
          <w:rFonts w:ascii="Times New Roman" w:hAnsi="Times New Roman" w:cs="Times New Roman"/>
        </w:rPr>
      </w:pPr>
    </w:p>
    <w:p w:rsidR="004F4638" w:rsidRDefault="004F4638" w:rsidP="004F4638">
      <w:pPr>
        <w:rPr>
          <w:rFonts w:ascii="Times New Roman" w:hAnsi="Times New Roman" w:cs="Times New Roman"/>
        </w:rPr>
      </w:pPr>
    </w:p>
    <w:p w:rsidR="00831512" w:rsidRDefault="00831512" w:rsidP="004F4638">
      <w:pPr>
        <w:spacing w:after="0" w:line="240" w:lineRule="auto"/>
        <w:ind w:left="2127"/>
        <w:rPr>
          <w:rFonts w:ascii="Times New Roman" w:eastAsia="Times New Roman" w:hAnsi="Times New Roman" w:cs="Times New Roman"/>
          <w:lang w:eastAsia="ru-RU"/>
        </w:rPr>
      </w:pPr>
    </w:p>
    <w:p w:rsidR="00831512" w:rsidRDefault="00831512" w:rsidP="004F4638">
      <w:pPr>
        <w:spacing w:after="0" w:line="240" w:lineRule="auto"/>
        <w:ind w:left="2127"/>
        <w:rPr>
          <w:rFonts w:ascii="Times New Roman" w:eastAsia="Times New Roman" w:hAnsi="Times New Roman" w:cs="Times New Roman"/>
          <w:lang w:eastAsia="ru-RU"/>
        </w:rPr>
      </w:pPr>
    </w:p>
    <w:p w:rsidR="00831512" w:rsidRDefault="00831512" w:rsidP="004F4638">
      <w:pPr>
        <w:spacing w:after="0" w:line="240" w:lineRule="auto"/>
        <w:ind w:left="2127"/>
        <w:rPr>
          <w:rFonts w:ascii="Times New Roman" w:eastAsia="Times New Roman" w:hAnsi="Times New Roman" w:cs="Times New Roman"/>
          <w:lang w:eastAsia="ru-RU"/>
        </w:rPr>
      </w:pPr>
    </w:p>
    <w:p w:rsidR="00831512" w:rsidRDefault="00831512" w:rsidP="004F4638">
      <w:pPr>
        <w:spacing w:after="0" w:line="240" w:lineRule="auto"/>
        <w:ind w:left="2127"/>
        <w:rPr>
          <w:rFonts w:ascii="Times New Roman" w:eastAsia="Times New Roman" w:hAnsi="Times New Roman" w:cs="Times New Roman"/>
          <w:lang w:eastAsia="ru-RU"/>
        </w:rPr>
      </w:pPr>
    </w:p>
    <w:p w:rsidR="00831512" w:rsidRDefault="00831512" w:rsidP="004F4638">
      <w:pPr>
        <w:spacing w:after="0" w:line="240" w:lineRule="auto"/>
        <w:ind w:left="2127"/>
        <w:rPr>
          <w:rFonts w:ascii="Times New Roman" w:eastAsia="Times New Roman" w:hAnsi="Times New Roman" w:cs="Times New Roman"/>
          <w:lang w:eastAsia="ru-RU"/>
        </w:rPr>
      </w:pPr>
    </w:p>
    <w:p w:rsidR="00831512" w:rsidRDefault="00831512" w:rsidP="004F4638">
      <w:pPr>
        <w:spacing w:after="0" w:line="240" w:lineRule="auto"/>
        <w:ind w:left="2127"/>
        <w:rPr>
          <w:rFonts w:ascii="Times New Roman" w:eastAsia="Times New Roman" w:hAnsi="Times New Roman" w:cs="Times New Roman"/>
          <w:lang w:eastAsia="ru-RU"/>
        </w:rPr>
      </w:pPr>
    </w:p>
    <w:p w:rsidR="00831512" w:rsidRDefault="00831512" w:rsidP="004F4638">
      <w:pPr>
        <w:spacing w:after="0" w:line="240" w:lineRule="auto"/>
        <w:ind w:left="2127"/>
        <w:rPr>
          <w:rFonts w:ascii="Times New Roman" w:eastAsia="Times New Roman" w:hAnsi="Times New Roman" w:cs="Times New Roman"/>
          <w:lang w:eastAsia="ru-RU"/>
        </w:rPr>
      </w:pPr>
    </w:p>
    <w:p w:rsidR="00831512" w:rsidRDefault="00831512" w:rsidP="004F4638">
      <w:pPr>
        <w:spacing w:after="0" w:line="240" w:lineRule="auto"/>
        <w:ind w:left="2127"/>
        <w:rPr>
          <w:rFonts w:ascii="Times New Roman" w:eastAsia="Times New Roman" w:hAnsi="Times New Roman" w:cs="Times New Roman"/>
          <w:lang w:eastAsia="ru-RU"/>
        </w:rPr>
      </w:pPr>
    </w:p>
    <w:p w:rsidR="00831512" w:rsidRDefault="00831512" w:rsidP="004F4638">
      <w:pPr>
        <w:spacing w:after="0" w:line="240" w:lineRule="auto"/>
        <w:ind w:left="2127"/>
        <w:rPr>
          <w:rFonts w:ascii="Times New Roman" w:eastAsia="Times New Roman" w:hAnsi="Times New Roman" w:cs="Times New Roman"/>
          <w:lang w:eastAsia="ru-RU"/>
        </w:rPr>
      </w:pPr>
    </w:p>
    <w:p w:rsidR="00831512" w:rsidRDefault="00831512" w:rsidP="004F4638">
      <w:pPr>
        <w:spacing w:after="0" w:line="240" w:lineRule="auto"/>
        <w:ind w:left="2127"/>
        <w:rPr>
          <w:rFonts w:ascii="Times New Roman" w:eastAsia="Times New Roman" w:hAnsi="Times New Roman" w:cs="Times New Roman"/>
          <w:lang w:eastAsia="ru-RU"/>
        </w:rPr>
      </w:pPr>
    </w:p>
    <w:p w:rsidR="00831512" w:rsidRDefault="00831512" w:rsidP="004F4638">
      <w:pPr>
        <w:spacing w:after="0" w:line="240" w:lineRule="auto"/>
        <w:ind w:left="2127"/>
        <w:rPr>
          <w:rFonts w:ascii="Times New Roman" w:eastAsia="Times New Roman" w:hAnsi="Times New Roman" w:cs="Times New Roman"/>
          <w:lang w:eastAsia="ru-RU"/>
        </w:rPr>
      </w:pPr>
    </w:p>
    <w:p w:rsidR="00831512" w:rsidRDefault="00831512" w:rsidP="004F4638">
      <w:pPr>
        <w:spacing w:after="0" w:line="240" w:lineRule="auto"/>
        <w:ind w:left="2127"/>
        <w:rPr>
          <w:rFonts w:ascii="Times New Roman" w:eastAsia="Times New Roman" w:hAnsi="Times New Roman" w:cs="Times New Roman"/>
          <w:lang w:eastAsia="ru-RU"/>
        </w:rPr>
      </w:pPr>
    </w:p>
    <w:p w:rsidR="00831512" w:rsidRDefault="00831512" w:rsidP="004F4638">
      <w:pPr>
        <w:spacing w:after="0" w:line="240" w:lineRule="auto"/>
        <w:ind w:left="2127"/>
        <w:rPr>
          <w:rFonts w:ascii="Times New Roman" w:eastAsia="Times New Roman" w:hAnsi="Times New Roman" w:cs="Times New Roman"/>
          <w:lang w:eastAsia="ru-RU"/>
        </w:rPr>
      </w:pPr>
    </w:p>
    <w:p w:rsidR="00831512" w:rsidRDefault="00831512" w:rsidP="004F4638">
      <w:pPr>
        <w:spacing w:after="0" w:line="240" w:lineRule="auto"/>
        <w:ind w:left="2127"/>
        <w:rPr>
          <w:rFonts w:ascii="Times New Roman" w:eastAsia="Times New Roman" w:hAnsi="Times New Roman" w:cs="Times New Roman"/>
          <w:lang w:eastAsia="ru-RU"/>
        </w:rPr>
      </w:pPr>
    </w:p>
    <w:p w:rsidR="00831512" w:rsidRDefault="00831512" w:rsidP="004F4638">
      <w:pPr>
        <w:spacing w:after="0" w:line="240" w:lineRule="auto"/>
        <w:ind w:left="2127"/>
        <w:rPr>
          <w:rFonts w:ascii="Times New Roman" w:eastAsia="Times New Roman" w:hAnsi="Times New Roman" w:cs="Times New Roman"/>
          <w:lang w:eastAsia="ru-RU"/>
        </w:rPr>
      </w:pPr>
    </w:p>
    <w:p w:rsidR="00831512" w:rsidRDefault="00831512" w:rsidP="004F4638">
      <w:pPr>
        <w:spacing w:after="0" w:line="240" w:lineRule="auto"/>
        <w:ind w:left="2127"/>
        <w:rPr>
          <w:rFonts w:ascii="Times New Roman" w:eastAsia="Times New Roman" w:hAnsi="Times New Roman" w:cs="Times New Roman"/>
          <w:lang w:eastAsia="ru-RU"/>
        </w:rPr>
      </w:pPr>
    </w:p>
    <w:p w:rsidR="00831512" w:rsidRDefault="00831512" w:rsidP="004F4638">
      <w:pPr>
        <w:spacing w:after="0" w:line="240" w:lineRule="auto"/>
        <w:ind w:left="2127"/>
        <w:rPr>
          <w:rFonts w:ascii="Times New Roman" w:eastAsia="Times New Roman" w:hAnsi="Times New Roman" w:cs="Times New Roman"/>
          <w:lang w:eastAsia="ru-RU"/>
        </w:rPr>
      </w:pPr>
    </w:p>
    <w:p w:rsidR="00831512" w:rsidRDefault="00831512" w:rsidP="004F4638">
      <w:pPr>
        <w:spacing w:after="0" w:line="240" w:lineRule="auto"/>
        <w:ind w:left="2127"/>
        <w:rPr>
          <w:rFonts w:ascii="Times New Roman" w:eastAsia="Times New Roman" w:hAnsi="Times New Roman" w:cs="Times New Roman"/>
          <w:lang w:eastAsia="ru-RU"/>
        </w:rPr>
      </w:pPr>
    </w:p>
    <w:p w:rsidR="00831512" w:rsidRDefault="00831512" w:rsidP="004F4638">
      <w:pPr>
        <w:spacing w:after="0" w:line="240" w:lineRule="auto"/>
        <w:ind w:left="2127"/>
        <w:rPr>
          <w:rFonts w:ascii="Times New Roman" w:eastAsia="Times New Roman" w:hAnsi="Times New Roman" w:cs="Times New Roman"/>
          <w:lang w:eastAsia="ru-RU"/>
        </w:rPr>
      </w:pPr>
    </w:p>
    <w:p w:rsidR="004F4638" w:rsidRPr="004F4638" w:rsidRDefault="004F4638" w:rsidP="004F4638">
      <w:pPr>
        <w:spacing w:after="0" w:line="240" w:lineRule="auto"/>
        <w:ind w:left="2127"/>
        <w:rPr>
          <w:rFonts w:ascii="Times New Roman" w:eastAsia="Times New Roman" w:hAnsi="Times New Roman" w:cs="Times New Roman"/>
          <w:lang w:eastAsia="ru-RU"/>
        </w:rPr>
      </w:pPr>
      <w:r w:rsidRPr="004F4638">
        <w:rPr>
          <w:rFonts w:ascii="Times New Roman" w:eastAsia="Times New Roman" w:hAnsi="Times New Roman" w:cs="Times New Roman"/>
          <w:lang w:eastAsia="ru-RU"/>
        </w:rPr>
        <w:t xml:space="preserve">                       Приложение 1</w:t>
      </w:r>
    </w:p>
    <w:p w:rsidR="004F4638" w:rsidRPr="004F4638" w:rsidRDefault="00831512" w:rsidP="004F4638">
      <w:pPr>
        <w:spacing w:after="0" w:line="240" w:lineRule="auto"/>
        <w:ind w:left="342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к</w:t>
      </w:r>
      <w:r w:rsidR="004F4638" w:rsidRPr="004F4638">
        <w:rPr>
          <w:rFonts w:ascii="Times New Roman" w:eastAsia="Times New Roman" w:hAnsi="Times New Roman" w:cs="Times New Roman"/>
          <w:lang w:eastAsia="ru-RU"/>
        </w:rPr>
        <w:t xml:space="preserve"> административному регламенту </w:t>
      </w:r>
    </w:p>
    <w:p w:rsidR="004F4638" w:rsidRDefault="004F4638" w:rsidP="004F4638">
      <w:pPr>
        <w:spacing w:after="0" w:line="240" w:lineRule="auto"/>
        <w:ind w:left="3402"/>
        <w:rPr>
          <w:rFonts w:ascii="Times New Roman" w:eastAsia="Times New Roman" w:hAnsi="Times New Roman" w:cs="Times New Roman"/>
          <w:lang w:eastAsia="ru-RU"/>
        </w:rPr>
      </w:pPr>
      <w:r w:rsidRPr="004F4638">
        <w:rPr>
          <w:rFonts w:ascii="Times New Roman" w:eastAsia="Times New Roman" w:hAnsi="Times New Roman" w:cs="Times New Roman"/>
          <w:lang w:eastAsia="ru-RU"/>
        </w:rPr>
        <w:t>предоставления муниципальной услуги «Выдача разрешений на ввод объектов в эксплуатацию при осуществлении строительства, реконструкции  объектов капитального строительства»</w:t>
      </w:r>
    </w:p>
    <w:p w:rsidR="00893DA0" w:rsidRPr="004F4638" w:rsidRDefault="00893DA0" w:rsidP="004F4638">
      <w:pPr>
        <w:spacing w:after="0" w:line="240" w:lineRule="auto"/>
        <w:ind w:left="3402"/>
        <w:rPr>
          <w:rFonts w:ascii="Times New Roman" w:eastAsia="Times New Roman" w:hAnsi="Times New Roman" w:cs="Times New Roman"/>
          <w:lang w:eastAsia="ru-RU"/>
        </w:rPr>
      </w:pPr>
    </w:p>
    <w:p w:rsidR="00893DA0" w:rsidRPr="00893DA0" w:rsidRDefault="00893DA0" w:rsidP="00893D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93DA0">
        <w:rPr>
          <w:rFonts w:ascii="Times New Roman" w:eastAsia="Times New Roman" w:hAnsi="Times New Roman" w:cs="Times New Roman"/>
          <w:sz w:val="28"/>
          <w:szCs w:val="20"/>
          <w:lang w:eastAsia="ru-RU"/>
        </w:rPr>
        <w:t>Сведения</w:t>
      </w:r>
    </w:p>
    <w:p w:rsidR="00893DA0" w:rsidRPr="00893DA0" w:rsidRDefault="00893DA0" w:rsidP="00893D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93DA0">
        <w:rPr>
          <w:rFonts w:ascii="Times New Roman" w:eastAsia="Times New Roman" w:hAnsi="Times New Roman" w:cs="Times New Roman"/>
          <w:sz w:val="28"/>
          <w:szCs w:val="20"/>
          <w:lang w:eastAsia="ru-RU"/>
        </w:rPr>
        <w:t>об Администрации Фировского района</w:t>
      </w:r>
    </w:p>
    <w:p w:rsidR="00893DA0" w:rsidRPr="00893DA0" w:rsidRDefault="00893DA0" w:rsidP="00893D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93DA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(далее – Администрация) </w:t>
      </w:r>
    </w:p>
    <w:p w:rsidR="00893DA0" w:rsidRPr="00893DA0" w:rsidRDefault="00893DA0" w:rsidP="00893D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93DA0" w:rsidRPr="00893DA0" w:rsidRDefault="00893DA0" w:rsidP="00893DA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93D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Адрес: 172721, Тверская область, п. Фирово, ул. Советская, д. 21</w:t>
      </w:r>
    </w:p>
    <w:p w:rsidR="00893DA0" w:rsidRPr="00893DA0" w:rsidRDefault="00893DA0" w:rsidP="00893D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DA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 приемной: (848239) 3-19-80, факс: (848239)3-19-80</w:t>
      </w:r>
    </w:p>
    <w:p w:rsidR="00893DA0" w:rsidRPr="00893DA0" w:rsidRDefault="00893DA0" w:rsidP="00893DA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</w:pPr>
      <w:r w:rsidRPr="00893DA0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электронной почты:</w:t>
      </w:r>
      <w:hyperlink r:id="rId32" w:history="1">
        <w:r w:rsidRPr="00893DA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 xml:space="preserve"> </w:t>
        </w:r>
        <w:r w:rsidRPr="00893DA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glavafirovo</w:t>
        </w:r>
        <w:r w:rsidRPr="00893DA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@</w:t>
        </w:r>
        <w:r w:rsidRPr="00893DA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mail</w:t>
        </w:r>
        <w:r w:rsidRPr="00893DA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893DA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</w:p>
    <w:p w:rsidR="00893DA0" w:rsidRPr="00893DA0" w:rsidRDefault="00893DA0" w:rsidP="00893D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DA0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Структурные подразделение Администрации, обеспечивающее предоставление муниципальной услуги:</w:t>
      </w:r>
    </w:p>
    <w:p w:rsidR="00893DA0" w:rsidRPr="00893DA0" w:rsidRDefault="00893DA0" w:rsidP="00893DA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93DA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архитектуры и градостроительства Администрации Фировского района</w:t>
      </w:r>
      <w:r w:rsidRPr="00893D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893DA0" w:rsidRPr="00893DA0" w:rsidRDefault="00893DA0" w:rsidP="00893D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DA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 отдела: (848239) 3-10-61</w:t>
      </w:r>
    </w:p>
    <w:p w:rsidR="00893DA0" w:rsidRPr="00893DA0" w:rsidRDefault="00893DA0" w:rsidP="00893D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D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 электронной почты отдела: </w:t>
      </w:r>
      <w:hyperlink r:id="rId33" w:history="1">
        <w:r w:rsidRPr="00893DA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arxitektor</w:t>
        </w:r>
        <w:r w:rsidRPr="00893DA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_</w:t>
        </w:r>
        <w:r w:rsidRPr="00893DA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firovo</w:t>
        </w:r>
        <w:r w:rsidRPr="00893DA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@</w:t>
        </w:r>
        <w:r w:rsidRPr="00893DA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mail</w:t>
        </w:r>
        <w:r w:rsidRPr="00893DA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893DA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</w:p>
    <w:p w:rsidR="00893DA0" w:rsidRPr="00893DA0" w:rsidRDefault="00893DA0" w:rsidP="00893DA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93DA0" w:rsidRPr="00893DA0" w:rsidRDefault="00893DA0" w:rsidP="00893D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93DA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Часы приема получателей государственной услуги: </w:t>
      </w:r>
    </w:p>
    <w:p w:rsidR="00893DA0" w:rsidRPr="00893DA0" w:rsidRDefault="00893DA0" w:rsidP="00893D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93DA0" w:rsidRPr="00893DA0" w:rsidRDefault="00893DA0" w:rsidP="00893D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93DA0">
        <w:rPr>
          <w:rFonts w:ascii="Times New Roman" w:eastAsia="Times New Roman" w:hAnsi="Times New Roman" w:cs="Times New Roman"/>
          <w:sz w:val="28"/>
          <w:szCs w:val="24"/>
          <w:lang w:eastAsia="ru-RU"/>
        </w:rPr>
        <w:t>Вторник</w:t>
      </w:r>
      <w:r w:rsidRPr="00893DA0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893DA0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– с  9.00</w:t>
      </w:r>
      <w:r w:rsidRPr="00893DA0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до 17.00</w:t>
      </w:r>
    </w:p>
    <w:p w:rsidR="00893DA0" w:rsidRPr="00893DA0" w:rsidRDefault="00893DA0" w:rsidP="00893D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93DA0">
        <w:rPr>
          <w:rFonts w:ascii="Times New Roman" w:eastAsia="Times New Roman" w:hAnsi="Times New Roman" w:cs="Times New Roman"/>
          <w:sz w:val="28"/>
          <w:szCs w:val="24"/>
          <w:lang w:eastAsia="ru-RU"/>
        </w:rPr>
        <w:t>Пятница</w:t>
      </w:r>
      <w:r w:rsidRPr="00893DA0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893DA0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– с  9.00</w:t>
      </w:r>
      <w:r w:rsidRPr="00893DA0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до 17.00</w:t>
      </w:r>
    </w:p>
    <w:p w:rsidR="00893DA0" w:rsidRPr="00893DA0" w:rsidRDefault="00893DA0" w:rsidP="00893D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93DA0" w:rsidRPr="00893DA0" w:rsidRDefault="00893DA0" w:rsidP="00893D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93DA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Перерыв на обед </w:t>
      </w:r>
      <w:r w:rsidRPr="00893DA0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– с  13.00</w:t>
      </w:r>
      <w:r w:rsidRPr="00893DA0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до 13.48</w:t>
      </w:r>
    </w:p>
    <w:p w:rsidR="00893DA0" w:rsidRPr="00893DA0" w:rsidRDefault="00893DA0" w:rsidP="00893DA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93DA0" w:rsidRPr="00893DA0" w:rsidRDefault="00893DA0" w:rsidP="00893D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</w:pPr>
      <w:r w:rsidRPr="00893D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 Единого портала государственных и муниципальных услуг (функций): </w:t>
      </w:r>
      <w:hyperlink r:id="rId34" w:history="1">
        <w:r w:rsidRPr="00893DA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www.gosuslugi.ru</w:t>
        </w:r>
      </w:hyperlink>
    </w:p>
    <w:p w:rsidR="00893DA0" w:rsidRPr="00893DA0" w:rsidRDefault="00893DA0" w:rsidP="00893D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DA0" w:rsidRPr="00893DA0" w:rsidRDefault="00893DA0" w:rsidP="00893D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93D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Сведения о государственном автономном учреждении</w:t>
      </w:r>
    </w:p>
    <w:p w:rsidR="00893DA0" w:rsidRPr="00893DA0" w:rsidRDefault="00893DA0" w:rsidP="00893D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93D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Тверской области «Многофункциональный центр предоставления государственных и муниципальных услуг» (далее – ГАУ «МФЦ»)</w:t>
      </w:r>
    </w:p>
    <w:p w:rsidR="00893DA0" w:rsidRPr="00893DA0" w:rsidRDefault="00893DA0" w:rsidP="00893DA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2105"/>
        <w:gridCol w:w="2001"/>
        <w:gridCol w:w="1370"/>
        <w:gridCol w:w="1580"/>
        <w:gridCol w:w="1870"/>
      </w:tblGrid>
      <w:tr w:rsidR="00893DA0" w:rsidRPr="00893DA0" w:rsidTr="009D4D0B">
        <w:trPr>
          <w:jc w:val="center"/>
        </w:trPr>
        <w:tc>
          <w:tcPr>
            <w:tcW w:w="2105" w:type="dxa"/>
          </w:tcPr>
          <w:p w:rsidR="00893DA0" w:rsidRPr="00893DA0" w:rsidRDefault="00893DA0" w:rsidP="00893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93DA0" w:rsidRPr="00893DA0" w:rsidRDefault="00893DA0" w:rsidP="00893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001" w:type="dxa"/>
          </w:tcPr>
          <w:p w:rsidR="00893DA0" w:rsidRPr="00893DA0" w:rsidRDefault="00893DA0" w:rsidP="00893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93DA0" w:rsidRPr="00893DA0" w:rsidRDefault="00893DA0" w:rsidP="00893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1370" w:type="dxa"/>
          </w:tcPr>
          <w:p w:rsidR="00893DA0" w:rsidRPr="00893DA0" w:rsidRDefault="00893DA0" w:rsidP="00893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93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Контакт-</w:t>
            </w:r>
            <w:proofErr w:type="spellStart"/>
            <w:r w:rsidRPr="00893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</w:t>
            </w:r>
            <w:proofErr w:type="spellEnd"/>
            <w:proofErr w:type="gramEnd"/>
            <w:r w:rsidRPr="00893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телефон</w:t>
            </w:r>
          </w:p>
        </w:tc>
        <w:tc>
          <w:tcPr>
            <w:tcW w:w="1580" w:type="dxa"/>
          </w:tcPr>
          <w:p w:rsidR="00893DA0" w:rsidRPr="00893DA0" w:rsidRDefault="00893DA0" w:rsidP="00893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</w:t>
            </w:r>
          </w:p>
          <w:p w:rsidR="00893DA0" w:rsidRPr="00893DA0" w:rsidRDefault="00893DA0" w:rsidP="00893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93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официаль-ного</w:t>
            </w:r>
            <w:proofErr w:type="spellEnd"/>
            <w:proofErr w:type="gramEnd"/>
            <w:r w:rsidRPr="00893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сайта,            e-</w:t>
            </w:r>
            <w:proofErr w:type="spellStart"/>
            <w:r w:rsidRPr="00893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</w:t>
            </w:r>
            <w:proofErr w:type="spellEnd"/>
          </w:p>
        </w:tc>
        <w:tc>
          <w:tcPr>
            <w:tcW w:w="1870" w:type="dxa"/>
          </w:tcPr>
          <w:p w:rsidR="00893DA0" w:rsidRPr="00893DA0" w:rsidRDefault="00893DA0" w:rsidP="00893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93DA0" w:rsidRPr="00893DA0" w:rsidRDefault="00893DA0" w:rsidP="00893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 работы</w:t>
            </w:r>
          </w:p>
        </w:tc>
      </w:tr>
      <w:tr w:rsidR="00893DA0" w:rsidRPr="00893DA0" w:rsidTr="009D4D0B">
        <w:trPr>
          <w:jc w:val="center"/>
        </w:trPr>
        <w:tc>
          <w:tcPr>
            <w:tcW w:w="2105" w:type="dxa"/>
          </w:tcPr>
          <w:p w:rsidR="00893DA0" w:rsidRPr="00893DA0" w:rsidRDefault="00893DA0" w:rsidP="00893D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офис ГАУ «МФЦ» в Твери (государственных услуг не </w:t>
            </w:r>
            <w:r w:rsidRPr="00893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предоставляет)</w:t>
            </w:r>
          </w:p>
        </w:tc>
        <w:tc>
          <w:tcPr>
            <w:tcW w:w="2001" w:type="dxa"/>
          </w:tcPr>
          <w:p w:rsidR="00893DA0" w:rsidRPr="00893DA0" w:rsidRDefault="00893DA0" w:rsidP="00893D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170026, г"/>
              </w:smartTagPr>
              <w:r w:rsidRPr="00893DA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lastRenderedPageBreak/>
                <w:t>170026, г</w:t>
              </w:r>
            </w:smartTag>
            <w:r w:rsidRPr="00893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Тверь, Комсомольский проспект, д.12</w:t>
            </w:r>
          </w:p>
        </w:tc>
        <w:tc>
          <w:tcPr>
            <w:tcW w:w="1370" w:type="dxa"/>
          </w:tcPr>
          <w:p w:rsidR="00893DA0" w:rsidRPr="00893DA0" w:rsidRDefault="00893DA0" w:rsidP="00893D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(4822) </w:t>
            </w:r>
          </w:p>
          <w:p w:rsidR="00893DA0" w:rsidRPr="00893DA0" w:rsidRDefault="00893DA0" w:rsidP="00893D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50-18-45,</w:t>
            </w:r>
          </w:p>
          <w:p w:rsidR="00893DA0" w:rsidRPr="00893DA0" w:rsidRDefault="00893DA0" w:rsidP="00893D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50-02-55 (факс)</w:t>
            </w:r>
          </w:p>
        </w:tc>
        <w:tc>
          <w:tcPr>
            <w:tcW w:w="1580" w:type="dxa"/>
          </w:tcPr>
          <w:p w:rsidR="00893DA0" w:rsidRPr="00893DA0" w:rsidRDefault="00893DA0" w:rsidP="00893D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www.mfc-tver.ru</w:t>
            </w:r>
          </w:p>
          <w:p w:rsidR="00893DA0" w:rsidRPr="00893DA0" w:rsidRDefault="00893DA0" w:rsidP="00893D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mail@mfc-tver.ru</w:t>
            </w:r>
          </w:p>
        </w:tc>
        <w:tc>
          <w:tcPr>
            <w:tcW w:w="1870" w:type="dxa"/>
          </w:tcPr>
          <w:p w:rsidR="00893DA0" w:rsidRPr="00893DA0" w:rsidRDefault="00893DA0" w:rsidP="00893D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Понедельник-пятница:</w:t>
            </w:r>
          </w:p>
          <w:p w:rsidR="00893DA0" w:rsidRPr="00893DA0" w:rsidRDefault="00893DA0" w:rsidP="00893D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9:00 -  18:00</w:t>
            </w:r>
          </w:p>
          <w:p w:rsidR="00893DA0" w:rsidRPr="00893DA0" w:rsidRDefault="00893DA0" w:rsidP="00893D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Перерыв на обед: </w:t>
            </w:r>
          </w:p>
          <w:p w:rsidR="00893DA0" w:rsidRPr="00893DA0" w:rsidRDefault="00893DA0" w:rsidP="00893D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13:00 – 14:00</w:t>
            </w:r>
          </w:p>
          <w:p w:rsidR="00893DA0" w:rsidRPr="00893DA0" w:rsidRDefault="00893DA0" w:rsidP="00893D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Выходные: суббота воскресенье</w:t>
            </w:r>
          </w:p>
        </w:tc>
      </w:tr>
      <w:tr w:rsidR="00893DA0" w:rsidRPr="00893DA0" w:rsidTr="009D4D0B">
        <w:trPr>
          <w:jc w:val="center"/>
        </w:trPr>
        <w:tc>
          <w:tcPr>
            <w:tcW w:w="2105" w:type="dxa"/>
          </w:tcPr>
          <w:p w:rsidR="00893DA0" w:rsidRPr="00893DA0" w:rsidRDefault="00893DA0" w:rsidP="00893D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93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Вышневолоцкий</w:t>
            </w:r>
            <w:proofErr w:type="spellEnd"/>
          </w:p>
          <w:p w:rsidR="00893DA0" w:rsidRPr="00893DA0" w:rsidRDefault="00893DA0" w:rsidP="00893D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                       ГАУ «МФЦ»</w:t>
            </w:r>
          </w:p>
        </w:tc>
        <w:tc>
          <w:tcPr>
            <w:tcW w:w="2001" w:type="dxa"/>
          </w:tcPr>
          <w:p w:rsidR="00893DA0" w:rsidRPr="00893DA0" w:rsidRDefault="00893DA0" w:rsidP="00893D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170026, Тверская область, </w:t>
            </w:r>
          </w:p>
          <w:p w:rsidR="00893DA0" w:rsidRPr="00893DA0" w:rsidRDefault="00893DA0" w:rsidP="00893D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Вышний Волочек, </w:t>
            </w:r>
          </w:p>
          <w:p w:rsidR="00893DA0" w:rsidRPr="00893DA0" w:rsidRDefault="00893DA0" w:rsidP="00893D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Московская, </w:t>
            </w:r>
          </w:p>
          <w:p w:rsidR="00893DA0" w:rsidRPr="00893DA0" w:rsidRDefault="00893DA0" w:rsidP="00893D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9</w:t>
            </w:r>
          </w:p>
        </w:tc>
        <w:tc>
          <w:tcPr>
            <w:tcW w:w="1370" w:type="dxa"/>
          </w:tcPr>
          <w:p w:rsidR="00893DA0" w:rsidRPr="00893DA0" w:rsidRDefault="00893DA0" w:rsidP="00893D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(48233)</w:t>
            </w:r>
          </w:p>
          <w:p w:rsidR="00893DA0" w:rsidRPr="00893DA0" w:rsidRDefault="00893DA0" w:rsidP="00893D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5-34-46</w:t>
            </w:r>
          </w:p>
        </w:tc>
        <w:tc>
          <w:tcPr>
            <w:tcW w:w="1580" w:type="dxa"/>
          </w:tcPr>
          <w:p w:rsidR="00893DA0" w:rsidRPr="00893DA0" w:rsidRDefault="00893DA0" w:rsidP="00893D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93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vvolochek</w:t>
            </w:r>
            <w:proofErr w:type="spellEnd"/>
            <w:r w:rsidRPr="00893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893DA0" w:rsidRPr="00893DA0" w:rsidRDefault="00893DA0" w:rsidP="00893D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mfc-tver.ru</w:t>
            </w:r>
          </w:p>
        </w:tc>
        <w:tc>
          <w:tcPr>
            <w:tcW w:w="1870" w:type="dxa"/>
          </w:tcPr>
          <w:p w:rsidR="00893DA0" w:rsidRPr="00893DA0" w:rsidRDefault="00893DA0" w:rsidP="00893D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Понедельник-пятница:</w:t>
            </w:r>
          </w:p>
          <w:p w:rsidR="00893DA0" w:rsidRPr="00893DA0" w:rsidRDefault="00893DA0" w:rsidP="00893D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8-00 - 20-00</w:t>
            </w:r>
          </w:p>
          <w:p w:rsidR="00893DA0" w:rsidRPr="00893DA0" w:rsidRDefault="00893DA0" w:rsidP="00893D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Суббота: 9-00 - 14-00</w:t>
            </w:r>
          </w:p>
          <w:p w:rsidR="00893DA0" w:rsidRPr="00893DA0" w:rsidRDefault="00893DA0" w:rsidP="00893D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перерыва на обед.</w:t>
            </w:r>
          </w:p>
          <w:p w:rsidR="00893DA0" w:rsidRPr="00893DA0" w:rsidRDefault="00893DA0" w:rsidP="00893D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Выходной: воскресенье</w:t>
            </w:r>
          </w:p>
        </w:tc>
      </w:tr>
    </w:tbl>
    <w:p w:rsidR="00893DA0" w:rsidRPr="00893DA0" w:rsidRDefault="00893DA0" w:rsidP="00893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3DA0" w:rsidRPr="00893DA0" w:rsidRDefault="00893DA0" w:rsidP="00893DA0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3DA0" w:rsidRPr="00893DA0" w:rsidRDefault="00893DA0" w:rsidP="00893DA0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3D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Сведения о территориально </w:t>
      </w:r>
      <w:proofErr w:type="gramStart"/>
      <w:r w:rsidRPr="00893D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обособленных</w:t>
      </w:r>
      <w:proofErr w:type="gramEnd"/>
      <w:r w:rsidRPr="00893D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893DA0" w:rsidRPr="00893DA0" w:rsidRDefault="00893DA0" w:rsidP="00893DA0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3D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структурных </w:t>
      </w:r>
      <w:proofErr w:type="gramStart"/>
      <w:r w:rsidRPr="00893D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подразделениях</w:t>
      </w:r>
      <w:proofErr w:type="gramEnd"/>
      <w:r w:rsidRPr="00893D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(ТОСП) </w:t>
      </w:r>
      <w:r w:rsidR="009D4D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филиала </w:t>
      </w:r>
      <w:r w:rsidRPr="00893D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ГАУ «МФЦ»</w:t>
      </w:r>
    </w:p>
    <w:p w:rsidR="00893DA0" w:rsidRPr="00893DA0" w:rsidRDefault="00893DA0" w:rsidP="00893DA0">
      <w:pPr>
        <w:tabs>
          <w:tab w:val="left" w:pos="5550"/>
        </w:tabs>
        <w:spacing w:after="0" w:line="240" w:lineRule="auto"/>
        <w:ind w:firstLine="7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291"/>
        <w:gridCol w:w="3230"/>
        <w:gridCol w:w="3260"/>
      </w:tblGrid>
      <w:tr w:rsidR="00893DA0" w:rsidRPr="00893DA0" w:rsidTr="009D4D0B">
        <w:trPr>
          <w:trHeight w:val="1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A0" w:rsidRPr="00893DA0" w:rsidRDefault="00893DA0" w:rsidP="00893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D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93D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893D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A0" w:rsidRPr="00893DA0" w:rsidRDefault="00893DA0" w:rsidP="00893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D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Наименование поселения 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A0" w:rsidRPr="00893DA0" w:rsidRDefault="00893DA0" w:rsidP="00893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D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Место приема заявителей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A0" w:rsidRPr="00893DA0" w:rsidRDefault="00893DA0" w:rsidP="00893DA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3D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Режим работы</w:t>
            </w:r>
          </w:p>
        </w:tc>
      </w:tr>
      <w:tr w:rsidR="00893DA0" w:rsidRPr="00893DA0" w:rsidTr="009D4D0B">
        <w:trPr>
          <w:trHeight w:val="144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A0" w:rsidRPr="00893DA0" w:rsidRDefault="00893DA0" w:rsidP="00893DA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  <w:p w:rsidR="00893DA0" w:rsidRPr="00893DA0" w:rsidRDefault="00893DA0" w:rsidP="00893DA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3D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ТОСП </w:t>
            </w:r>
            <w:proofErr w:type="spellStart"/>
            <w:r w:rsidRPr="00893D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Вышневолоцкого</w:t>
            </w:r>
            <w:proofErr w:type="spellEnd"/>
            <w:r w:rsidRPr="00893D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филиала ГАУ «МФЦ»</w:t>
            </w:r>
          </w:p>
          <w:p w:rsidR="00893DA0" w:rsidRPr="00893DA0" w:rsidRDefault="00893DA0" w:rsidP="00893DA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</w:p>
        </w:tc>
      </w:tr>
      <w:tr w:rsidR="00893DA0" w:rsidRPr="00893DA0" w:rsidTr="009D4D0B">
        <w:trPr>
          <w:trHeight w:val="1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A0" w:rsidRPr="00893DA0" w:rsidRDefault="00893DA0" w:rsidP="00893DA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A0" w:rsidRPr="00893DA0" w:rsidRDefault="00893DA0" w:rsidP="00893D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93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Великооктябрьское</w:t>
            </w:r>
            <w:proofErr w:type="spellEnd"/>
            <w:r w:rsidRPr="00893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 Фировского района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A0" w:rsidRPr="00893DA0" w:rsidRDefault="00893DA0" w:rsidP="00893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93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172715, Тверская область, </w:t>
            </w:r>
            <w:proofErr w:type="spellStart"/>
            <w:r w:rsidRPr="00893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Фировский</w:t>
            </w:r>
            <w:proofErr w:type="spellEnd"/>
            <w:r w:rsidRPr="00893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                      пос. Великооктябрьский,              ул. Кооперативная, д. 7</w:t>
            </w:r>
            <w:proofErr w:type="gram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A0" w:rsidRPr="00893DA0" w:rsidRDefault="00893DA0" w:rsidP="00893DA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93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Вт., чт., пт. с 9.00 до 13.00</w:t>
            </w:r>
          </w:p>
        </w:tc>
      </w:tr>
      <w:tr w:rsidR="00893DA0" w:rsidRPr="00893DA0" w:rsidTr="009D4D0B">
        <w:trPr>
          <w:trHeight w:val="1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A0" w:rsidRPr="00893DA0" w:rsidRDefault="00893DA0" w:rsidP="00893DA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A0" w:rsidRPr="00893DA0" w:rsidRDefault="00893DA0" w:rsidP="00893D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Рождественское сельское поселение Фировского района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A0" w:rsidRPr="00893DA0" w:rsidRDefault="00893DA0" w:rsidP="00893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93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172710, Тверская область, </w:t>
            </w:r>
            <w:proofErr w:type="spellStart"/>
            <w:r w:rsidRPr="00893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Фировский</w:t>
            </w:r>
            <w:proofErr w:type="spellEnd"/>
            <w:r w:rsidRPr="00893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                с. Рождество, ул. Юбилейная, д. 26</w:t>
            </w:r>
            <w:proofErr w:type="gram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A0" w:rsidRPr="00893DA0" w:rsidRDefault="00893DA0" w:rsidP="00893DA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Вт., чт. с 16.30 до 18.30,</w:t>
            </w:r>
          </w:p>
          <w:p w:rsidR="00893DA0" w:rsidRPr="00893DA0" w:rsidRDefault="00893DA0" w:rsidP="00893DA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сб. с 9.00 до 17.00             </w:t>
            </w:r>
          </w:p>
          <w:p w:rsidR="00893DA0" w:rsidRPr="00893DA0" w:rsidRDefault="00893DA0" w:rsidP="00893DA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93DA0" w:rsidRPr="00893DA0" w:rsidTr="009D4D0B">
        <w:trPr>
          <w:trHeight w:val="1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A0" w:rsidRPr="00893DA0" w:rsidRDefault="00893DA0" w:rsidP="00893DA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A0" w:rsidRPr="00893DA0" w:rsidRDefault="00893DA0" w:rsidP="00893D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93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Фировское</w:t>
            </w:r>
            <w:proofErr w:type="spellEnd"/>
            <w:r w:rsidRPr="00893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городское поселение Фировского района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DA0" w:rsidRPr="00893DA0" w:rsidRDefault="00893DA0" w:rsidP="00893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3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172721, Тверская область, </w:t>
            </w:r>
            <w:proofErr w:type="spellStart"/>
            <w:r w:rsidRPr="00893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Фировский</w:t>
            </w:r>
            <w:proofErr w:type="spellEnd"/>
            <w:r w:rsidRPr="00893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893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893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93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Фирово</w:t>
            </w:r>
            <w:proofErr w:type="gramStart"/>
            <w:r w:rsidRPr="00893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,у</w:t>
            </w:r>
            <w:proofErr w:type="gramEnd"/>
            <w:r w:rsidRPr="00893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spellEnd"/>
            <w:r w:rsidRPr="00893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Советская, д. 25</w:t>
            </w:r>
          </w:p>
          <w:p w:rsidR="00893DA0" w:rsidRPr="00893DA0" w:rsidRDefault="00893DA0" w:rsidP="00893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DA0" w:rsidRPr="00893DA0" w:rsidRDefault="00893DA0" w:rsidP="00893DA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93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Пн., ср., пт. с 9.00 до 13.00</w:t>
            </w:r>
          </w:p>
        </w:tc>
      </w:tr>
    </w:tbl>
    <w:p w:rsidR="00893DA0" w:rsidRPr="00893DA0" w:rsidRDefault="00893DA0" w:rsidP="00893D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</w:p>
    <w:p w:rsidR="00893DA0" w:rsidRPr="00893DA0" w:rsidRDefault="00893DA0" w:rsidP="00893D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DA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 Центра телефонного обслуживания населения:</w:t>
      </w:r>
    </w:p>
    <w:p w:rsidR="00893DA0" w:rsidRPr="00893DA0" w:rsidRDefault="00893DA0" w:rsidP="00893D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DA0">
        <w:rPr>
          <w:rFonts w:ascii="Times New Roman" w:eastAsia="Times New Roman" w:hAnsi="Times New Roman" w:cs="Times New Roman"/>
          <w:sz w:val="28"/>
          <w:szCs w:val="28"/>
          <w:lang w:eastAsia="ru-RU"/>
        </w:rPr>
        <w:t>8-800-450-00-20</w:t>
      </w:r>
    </w:p>
    <w:p w:rsidR="00893DA0" w:rsidRPr="00893DA0" w:rsidRDefault="00893DA0" w:rsidP="00893D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DA0" w:rsidRPr="00893DA0" w:rsidRDefault="00893DA0" w:rsidP="00893D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DA0" w:rsidRPr="00893DA0" w:rsidRDefault="00893DA0" w:rsidP="00893D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DA0" w:rsidRPr="00893DA0" w:rsidRDefault="00893DA0" w:rsidP="00893D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DA0" w:rsidRPr="00893DA0" w:rsidRDefault="00893DA0" w:rsidP="00893D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DA0" w:rsidRPr="00893DA0" w:rsidRDefault="00893DA0" w:rsidP="00893D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DA0" w:rsidRPr="00893DA0" w:rsidRDefault="00893DA0" w:rsidP="00893D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DA0" w:rsidRPr="00893DA0" w:rsidRDefault="00893DA0" w:rsidP="00893D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DA0" w:rsidRPr="00893DA0" w:rsidRDefault="00893DA0" w:rsidP="00893D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DA0" w:rsidRPr="00893DA0" w:rsidRDefault="00893DA0" w:rsidP="00893D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DA0" w:rsidRPr="00893DA0" w:rsidRDefault="00893DA0" w:rsidP="00893D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DA0" w:rsidRPr="00893DA0" w:rsidRDefault="00893DA0" w:rsidP="00893D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DA0" w:rsidRPr="00893DA0" w:rsidRDefault="00893DA0" w:rsidP="00893D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DA0" w:rsidRPr="00893DA0" w:rsidRDefault="00893DA0" w:rsidP="00893D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DA0" w:rsidRPr="00893DA0" w:rsidRDefault="00893DA0" w:rsidP="00893D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DA0" w:rsidRPr="00893DA0" w:rsidRDefault="00893DA0" w:rsidP="00893D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DA0" w:rsidRPr="00893DA0" w:rsidRDefault="00893DA0" w:rsidP="00893D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4638" w:rsidRPr="004F4638" w:rsidRDefault="004F4638" w:rsidP="004F4638">
      <w:pPr>
        <w:spacing w:after="0" w:line="240" w:lineRule="auto"/>
        <w:ind w:left="2127"/>
        <w:rPr>
          <w:rFonts w:ascii="Times New Roman" w:eastAsia="Times New Roman" w:hAnsi="Times New Roman" w:cs="Times New Roman"/>
          <w:lang w:eastAsia="ru-RU"/>
        </w:rPr>
      </w:pPr>
      <w:r w:rsidRPr="004F4638">
        <w:rPr>
          <w:rFonts w:ascii="Times New Roman" w:eastAsia="Times New Roman" w:hAnsi="Times New Roman" w:cs="Times New Roman"/>
          <w:lang w:eastAsia="ru-RU"/>
        </w:rPr>
        <w:t xml:space="preserve">                       Приложение 2</w:t>
      </w:r>
    </w:p>
    <w:p w:rsidR="004F4638" w:rsidRPr="004F4638" w:rsidRDefault="00760D7F" w:rsidP="004F4638">
      <w:pPr>
        <w:spacing w:after="0" w:line="240" w:lineRule="auto"/>
        <w:ind w:left="342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к</w:t>
      </w:r>
      <w:r w:rsidR="004F4638" w:rsidRPr="004F4638">
        <w:rPr>
          <w:rFonts w:ascii="Times New Roman" w:eastAsia="Times New Roman" w:hAnsi="Times New Roman" w:cs="Times New Roman"/>
          <w:lang w:eastAsia="ru-RU"/>
        </w:rPr>
        <w:t xml:space="preserve"> административному регламенту </w:t>
      </w:r>
    </w:p>
    <w:p w:rsidR="004F4638" w:rsidRPr="004F4638" w:rsidRDefault="004F4638" w:rsidP="004F4638">
      <w:pPr>
        <w:spacing w:after="0" w:line="240" w:lineRule="auto"/>
        <w:ind w:left="3402"/>
        <w:rPr>
          <w:rFonts w:ascii="Times New Roman" w:eastAsia="Times New Roman" w:hAnsi="Times New Roman" w:cs="Times New Roman"/>
          <w:lang w:eastAsia="ru-RU"/>
        </w:rPr>
      </w:pPr>
      <w:r w:rsidRPr="004F4638">
        <w:rPr>
          <w:rFonts w:ascii="Times New Roman" w:eastAsia="Times New Roman" w:hAnsi="Times New Roman" w:cs="Times New Roman"/>
          <w:lang w:eastAsia="ru-RU"/>
        </w:rPr>
        <w:t>предоставления муниципальной услуги «Выдача разрешений на ввод объектов в эксплуатацию при осуществлении строительства, реконструкции  объектов капитального строительства»</w:t>
      </w:r>
    </w:p>
    <w:p w:rsidR="004F4638" w:rsidRPr="004F4638" w:rsidRDefault="004F4638" w:rsidP="004F46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4638" w:rsidRPr="004F4638" w:rsidRDefault="004F4638" w:rsidP="004F46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46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ЗАЯВЛЕНИЕ </w:t>
      </w:r>
    </w:p>
    <w:p w:rsidR="004F4638" w:rsidRPr="004F4638" w:rsidRDefault="004F4638" w:rsidP="004F46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46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выдаче разрешения на ввод объекта в эксплуатацию</w:t>
      </w:r>
    </w:p>
    <w:p w:rsidR="004F4638" w:rsidRPr="004F4638" w:rsidRDefault="004F4638" w:rsidP="004F46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638" w:rsidRPr="004F4638" w:rsidRDefault="004F4638" w:rsidP="004F46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3708"/>
        <w:gridCol w:w="5940"/>
      </w:tblGrid>
      <w:tr w:rsidR="004F4638" w:rsidRPr="004F4638" w:rsidTr="004F4638">
        <w:tc>
          <w:tcPr>
            <w:tcW w:w="3708" w:type="dxa"/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40" w:type="dxa"/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Руководителю ____________________________</w:t>
            </w:r>
          </w:p>
          <w:p w:rsidR="004F4638" w:rsidRPr="004F4638" w:rsidRDefault="004F4638" w:rsidP="004F4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(наименование Уполномоченного органа)</w:t>
            </w:r>
          </w:p>
          <w:p w:rsidR="004F4638" w:rsidRPr="004F4638" w:rsidRDefault="004F4638" w:rsidP="004F4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638" w:rsidRPr="004F4638" w:rsidTr="004F4638">
        <w:tc>
          <w:tcPr>
            <w:tcW w:w="3708" w:type="dxa"/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40" w:type="dxa"/>
            <w:tcBorders>
              <w:bottom w:val="single" w:sz="4" w:space="0" w:color="auto"/>
            </w:tcBorders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Застройщик</w:t>
            </w:r>
          </w:p>
          <w:p w:rsidR="004F4638" w:rsidRPr="004F4638" w:rsidRDefault="004F4638" w:rsidP="004F4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4F4638" w:rsidRPr="004F4638" w:rsidTr="004F4638">
        <w:tc>
          <w:tcPr>
            <w:tcW w:w="3708" w:type="dxa"/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40" w:type="dxa"/>
            <w:tcBorders>
              <w:top w:val="single" w:sz="4" w:space="0" w:color="auto"/>
            </w:tcBorders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F46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юридического лица (ФИО физического лица)</w:t>
            </w:r>
            <w:proofErr w:type="gramEnd"/>
          </w:p>
        </w:tc>
      </w:tr>
      <w:tr w:rsidR="004F4638" w:rsidRPr="004F4638" w:rsidTr="004F4638">
        <w:tc>
          <w:tcPr>
            <w:tcW w:w="3708" w:type="dxa"/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40" w:type="dxa"/>
            <w:tcBorders>
              <w:bottom w:val="single" w:sz="4" w:space="0" w:color="auto"/>
            </w:tcBorders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4638" w:rsidRPr="004F4638" w:rsidTr="004F4638">
        <w:tc>
          <w:tcPr>
            <w:tcW w:w="3708" w:type="dxa"/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40" w:type="dxa"/>
            <w:tcBorders>
              <w:top w:val="single" w:sz="4" w:space="0" w:color="auto"/>
            </w:tcBorders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ИНН, юридический и почтовый адрес; ФИО руководителя; </w:t>
            </w:r>
          </w:p>
        </w:tc>
      </w:tr>
      <w:tr w:rsidR="004F4638" w:rsidRPr="004F4638" w:rsidTr="004F4638">
        <w:tc>
          <w:tcPr>
            <w:tcW w:w="3708" w:type="dxa"/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40" w:type="dxa"/>
            <w:tcBorders>
              <w:bottom w:val="single" w:sz="4" w:space="0" w:color="auto"/>
            </w:tcBorders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4638" w:rsidRPr="004F4638" w:rsidTr="004F4638">
        <w:tc>
          <w:tcPr>
            <w:tcW w:w="3708" w:type="dxa"/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40" w:type="dxa"/>
            <w:tcBorders>
              <w:top w:val="single" w:sz="4" w:space="0" w:color="auto"/>
            </w:tcBorders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телефон; банковские реквизиты (наименование банка, </w:t>
            </w:r>
            <w:proofErr w:type="gramStart"/>
            <w:r w:rsidRPr="004F46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4F46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/с, к/с, </w:t>
            </w:r>
          </w:p>
        </w:tc>
      </w:tr>
      <w:tr w:rsidR="004F4638" w:rsidRPr="004F4638" w:rsidTr="004F4638">
        <w:tc>
          <w:tcPr>
            <w:tcW w:w="3708" w:type="dxa"/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40" w:type="dxa"/>
            <w:tcBorders>
              <w:bottom w:val="single" w:sz="4" w:space="0" w:color="auto"/>
            </w:tcBorders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4638" w:rsidRPr="004F4638" w:rsidTr="004F4638">
        <w:tc>
          <w:tcPr>
            <w:tcW w:w="3708" w:type="dxa"/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40" w:type="dxa"/>
            <w:tcBorders>
              <w:top w:val="single" w:sz="4" w:space="0" w:color="auto"/>
            </w:tcBorders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F46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БИК)</w:t>
            </w:r>
            <w:proofErr w:type="gramEnd"/>
          </w:p>
        </w:tc>
      </w:tr>
    </w:tbl>
    <w:p w:rsidR="004F4638" w:rsidRPr="004F4638" w:rsidRDefault="004F4638" w:rsidP="004F46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F4638" w:rsidRPr="004F4638" w:rsidRDefault="004F4638" w:rsidP="004F46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Прошу выдать разрешение на ввод объекта в эксплуатацию по объекту </w:t>
      </w:r>
    </w:p>
    <w:tbl>
      <w:tblPr>
        <w:tblW w:w="10049" w:type="dxa"/>
        <w:tblLook w:val="01E0" w:firstRow="1" w:lastRow="1" w:firstColumn="1" w:lastColumn="1" w:noHBand="0" w:noVBand="0"/>
      </w:tblPr>
      <w:tblGrid>
        <w:gridCol w:w="249"/>
        <w:gridCol w:w="566"/>
        <w:gridCol w:w="119"/>
        <w:gridCol w:w="285"/>
        <w:gridCol w:w="175"/>
        <w:gridCol w:w="314"/>
        <w:gridCol w:w="93"/>
        <w:gridCol w:w="449"/>
        <w:gridCol w:w="243"/>
        <w:gridCol w:w="246"/>
        <w:gridCol w:w="182"/>
        <w:gridCol w:w="1314"/>
        <w:gridCol w:w="658"/>
        <w:gridCol w:w="357"/>
        <w:gridCol w:w="97"/>
        <w:gridCol w:w="81"/>
        <w:gridCol w:w="319"/>
        <w:gridCol w:w="268"/>
        <w:gridCol w:w="141"/>
        <w:gridCol w:w="6"/>
        <w:gridCol w:w="137"/>
        <w:gridCol w:w="38"/>
        <w:gridCol w:w="138"/>
        <w:gridCol w:w="62"/>
        <w:gridCol w:w="8"/>
        <w:gridCol w:w="32"/>
        <w:gridCol w:w="191"/>
        <w:gridCol w:w="169"/>
        <w:gridCol w:w="264"/>
        <w:gridCol w:w="401"/>
        <w:gridCol w:w="174"/>
        <w:gridCol w:w="230"/>
        <w:gridCol w:w="132"/>
        <w:gridCol w:w="484"/>
        <w:gridCol w:w="1139"/>
        <w:gridCol w:w="288"/>
      </w:tblGrid>
      <w:tr w:rsidR="004F4638" w:rsidRPr="004F4638" w:rsidTr="004F4638">
        <w:trPr>
          <w:gridAfter w:val="1"/>
          <w:wAfter w:w="288" w:type="dxa"/>
        </w:trPr>
        <w:tc>
          <w:tcPr>
            <w:tcW w:w="9761" w:type="dxa"/>
            <w:gridSpan w:val="35"/>
            <w:tcBorders>
              <w:bottom w:val="single" w:sz="4" w:space="0" w:color="auto"/>
            </w:tcBorders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4F4638" w:rsidRPr="004F4638" w:rsidTr="004F4638">
        <w:trPr>
          <w:gridAfter w:val="1"/>
          <w:wAfter w:w="288" w:type="dxa"/>
        </w:trPr>
        <w:tc>
          <w:tcPr>
            <w:tcW w:w="249" w:type="dxa"/>
            <w:tcBorders>
              <w:top w:val="single" w:sz="4" w:space="0" w:color="auto"/>
            </w:tcBorders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512" w:type="dxa"/>
            <w:gridSpan w:val="3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ind w:left="-39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4F4638" w:rsidRPr="004F4638" w:rsidTr="004F4638">
        <w:trPr>
          <w:gridAfter w:val="1"/>
          <w:wAfter w:w="288" w:type="dxa"/>
        </w:trPr>
        <w:tc>
          <w:tcPr>
            <w:tcW w:w="9761" w:type="dxa"/>
            <w:gridSpan w:val="35"/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</w:t>
            </w:r>
            <w:proofErr w:type="gramStart"/>
            <w:r w:rsidRPr="004F46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(указать наименование объекта с его технико-экономическими </w:t>
            </w:r>
            <w:proofErr w:type="gramEnd"/>
          </w:p>
        </w:tc>
      </w:tr>
      <w:tr w:rsidR="004F4638" w:rsidRPr="004F4638" w:rsidTr="004F4638">
        <w:trPr>
          <w:gridAfter w:val="1"/>
          <w:wAfter w:w="288" w:type="dxa"/>
        </w:trPr>
        <w:tc>
          <w:tcPr>
            <w:tcW w:w="9761" w:type="dxa"/>
            <w:gridSpan w:val="35"/>
            <w:tcBorders>
              <w:bottom w:val="single" w:sz="4" w:space="0" w:color="auto"/>
            </w:tcBorders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4F4638" w:rsidRPr="004F4638" w:rsidTr="004F4638">
        <w:trPr>
          <w:gridAfter w:val="1"/>
          <w:wAfter w:w="288" w:type="dxa"/>
        </w:trPr>
        <w:tc>
          <w:tcPr>
            <w:tcW w:w="9761" w:type="dxa"/>
            <w:gridSpan w:val="35"/>
            <w:tcBorders>
              <w:top w:val="single" w:sz="4" w:space="0" w:color="auto"/>
            </w:tcBorders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показателями: площадь застройки, площадь здания, строительный объем, количество квартир,</w:t>
            </w:r>
          </w:p>
        </w:tc>
      </w:tr>
      <w:tr w:rsidR="004F4638" w:rsidRPr="004F4638" w:rsidTr="004F4638">
        <w:trPr>
          <w:gridAfter w:val="1"/>
          <w:wAfter w:w="288" w:type="dxa"/>
        </w:trPr>
        <w:tc>
          <w:tcPr>
            <w:tcW w:w="9761" w:type="dxa"/>
            <w:gridSpan w:val="35"/>
            <w:tcBorders>
              <w:bottom w:val="single" w:sz="4" w:space="0" w:color="auto"/>
            </w:tcBorders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                                                                                                                              .</w:t>
            </w:r>
          </w:p>
        </w:tc>
      </w:tr>
      <w:tr w:rsidR="004F4638" w:rsidRPr="004F4638" w:rsidTr="004F4638">
        <w:trPr>
          <w:gridAfter w:val="1"/>
          <w:wAfter w:w="288" w:type="dxa"/>
        </w:trPr>
        <w:tc>
          <w:tcPr>
            <w:tcW w:w="9761" w:type="dxa"/>
            <w:gridSpan w:val="35"/>
            <w:tcBorders>
              <w:top w:val="single" w:sz="4" w:space="0" w:color="auto"/>
            </w:tcBorders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этажность и </w:t>
            </w:r>
            <w:proofErr w:type="gramStart"/>
            <w:r w:rsidRPr="004F46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другое</w:t>
            </w:r>
            <w:proofErr w:type="gramEnd"/>
            <w:r w:rsidRPr="004F46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4F4638" w:rsidRPr="004F4638" w:rsidTr="004F4638">
        <w:trPr>
          <w:gridAfter w:val="1"/>
          <w:wAfter w:w="288" w:type="dxa"/>
        </w:trPr>
        <w:tc>
          <w:tcPr>
            <w:tcW w:w="6475" w:type="dxa"/>
            <w:gridSpan w:val="23"/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Строительство/реконструкция осуществлялос</w:t>
            </w:r>
            <w:proofErr w:type="gramStart"/>
            <w:r w:rsidRPr="004F463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ь(</w:t>
            </w:r>
            <w:proofErr w:type="gramEnd"/>
            <w:r w:rsidRPr="004F463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ась)</w:t>
            </w:r>
          </w:p>
        </w:tc>
        <w:tc>
          <w:tcPr>
            <w:tcW w:w="3286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4F4638" w:rsidRPr="004F4638" w:rsidTr="004F4638">
        <w:trPr>
          <w:gridAfter w:val="1"/>
          <w:wAfter w:w="288" w:type="dxa"/>
        </w:trPr>
        <w:tc>
          <w:tcPr>
            <w:tcW w:w="9761" w:type="dxa"/>
            <w:gridSpan w:val="35"/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</w:t>
            </w:r>
            <w:proofErr w:type="gramStart"/>
            <w:r w:rsidRPr="004F46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(указать количество этапов </w:t>
            </w:r>
            <w:proofErr w:type="gramEnd"/>
          </w:p>
        </w:tc>
      </w:tr>
      <w:tr w:rsidR="004F4638" w:rsidRPr="004F4638" w:rsidTr="004F4638">
        <w:trPr>
          <w:gridAfter w:val="1"/>
          <w:wAfter w:w="288" w:type="dxa"/>
        </w:trPr>
        <w:tc>
          <w:tcPr>
            <w:tcW w:w="9761" w:type="dxa"/>
            <w:gridSpan w:val="35"/>
            <w:tcBorders>
              <w:bottom w:val="single" w:sz="4" w:space="0" w:color="auto"/>
            </w:tcBorders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4F4638" w:rsidRPr="004F4638" w:rsidTr="004F4638">
        <w:trPr>
          <w:gridAfter w:val="1"/>
          <w:wAfter w:w="288" w:type="dxa"/>
        </w:trPr>
        <w:tc>
          <w:tcPr>
            <w:tcW w:w="9761" w:type="dxa"/>
            <w:gridSpan w:val="35"/>
            <w:tcBorders>
              <w:top w:val="single" w:sz="4" w:space="0" w:color="auto"/>
            </w:tcBorders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очередей и (или) пусковых комплексов)</w:t>
            </w:r>
          </w:p>
        </w:tc>
      </w:tr>
      <w:tr w:rsidR="004F4638" w:rsidRPr="004F4638" w:rsidTr="004F4638">
        <w:trPr>
          <w:gridAfter w:val="1"/>
          <w:wAfter w:w="288" w:type="dxa"/>
        </w:trPr>
        <w:tc>
          <w:tcPr>
            <w:tcW w:w="4235" w:type="dxa"/>
            <w:gridSpan w:val="12"/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на земельном участке по адресу:</w:t>
            </w:r>
          </w:p>
        </w:tc>
        <w:tc>
          <w:tcPr>
            <w:tcW w:w="5526" w:type="dxa"/>
            <w:gridSpan w:val="23"/>
            <w:tcBorders>
              <w:bottom w:val="single" w:sz="4" w:space="0" w:color="auto"/>
            </w:tcBorders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4F4638" w:rsidRPr="004F4638" w:rsidTr="004F4638">
        <w:trPr>
          <w:gridAfter w:val="1"/>
          <w:wAfter w:w="288" w:type="dxa"/>
        </w:trPr>
        <w:tc>
          <w:tcPr>
            <w:tcW w:w="9761" w:type="dxa"/>
            <w:gridSpan w:val="35"/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(город, район, улица, номер участка)</w:t>
            </w:r>
          </w:p>
        </w:tc>
      </w:tr>
      <w:tr w:rsidR="004F4638" w:rsidRPr="004F4638" w:rsidTr="004F4638">
        <w:trPr>
          <w:gridAfter w:val="1"/>
          <w:wAfter w:w="288" w:type="dxa"/>
        </w:trPr>
        <w:tc>
          <w:tcPr>
            <w:tcW w:w="9761" w:type="dxa"/>
            <w:gridSpan w:val="35"/>
            <w:tcBorders>
              <w:bottom w:val="single" w:sz="4" w:space="0" w:color="auto"/>
            </w:tcBorders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4F4638" w:rsidRPr="004F4638" w:rsidTr="004F4638">
        <w:trPr>
          <w:gridAfter w:val="1"/>
          <w:wAfter w:w="288" w:type="dxa"/>
        </w:trPr>
        <w:tc>
          <w:tcPr>
            <w:tcW w:w="1801" w:type="dxa"/>
            <w:gridSpan w:val="7"/>
            <w:tcBorders>
              <w:top w:val="single" w:sz="4" w:space="0" w:color="auto"/>
            </w:tcBorders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площадью</w:t>
            </w:r>
          </w:p>
        </w:tc>
        <w:tc>
          <w:tcPr>
            <w:tcW w:w="2434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_______________</w:t>
            </w:r>
          </w:p>
        </w:tc>
        <w:tc>
          <w:tcPr>
            <w:tcW w:w="2302" w:type="dxa"/>
            <w:gridSpan w:val="12"/>
            <w:tcBorders>
              <w:top w:val="single" w:sz="4" w:space="0" w:color="auto"/>
            </w:tcBorders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</w:t>
            </w:r>
            <w:proofErr w:type="gramStart"/>
            <w:r w:rsidRPr="004F4638">
              <w:rPr>
                <w:rFonts w:ascii="Times New Roman" w:eastAsia="Times New Roman" w:hAnsi="Times New Roman" w:cs="Times New Roman"/>
                <w:sz w:val="28"/>
                <w:szCs w:val="24"/>
                <w:vertAlign w:val="superscript"/>
                <w:lang w:eastAsia="ru-RU"/>
              </w:rPr>
              <w:t>2</w:t>
            </w:r>
            <w:proofErr w:type="gramEnd"/>
            <w:r w:rsidRPr="004F463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, кадастровый</w:t>
            </w:r>
          </w:p>
        </w:tc>
        <w:tc>
          <w:tcPr>
            <w:tcW w:w="3224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№ </w:t>
            </w:r>
          </w:p>
        </w:tc>
      </w:tr>
      <w:tr w:rsidR="004F4638" w:rsidRPr="004F4638" w:rsidTr="004F4638">
        <w:trPr>
          <w:gridAfter w:val="1"/>
          <w:wAfter w:w="288" w:type="dxa"/>
        </w:trPr>
        <w:tc>
          <w:tcPr>
            <w:tcW w:w="9761" w:type="dxa"/>
            <w:gridSpan w:val="35"/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4F4638" w:rsidRPr="004F4638" w:rsidRDefault="004F4638" w:rsidP="004F4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При этом сообщаю:</w:t>
            </w:r>
          </w:p>
        </w:tc>
      </w:tr>
      <w:tr w:rsidR="004F4638" w:rsidRPr="004F4638" w:rsidTr="004F4638">
        <w:trPr>
          <w:gridAfter w:val="1"/>
          <w:wAfter w:w="288" w:type="dxa"/>
        </w:trPr>
        <w:tc>
          <w:tcPr>
            <w:tcW w:w="5347" w:type="dxa"/>
            <w:gridSpan w:val="15"/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право на пользование землей закреплено</w:t>
            </w:r>
          </w:p>
        </w:tc>
        <w:tc>
          <w:tcPr>
            <w:tcW w:w="4414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4F4638" w:rsidRPr="004F4638" w:rsidTr="004F4638">
        <w:trPr>
          <w:gridAfter w:val="1"/>
          <w:wAfter w:w="288" w:type="dxa"/>
        </w:trPr>
        <w:tc>
          <w:tcPr>
            <w:tcW w:w="9761" w:type="dxa"/>
            <w:gridSpan w:val="35"/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</w:t>
            </w:r>
            <w:proofErr w:type="gramStart"/>
            <w:r w:rsidRPr="004F46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(наименование документа и уполномоченной </w:t>
            </w:r>
            <w:proofErr w:type="gramEnd"/>
          </w:p>
        </w:tc>
      </w:tr>
      <w:tr w:rsidR="004F4638" w:rsidRPr="004F4638" w:rsidTr="004F4638">
        <w:trPr>
          <w:gridAfter w:val="1"/>
          <w:wAfter w:w="288" w:type="dxa"/>
        </w:trPr>
        <w:tc>
          <w:tcPr>
            <w:tcW w:w="9761" w:type="dxa"/>
            <w:gridSpan w:val="35"/>
            <w:tcBorders>
              <w:bottom w:val="single" w:sz="4" w:space="0" w:color="auto"/>
            </w:tcBorders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4F4638" w:rsidRPr="004F4638" w:rsidTr="004F4638">
        <w:trPr>
          <w:gridAfter w:val="1"/>
          <w:wAfter w:w="288" w:type="dxa"/>
        </w:trPr>
        <w:tc>
          <w:tcPr>
            <w:tcW w:w="9761" w:type="dxa"/>
            <w:gridSpan w:val="35"/>
            <w:tcBorders>
              <w:top w:val="single" w:sz="4" w:space="0" w:color="auto"/>
            </w:tcBorders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организации его выдавшей)</w:t>
            </w:r>
          </w:p>
        </w:tc>
      </w:tr>
      <w:tr w:rsidR="004F4638" w:rsidRPr="004F4638" w:rsidTr="004F4638">
        <w:trPr>
          <w:gridAfter w:val="1"/>
          <w:wAfter w:w="288" w:type="dxa"/>
        </w:trPr>
        <w:tc>
          <w:tcPr>
            <w:tcW w:w="5428" w:type="dxa"/>
            <w:gridSpan w:val="16"/>
            <w:tcBorders>
              <w:bottom w:val="single" w:sz="4" w:space="0" w:color="auto"/>
            </w:tcBorders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28" w:type="dxa"/>
            <w:gridSpan w:val="3"/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от «</w:t>
            </w:r>
          </w:p>
        </w:tc>
        <w:tc>
          <w:tcPr>
            <w:tcW w:w="421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60" w:type="dxa"/>
            <w:gridSpan w:val="2"/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»</w:t>
            </w:r>
          </w:p>
        </w:tc>
        <w:tc>
          <w:tcPr>
            <w:tcW w:w="120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484" w:type="dxa"/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№</w:t>
            </w:r>
          </w:p>
        </w:tc>
        <w:tc>
          <w:tcPr>
            <w:tcW w:w="1139" w:type="dxa"/>
            <w:tcBorders>
              <w:bottom w:val="single" w:sz="4" w:space="0" w:color="auto"/>
            </w:tcBorders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           ,   </w:t>
            </w:r>
          </w:p>
        </w:tc>
      </w:tr>
      <w:tr w:rsidR="004F4638" w:rsidRPr="004F4638" w:rsidTr="004F4638">
        <w:trPr>
          <w:gridAfter w:val="1"/>
          <w:wAfter w:w="288" w:type="dxa"/>
        </w:trPr>
        <w:tc>
          <w:tcPr>
            <w:tcW w:w="6337" w:type="dxa"/>
            <w:gridSpan w:val="22"/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градостроительный план земельного участка №</w:t>
            </w:r>
          </w:p>
        </w:tc>
        <w:tc>
          <w:tcPr>
            <w:tcW w:w="3424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4F4638" w:rsidRPr="004F4638" w:rsidTr="004F4638">
        <w:trPr>
          <w:gridAfter w:val="1"/>
          <w:wAfter w:w="288" w:type="dxa"/>
        </w:trPr>
        <w:tc>
          <w:tcPr>
            <w:tcW w:w="2493" w:type="dxa"/>
            <w:gridSpan w:val="9"/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утвержден</w:t>
            </w:r>
          </w:p>
        </w:tc>
        <w:tc>
          <w:tcPr>
            <w:tcW w:w="7268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4F4638" w:rsidRPr="004F4638" w:rsidTr="004F4638">
        <w:trPr>
          <w:gridAfter w:val="1"/>
          <w:wAfter w:w="288" w:type="dxa"/>
        </w:trPr>
        <w:tc>
          <w:tcPr>
            <w:tcW w:w="9761" w:type="dxa"/>
            <w:gridSpan w:val="35"/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(наименование документа и уполномоченной организации его выдавшей)</w:t>
            </w:r>
          </w:p>
        </w:tc>
      </w:tr>
      <w:tr w:rsidR="004F4638" w:rsidRPr="004F4638" w:rsidTr="004F4638">
        <w:tc>
          <w:tcPr>
            <w:tcW w:w="815" w:type="dxa"/>
            <w:gridSpan w:val="2"/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от «</w:t>
            </w:r>
          </w:p>
        </w:tc>
        <w:tc>
          <w:tcPr>
            <w:tcW w:w="40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489" w:type="dxa"/>
            <w:gridSpan w:val="2"/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»</w:t>
            </w:r>
          </w:p>
        </w:tc>
        <w:tc>
          <w:tcPr>
            <w:tcW w:w="4039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552" w:type="dxa"/>
            <w:gridSpan w:val="4"/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№</w:t>
            </w:r>
          </w:p>
        </w:tc>
        <w:tc>
          <w:tcPr>
            <w:tcW w:w="3462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                                          ,</w:t>
            </w:r>
          </w:p>
        </w:tc>
        <w:tc>
          <w:tcPr>
            <w:tcW w:w="288" w:type="dxa"/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4F4638" w:rsidRPr="004F4638" w:rsidTr="004F4638">
        <w:trPr>
          <w:gridAfter w:val="1"/>
          <w:wAfter w:w="288" w:type="dxa"/>
        </w:trPr>
        <w:tc>
          <w:tcPr>
            <w:tcW w:w="9761" w:type="dxa"/>
            <w:gridSpan w:val="35"/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проектная документация на строительство объекта разработана</w:t>
            </w:r>
          </w:p>
        </w:tc>
      </w:tr>
      <w:tr w:rsidR="004F4638" w:rsidRPr="004F4638" w:rsidTr="004F4638">
        <w:trPr>
          <w:gridAfter w:val="1"/>
          <w:wAfter w:w="288" w:type="dxa"/>
        </w:trPr>
        <w:tc>
          <w:tcPr>
            <w:tcW w:w="9761" w:type="dxa"/>
            <w:gridSpan w:val="35"/>
            <w:tcBorders>
              <w:bottom w:val="single" w:sz="4" w:space="0" w:color="auto"/>
            </w:tcBorders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4F4638" w:rsidRPr="004F4638" w:rsidTr="004F4638">
        <w:trPr>
          <w:gridAfter w:val="1"/>
          <w:wAfter w:w="288" w:type="dxa"/>
        </w:trPr>
        <w:tc>
          <w:tcPr>
            <w:tcW w:w="9761" w:type="dxa"/>
            <w:gridSpan w:val="35"/>
            <w:tcBorders>
              <w:top w:val="single" w:sz="4" w:space="0" w:color="auto"/>
            </w:tcBorders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F46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(наименование проектной организации, ИНН, юридический и почтовый адрес, ФИО руководителя, номер </w:t>
            </w:r>
            <w:proofErr w:type="gramEnd"/>
          </w:p>
        </w:tc>
      </w:tr>
      <w:tr w:rsidR="004F4638" w:rsidRPr="004F4638" w:rsidTr="004F4638">
        <w:trPr>
          <w:gridAfter w:val="1"/>
          <w:wAfter w:w="288" w:type="dxa"/>
        </w:trPr>
        <w:tc>
          <w:tcPr>
            <w:tcW w:w="9761" w:type="dxa"/>
            <w:gridSpan w:val="35"/>
            <w:tcBorders>
              <w:bottom w:val="single" w:sz="4" w:space="0" w:color="auto"/>
            </w:tcBorders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                                                                                                                              ,</w:t>
            </w:r>
          </w:p>
        </w:tc>
      </w:tr>
      <w:tr w:rsidR="004F4638" w:rsidRPr="004F4638" w:rsidTr="004F4638">
        <w:trPr>
          <w:gridAfter w:val="1"/>
          <w:wAfter w:w="288" w:type="dxa"/>
        </w:trPr>
        <w:tc>
          <w:tcPr>
            <w:tcW w:w="9761" w:type="dxa"/>
            <w:gridSpan w:val="35"/>
            <w:tcBorders>
              <w:top w:val="single" w:sz="4" w:space="0" w:color="auto"/>
            </w:tcBorders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телефона, банковские реквизиты (наименование банка, </w:t>
            </w:r>
            <w:proofErr w:type="gramStart"/>
            <w:r w:rsidRPr="004F46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4F46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/с, к/с, БИК)</w:t>
            </w:r>
          </w:p>
        </w:tc>
      </w:tr>
      <w:tr w:rsidR="004F4638" w:rsidRPr="004F4638" w:rsidTr="004F4638">
        <w:trPr>
          <w:gridAfter w:val="1"/>
          <w:wAfter w:w="288" w:type="dxa"/>
        </w:trPr>
        <w:tc>
          <w:tcPr>
            <w:tcW w:w="9761" w:type="dxa"/>
            <w:gridSpan w:val="35"/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gramStart"/>
            <w:r w:rsidRPr="004F463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имеющей</w:t>
            </w:r>
            <w:proofErr w:type="gramEnd"/>
            <w:r w:rsidRPr="004F463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право на выполнение проектных работ, закрепленное</w:t>
            </w:r>
          </w:p>
        </w:tc>
      </w:tr>
      <w:tr w:rsidR="004F4638" w:rsidRPr="004F4638" w:rsidTr="004F4638">
        <w:trPr>
          <w:gridAfter w:val="1"/>
          <w:wAfter w:w="288" w:type="dxa"/>
        </w:trPr>
        <w:tc>
          <w:tcPr>
            <w:tcW w:w="9761" w:type="dxa"/>
            <w:gridSpan w:val="35"/>
            <w:tcBorders>
              <w:bottom w:val="single" w:sz="4" w:space="0" w:color="auto"/>
            </w:tcBorders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4F4638" w:rsidRPr="004F4638" w:rsidTr="004F4638">
        <w:trPr>
          <w:gridAfter w:val="1"/>
          <w:wAfter w:w="288" w:type="dxa"/>
        </w:trPr>
        <w:tc>
          <w:tcPr>
            <w:tcW w:w="9761" w:type="dxa"/>
            <w:gridSpan w:val="35"/>
            <w:tcBorders>
              <w:top w:val="single" w:sz="4" w:space="0" w:color="auto"/>
            </w:tcBorders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документа и уполномоченной организации его выдавшей)</w:t>
            </w:r>
          </w:p>
        </w:tc>
      </w:tr>
      <w:tr w:rsidR="004F4638" w:rsidRPr="004F4638" w:rsidTr="004F4638">
        <w:trPr>
          <w:gridAfter w:val="1"/>
          <w:wAfter w:w="288" w:type="dxa"/>
        </w:trPr>
        <w:tc>
          <w:tcPr>
            <w:tcW w:w="934" w:type="dxa"/>
            <w:gridSpan w:val="3"/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№</w:t>
            </w:r>
          </w:p>
        </w:tc>
        <w:tc>
          <w:tcPr>
            <w:tcW w:w="1987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314" w:type="dxa"/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от «</w:t>
            </w:r>
          </w:p>
        </w:tc>
        <w:tc>
          <w:tcPr>
            <w:tcW w:w="658" w:type="dxa"/>
            <w:tcBorders>
              <w:bottom w:val="single" w:sz="4" w:space="0" w:color="auto"/>
            </w:tcBorders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57" w:type="dxa"/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»</w:t>
            </w:r>
          </w:p>
        </w:tc>
        <w:tc>
          <w:tcPr>
            <w:tcW w:w="2756" w:type="dxa"/>
            <w:gridSpan w:val="18"/>
            <w:tcBorders>
              <w:bottom w:val="single" w:sz="4" w:space="0" w:color="auto"/>
            </w:tcBorders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755" w:type="dxa"/>
            <w:gridSpan w:val="3"/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,</w:t>
            </w:r>
          </w:p>
        </w:tc>
      </w:tr>
      <w:tr w:rsidR="004F4638" w:rsidRPr="004F4638" w:rsidTr="004F4638">
        <w:trPr>
          <w:gridAfter w:val="1"/>
          <w:wAfter w:w="288" w:type="dxa"/>
        </w:trPr>
        <w:tc>
          <w:tcPr>
            <w:tcW w:w="9761" w:type="dxa"/>
            <w:gridSpan w:val="35"/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и </w:t>
            </w:r>
            <w:proofErr w:type="gramStart"/>
            <w:r w:rsidRPr="004F463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согласована</w:t>
            </w:r>
            <w:proofErr w:type="gramEnd"/>
            <w:r w:rsidRPr="004F463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в установленном порядке с заинтересованными организациями и органами архитектуры и градостроительства:</w:t>
            </w:r>
          </w:p>
        </w:tc>
      </w:tr>
      <w:tr w:rsidR="004F4638" w:rsidRPr="004F4638" w:rsidTr="004F4638">
        <w:trPr>
          <w:gridAfter w:val="1"/>
          <w:wAfter w:w="288" w:type="dxa"/>
        </w:trPr>
        <w:tc>
          <w:tcPr>
            <w:tcW w:w="9761" w:type="dxa"/>
            <w:gridSpan w:val="35"/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 положительное заключение экспертизы проектной документации</w:t>
            </w:r>
          </w:p>
        </w:tc>
      </w:tr>
      <w:tr w:rsidR="004F4638" w:rsidRPr="004F4638" w:rsidTr="004F4638">
        <w:trPr>
          <w:gridAfter w:val="1"/>
          <w:wAfter w:w="288" w:type="dxa"/>
        </w:trPr>
        <w:tc>
          <w:tcPr>
            <w:tcW w:w="9761" w:type="dxa"/>
            <w:gridSpan w:val="35"/>
            <w:tcBorders>
              <w:bottom w:val="single" w:sz="4" w:space="0" w:color="auto"/>
            </w:tcBorders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4F4638" w:rsidRPr="004F4638" w:rsidTr="004F4638">
        <w:trPr>
          <w:gridAfter w:val="1"/>
          <w:wAfter w:w="288" w:type="dxa"/>
        </w:trPr>
        <w:tc>
          <w:tcPr>
            <w:tcW w:w="9761" w:type="dxa"/>
            <w:gridSpan w:val="35"/>
            <w:tcBorders>
              <w:top w:val="single" w:sz="4" w:space="0" w:color="auto"/>
            </w:tcBorders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уполномоченной организации его выдавшей)</w:t>
            </w:r>
          </w:p>
        </w:tc>
      </w:tr>
      <w:tr w:rsidR="004F4638" w:rsidRPr="004F4638" w:rsidTr="004F4638">
        <w:trPr>
          <w:gridAfter w:val="1"/>
          <w:wAfter w:w="288" w:type="dxa"/>
        </w:trPr>
        <w:tc>
          <w:tcPr>
            <w:tcW w:w="9761" w:type="dxa"/>
            <w:gridSpan w:val="35"/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Проектная документация утверждена</w:t>
            </w:r>
          </w:p>
        </w:tc>
      </w:tr>
      <w:tr w:rsidR="004F4638" w:rsidRPr="004F4638" w:rsidTr="004F4638">
        <w:trPr>
          <w:gridAfter w:val="1"/>
          <w:wAfter w:w="288" w:type="dxa"/>
        </w:trPr>
        <w:tc>
          <w:tcPr>
            <w:tcW w:w="9761" w:type="dxa"/>
            <w:gridSpan w:val="35"/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4F4638" w:rsidRPr="004F4638" w:rsidTr="004F4638">
        <w:trPr>
          <w:gridAfter w:val="1"/>
          <w:wAfter w:w="288" w:type="dxa"/>
        </w:trPr>
        <w:tc>
          <w:tcPr>
            <w:tcW w:w="9761" w:type="dxa"/>
            <w:gridSpan w:val="35"/>
            <w:tcBorders>
              <w:top w:val="single" w:sz="4" w:space="0" w:color="auto"/>
            </w:tcBorders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документа и уполномоченной организации его выдавшей)</w:t>
            </w:r>
          </w:p>
        </w:tc>
      </w:tr>
      <w:tr w:rsidR="004F4638" w:rsidRPr="004F4638" w:rsidTr="004F4638">
        <w:trPr>
          <w:gridAfter w:val="1"/>
          <w:wAfter w:w="288" w:type="dxa"/>
        </w:trPr>
        <w:tc>
          <w:tcPr>
            <w:tcW w:w="1394" w:type="dxa"/>
            <w:gridSpan w:val="5"/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за №</w:t>
            </w:r>
          </w:p>
        </w:tc>
        <w:tc>
          <w:tcPr>
            <w:tcW w:w="4768" w:type="dxa"/>
            <w:gridSpan w:val="15"/>
            <w:tcBorders>
              <w:bottom w:val="single" w:sz="4" w:space="0" w:color="auto"/>
            </w:tcBorders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606" w:type="dxa"/>
            <w:gridSpan w:val="7"/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от «</w:t>
            </w:r>
          </w:p>
        </w:tc>
        <w:tc>
          <w:tcPr>
            <w:tcW w:w="43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401" w:type="dxa"/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»</w:t>
            </w:r>
          </w:p>
        </w:tc>
        <w:tc>
          <w:tcPr>
            <w:tcW w:w="2159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4F4638" w:rsidRPr="004F4638" w:rsidTr="004F4638">
        <w:trPr>
          <w:gridAfter w:val="1"/>
          <w:wAfter w:w="288" w:type="dxa"/>
        </w:trPr>
        <w:tc>
          <w:tcPr>
            <w:tcW w:w="9761" w:type="dxa"/>
            <w:gridSpan w:val="35"/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Одновременно ставлю  Вас в известность, что: строительство/ реконструкция </w:t>
            </w:r>
          </w:p>
        </w:tc>
      </w:tr>
      <w:tr w:rsidR="004F4638" w:rsidRPr="004F4638" w:rsidTr="004F4638">
        <w:trPr>
          <w:gridAfter w:val="1"/>
          <w:wAfter w:w="288" w:type="dxa"/>
        </w:trPr>
        <w:tc>
          <w:tcPr>
            <w:tcW w:w="9761" w:type="dxa"/>
            <w:gridSpan w:val="3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осуществлялос</w:t>
            </w:r>
            <w:proofErr w:type="gramStart"/>
            <w:r w:rsidRPr="004F463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ь(</w:t>
            </w:r>
            <w:proofErr w:type="gramEnd"/>
            <w:r w:rsidRPr="004F463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ась)                                                                                            ,</w:t>
            </w:r>
          </w:p>
        </w:tc>
      </w:tr>
      <w:tr w:rsidR="004F4638" w:rsidRPr="004F4638" w:rsidTr="004F4638">
        <w:trPr>
          <w:gridAfter w:val="1"/>
          <w:wAfter w:w="288" w:type="dxa"/>
        </w:trPr>
        <w:tc>
          <w:tcPr>
            <w:tcW w:w="9761" w:type="dxa"/>
            <w:gridSpan w:val="35"/>
            <w:tcBorders>
              <w:top w:val="single" w:sz="4" w:space="0" w:color="auto"/>
            </w:tcBorders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(источник финансирования, банковские реквизиты и номер счета)</w:t>
            </w:r>
          </w:p>
        </w:tc>
      </w:tr>
      <w:tr w:rsidR="004F4638" w:rsidRPr="004F4638" w:rsidTr="004F4638">
        <w:trPr>
          <w:gridAfter w:val="1"/>
          <w:wAfter w:w="288" w:type="dxa"/>
        </w:trPr>
        <w:tc>
          <w:tcPr>
            <w:tcW w:w="9761" w:type="dxa"/>
            <w:gridSpan w:val="35"/>
            <w:tcBorders>
              <w:bottom w:val="single" w:sz="4" w:space="0" w:color="auto"/>
            </w:tcBorders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4F4638" w:rsidRPr="004F4638" w:rsidTr="004F4638">
        <w:trPr>
          <w:gridAfter w:val="1"/>
          <w:wAfter w:w="288" w:type="dxa"/>
        </w:trPr>
        <w:tc>
          <w:tcPr>
            <w:tcW w:w="6937" w:type="dxa"/>
            <w:gridSpan w:val="28"/>
            <w:tcBorders>
              <w:top w:val="single" w:sz="4" w:space="0" w:color="auto"/>
            </w:tcBorders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Лицо, осуществляющее строительство/реконструкцию:</w:t>
            </w:r>
          </w:p>
        </w:tc>
        <w:tc>
          <w:tcPr>
            <w:tcW w:w="282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4F4638" w:rsidRPr="004F4638" w:rsidTr="004F4638">
        <w:trPr>
          <w:gridAfter w:val="1"/>
          <w:wAfter w:w="288" w:type="dxa"/>
        </w:trPr>
        <w:tc>
          <w:tcPr>
            <w:tcW w:w="9761" w:type="dxa"/>
            <w:gridSpan w:val="35"/>
            <w:tcBorders>
              <w:bottom w:val="single" w:sz="4" w:space="0" w:color="auto"/>
            </w:tcBorders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4F4638" w:rsidRPr="004F4638" w:rsidTr="004F4638">
        <w:trPr>
          <w:gridAfter w:val="1"/>
          <w:wAfter w:w="288" w:type="dxa"/>
        </w:trPr>
        <w:tc>
          <w:tcPr>
            <w:tcW w:w="9761" w:type="dxa"/>
            <w:gridSpan w:val="35"/>
            <w:tcBorders>
              <w:top w:val="single" w:sz="4" w:space="0" w:color="auto"/>
            </w:tcBorders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F46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(наименование, ОГРН, ИНН, почтовый и юридический адрес, ФИЮ руководителя, телефон, банковские </w:t>
            </w:r>
            <w:proofErr w:type="gramEnd"/>
          </w:p>
        </w:tc>
      </w:tr>
      <w:tr w:rsidR="004F4638" w:rsidRPr="004F4638" w:rsidTr="004F4638">
        <w:trPr>
          <w:gridAfter w:val="1"/>
          <w:wAfter w:w="288" w:type="dxa"/>
        </w:trPr>
        <w:tc>
          <w:tcPr>
            <w:tcW w:w="9761" w:type="dxa"/>
            <w:gridSpan w:val="35"/>
            <w:tcBorders>
              <w:bottom w:val="single" w:sz="4" w:space="0" w:color="auto"/>
            </w:tcBorders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                                                                                                                               ,</w:t>
            </w:r>
          </w:p>
        </w:tc>
      </w:tr>
      <w:tr w:rsidR="004F4638" w:rsidRPr="004F4638" w:rsidTr="004F4638">
        <w:trPr>
          <w:gridAfter w:val="1"/>
          <w:wAfter w:w="288" w:type="dxa"/>
        </w:trPr>
        <w:tc>
          <w:tcPr>
            <w:tcW w:w="9761" w:type="dxa"/>
            <w:gridSpan w:val="35"/>
            <w:tcBorders>
              <w:top w:val="single" w:sz="4" w:space="0" w:color="auto"/>
            </w:tcBorders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реквизиты)</w:t>
            </w:r>
          </w:p>
        </w:tc>
      </w:tr>
      <w:tr w:rsidR="004F4638" w:rsidRPr="004F4638" w:rsidTr="004F4638">
        <w:trPr>
          <w:gridAfter w:val="1"/>
          <w:wAfter w:w="288" w:type="dxa"/>
        </w:trPr>
        <w:tc>
          <w:tcPr>
            <w:tcW w:w="9761" w:type="dxa"/>
            <w:gridSpan w:val="35"/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функции заказчика в соответствии с договором</w:t>
            </w:r>
          </w:p>
        </w:tc>
      </w:tr>
      <w:tr w:rsidR="004F4638" w:rsidRPr="004F4638" w:rsidTr="004F4638">
        <w:trPr>
          <w:gridAfter w:val="1"/>
          <w:wAfter w:w="288" w:type="dxa"/>
        </w:trPr>
        <w:tc>
          <w:tcPr>
            <w:tcW w:w="1394" w:type="dxa"/>
            <w:gridSpan w:val="5"/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от «</w:t>
            </w:r>
          </w:p>
        </w:tc>
        <w:tc>
          <w:tcPr>
            <w:tcW w:w="85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489" w:type="dxa"/>
            <w:gridSpan w:val="2"/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»</w:t>
            </w:r>
          </w:p>
        </w:tc>
        <w:tc>
          <w:tcPr>
            <w:tcW w:w="3276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530" w:type="dxa"/>
            <w:gridSpan w:val="7"/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№</w:t>
            </w:r>
          </w:p>
        </w:tc>
        <w:tc>
          <w:tcPr>
            <w:tcW w:w="123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осуществлял</w:t>
            </w:r>
          </w:p>
        </w:tc>
      </w:tr>
      <w:tr w:rsidR="004F4638" w:rsidRPr="004F4638" w:rsidTr="004F4638">
        <w:trPr>
          <w:gridAfter w:val="1"/>
          <w:wAfter w:w="288" w:type="dxa"/>
        </w:trPr>
        <w:tc>
          <w:tcPr>
            <w:tcW w:w="9761" w:type="dxa"/>
            <w:gridSpan w:val="35"/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4F4638" w:rsidRPr="004F4638" w:rsidTr="004F4638">
        <w:trPr>
          <w:gridAfter w:val="1"/>
          <w:wAfter w:w="288" w:type="dxa"/>
        </w:trPr>
        <w:tc>
          <w:tcPr>
            <w:tcW w:w="9761" w:type="dxa"/>
            <w:gridSpan w:val="35"/>
            <w:tcBorders>
              <w:top w:val="single" w:sz="4" w:space="0" w:color="auto"/>
            </w:tcBorders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F46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(наименование организации, ИНН, юридический и почтовый адрес, ФИО руководителя, номер </w:t>
            </w:r>
            <w:proofErr w:type="gramEnd"/>
          </w:p>
        </w:tc>
      </w:tr>
      <w:tr w:rsidR="004F4638" w:rsidRPr="004F4638" w:rsidTr="004F4638">
        <w:trPr>
          <w:gridAfter w:val="1"/>
          <w:wAfter w:w="288" w:type="dxa"/>
        </w:trPr>
        <w:tc>
          <w:tcPr>
            <w:tcW w:w="9761" w:type="dxa"/>
            <w:gridSpan w:val="35"/>
            <w:tcBorders>
              <w:bottom w:val="single" w:sz="4" w:space="0" w:color="auto"/>
            </w:tcBorders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4F4638" w:rsidRPr="004F4638" w:rsidTr="004F4638">
        <w:trPr>
          <w:gridAfter w:val="1"/>
          <w:wAfter w:w="288" w:type="dxa"/>
        </w:trPr>
        <w:tc>
          <w:tcPr>
            <w:tcW w:w="9761" w:type="dxa"/>
            <w:gridSpan w:val="35"/>
            <w:tcBorders>
              <w:top w:val="single" w:sz="4" w:space="0" w:color="auto"/>
            </w:tcBorders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телефона, банковские реквизиты (наименование банка, </w:t>
            </w:r>
            <w:proofErr w:type="gramStart"/>
            <w:r w:rsidRPr="004F46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4F46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/с, к/с, БИК)</w:t>
            </w:r>
          </w:p>
        </w:tc>
      </w:tr>
      <w:tr w:rsidR="004F4638" w:rsidRPr="004F4638" w:rsidTr="004F4638">
        <w:trPr>
          <w:gridAfter w:val="1"/>
          <w:wAfter w:w="288" w:type="dxa"/>
        </w:trPr>
        <w:tc>
          <w:tcPr>
            <w:tcW w:w="9761" w:type="dxa"/>
            <w:gridSpan w:val="35"/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строительный контроль в соответствии с договором</w:t>
            </w:r>
          </w:p>
        </w:tc>
      </w:tr>
      <w:tr w:rsidR="004F4638" w:rsidRPr="004F4638" w:rsidTr="004F4638">
        <w:trPr>
          <w:gridAfter w:val="1"/>
          <w:wAfter w:w="288" w:type="dxa"/>
        </w:trPr>
        <w:tc>
          <w:tcPr>
            <w:tcW w:w="1394" w:type="dxa"/>
            <w:gridSpan w:val="5"/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от «</w:t>
            </w:r>
          </w:p>
        </w:tc>
        <w:tc>
          <w:tcPr>
            <w:tcW w:w="85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489" w:type="dxa"/>
            <w:gridSpan w:val="2"/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»</w:t>
            </w:r>
          </w:p>
        </w:tc>
        <w:tc>
          <w:tcPr>
            <w:tcW w:w="3276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530" w:type="dxa"/>
            <w:gridSpan w:val="7"/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№</w:t>
            </w:r>
          </w:p>
        </w:tc>
        <w:tc>
          <w:tcPr>
            <w:tcW w:w="123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985" w:type="dxa"/>
            <w:gridSpan w:val="4"/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осуществлял</w:t>
            </w:r>
          </w:p>
        </w:tc>
      </w:tr>
      <w:tr w:rsidR="004F4638" w:rsidRPr="004F4638" w:rsidTr="004F4638">
        <w:trPr>
          <w:gridAfter w:val="1"/>
          <w:wAfter w:w="288" w:type="dxa"/>
        </w:trPr>
        <w:tc>
          <w:tcPr>
            <w:tcW w:w="9761" w:type="dxa"/>
            <w:gridSpan w:val="35"/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4F4638" w:rsidRPr="004F4638" w:rsidTr="004F4638">
        <w:trPr>
          <w:gridAfter w:val="1"/>
          <w:wAfter w:w="288" w:type="dxa"/>
        </w:trPr>
        <w:tc>
          <w:tcPr>
            <w:tcW w:w="9761" w:type="dxa"/>
            <w:gridSpan w:val="35"/>
            <w:tcBorders>
              <w:top w:val="single" w:sz="4" w:space="0" w:color="auto"/>
            </w:tcBorders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F46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(наименование организации, ИНН, юридический и почтовый адрес, ФИО руководителя, номер </w:t>
            </w:r>
            <w:proofErr w:type="gramEnd"/>
          </w:p>
        </w:tc>
      </w:tr>
      <w:tr w:rsidR="004F4638" w:rsidRPr="004F4638" w:rsidTr="004F4638">
        <w:trPr>
          <w:gridAfter w:val="1"/>
          <w:wAfter w:w="288" w:type="dxa"/>
        </w:trPr>
        <w:tc>
          <w:tcPr>
            <w:tcW w:w="9761" w:type="dxa"/>
            <w:gridSpan w:val="35"/>
            <w:tcBorders>
              <w:bottom w:val="single" w:sz="4" w:space="0" w:color="auto"/>
            </w:tcBorders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4F4638" w:rsidRPr="004F4638" w:rsidTr="004F4638">
        <w:trPr>
          <w:gridAfter w:val="1"/>
          <w:wAfter w:w="288" w:type="dxa"/>
        </w:trPr>
        <w:tc>
          <w:tcPr>
            <w:tcW w:w="9761" w:type="dxa"/>
            <w:gridSpan w:val="35"/>
            <w:tcBorders>
              <w:top w:val="single" w:sz="4" w:space="0" w:color="auto"/>
            </w:tcBorders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телефона, банковские реквизиты (наименование банка, </w:t>
            </w:r>
            <w:proofErr w:type="gramStart"/>
            <w:r w:rsidRPr="004F46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4F46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/с, к/с, БИК)</w:t>
            </w:r>
          </w:p>
        </w:tc>
      </w:tr>
    </w:tbl>
    <w:p w:rsidR="004F4638" w:rsidRPr="004F4638" w:rsidRDefault="004F4638" w:rsidP="004F4638">
      <w:pPr>
        <w:suppressLineNumber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4"/>
          <w:lang w:eastAsia="ru-RU"/>
        </w:rPr>
        <w:t>К настоящему заявлению прилагаются:</w:t>
      </w:r>
    </w:p>
    <w:tbl>
      <w:tblPr>
        <w:tblW w:w="9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0"/>
        <w:gridCol w:w="7093"/>
        <w:gridCol w:w="1715"/>
      </w:tblGrid>
      <w:tr w:rsidR="004F4638" w:rsidRPr="004F4638" w:rsidTr="004F4638">
        <w:tc>
          <w:tcPr>
            <w:tcW w:w="808" w:type="dxa"/>
            <w:shd w:val="clear" w:color="auto" w:fill="auto"/>
          </w:tcPr>
          <w:p w:rsidR="004F4638" w:rsidRPr="004F4638" w:rsidRDefault="004F4638" w:rsidP="004F4638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№ </w:t>
            </w:r>
            <w:proofErr w:type="gramStart"/>
            <w:r w:rsidRPr="004F463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lastRenderedPageBreak/>
              <w:t>п</w:t>
            </w:r>
            <w:proofErr w:type="gramEnd"/>
            <w:r w:rsidRPr="004F463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/п</w:t>
            </w:r>
          </w:p>
        </w:tc>
        <w:tc>
          <w:tcPr>
            <w:tcW w:w="7299" w:type="dxa"/>
            <w:shd w:val="clear" w:color="auto" w:fill="auto"/>
          </w:tcPr>
          <w:p w:rsidR="004F4638" w:rsidRPr="004F4638" w:rsidRDefault="004F4638" w:rsidP="004F4638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lastRenderedPageBreak/>
              <w:t>Реквизиты документа</w:t>
            </w:r>
          </w:p>
        </w:tc>
        <w:tc>
          <w:tcPr>
            <w:tcW w:w="1501" w:type="dxa"/>
            <w:shd w:val="clear" w:color="auto" w:fill="auto"/>
          </w:tcPr>
          <w:p w:rsidR="004F4638" w:rsidRPr="004F4638" w:rsidRDefault="004F4638" w:rsidP="004F4638">
            <w:pPr>
              <w:suppressLineNumbers/>
              <w:spacing w:after="0" w:line="240" w:lineRule="auto"/>
              <w:ind w:firstLine="1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Количество </w:t>
            </w:r>
            <w:r w:rsidRPr="004F463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lastRenderedPageBreak/>
              <w:t>экземпляров</w:t>
            </w:r>
          </w:p>
        </w:tc>
      </w:tr>
      <w:tr w:rsidR="004F4638" w:rsidRPr="004F4638" w:rsidTr="004F4638">
        <w:tc>
          <w:tcPr>
            <w:tcW w:w="808" w:type="dxa"/>
            <w:shd w:val="clear" w:color="auto" w:fill="auto"/>
          </w:tcPr>
          <w:p w:rsidR="004F4638" w:rsidRPr="004F4638" w:rsidRDefault="004F4638" w:rsidP="004F4638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99" w:type="dxa"/>
            <w:shd w:val="clear" w:color="auto" w:fill="auto"/>
          </w:tcPr>
          <w:p w:rsidR="004F4638" w:rsidRPr="004F4638" w:rsidRDefault="004F4638" w:rsidP="004F4638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  <w:shd w:val="clear" w:color="auto" w:fill="auto"/>
          </w:tcPr>
          <w:p w:rsidR="004F4638" w:rsidRPr="004F4638" w:rsidRDefault="004F4638" w:rsidP="004F4638">
            <w:pPr>
              <w:suppressLineNumbers/>
              <w:spacing w:after="0" w:line="240" w:lineRule="auto"/>
              <w:ind w:firstLine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638" w:rsidRPr="004F4638" w:rsidTr="004F4638">
        <w:tc>
          <w:tcPr>
            <w:tcW w:w="808" w:type="dxa"/>
            <w:shd w:val="clear" w:color="auto" w:fill="auto"/>
          </w:tcPr>
          <w:p w:rsidR="004F4638" w:rsidRPr="004F4638" w:rsidRDefault="004F4638" w:rsidP="004F4638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99" w:type="dxa"/>
            <w:shd w:val="clear" w:color="auto" w:fill="auto"/>
          </w:tcPr>
          <w:p w:rsidR="004F4638" w:rsidRPr="004F4638" w:rsidRDefault="004F4638" w:rsidP="004F4638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  <w:shd w:val="clear" w:color="auto" w:fill="auto"/>
          </w:tcPr>
          <w:p w:rsidR="004F4638" w:rsidRPr="004F4638" w:rsidRDefault="004F4638" w:rsidP="004F4638">
            <w:pPr>
              <w:suppressLineNumbers/>
              <w:spacing w:after="0" w:line="240" w:lineRule="auto"/>
              <w:ind w:firstLine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638" w:rsidRPr="004F4638" w:rsidTr="004F4638">
        <w:tc>
          <w:tcPr>
            <w:tcW w:w="808" w:type="dxa"/>
            <w:shd w:val="clear" w:color="auto" w:fill="auto"/>
          </w:tcPr>
          <w:p w:rsidR="004F4638" w:rsidRPr="004F4638" w:rsidRDefault="004F4638" w:rsidP="004F4638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99" w:type="dxa"/>
            <w:shd w:val="clear" w:color="auto" w:fill="auto"/>
          </w:tcPr>
          <w:p w:rsidR="004F4638" w:rsidRPr="004F4638" w:rsidRDefault="004F4638" w:rsidP="004F4638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  <w:shd w:val="clear" w:color="auto" w:fill="auto"/>
          </w:tcPr>
          <w:p w:rsidR="004F4638" w:rsidRPr="004F4638" w:rsidRDefault="004F4638" w:rsidP="004F4638">
            <w:pPr>
              <w:suppressLineNumbers/>
              <w:spacing w:after="0" w:line="240" w:lineRule="auto"/>
              <w:ind w:firstLine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638" w:rsidRPr="004F4638" w:rsidTr="004F4638">
        <w:tc>
          <w:tcPr>
            <w:tcW w:w="808" w:type="dxa"/>
            <w:shd w:val="clear" w:color="auto" w:fill="auto"/>
          </w:tcPr>
          <w:p w:rsidR="004F4638" w:rsidRPr="004F4638" w:rsidRDefault="004F4638" w:rsidP="004F4638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99" w:type="dxa"/>
            <w:shd w:val="clear" w:color="auto" w:fill="auto"/>
          </w:tcPr>
          <w:p w:rsidR="004F4638" w:rsidRPr="004F4638" w:rsidRDefault="004F4638" w:rsidP="004F4638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  <w:shd w:val="clear" w:color="auto" w:fill="auto"/>
          </w:tcPr>
          <w:p w:rsidR="004F4638" w:rsidRPr="004F4638" w:rsidRDefault="004F4638" w:rsidP="004F4638">
            <w:pPr>
              <w:suppressLineNumbers/>
              <w:spacing w:after="0" w:line="240" w:lineRule="auto"/>
              <w:ind w:firstLine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638" w:rsidRPr="004F4638" w:rsidTr="004F4638">
        <w:tc>
          <w:tcPr>
            <w:tcW w:w="808" w:type="dxa"/>
            <w:shd w:val="clear" w:color="auto" w:fill="auto"/>
          </w:tcPr>
          <w:p w:rsidR="004F4638" w:rsidRPr="004F4638" w:rsidRDefault="004F4638" w:rsidP="004F4638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99" w:type="dxa"/>
            <w:shd w:val="clear" w:color="auto" w:fill="auto"/>
          </w:tcPr>
          <w:p w:rsidR="004F4638" w:rsidRPr="004F4638" w:rsidRDefault="004F4638" w:rsidP="004F4638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  <w:shd w:val="clear" w:color="auto" w:fill="auto"/>
          </w:tcPr>
          <w:p w:rsidR="004F4638" w:rsidRPr="004F4638" w:rsidRDefault="004F4638" w:rsidP="004F4638">
            <w:pPr>
              <w:suppressLineNumbers/>
              <w:spacing w:after="0" w:line="240" w:lineRule="auto"/>
              <w:ind w:firstLine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4638" w:rsidRPr="004F4638" w:rsidTr="004F4638">
        <w:tc>
          <w:tcPr>
            <w:tcW w:w="808" w:type="dxa"/>
            <w:shd w:val="clear" w:color="auto" w:fill="auto"/>
          </w:tcPr>
          <w:p w:rsidR="004F4638" w:rsidRPr="004F4638" w:rsidRDefault="004F4638" w:rsidP="004F4638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99" w:type="dxa"/>
            <w:shd w:val="clear" w:color="auto" w:fill="auto"/>
          </w:tcPr>
          <w:p w:rsidR="004F4638" w:rsidRPr="004F4638" w:rsidRDefault="004F4638" w:rsidP="004F4638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  <w:shd w:val="clear" w:color="auto" w:fill="auto"/>
          </w:tcPr>
          <w:p w:rsidR="004F4638" w:rsidRPr="004F4638" w:rsidRDefault="004F4638" w:rsidP="004F4638">
            <w:pPr>
              <w:suppressLineNumbers/>
              <w:spacing w:after="0" w:line="240" w:lineRule="auto"/>
              <w:ind w:firstLine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F4638" w:rsidRPr="004F4638" w:rsidRDefault="004F4638" w:rsidP="004F4638">
      <w:pPr>
        <w:suppressLineNumber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F4638" w:rsidRPr="004F4638" w:rsidRDefault="004F4638" w:rsidP="004F4638">
      <w:pPr>
        <w:suppressLineNumber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Застройщик: </w:t>
      </w:r>
    </w:p>
    <w:p w:rsidR="004F4638" w:rsidRPr="004F4638" w:rsidRDefault="004F4638" w:rsidP="004F4638">
      <w:pPr>
        <w:suppressLineNumber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10368" w:type="dxa"/>
        <w:tblInd w:w="-612" w:type="dxa"/>
        <w:tblLook w:val="01E0" w:firstRow="1" w:lastRow="1" w:firstColumn="1" w:lastColumn="1" w:noHBand="0" w:noVBand="0"/>
      </w:tblPr>
      <w:tblGrid>
        <w:gridCol w:w="809"/>
        <w:gridCol w:w="3495"/>
        <w:gridCol w:w="551"/>
        <w:gridCol w:w="1951"/>
        <w:gridCol w:w="541"/>
        <w:gridCol w:w="3021"/>
      </w:tblGrid>
      <w:tr w:rsidR="004F4638" w:rsidRPr="004F4638" w:rsidTr="004F4638">
        <w:tc>
          <w:tcPr>
            <w:tcW w:w="720" w:type="dxa"/>
            <w:shd w:val="clear" w:color="auto" w:fill="auto"/>
          </w:tcPr>
          <w:p w:rsidR="004F4638" w:rsidRPr="004F4638" w:rsidRDefault="004F4638" w:rsidP="004F4638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528" w:type="dxa"/>
            <w:tcBorders>
              <w:bottom w:val="single" w:sz="4" w:space="0" w:color="auto"/>
            </w:tcBorders>
            <w:shd w:val="clear" w:color="auto" w:fill="auto"/>
          </w:tcPr>
          <w:p w:rsidR="004F4638" w:rsidRPr="004F4638" w:rsidRDefault="004F4638" w:rsidP="004F4638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556" w:type="dxa"/>
            <w:shd w:val="clear" w:color="auto" w:fill="auto"/>
          </w:tcPr>
          <w:p w:rsidR="004F4638" w:rsidRPr="004F4638" w:rsidRDefault="004F4638" w:rsidP="004F4638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964" w:type="dxa"/>
            <w:tcBorders>
              <w:bottom w:val="single" w:sz="4" w:space="0" w:color="auto"/>
            </w:tcBorders>
            <w:shd w:val="clear" w:color="auto" w:fill="auto"/>
          </w:tcPr>
          <w:p w:rsidR="004F4638" w:rsidRPr="004F4638" w:rsidRDefault="004F4638" w:rsidP="004F4638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546" w:type="dxa"/>
            <w:shd w:val="clear" w:color="auto" w:fill="auto"/>
          </w:tcPr>
          <w:p w:rsidR="004F4638" w:rsidRPr="004F4638" w:rsidRDefault="004F4638" w:rsidP="004F4638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054" w:type="dxa"/>
            <w:tcBorders>
              <w:bottom w:val="single" w:sz="4" w:space="0" w:color="auto"/>
            </w:tcBorders>
            <w:shd w:val="clear" w:color="auto" w:fill="auto"/>
          </w:tcPr>
          <w:p w:rsidR="004F4638" w:rsidRPr="004F4638" w:rsidRDefault="004F4638" w:rsidP="004F4638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4F4638" w:rsidRPr="004F4638" w:rsidTr="004F4638">
        <w:tc>
          <w:tcPr>
            <w:tcW w:w="720" w:type="dxa"/>
            <w:shd w:val="clear" w:color="auto" w:fill="auto"/>
          </w:tcPr>
          <w:p w:rsidR="004F4638" w:rsidRPr="004F4638" w:rsidRDefault="004F4638" w:rsidP="004F4638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М.П.</w:t>
            </w:r>
          </w:p>
        </w:tc>
        <w:tc>
          <w:tcPr>
            <w:tcW w:w="3528" w:type="dxa"/>
            <w:tcBorders>
              <w:top w:val="single" w:sz="4" w:space="0" w:color="auto"/>
            </w:tcBorders>
            <w:shd w:val="clear" w:color="auto" w:fill="auto"/>
          </w:tcPr>
          <w:p w:rsidR="004F4638" w:rsidRPr="004F4638" w:rsidRDefault="004F4638" w:rsidP="004F4638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(должность) </w:t>
            </w:r>
          </w:p>
        </w:tc>
        <w:tc>
          <w:tcPr>
            <w:tcW w:w="556" w:type="dxa"/>
            <w:shd w:val="clear" w:color="auto" w:fill="auto"/>
          </w:tcPr>
          <w:p w:rsidR="004F4638" w:rsidRPr="004F4638" w:rsidRDefault="004F4638" w:rsidP="004F4638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4" w:type="dxa"/>
            <w:tcBorders>
              <w:top w:val="single" w:sz="4" w:space="0" w:color="auto"/>
            </w:tcBorders>
            <w:shd w:val="clear" w:color="auto" w:fill="auto"/>
          </w:tcPr>
          <w:p w:rsidR="004F4638" w:rsidRPr="004F4638" w:rsidRDefault="004F4638" w:rsidP="004F4638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546" w:type="dxa"/>
            <w:shd w:val="clear" w:color="auto" w:fill="auto"/>
          </w:tcPr>
          <w:p w:rsidR="004F4638" w:rsidRPr="004F4638" w:rsidRDefault="004F4638" w:rsidP="004F4638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54" w:type="dxa"/>
            <w:shd w:val="clear" w:color="auto" w:fill="auto"/>
          </w:tcPr>
          <w:p w:rsidR="004F4638" w:rsidRPr="004F4638" w:rsidRDefault="004F4638" w:rsidP="004F4638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(ФИО) </w:t>
            </w:r>
          </w:p>
        </w:tc>
      </w:tr>
      <w:tr w:rsidR="004F4638" w:rsidRPr="004F4638" w:rsidTr="004F4638">
        <w:tc>
          <w:tcPr>
            <w:tcW w:w="720" w:type="dxa"/>
            <w:shd w:val="clear" w:color="auto" w:fill="auto"/>
          </w:tcPr>
          <w:p w:rsidR="004F4638" w:rsidRPr="004F4638" w:rsidRDefault="004F4638" w:rsidP="004F4638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528" w:type="dxa"/>
            <w:shd w:val="clear" w:color="auto" w:fill="auto"/>
          </w:tcPr>
          <w:p w:rsidR="004F4638" w:rsidRPr="004F4638" w:rsidRDefault="004F4638" w:rsidP="004F4638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556" w:type="dxa"/>
            <w:shd w:val="clear" w:color="auto" w:fill="auto"/>
          </w:tcPr>
          <w:p w:rsidR="004F4638" w:rsidRPr="004F4638" w:rsidRDefault="004F4638" w:rsidP="004F4638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964" w:type="dxa"/>
            <w:shd w:val="clear" w:color="auto" w:fill="auto"/>
          </w:tcPr>
          <w:p w:rsidR="004F4638" w:rsidRPr="004F4638" w:rsidRDefault="004F4638" w:rsidP="004F4638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546" w:type="dxa"/>
            <w:shd w:val="clear" w:color="auto" w:fill="auto"/>
          </w:tcPr>
          <w:p w:rsidR="004F4638" w:rsidRPr="004F4638" w:rsidRDefault="004F4638" w:rsidP="004F4638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054" w:type="dxa"/>
            <w:tcBorders>
              <w:bottom w:val="single" w:sz="4" w:space="0" w:color="auto"/>
            </w:tcBorders>
            <w:shd w:val="clear" w:color="auto" w:fill="auto"/>
          </w:tcPr>
          <w:p w:rsidR="004F4638" w:rsidRPr="004F4638" w:rsidRDefault="004F4638" w:rsidP="004F4638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4F4638" w:rsidRPr="004F4638" w:rsidTr="004F4638">
        <w:tc>
          <w:tcPr>
            <w:tcW w:w="720" w:type="dxa"/>
            <w:shd w:val="clear" w:color="auto" w:fill="auto"/>
          </w:tcPr>
          <w:p w:rsidR="004F4638" w:rsidRPr="004F4638" w:rsidRDefault="004F4638" w:rsidP="004F4638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8" w:type="dxa"/>
            <w:shd w:val="clear" w:color="auto" w:fill="auto"/>
          </w:tcPr>
          <w:p w:rsidR="004F4638" w:rsidRPr="004F4638" w:rsidRDefault="004F4638" w:rsidP="004F4638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shd w:val="clear" w:color="auto" w:fill="auto"/>
          </w:tcPr>
          <w:p w:rsidR="004F4638" w:rsidRPr="004F4638" w:rsidRDefault="004F4638" w:rsidP="004F4638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4" w:type="dxa"/>
            <w:shd w:val="clear" w:color="auto" w:fill="auto"/>
          </w:tcPr>
          <w:p w:rsidR="004F4638" w:rsidRPr="004F4638" w:rsidRDefault="004F4638" w:rsidP="004F4638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shd w:val="clear" w:color="auto" w:fill="auto"/>
          </w:tcPr>
          <w:p w:rsidR="004F4638" w:rsidRPr="004F4638" w:rsidRDefault="004F4638" w:rsidP="004F4638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54" w:type="dxa"/>
            <w:shd w:val="clear" w:color="auto" w:fill="auto"/>
          </w:tcPr>
          <w:p w:rsidR="004F4638" w:rsidRPr="004F4638" w:rsidRDefault="004F4638" w:rsidP="004F4638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(дата) </w:t>
            </w:r>
          </w:p>
        </w:tc>
      </w:tr>
    </w:tbl>
    <w:p w:rsidR="004F4638" w:rsidRPr="004F4638" w:rsidRDefault="004F4638" w:rsidP="004F4638">
      <w:pPr>
        <w:suppressLineNumber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F4638" w:rsidRPr="004F4638" w:rsidRDefault="004F4638" w:rsidP="004F4638">
      <w:pPr>
        <w:widowControl w:val="0"/>
        <w:suppressLineNumber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638" w:rsidRPr="004F4638" w:rsidRDefault="004F4638" w:rsidP="004F4638">
      <w:pPr>
        <w:widowControl w:val="0"/>
        <w:suppressLineNumber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6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Принял документы:</w:t>
      </w:r>
    </w:p>
    <w:tbl>
      <w:tblPr>
        <w:tblW w:w="9554" w:type="dxa"/>
        <w:tblLook w:val="01E0" w:firstRow="1" w:lastRow="1" w:firstColumn="1" w:lastColumn="1" w:noHBand="0" w:noVBand="0"/>
      </w:tblPr>
      <w:tblGrid>
        <w:gridCol w:w="3528"/>
        <w:gridCol w:w="556"/>
        <w:gridCol w:w="2504"/>
        <w:gridCol w:w="546"/>
        <w:gridCol w:w="2420"/>
      </w:tblGrid>
      <w:tr w:rsidR="004F4638" w:rsidRPr="004F4638" w:rsidTr="004F4638">
        <w:tc>
          <w:tcPr>
            <w:tcW w:w="3528" w:type="dxa"/>
            <w:tcBorders>
              <w:bottom w:val="single" w:sz="4" w:space="0" w:color="auto"/>
            </w:tcBorders>
            <w:shd w:val="clear" w:color="auto" w:fill="auto"/>
          </w:tcPr>
          <w:p w:rsidR="004F4638" w:rsidRPr="004F4638" w:rsidRDefault="004F4638" w:rsidP="004F4638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556" w:type="dxa"/>
            <w:shd w:val="clear" w:color="auto" w:fill="auto"/>
          </w:tcPr>
          <w:p w:rsidR="004F4638" w:rsidRPr="004F4638" w:rsidRDefault="004F4638" w:rsidP="004F4638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504" w:type="dxa"/>
            <w:tcBorders>
              <w:bottom w:val="single" w:sz="4" w:space="0" w:color="auto"/>
            </w:tcBorders>
            <w:shd w:val="clear" w:color="auto" w:fill="auto"/>
          </w:tcPr>
          <w:p w:rsidR="004F4638" w:rsidRPr="004F4638" w:rsidRDefault="004F4638" w:rsidP="004F4638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546" w:type="dxa"/>
            <w:shd w:val="clear" w:color="auto" w:fill="auto"/>
          </w:tcPr>
          <w:p w:rsidR="004F4638" w:rsidRPr="004F4638" w:rsidRDefault="004F4638" w:rsidP="004F4638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420" w:type="dxa"/>
            <w:tcBorders>
              <w:bottom w:val="single" w:sz="4" w:space="0" w:color="auto"/>
            </w:tcBorders>
            <w:shd w:val="clear" w:color="auto" w:fill="auto"/>
          </w:tcPr>
          <w:p w:rsidR="004F4638" w:rsidRPr="004F4638" w:rsidRDefault="004F4638" w:rsidP="004F4638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4F4638" w:rsidRPr="004F4638" w:rsidTr="004F4638">
        <w:tc>
          <w:tcPr>
            <w:tcW w:w="3528" w:type="dxa"/>
            <w:tcBorders>
              <w:top w:val="single" w:sz="4" w:space="0" w:color="auto"/>
            </w:tcBorders>
            <w:shd w:val="clear" w:color="auto" w:fill="auto"/>
          </w:tcPr>
          <w:p w:rsidR="004F4638" w:rsidRPr="004F4638" w:rsidRDefault="004F4638" w:rsidP="004F4638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(должность) </w:t>
            </w:r>
          </w:p>
        </w:tc>
        <w:tc>
          <w:tcPr>
            <w:tcW w:w="556" w:type="dxa"/>
            <w:shd w:val="clear" w:color="auto" w:fill="auto"/>
          </w:tcPr>
          <w:p w:rsidR="004F4638" w:rsidRPr="004F4638" w:rsidRDefault="004F4638" w:rsidP="004F4638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4" w:type="dxa"/>
            <w:tcBorders>
              <w:top w:val="single" w:sz="4" w:space="0" w:color="auto"/>
            </w:tcBorders>
            <w:shd w:val="clear" w:color="auto" w:fill="auto"/>
          </w:tcPr>
          <w:p w:rsidR="004F4638" w:rsidRPr="004F4638" w:rsidRDefault="004F4638" w:rsidP="004F4638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(Ф.И.О.)</w:t>
            </w:r>
          </w:p>
        </w:tc>
        <w:tc>
          <w:tcPr>
            <w:tcW w:w="546" w:type="dxa"/>
            <w:shd w:val="clear" w:color="auto" w:fill="auto"/>
          </w:tcPr>
          <w:p w:rsidR="004F4638" w:rsidRPr="004F4638" w:rsidRDefault="004F4638" w:rsidP="004F4638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0" w:type="dxa"/>
            <w:shd w:val="clear" w:color="auto" w:fill="auto"/>
          </w:tcPr>
          <w:p w:rsidR="004F4638" w:rsidRPr="004F4638" w:rsidRDefault="004F4638" w:rsidP="004F4638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(дата)</w:t>
            </w:r>
          </w:p>
        </w:tc>
      </w:tr>
    </w:tbl>
    <w:p w:rsidR="004F4638" w:rsidRPr="004F4638" w:rsidRDefault="004F4638" w:rsidP="004F4638">
      <w:pPr>
        <w:suppressLineNumber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F4638" w:rsidRPr="004F4638" w:rsidRDefault="004F4638" w:rsidP="004F46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4638" w:rsidRPr="004F4638" w:rsidRDefault="004F4638" w:rsidP="004F46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F4638" w:rsidRPr="004F4638" w:rsidRDefault="004F4638" w:rsidP="004F46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F4638" w:rsidRPr="004F4638" w:rsidRDefault="004F4638" w:rsidP="004F46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F4638" w:rsidRPr="004F4638" w:rsidRDefault="004F4638" w:rsidP="004F46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F4638" w:rsidRPr="004F4638" w:rsidRDefault="004F4638" w:rsidP="004F46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F4638" w:rsidRPr="004F4638" w:rsidRDefault="004F4638" w:rsidP="004F46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F4638" w:rsidRPr="004F4638" w:rsidRDefault="004F4638" w:rsidP="004F4638">
      <w:pPr>
        <w:spacing w:after="0" w:line="240" w:lineRule="auto"/>
        <w:ind w:left="21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4F4638" w:rsidRPr="004F4638" w:rsidRDefault="004F4638" w:rsidP="004F4638">
      <w:pPr>
        <w:spacing w:after="0" w:line="240" w:lineRule="auto"/>
        <w:ind w:left="21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4F4638" w:rsidRPr="004F4638" w:rsidRDefault="004F4638" w:rsidP="004F4638">
      <w:pPr>
        <w:spacing w:after="0" w:line="240" w:lineRule="auto"/>
        <w:ind w:left="21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4F4638" w:rsidRPr="004F4638" w:rsidRDefault="004F4638" w:rsidP="004F4638">
      <w:pPr>
        <w:spacing w:after="0" w:line="240" w:lineRule="auto"/>
        <w:ind w:left="21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4F4638" w:rsidRPr="004F4638" w:rsidRDefault="004F4638" w:rsidP="004F4638">
      <w:pPr>
        <w:spacing w:after="0" w:line="240" w:lineRule="auto"/>
        <w:ind w:left="21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4F4638" w:rsidRPr="004F4638" w:rsidRDefault="004F4638" w:rsidP="004F4638">
      <w:pPr>
        <w:spacing w:after="0" w:line="240" w:lineRule="auto"/>
        <w:ind w:left="21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4F4638" w:rsidRPr="004F4638" w:rsidRDefault="004F4638" w:rsidP="004F4638">
      <w:pPr>
        <w:spacing w:after="0" w:line="240" w:lineRule="auto"/>
        <w:ind w:left="21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4F4638" w:rsidRPr="004F4638" w:rsidRDefault="004F4638" w:rsidP="004F4638">
      <w:pPr>
        <w:spacing w:after="0" w:line="240" w:lineRule="auto"/>
        <w:ind w:left="21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4F4638" w:rsidRPr="004F4638" w:rsidRDefault="004F4638" w:rsidP="004F4638">
      <w:pPr>
        <w:spacing w:after="0" w:line="240" w:lineRule="auto"/>
        <w:ind w:left="21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4F4638" w:rsidRPr="004F4638" w:rsidRDefault="004F4638" w:rsidP="004F4638">
      <w:pPr>
        <w:spacing w:after="0" w:line="240" w:lineRule="auto"/>
        <w:ind w:left="21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4F4638" w:rsidRPr="004F4638" w:rsidRDefault="004F4638" w:rsidP="004F4638">
      <w:pPr>
        <w:spacing w:after="0" w:line="240" w:lineRule="auto"/>
        <w:ind w:left="21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4F4638" w:rsidRPr="004F4638" w:rsidRDefault="004F4638" w:rsidP="004F4638">
      <w:pPr>
        <w:spacing w:after="0" w:line="240" w:lineRule="auto"/>
        <w:ind w:left="21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4F4638" w:rsidRPr="004F4638" w:rsidRDefault="004F4638" w:rsidP="004F4638">
      <w:pPr>
        <w:spacing w:after="0" w:line="240" w:lineRule="auto"/>
        <w:ind w:left="21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4F4638" w:rsidRPr="004F4638" w:rsidRDefault="004F4638" w:rsidP="004F4638">
      <w:pPr>
        <w:spacing w:after="0" w:line="240" w:lineRule="auto"/>
        <w:ind w:left="21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4F4638" w:rsidRPr="004F4638" w:rsidRDefault="004F4638" w:rsidP="004F4638">
      <w:pPr>
        <w:spacing w:after="0" w:line="240" w:lineRule="auto"/>
        <w:ind w:left="21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4F4638" w:rsidRPr="004F4638" w:rsidRDefault="004F4638" w:rsidP="004F4638">
      <w:pPr>
        <w:spacing w:after="0" w:line="240" w:lineRule="auto"/>
        <w:ind w:left="21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4F4638" w:rsidRPr="004F4638" w:rsidRDefault="004F4638" w:rsidP="004F4638">
      <w:pPr>
        <w:spacing w:after="0" w:line="240" w:lineRule="auto"/>
        <w:ind w:left="21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4F4638" w:rsidRPr="004F4638" w:rsidRDefault="004F4638" w:rsidP="004F4638">
      <w:pPr>
        <w:spacing w:after="0" w:line="240" w:lineRule="auto"/>
        <w:ind w:left="21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4F4638" w:rsidRPr="004F4638" w:rsidRDefault="004F4638" w:rsidP="004F4638">
      <w:pPr>
        <w:spacing w:after="0" w:line="240" w:lineRule="auto"/>
        <w:ind w:left="21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4F4638" w:rsidRPr="004F4638" w:rsidRDefault="004F4638" w:rsidP="004F4638">
      <w:pPr>
        <w:spacing w:after="0" w:line="240" w:lineRule="auto"/>
        <w:ind w:left="21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4F4638" w:rsidRPr="004F4638" w:rsidRDefault="004F4638" w:rsidP="004F4638">
      <w:pPr>
        <w:spacing w:after="0" w:line="240" w:lineRule="auto"/>
        <w:ind w:left="21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4F4638" w:rsidRPr="004F4638" w:rsidRDefault="004F4638" w:rsidP="004F4638">
      <w:pPr>
        <w:spacing w:after="0" w:line="240" w:lineRule="auto"/>
        <w:ind w:left="21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4F4638" w:rsidRPr="004F4638" w:rsidRDefault="004F4638" w:rsidP="004F4638">
      <w:pPr>
        <w:spacing w:after="0" w:line="240" w:lineRule="auto"/>
        <w:ind w:left="21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4F4638" w:rsidRPr="004F4638" w:rsidRDefault="004F4638" w:rsidP="004F4638">
      <w:pPr>
        <w:spacing w:after="0" w:line="240" w:lineRule="auto"/>
        <w:ind w:left="21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4F4638" w:rsidRPr="004F4638" w:rsidRDefault="004F4638" w:rsidP="004F4638">
      <w:pPr>
        <w:spacing w:after="0" w:line="240" w:lineRule="auto"/>
        <w:ind w:left="2127"/>
        <w:rPr>
          <w:rFonts w:ascii="Times New Roman" w:eastAsia="Times New Roman" w:hAnsi="Times New Roman" w:cs="Times New Roman"/>
          <w:lang w:eastAsia="ru-RU"/>
        </w:rPr>
      </w:pPr>
      <w:r w:rsidRPr="004F4638">
        <w:rPr>
          <w:rFonts w:ascii="Times New Roman" w:eastAsia="Times New Roman" w:hAnsi="Times New Roman" w:cs="Times New Roman"/>
          <w:lang w:eastAsia="ru-RU"/>
        </w:rPr>
        <w:lastRenderedPageBreak/>
        <w:t xml:space="preserve">                       Приложение 3</w:t>
      </w:r>
    </w:p>
    <w:p w:rsidR="004F4638" w:rsidRPr="004F4638" w:rsidRDefault="004F4638" w:rsidP="004F4638">
      <w:pPr>
        <w:spacing w:after="0" w:line="240" w:lineRule="auto"/>
        <w:ind w:left="3420"/>
        <w:rPr>
          <w:rFonts w:ascii="Times New Roman" w:eastAsia="Times New Roman" w:hAnsi="Times New Roman" w:cs="Times New Roman"/>
          <w:lang w:eastAsia="ru-RU"/>
        </w:rPr>
      </w:pPr>
      <w:r w:rsidRPr="004F4638">
        <w:rPr>
          <w:rFonts w:ascii="Times New Roman" w:eastAsia="Times New Roman" w:hAnsi="Times New Roman" w:cs="Times New Roman"/>
          <w:lang w:eastAsia="ru-RU"/>
        </w:rPr>
        <w:t xml:space="preserve"> административному регламенту </w:t>
      </w:r>
    </w:p>
    <w:p w:rsidR="004F4638" w:rsidRPr="004F4638" w:rsidRDefault="004F4638" w:rsidP="004F4638">
      <w:pPr>
        <w:spacing w:after="0" w:line="240" w:lineRule="auto"/>
        <w:ind w:left="3402"/>
        <w:rPr>
          <w:rFonts w:ascii="Times New Roman" w:eastAsia="Times New Roman" w:hAnsi="Times New Roman" w:cs="Times New Roman"/>
          <w:lang w:eastAsia="ru-RU"/>
        </w:rPr>
      </w:pPr>
      <w:r w:rsidRPr="004F4638">
        <w:rPr>
          <w:rFonts w:ascii="Times New Roman" w:eastAsia="Times New Roman" w:hAnsi="Times New Roman" w:cs="Times New Roman"/>
          <w:lang w:eastAsia="ru-RU"/>
        </w:rPr>
        <w:t>предоставления муниципальной услуги «Выдача разрешений на ввод объектов в эксплуатацию при осуществлении строительства, реконструкции  объектов капитального строительства»</w:t>
      </w:r>
    </w:p>
    <w:p w:rsidR="004F4638" w:rsidRPr="004F4638" w:rsidRDefault="004F4638" w:rsidP="004F4638">
      <w:pPr>
        <w:spacing w:after="0" w:line="240" w:lineRule="auto"/>
        <w:ind w:left="3402"/>
        <w:rPr>
          <w:rFonts w:ascii="Times New Roman" w:eastAsia="Times New Roman" w:hAnsi="Times New Roman" w:cs="Times New Roman"/>
          <w:lang w:eastAsia="ru-RU"/>
        </w:rPr>
      </w:pPr>
    </w:p>
    <w:p w:rsidR="004F4638" w:rsidRPr="004F4638" w:rsidRDefault="004F4638" w:rsidP="004F4638">
      <w:pPr>
        <w:tabs>
          <w:tab w:val="left" w:pos="-540"/>
        </w:tabs>
        <w:spacing w:after="0" w:line="240" w:lineRule="auto"/>
        <w:ind w:right="-2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Блок – схема предоставления муниципальной услуги</w:t>
      </w:r>
    </w:p>
    <w:p w:rsidR="004F4638" w:rsidRPr="004F4638" w:rsidRDefault="004F4638" w:rsidP="004F4638">
      <w:pPr>
        <w:shd w:val="clear" w:color="auto" w:fill="FFFFFF"/>
        <w:spacing w:after="0" w:line="240" w:lineRule="auto"/>
        <w:ind w:right="279"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40005</wp:posOffset>
                </wp:positionV>
                <wp:extent cx="1943100" cy="750570"/>
                <wp:effectExtent l="13335" t="10160" r="5715" b="10795"/>
                <wp:wrapNone/>
                <wp:docPr id="578" name="Овал 5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75057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D4D0B" w:rsidRPr="005A7BA7" w:rsidRDefault="009D4D0B" w:rsidP="004F4638">
                            <w:pPr>
                              <w:jc w:val="center"/>
                            </w:pPr>
                            <w:r w:rsidRPr="007D170F">
                              <w:rPr>
                                <w:sz w:val="18"/>
                                <w:szCs w:val="18"/>
                              </w:rPr>
                              <w:t>Направление документов в электронном виде</w:t>
                            </w:r>
                            <w:r w:rsidRPr="00E75506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578" o:spid="_x0000_s1026" style="position:absolute;left:0;text-align:left;margin-left:-18pt;margin-top:3.15pt;width:153pt;height:59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">
                <v:textbox>
                  <w:txbxContent>
                    <w:p w:rsidR="009D4D0B" w:rsidRPr="005A7BA7" w:rsidRDefault="009D4D0B" w:rsidP="004F4638">
                      <w:pPr>
                        <w:jc w:val="center"/>
                      </w:pPr>
                      <w:r w:rsidRPr="007D170F">
                        <w:rPr>
                          <w:sz w:val="18"/>
                          <w:szCs w:val="18"/>
                        </w:rPr>
                        <w:t>Направление документов в электронном виде</w:t>
                      </w:r>
                      <w:r w:rsidRPr="00E75506">
                        <w:t xml:space="preserve"> 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88265</wp:posOffset>
                </wp:positionV>
                <wp:extent cx="1866900" cy="661670"/>
                <wp:effectExtent l="13335" t="10795" r="5715" b="13335"/>
                <wp:wrapNone/>
                <wp:docPr id="577" name="Овал 5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66900" cy="66167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D4D0B" w:rsidRPr="007D170F" w:rsidRDefault="009D4D0B" w:rsidP="004F463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7D170F">
                              <w:rPr>
                                <w:sz w:val="18"/>
                                <w:szCs w:val="18"/>
                              </w:rPr>
                              <w:t>Личное обращение заявителя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577" o:spid="_x0000_s1027" style="position:absolute;left:0;text-align:left;margin-left:333pt;margin-top:6.95pt;width:147pt;height:52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">
                <v:textbox>
                  <w:txbxContent>
                    <w:p w:rsidR="009D4D0B" w:rsidRPr="007D170F" w:rsidRDefault="009D4D0B" w:rsidP="004F463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7D170F">
                        <w:rPr>
                          <w:sz w:val="18"/>
                          <w:szCs w:val="18"/>
                        </w:rPr>
                        <w:t>Личное обращение заявителя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124460</wp:posOffset>
                </wp:positionV>
                <wp:extent cx="2057400" cy="666115"/>
                <wp:effectExtent l="13335" t="8890" r="5715" b="10795"/>
                <wp:wrapNone/>
                <wp:docPr id="576" name="Овал 5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66611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D4D0B" w:rsidRPr="007D170F" w:rsidRDefault="009D4D0B" w:rsidP="004F463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7D170F">
                              <w:rPr>
                                <w:sz w:val="18"/>
                                <w:szCs w:val="18"/>
                              </w:rPr>
                              <w:t>Направление документов по почте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576" o:spid="_x0000_s1028" style="position:absolute;left:0;text-align:left;margin-left:162pt;margin-top:9.8pt;width:162pt;height:52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">
                <v:textbox>
                  <w:txbxContent>
                    <w:p w:rsidR="009D4D0B" w:rsidRPr="007D170F" w:rsidRDefault="009D4D0B" w:rsidP="004F463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7D170F">
                        <w:rPr>
                          <w:sz w:val="18"/>
                          <w:szCs w:val="18"/>
                        </w:rPr>
                        <w:t>Направление документов по почте</w:t>
                      </w:r>
                    </w:p>
                  </w:txbxContent>
                </v:textbox>
              </v:oval>
            </w:pict>
          </mc:Fallback>
        </mc:AlternateContent>
      </w:r>
    </w:p>
    <w:p w:rsidR="004F4638" w:rsidRPr="004F4638" w:rsidRDefault="004F4638" w:rsidP="004F463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4638" w:rsidRPr="004F4638" w:rsidRDefault="004F4638" w:rsidP="004F463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4638" w:rsidRPr="004F4638" w:rsidRDefault="004F4638" w:rsidP="004F463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177165</wp:posOffset>
                </wp:positionV>
                <wp:extent cx="4229100" cy="0"/>
                <wp:effectExtent l="13335" t="8255" r="5715" b="10795"/>
                <wp:wrapNone/>
                <wp:docPr id="575" name="Прямая соединительная линия 5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29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7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pt,13.95pt" to="414pt,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177165</wp:posOffset>
                </wp:positionV>
                <wp:extent cx="635" cy="113665"/>
                <wp:effectExtent l="60960" t="8255" r="52705" b="20955"/>
                <wp:wrapNone/>
                <wp:docPr id="574" name="Прямая соединительная линия 5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136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74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4pt,13.95pt" to="414.05pt,2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">
                <v:stroke endarrow="block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177165</wp:posOffset>
                </wp:positionV>
                <wp:extent cx="10795" cy="136525"/>
                <wp:effectExtent l="41910" t="8255" r="61595" b="26670"/>
                <wp:wrapNone/>
                <wp:docPr id="573" name="Прямая соединительная линия 5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795" cy="136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73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pt,13.95pt" to="81.85pt,2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">
                <v:stroke endarrow="block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177165</wp:posOffset>
                </wp:positionV>
                <wp:extent cx="0" cy="114300"/>
                <wp:effectExtent l="60960" t="8255" r="53340" b="20320"/>
                <wp:wrapNone/>
                <wp:docPr id="572" name="Прямая соединительная линия 5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72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pt,13.95pt" to="243pt,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">
                <v:stroke endarrow="block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1589405</wp:posOffset>
                </wp:positionH>
                <wp:positionV relativeFrom="paragraph">
                  <wp:posOffset>85090</wp:posOffset>
                </wp:positionV>
                <wp:extent cx="0" cy="0"/>
                <wp:effectExtent l="12065" t="11430" r="6985" b="7620"/>
                <wp:wrapNone/>
                <wp:docPr id="571" name="Прямая соединительная линия 5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71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5.15pt,6.7pt" to="125.1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"/>
            </w:pict>
          </mc:Fallback>
        </mc:AlternateContent>
      </w:r>
    </w:p>
    <w:p w:rsidR="004F4638" w:rsidRPr="004F4638" w:rsidRDefault="004F4638" w:rsidP="004F463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-63500</wp:posOffset>
                </wp:positionH>
                <wp:positionV relativeFrom="paragraph">
                  <wp:posOffset>111125</wp:posOffset>
                </wp:positionV>
                <wp:extent cx="3835400" cy="432435"/>
                <wp:effectExtent l="6985" t="13335" r="5715" b="11430"/>
                <wp:wrapNone/>
                <wp:docPr id="570" name="Прямоугольник 5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35400" cy="432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4D0B" w:rsidRPr="007D170F" w:rsidRDefault="009D4D0B" w:rsidP="004F463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7D170F">
                              <w:rPr>
                                <w:sz w:val="18"/>
                                <w:szCs w:val="18"/>
                              </w:rPr>
                              <w:t>Уполномоченный орган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70" o:spid="_x0000_s1029" style="position:absolute;left:0;text-align:left;margin-left:-5pt;margin-top:8.75pt;width:302pt;height:34.0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">
                <v:textbox>
                  <w:txbxContent>
                    <w:p w:rsidR="009D4D0B" w:rsidRPr="007D170F" w:rsidRDefault="009D4D0B" w:rsidP="004F463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7D170F">
                        <w:rPr>
                          <w:sz w:val="18"/>
                          <w:szCs w:val="18"/>
                        </w:rPr>
                        <w:t>Уполномоченный орган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70485</wp:posOffset>
                </wp:positionV>
                <wp:extent cx="1714500" cy="257175"/>
                <wp:effectExtent l="13335" t="10795" r="5715" b="8255"/>
                <wp:wrapNone/>
                <wp:docPr id="569" name="Прямоугольник 5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4D0B" w:rsidRPr="007D170F" w:rsidRDefault="009D4D0B" w:rsidP="004F463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7D170F">
                              <w:rPr>
                                <w:sz w:val="18"/>
                                <w:szCs w:val="18"/>
                              </w:rPr>
                              <w:t>Филиал ГАУ «МФЦ»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69" o:spid="_x0000_s1030" style="position:absolute;left:0;text-align:left;margin-left:333pt;margin-top:5.55pt;width:135pt;height:20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">
                <v:textbox>
                  <w:txbxContent>
                    <w:p w:rsidR="009D4D0B" w:rsidRPr="007D170F" w:rsidRDefault="009D4D0B" w:rsidP="004F463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7D170F">
                        <w:rPr>
                          <w:sz w:val="18"/>
                          <w:szCs w:val="18"/>
                        </w:rPr>
                        <w:t>Филиал ГАУ «МФЦ»</w:t>
                      </w:r>
                    </w:p>
                  </w:txbxContent>
                </v:textbox>
              </v:rect>
            </w:pict>
          </mc:Fallback>
        </mc:AlternateContent>
      </w:r>
    </w:p>
    <w:p w:rsidR="004F4638" w:rsidRPr="004F4638" w:rsidRDefault="004F4638" w:rsidP="004F463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123190</wp:posOffset>
                </wp:positionV>
                <wp:extent cx="0" cy="114300"/>
                <wp:effectExtent l="60960" t="10795" r="53340" b="17780"/>
                <wp:wrapNone/>
                <wp:docPr id="568" name="Прямая соединительная линия 5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68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6pt,9.7pt" to="396pt,1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">
                <v:stroke endarrow="block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6286500</wp:posOffset>
                </wp:positionH>
                <wp:positionV relativeFrom="paragraph">
                  <wp:posOffset>94615</wp:posOffset>
                </wp:positionV>
                <wp:extent cx="0" cy="5481320"/>
                <wp:effectExtent l="13335" t="10795" r="5715" b="13335"/>
                <wp:wrapNone/>
                <wp:docPr id="567" name="Прямая соединительная линия 5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54813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67" o:spid="_x0000_s1026" style="position:absolute;flip:x y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5pt,7.45pt" to="495pt,43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5943600</wp:posOffset>
                </wp:positionH>
                <wp:positionV relativeFrom="paragraph">
                  <wp:posOffset>94615</wp:posOffset>
                </wp:positionV>
                <wp:extent cx="342900" cy="0"/>
                <wp:effectExtent l="22860" t="58420" r="5715" b="55880"/>
                <wp:wrapNone/>
                <wp:docPr id="566" name="Прямая соединительная линия 5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66" o:spid="_x0000_s1026" style="position:absolute;flip:x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8pt,7.45pt" to="495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">
                <v:stroke endarrow="block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123190</wp:posOffset>
                </wp:positionV>
                <wp:extent cx="228600" cy="0"/>
                <wp:effectExtent l="22860" t="58420" r="5715" b="55880"/>
                <wp:wrapNone/>
                <wp:docPr id="565" name="Прямая соединительная линия 5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65" o:spid="_x0000_s1026" style="position:absolute;flip:x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7pt,9.7pt" to="31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">
                <v:stroke endarrow="block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123190</wp:posOffset>
                </wp:positionV>
                <wp:extent cx="0" cy="1257300"/>
                <wp:effectExtent l="13335" t="10795" r="5715" b="8255"/>
                <wp:wrapNone/>
                <wp:docPr id="564" name="Прямая соединительная линия 5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257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64" o:spid="_x0000_s1026" style="position:absolute;flip:y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5pt,9.7pt" to="315pt,10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"/>
            </w:pict>
          </mc:Fallback>
        </mc:AlternateContent>
      </w:r>
    </w:p>
    <w:p w:rsidR="004F4638" w:rsidRPr="004F4638" w:rsidRDefault="004F4638" w:rsidP="004F463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33020</wp:posOffset>
                </wp:positionV>
                <wp:extent cx="1714500" cy="280670"/>
                <wp:effectExtent l="13335" t="10795" r="5715" b="13335"/>
                <wp:wrapNone/>
                <wp:docPr id="563" name="Прямоугольник 5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280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4D0B" w:rsidRPr="007D170F" w:rsidRDefault="009D4D0B" w:rsidP="004F463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7D170F">
                              <w:rPr>
                                <w:sz w:val="18"/>
                                <w:szCs w:val="18"/>
                              </w:rPr>
                              <w:t>Прием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63" o:spid="_x0000_s1031" style="position:absolute;left:0;text-align:left;margin-left:333pt;margin-top:2.6pt;width:135pt;height:22.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">
                <v:textbox>
                  <w:txbxContent>
                    <w:p w:rsidR="009D4D0B" w:rsidRPr="007D170F" w:rsidRDefault="009D4D0B" w:rsidP="004F463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7D170F">
                        <w:rPr>
                          <w:sz w:val="18"/>
                          <w:szCs w:val="18"/>
                        </w:rPr>
                        <w:t>Прием документов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147320</wp:posOffset>
                </wp:positionV>
                <wp:extent cx="0" cy="114300"/>
                <wp:effectExtent l="60960" t="10795" r="53340" b="17780"/>
                <wp:wrapNone/>
                <wp:docPr id="562" name="Прямая соединительная линия 5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62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11.6pt" to="180pt,2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">
                <v:stroke endarrow="block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147320</wp:posOffset>
                </wp:positionV>
                <wp:extent cx="0" cy="114300"/>
                <wp:effectExtent l="60960" t="10795" r="53340" b="17780"/>
                <wp:wrapNone/>
                <wp:docPr id="561" name="Прямая соединительная линия 5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61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11.6pt" to="63pt,2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">
                <v:stroke endarrow="block"/>
              </v:line>
            </w:pict>
          </mc:Fallback>
        </mc:AlternateContent>
      </w:r>
    </w:p>
    <w:p w:rsidR="004F4638" w:rsidRPr="004F4638" w:rsidRDefault="004F4638" w:rsidP="004F463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4977765</wp:posOffset>
                </wp:positionH>
                <wp:positionV relativeFrom="paragraph">
                  <wp:posOffset>114300</wp:posOffset>
                </wp:positionV>
                <wp:extent cx="0" cy="142875"/>
                <wp:effectExtent l="57150" t="10795" r="57150" b="17780"/>
                <wp:wrapNone/>
                <wp:docPr id="560" name="Прямая соединительная линия 5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6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1.95pt,9pt" to="391.95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">
                <v:stroke endarrow="block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57150</wp:posOffset>
                </wp:positionV>
                <wp:extent cx="1943100" cy="457200"/>
                <wp:effectExtent l="13335" t="10795" r="5715" b="8255"/>
                <wp:wrapNone/>
                <wp:docPr id="559" name="Прямоугольник 5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4D0B" w:rsidRPr="007D170F" w:rsidRDefault="009D4D0B" w:rsidP="004F463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7D170F">
                              <w:rPr>
                                <w:sz w:val="18"/>
                                <w:szCs w:val="18"/>
                              </w:rPr>
                              <w:t>Прием документов в электронном виде и по почте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59" o:spid="_x0000_s1032" style="position:absolute;left:0;text-align:left;margin-left:135pt;margin-top:4.5pt;width:153pt;height:3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">
                <v:textbox>
                  <w:txbxContent>
                    <w:p w:rsidR="009D4D0B" w:rsidRPr="007D170F" w:rsidRDefault="009D4D0B" w:rsidP="004F463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7D170F">
                        <w:rPr>
                          <w:sz w:val="18"/>
                          <w:szCs w:val="18"/>
                        </w:rPr>
                        <w:t>Прием документов в электронном виде и по почте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57150</wp:posOffset>
                </wp:positionV>
                <wp:extent cx="1714500" cy="457200"/>
                <wp:effectExtent l="13335" t="10795" r="5715" b="8255"/>
                <wp:wrapNone/>
                <wp:docPr id="558" name="Прямоугольник 5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4D0B" w:rsidRPr="007D170F" w:rsidRDefault="009D4D0B" w:rsidP="004F463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7D170F">
                              <w:rPr>
                                <w:sz w:val="18"/>
                                <w:szCs w:val="18"/>
                              </w:rPr>
                              <w:t>Прием документов при личном обращении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58" o:spid="_x0000_s1033" style="position:absolute;left:0;text-align:left;margin-left:-18pt;margin-top:4.5pt;width:135pt;height:3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">
                <v:textbox>
                  <w:txbxContent>
                    <w:p w:rsidR="009D4D0B" w:rsidRPr="007D170F" w:rsidRDefault="009D4D0B" w:rsidP="004F463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7D170F">
                        <w:rPr>
                          <w:sz w:val="18"/>
                          <w:szCs w:val="18"/>
                        </w:rPr>
                        <w:t>Прием документов при личном обращении</w:t>
                      </w:r>
                    </w:p>
                  </w:txbxContent>
                </v:textbox>
              </v:rect>
            </w:pict>
          </mc:Fallback>
        </mc:AlternateContent>
      </w:r>
    </w:p>
    <w:p w:rsidR="004F4638" w:rsidRPr="004F4638" w:rsidRDefault="004F4638" w:rsidP="004F463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52705</wp:posOffset>
                </wp:positionV>
                <wp:extent cx="1714500" cy="342900"/>
                <wp:effectExtent l="13335" t="10795" r="5715" b="8255"/>
                <wp:wrapNone/>
                <wp:docPr id="557" name="Прямоугольник 5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4D0B" w:rsidRPr="007D170F" w:rsidRDefault="009D4D0B" w:rsidP="004F463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7D170F">
                              <w:rPr>
                                <w:sz w:val="18"/>
                                <w:szCs w:val="18"/>
                              </w:rPr>
                              <w:t>Регистрация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57" o:spid="_x0000_s1034" style="position:absolute;left:0;text-align:left;margin-left:333pt;margin-top:4.15pt;width:135pt;height:2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">
                <v:textbox>
                  <w:txbxContent>
                    <w:p w:rsidR="009D4D0B" w:rsidRPr="007D170F" w:rsidRDefault="009D4D0B" w:rsidP="004F463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7D170F">
                        <w:rPr>
                          <w:sz w:val="18"/>
                          <w:szCs w:val="18"/>
                        </w:rPr>
                        <w:t>Регистрация документов</w:t>
                      </w:r>
                    </w:p>
                  </w:txbxContent>
                </v:textbox>
              </v:rect>
            </w:pict>
          </mc:Fallback>
        </mc:AlternateContent>
      </w:r>
    </w:p>
    <w:p w:rsidR="004F4638" w:rsidRPr="004F4638" w:rsidRDefault="004F4638" w:rsidP="004F463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153035</wp:posOffset>
                </wp:positionV>
                <wp:extent cx="0" cy="153035"/>
                <wp:effectExtent l="60960" t="10795" r="53340" b="17145"/>
                <wp:wrapNone/>
                <wp:docPr id="556" name="Прямая соединительная линия 5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30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56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6pt,12.05pt" to="396pt,2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">
                <v:stroke endarrow="block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105410</wp:posOffset>
                </wp:positionV>
                <wp:extent cx="0" cy="114300"/>
                <wp:effectExtent l="60960" t="10795" r="53340" b="17780"/>
                <wp:wrapNone/>
                <wp:docPr id="555" name="Прямая соединительная линия 5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55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8.3pt" to="63pt,1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">
                <v:stroke endarrow="block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105410</wp:posOffset>
                </wp:positionV>
                <wp:extent cx="0" cy="114300"/>
                <wp:effectExtent l="60960" t="10795" r="53340" b="17780"/>
                <wp:wrapNone/>
                <wp:docPr id="554" name="Прямая соединительная линия 5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5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8.3pt" to="180pt,1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">
                <v:stroke endarrow="block"/>
              </v:line>
            </w:pict>
          </mc:Fallback>
        </mc:AlternateContent>
      </w:r>
    </w:p>
    <w:p w:rsidR="004F4638" w:rsidRPr="004F4638" w:rsidRDefault="004F4638" w:rsidP="004F463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101600</wp:posOffset>
                </wp:positionV>
                <wp:extent cx="1714500" cy="370840"/>
                <wp:effectExtent l="13335" t="11430" r="5715" b="8255"/>
                <wp:wrapNone/>
                <wp:docPr id="553" name="Прямоугольник 5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370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4D0B" w:rsidRPr="007D170F" w:rsidRDefault="009D4D0B" w:rsidP="004F463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7D170F">
                              <w:rPr>
                                <w:sz w:val="18"/>
                                <w:szCs w:val="18"/>
                              </w:rPr>
                              <w:t>Проверка комплектности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53" o:spid="_x0000_s1035" style="position:absolute;left:0;text-align:left;margin-left:333pt;margin-top:8pt;width:135pt;height:29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">
                <v:textbox>
                  <w:txbxContent>
                    <w:p w:rsidR="009D4D0B" w:rsidRPr="007D170F" w:rsidRDefault="009D4D0B" w:rsidP="004F463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7D170F">
                        <w:rPr>
                          <w:sz w:val="18"/>
                          <w:szCs w:val="18"/>
                        </w:rPr>
                        <w:t>Проверка комплектности документов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15240</wp:posOffset>
                </wp:positionV>
                <wp:extent cx="1943100" cy="342900"/>
                <wp:effectExtent l="13335" t="10795" r="5715" b="8255"/>
                <wp:wrapNone/>
                <wp:docPr id="552" name="Прямоугольник 5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4D0B" w:rsidRPr="007D170F" w:rsidRDefault="009D4D0B" w:rsidP="004F463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7D170F">
                              <w:rPr>
                                <w:sz w:val="18"/>
                                <w:szCs w:val="18"/>
                              </w:rPr>
                              <w:t>Регистрация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52" o:spid="_x0000_s1036" style="position:absolute;left:0;text-align:left;margin-left:36pt;margin-top:1.2pt;width:153pt;height:2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">
                <v:textbox>
                  <w:txbxContent>
                    <w:p w:rsidR="009D4D0B" w:rsidRPr="007D170F" w:rsidRDefault="009D4D0B" w:rsidP="004F463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7D170F">
                        <w:rPr>
                          <w:sz w:val="18"/>
                          <w:szCs w:val="18"/>
                        </w:rPr>
                        <w:t>Регистрация документов</w:t>
                      </w:r>
                    </w:p>
                  </w:txbxContent>
                </v:textbox>
              </v:rect>
            </w:pict>
          </mc:Fallback>
        </mc:AlternateContent>
      </w:r>
    </w:p>
    <w:p w:rsidR="004F4638" w:rsidRPr="004F4638" w:rsidRDefault="004F4638" w:rsidP="004F463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153670</wp:posOffset>
                </wp:positionV>
                <wp:extent cx="457200" cy="0"/>
                <wp:effectExtent l="13335" t="10160" r="5715" b="8890"/>
                <wp:wrapNone/>
                <wp:docPr id="551" name="Прямая соединительная линия 5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51" o:spid="_x0000_s1026" style="position:absolute;flip:y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12.1pt" to="315pt,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153670</wp:posOffset>
                </wp:positionV>
                <wp:extent cx="0" cy="2400300"/>
                <wp:effectExtent l="13335" t="10160" r="5715" b="8890"/>
                <wp:wrapNone/>
                <wp:docPr id="550" name="Прямая соединительная линия 5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400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50" o:spid="_x0000_s1026" style="position:absolute;flip:y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12.1pt" to="279pt,20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153670</wp:posOffset>
                </wp:positionV>
                <wp:extent cx="0" cy="114300"/>
                <wp:effectExtent l="60960" t="10160" r="53340" b="18415"/>
                <wp:wrapNone/>
                <wp:docPr id="549" name="Прямая соединительная линия 5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49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pt,12.1pt" to="99pt,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">
                <v:stroke endarrow="block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50165</wp:posOffset>
                </wp:positionV>
                <wp:extent cx="0" cy="0"/>
                <wp:effectExtent l="13335" t="59055" r="15240" b="55245"/>
                <wp:wrapNone/>
                <wp:docPr id="548" name="Прямая соединительная линия 5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48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pt,3.95pt" to="54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">
                <v:stroke endarrow="block"/>
              </v:line>
            </w:pict>
          </mc:Fallback>
        </mc:AlternateContent>
      </w:r>
    </w:p>
    <w:p w:rsidR="004F4638" w:rsidRPr="004F4638" w:rsidRDefault="004F4638" w:rsidP="004F463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63500</wp:posOffset>
                </wp:positionV>
                <wp:extent cx="0" cy="186055"/>
                <wp:effectExtent l="60960" t="10160" r="53340" b="22860"/>
                <wp:wrapNone/>
                <wp:docPr id="547" name="Прямая соединительная линия 5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605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47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6pt,5pt" to="396pt,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">
                <v:stroke endarrow="block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177165</wp:posOffset>
                </wp:positionV>
                <wp:extent cx="457200" cy="342900"/>
                <wp:effectExtent l="3810" t="0" r="0" b="0"/>
                <wp:wrapNone/>
                <wp:docPr id="546" name="Прямоугольник 5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D4D0B" w:rsidRPr="002263DA" w:rsidRDefault="009D4D0B" w:rsidP="004F4638">
                            <w:r>
                              <w:t xml:space="preserve">Да </w:t>
                            </w:r>
                            <w:r w:rsidRPr="002263DA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46" o:spid="_x0000_s1037" style="position:absolute;left:0;text-align:left;margin-left:4in;margin-top:13.95pt;width:36pt;height:2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" stroked="f">
                <v:textbox>
                  <w:txbxContent>
                    <w:p w:rsidR="009D4D0B" w:rsidRPr="002263DA" w:rsidRDefault="009D4D0B" w:rsidP="004F4638">
                      <w:r>
                        <w:t xml:space="preserve">Да </w:t>
                      </w:r>
                      <w:r w:rsidRPr="002263DA"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3606165</wp:posOffset>
                </wp:positionH>
                <wp:positionV relativeFrom="paragraph">
                  <wp:posOffset>191770</wp:posOffset>
                </wp:positionV>
                <wp:extent cx="2680335" cy="1143000"/>
                <wp:effectExtent l="19050" t="19050" r="24765" b="38100"/>
                <wp:wrapNone/>
                <wp:docPr id="545" name="Ромб 5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80335" cy="1143000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4D0B" w:rsidRPr="00F04F5C" w:rsidRDefault="009D4D0B" w:rsidP="004F4638">
                            <w:pPr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D170F">
                              <w:rPr>
                                <w:color w:val="000000"/>
                                <w:sz w:val="16"/>
                                <w:szCs w:val="16"/>
                              </w:rPr>
                              <w:t>Заявителем представлены документы, подлежащие</w:t>
                            </w:r>
                            <w:r w:rsidRPr="00F04F5C">
                              <w:rPr>
                                <w:color w:val="000000"/>
                                <w:sz w:val="18"/>
                                <w:szCs w:val="18"/>
                              </w:rPr>
                              <w:t xml:space="preserve"> получению в рамках «</w:t>
                            </w:r>
                            <w:proofErr w:type="spellStart"/>
                            <w:r w:rsidRPr="00F04F5C">
                              <w:rPr>
                                <w:color w:val="000000"/>
                                <w:sz w:val="18"/>
                                <w:szCs w:val="18"/>
                              </w:rPr>
                              <w:t>межведа</w:t>
                            </w:r>
                            <w:proofErr w:type="spellEnd"/>
                            <w:r w:rsidRPr="00F04F5C">
                              <w:rPr>
                                <w:color w:val="000000"/>
                                <w:sz w:val="18"/>
                                <w:szCs w:val="18"/>
                              </w:rPr>
                              <w:t>»?</w:t>
                            </w:r>
                          </w:p>
                          <w:p w:rsidR="009D4D0B" w:rsidRPr="00A23086" w:rsidRDefault="009D4D0B" w:rsidP="004F4638">
                            <w:pPr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Ромб 545" o:spid="_x0000_s1038" type="#_x0000_t4" style="position:absolute;left:0;text-align:left;margin-left:283.95pt;margin-top:15.1pt;width:211.05pt;height:90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">
                <v:textbox>
                  <w:txbxContent>
                    <w:p w:rsidR="009D4D0B" w:rsidRPr="00F04F5C" w:rsidRDefault="009D4D0B" w:rsidP="004F4638">
                      <w:pPr>
                        <w:jc w:val="center"/>
                        <w:rPr>
                          <w:color w:val="000000"/>
                          <w:sz w:val="18"/>
                          <w:szCs w:val="18"/>
                        </w:rPr>
                      </w:pPr>
                      <w:r w:rsidRPr="007D170F">
                        <w:rPr>
                          <w:color w:val="000000"/>
                          <w:sz w:val="16"/>
                          <w:szCs w:val="16"/>
                        </w:rPr>
                        <w:t>Заявителем представлены документы, подлежащие</w:t>
                      </w:r>
                      <w:r w:rsidRPr="00F04F5C">
                        <w:rPr>
                          <w:color w:val="000000"/>
                          <w:sz w:val="18"/>
                          <w:szCs w:val="18"/>
                        </w:rPr>
                        <w:t xml:space="preserve"> получению в рамках «</w:t>
                      </w:r>
                      <w:proofErr w:type="spellStart"/>
                      <w:r w:rsidRPr="00F04F5C">
                        <w:rPr>
                          <w:color w:val="000000"/>
                          <w:sz w:val="18"/>
                          <w:szCs w:val="18"/>
                        </w:rPr>
                        <w:t>межведа</w:t>
                      </w:r>
                      <w:proofErr w:type="spellEnd"/>
                      <w:r w:rsidRPr="00F04F5C">
                        <w:rPr>
                          <w:color w:val="000000"/>
                          <w:sz w:val="18"/>
                          <w:szCs w:val="18"/>
                        </w:rPr>
                        <w:t>»?</w:t>
                      </w:r>
                    </w:p>
                    <w:p w:rsidR="009D4D0B" w:rsidRPr="00A23086" w:rsidRDefault="009D4D0B" w:rsidP="004F4638">
                      <w:pPr>
                        <w:jc w:val="center"/>
                        <w:rPr>
                          <w:color w:val="00000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63500</wp:posOffset>
                </wp:positionV>
                <wp:extent cx="1943100" cy="457200"/>
                <wp:effectExtent l="13335" t="10160" r="5715" b="8890"/>
                <wp:wrapNone/>
                <wp:docPr id="544" name="Прямоугольник 5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4D0B" w:rsidRPr="007D170F" w:rsidRDefault="009D4D0B" w:rsidP="004F463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7D170F">
                              <w:rPr>
                                <w:sz w:val="18"/>
                                <w:szCs w:val="18"/>
                              </w:rPr>
                              <w:t>Проверка комплектности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44" o:spid="_x0000_s1039" style="position:absolute;left:0;text-align:left;margin-left:36pt;margin-top:5pt;width:153pt;height:3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">
                <v:textbox>
                  <w:txbxContent>
                    <w:p w:rsidR="009D4D0B" w:rsidRPr="007D170F" w:rsidRDefault="009D4D0B" w:rsidP="004F463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7D170F">
                        <w:rPr>
                          <w:sz w:val="18"/>
                          <w:szCs w:val="18"/>
                        </w:rPr>
                        <w:t>Проверка комплектности документов</w:t>
                      </w:r>
                    </w:p>
                  </w:txbxContent>
                </v:textbox>
              </v:rect>
            </w:pict>
          </mc:Fallback>
        </mc:AlternateContent>
      </w:r>
    </w:p>
    <w:p w:rsidR="004F4638" w:rsidRPr="004F4638" w:rsidRDefault="004F4638" w:rsidP="004F463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5829300</wp:posOffset>
                </wp:positionH>
                <wp:positionV relativeFrom="paragraph">
                  <wp:posOffset>87630</wp:posOffset>
                </wp:positionV>
                <wp:extent cx="457200" cy="228600"/>
                <wp:effectExtent l="3810" t="635" r="0" b="0"/>
                <wp:wrapNone/>
                <wp:docPr id="543" name="Прямоугольник 5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D4D0B" w:rsidRPr="002263DA" w:rsidRDefault="009D4D0B" w:rsidP="004F4638">
                            <w:r>
                              <w:t xml:space="preserve">Нет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43" o:spid="_x0000_s1040" style="position:absolute;left:0;text-align:left;margin-left:459pt;margin-top:6.9pt;width:36pt;height:18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" stroked="f">
                <v:textbox>
                  <w:txbxContent>
                    <w:p w:rsidR="009D4D0B" w:rsidRPr="002263DA" w:rsidRDefault="009D4D0B" w:rsidP="004F4638">
                      <w:r>
                        <w:t xml:space="preserve">Нет </w:t>
                      </w:r>
                    </w:p>
                  </w:txbxContent>
                </v:textbox>
              </v:rect>
            </w:pict>
          </mc:Fallback>
        </mc:AlternateContent>
      </w:r>
    </w:p>
    <w:p w:rsidR="004F4638" w:rsidRPr="004F4638" w:rsidRDefault="004F4638" w:rsidP="004F463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111760</wp:posOffset>
                </wp:positionV>
                <wp:extent cx="0" cy="114300"/>
                <wp:effectExtent l="60960" t="10160" r="53340" b="18415"/>
                <wp:wrapNone/>
                <wp:docPr id="542" name="Прямая соединительная линия 5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42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pt,8.8pt" to="99pt,1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">
                <v:stroke endarrow="block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-2400300</wp:posOffset>
                </wp:positionV>
                <wp:extent cx="0" cy="0"/>
                <wp:effectExtent l="13335" t="60325" r="15240" b="53975"/>
                <wp:wrapNone/>
                <wp:docPr id="541" name="Прямая соединительная линия 5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4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pt,-189pt" to="99pt,-1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">
                <v:stroke endarrow="block"/>
              </v:line>
            </w:pict>
          </mc:Fallback>
        </mc:AlternateContent>
      </w:r>
    </w:p>
    <w:p w:rsidR="004F4638" w:rsidRPr="004F4638" w:rsidRDefault="004F4638" w:rsidP="004F463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188595</wp:posOffset>
                </wp:positionV>
                <wp:extent cx="457200" cy="342900"/>
                <wp:effectExtent l="3810" t="0" r="0" b="3810"/>
                <wp:wrapNone/>
                <wp:docPr id="540" name="Прямоугольник 5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D4D0B" w:rsidRPr="002263DA" w:rsidRDefault="009D4D0B" w:rsidP="004F4638">
                            <w:r>
                              <w:t xml:space="preserve">Да </w:t>
                            </w:r>
                            <w:r w:rsidRPr="002263DA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40" o:spid="_x0000_s1041" style="position:absolute;left:0;text-align:left;margin-left:3in;margin-top:14.85pt;width:36pt;height:27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" stroked="f">
                <v:textbox>
                  <w:txbxContent>
                    <w:p w:rsidR="009D4D0B" w:rsidRPr="002263DA" w:rsidRDefault="009D4D0B" w:rsidP="004F4638">
                      <w:r>
                        <w:t xml:space="preserve">Да </w:t>
                      </w:r>
                      <w:r w:rsidRPr="002263DA"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21590</wp:posOffset>
                </wp:positionV>
                <wp:extent cx="2743200" cy="1257300"/>
                <wp:effectExtent l="19050" t="19050" r="38100" b="38100"/>
                <wp:wrapNone/>
                <wp:docPr id="539" name="Ромб 5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1257300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4D0B" w:rsidRPr="00F04F5C" w:rsidRDefault="009D4D0B" w:rsidP="004F4638">
                            <w:pPr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F04F5C">
                              <w:rPr>
                                <w:color w:val="000000"/>
                                <w:sz w:val="18"/>
                                <w:szCs w:val="18"/>
                              </w:rPr>
                              <w:t>Заявителем представлены документы, подлежащие получению в рамках «</w:t>
                            </w:r>
                            <w:proofErr w:type="spellStart"/>
                            <w:r w:rsidRPr="00F04F5C">
                              <w:rPr>
                                <w:color w:val="000000"/>
                                <w:sz w:val="18"/>
                                <w:szCs w:val="18"/>
                              </w:rPr>
                              <w:t>межведа</w:t>
                            </w:r>
                            <w:proofErr w:type="spellEnd"/>
                            <w:r w:rsidRPr="00F04F5C">
                              <w:rPr>
                                <w:color w:val="000000"/>
                                <w:sz w:val="18"/>
                                <w:szCs w:val="18"/>
                              </w:rPr>
                              <w:t>»?</w:t>
                            </w:r>
                          </w:p>
                          <w:p w:rsidR="009D4D0B" w:rsidRPr="002263DA" w:rsidRDefault="009D4D0B" w:rsidP="004F4638">
                            <w:pPr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Ромб 539" o:spid="_x0000_s1042" type="#_x0000_t4" style="position:absolute;left:0;text-align:left;margin-left:0;margin-top:1.7pt;width:3in;height:99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">
                <v:textbox>
                  <w:txbxContent>
                    <w:p w:rsidR="009D4D0B" w:rsidRPr="00F04F5C" w:rsidRDefault="009D4D0B" w:rsidP="004F4638">
                      <w:pPr>
                        <w:jc w:val="center"/>
                        <w:rPr>
                          <w:color w:val="000000"/>
                          <w:sz w:val="18"/>
                          <w:szCs w:val="18"/>
                        </w:rPr>
                      </w:pPr>
                      <w:r w:rsidRPr="00F04F5C">
                        <w:rPr>
                          <w:color w:val="000000"/>
                          <w:sz w:val="18"/>
                          <w:szCs w:val="18"/>
                        </w:rPr>
                        <w:t>Заявителем представлены документы, подлежащие получению в рамках «</w:t>
                      </w:r>
                      <w:proofErr w:type="spellStart"/>
                      <w:r w:rsidRPr="00F04F5C">
                        <w:rPr>
                          <w:color w:val="000000"/>
                          <w:sz w:val="18"/>
                          <w:szCs w:val="18"/>
                        </w:rPr>
                        <w:t>межведа</w:t>
                      </w:r>
                      <w:proofErr w:type="spellEnd"/>
                      <w:r w:rsidRPr="00F04F5C">
                        <w:rPr>
                          <w:color w:val="000000"/>
                          <w:sz w:val="18"/>
                          <w:szCs w:val="18"/>
                        </w:rPr>
                        <w:t>»?</w:t>
                      </w:r>
                    </w:p>
                    <w:p w:rsidR="009D4D0B" w:rsidRPr="002263DA" w:rsidRDefault="009D4D0B" w:rsidP="004F4638">
                      <w:pPr>
                        <w:jc w:val="center"/>
                        <w:rPr>
                          <w:color w:val="00000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F4638" w:rsidRPr="004F4638" w:rsidRDefault="004F4638" w:rsidP="004F463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132080</wp:posOffset>
                </wp:positionV>
                <wp:extent cx="114300" cy="385445"/>
                <wp:effectExtent l="60960" t="10795" r="5715" b="32385"/>
                <wp:wrapNone/>
                <wp:docPr id="538" name="Прямая соединительная линия 5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4300" cy="3854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38" o:spid="_x0000_s1026" style="position:absolute;flip:x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6pt,10.4pt" to="315pt,4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">
                <v:stroke endarrow="block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5829300</wp:posOffset>
                </wp:positionH>
                <wp:positionV relativeFrom="paragraph">
                  <wp:posOffset>132080</wp:posOffset>
                </wp:positionV>
                <wp:extent cx="0" cy="385445"/>
                <wp:effectExtent l="60960" t="10795" r="53340" b="22860"/>
                <wp:wrapNone/>
                <wp:docPr id="537" name="Прямая соединительная линия 5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54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37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9pt,10.4pt" to="459pt,4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">
                <v:stroke endarrow="block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45720</wp:posOffset>
                </wp:positionV>
                <wp:extent cx="457200" cy="342900"/>
                <wp:effectExtent l="3810" t="635" r="0" b="0"/>
                <wp:wrapNone/>
                <wp:docPr id="536" name="Прямоугольник 5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D4D0B" w:rsidRPr="002263DA" w:rsidRDefault="009D4D0B" w:rsidP="004F4638">
                            <w:r w:rsidRPr="002263DA">
                              <w:t xml:space="preserve">Нет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36" o:spid="_x0000_s1043" style="position:absolute;left:0;text-align:left;margin-left:-27pt;margin-top:3.6pt;width:36pt;height:2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" stroked="f">
                <v:textbox>
                  <w:txbxContent>
                    <w:p w:rsidR="009D4D0B" w:rsidRPr="002263DA" w:rsidRDefault="009D4D0B" w:rsidP="004F4638">
                      <w:r w:rsidRPr="002263DA">
                        <w:t xml:space="preserve">Нет </w:t>
                      </w:r>
                    </w:p>
                  </w:txbxContent>
                </v:textbox>
              </v:rect>
            </w:pict>
          </mc:Fallback>
        </mc:AlternateContent>
      </w:r>
    </w:p>
    <w:p w:rsidR="004F4638" w:rsidRPr="004F4638" w:rsidRDefault="004F4638" w:rsidP="004F463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184150</wp:posOffset>
                </wp:positionV>
                <wp:extent cx="0" cy="571500"/>
                <wp:effectExtent l="60960" t="10160" r="53340" b="18415"/>
                <wp:wrapNone/>
                <wp:docPr id="535" name="Прямая соединительная линия 5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571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35" o:spid="_x0000_s1026" style="position:absolute;flip:x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4.5pt" to="-9pt,5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">
                <v:stroke endarrow="block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184150</wp:posOffset>
                </wp:positionV>
                <wp:extent cx="0" cy="571500"/>
                <wp:effectExtent l="60960" t="10160" r="53340" b="18415"/>
                <wp:wrapNone/>
                <wp:docPr id="534" name="Прямая соединительная линия 5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571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34" o:spid="_x0000_s1026" style="position:absolute;flip:x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14.5pt" to="234pt,5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">
                <v:stroke endarrow="block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184150</wp:posOffset>
                </wp:positionV>
                <wp:extent cx="342900" cy="0"/>
                <wp:effectExtent l="13335" t="10160" r="5715" b="8890"/>
                <wp:wrapNone/>
                <wp:docPr id="533" name="Прямая соединительная линия 5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33" o:spid="_x0000_s1026" style="position:absolute;flip:x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7pt,14.5pt" to="234pt,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184150</wp:posOffset>
                </wp:positionV>
                <wp:extent cx="228600" cy="0"/>
                <wp:effectExtent l="13335" t="10160" r="5715" b="8890"/>
                <wp:wrapNone/>
                <wp:docPr id="532" name="Прямая соединительная линия 5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32" o:spid="_x0000_s1026" style="position:absolute;flip:x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4.5pt" to="9pt,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"/>
            </w:pict>
          </mc:Fallback>
        </mc:AlternateContent>
      </w:r>
    </w:p>
    <w:p w:rsidR="004F4638" w:rsidRPr="004F4638" w:rsidRDefault="004F4638" w:rsidP="004F463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108585</wp:posOffset>
                </wp:positionV>
                <wp:extent cx="1257300" cy="671195"/>
                <wp:effectExtent l="13335" t="5715" r="5715" b="8890"/>
                <wp:wrapNone/>
                <wp:docPr id="531" name="Прямоугольник 5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671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4D0B" w:rsidRPr="00E016E7" w:rsidRDefault="009D4D0B" w:rsidP="004F463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E016E7">
                              <w:rPr>
                                <w:sz w:val="18"/>
                                <w:szCs w:val="18"/>
                              </w:rPr>
                              <w:t>Изготовление электронных копий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31" o:spid="_x0000_s1044" style="position:absolute;left:0;text-align:left;margin-left:4in;margin-top:8.55pt;width:99pt;height:52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">
                <v:textbox>
                  <w:txbxContent>
                    <w:p w:rsidR="009D4D0B" w:rsidRPr="00E016E7" w:rsidRDefault="009D4D0B" w:rsidP="004F463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E016E7">
                        <w:rPr>
                          <w:sz w:val="18"/>
                          <w:szCs w:val="18"/>
                        </w:rPr>
                        <w:t>Изготовление электронных копий</w:t>
                      </w:r>
                      <w:r>
                        <w:rPr>
                          <w:sz w:val="18"/>
                          <w:szCs w:val="18"/>
                        </w:rPr>
                        <w:t xml:space="preserve"> документов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108585</wp:posOffset>
                </wp:positionV>
                <wp:extent cx="1143000" cy="685800"/>
                <wp:effectExtent l="0" t="0" r="19050" b="19050"/>
                <wp:wrapNone/>
                <wp:docPr id="530" name="Прямоугольник 5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4D0B" w:rsidRPr="00A23086" w:rsidRDefault="009D4D0B" w:rsidP="004F4638">
                            <w:pPr>
                              <w:ind w:right="-128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A23086">
                              <w:rPr>
                                <w:color w:val="000000"/>
                                <w:sz w:val="18"/>
                                <w:szCs w:val="18"/>
                              </w:rPr>
                              <w:t>Направление межведомственных запросов</w:t>
                            </w: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>, получение ответов</w:t>
                            </w:r>
                            <w:r w:rsidRPr="00A23086">
                              <w:rPr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30" o:spid="_x0000_s1045" style="position:absolute;left:0;text-align:left;margin-left:396pt;margin-top:8.55pt;width:90pt;height:54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">
                <v:textbox>
                  <w:txbxContent>
                    <w:p w:rsidR="009D4D0B" w:rsidRPr="00A23086" w:rsidRDefault="009D4D0B" w:rsidP="004F4638">
                      <w:pPr>
                        <w:ind w:right="-128"/>
                        <w:jc w:val="center"/>
                        <w:rPr>
                          <w:color w:val="000000"/>
                          <w:sz w:val="18"/>
                          <w:szCs w:val="18"/>
                        </w:rPr>
                      </w:pPr>
                      <w:r w:rsidRPr="00A23086">
                        <w:rPr>
                          <w:color w:val="000000"/>
                          <w:sz w:val="18"/>
                          <w:szCs w:val="18"/>
                        </w:rPr>
                        <w:t>Направление межведомственных запросов</w:t>
                      </w:r>
                      <w:r>
                        <w:rPr>
                          <w:color w:val="000000"/>
                          <w:sz w:val="18"/>
                          <w:szCs w:val="18"/>
                        </w:rPr>
                        <w:t>, получение ответов</w:t>
                      </w:r>
                      <w:r w:rsidRPr="00A23086">
                        <w:rPr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4F4638" w:rsidRPr="004F4638" w:rsidRDefault="004F4638" w:rsidP="004F4638">
      <w:pPr>
        <w:shd w:val="clear" w:color="auto" w:fill="FFFFFF"/>
        <w:tabs>
          <w:tab w:val="left" w:pos="574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4638" w:rsidRPr="004F4638" w:rsidRDefault="004F4638" w:rsidP="004F4638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142875</wp:posOffset>
                </wp:positionV>
                <wp:extent cx="1257300" cy="718820"/>
                <wp:effectExtent l="0" t="0" r="19050" b="24130"/>
                <wp:wrapNone/>
                <wp:docPr id="529" name="Прямоугольник 5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718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4D0B" w:rsidRPr="007D170F" w:rsidRDefault="009D4D0B" w:rsidP="004F4638">
                            <w:pPr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D170F">
                              <w:rPr>
                                <w:color w:val="000000"/>
                                <w:sz w:val="18"/>
                                <w:szCs w:val="18"/>
                              </w:rPr>
                              <w:t xml:space="preserve">Направление межведомственных запросов, получение ответов на запросы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29" o:spid="_x0000_s1046" style="position:absolute;left:0;text-align:left;margin-left:-36pt;margin-top:11.25pt;width:99pt;height:56.6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">
                <v:textbox>
                  <w:txbxContent>
                    <w:p w:rsidR="009D4D0B" w:rsidRPr="007D170F" w:rsidRDefault="009D4D0B" w:rsidP="004F4638">
                      <w:pPr>
                        <w:jc w:val="center"/>
                        <w:rPr>
                          <w:color w:val="000000"/>
                          <w:sz w:val="18"/>
                          <w:szCs w:val="18"/>
                        </w:rPr>
                      </w:pPr>
                      <w:r w:rsidRPr="007D170F">
                        <w:rPr>
                          <w:color w:val="000000"/>
                          <w:sz w:val="18"/>
                          <w:szCs w:val="18"/>
                        </w:rPr>
                        <w:t xml:space="preserve">Направление межведомственных запросов, получение ответов на запросы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142240</wp:posOffset>
                </wp:positionV>
                <wp:extent cx="1485900" cy="719455"/>
                <wp:effectExtent l="0" t="0" r="19050" b="23495"/>
                <wp:wrapNone/>
                <wp:docPr id="528" name="Поле 5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719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4D0B" w:rsidRPr="007D170F" w:rsidRDefault="009D4D0B" w:rsidP="004F4638">
                            <w:pPr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D170F">
                              <w:rPr>
                                <w:color w:val="000000"/>
                                <w:sz w:val="18"/>
                                <w:szCs w:val="18"/>
                              </w:rPr>
                              <w:t>Принятие решения о предоставлении или об отказе  в предоставлении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528" o:spid="_x0000_s1047" type="#_x0000_t202" style="position:absolute;left:0;text-align:left;margin-left:153pt;margin-top:11.2pt;width:117pt;height:56.6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">
                <v:textbox>
                  <w:txbxContent>
                    <w:p w:rsidR="009D4D0B" w:rsidRPr="007D170F" w:rsidRDefault="009D4D0B" w:rsidP="004F4638">
                      <w:pPr>
                        <w:jc w:val="center"/>
                        <w:rPr>
                          <w:color w:val="000000"/>
                          <w:sz w:val="18"/>
                          <w:szCs w:val="18"/>
                        </w:rPr>
                      </w:pPr>
                      <w:r w:rsidRPr="007D170F">
                        <w:rPr>
                          <w:color w:val="000000"/>
                          <w:sz w:val="18"/>
                          <w:szCs w:val="18"/>
                        </w:rPr>
                        <w:t>Принятие решения о предоставлении или об отказе  в предоставлении муниципальной услуги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142875</wp:posOffset>
                </wp:positionV>
                <wp:extent cx="114300" cy="0"/>
                <wp:effectExtent l="22860" t="58420" r="5715" b="55880"/>
                <wp:wrapNone/>
                <wp:docPr id="527" name="Прямая соединительная линия 5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27" o:spid="_x0000_s1026" style="position:absolute;flip:x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7pt,11.25pt" to="396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">
                <v:stroke endarrow="block"/>
              </v:line>
            </w:pict>
          </mc:Fallback>
        </mc:AlternateContent>
      </w:r>
    </w:p>
    <w:p w:rsidR="004F4638" w:rsidRPr="004F4638" w:rsidRDefault="004F4638" w:rsidP="004F4638">
      <w:pPr>
        <w:shd w:val="clear" w:color="auto" w:fill="FFFFFF"/>
        <w:tabs>
          <w:tab w:val="left" w:pos="7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166370</wp:posOffset>
                </wp:positionV>
                <wp:extent cx="0" cy="114300"/>
                <wp:effectExtent l="60960" t="10160" r="53340" b="18415"/>
                <wp:wrapNone/>
                <wp:docPr id="526" name="Прямая соединительная линия 5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26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4pt,13.1pt" to="324pt,2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">
                <v:stroke endarrow="block"/>
              </v:line>
            </w:pict>
          </mc:Fallback>
        </mc:AlternateContent>
      </w:r>
    </w:p>
    <w:p w:rsidR="004F4638" w:rsidRPr="004F4638" w:rsidRDefault="004F4638" w:rsidP="004F4638">
      <w:pPr>
        <w:shd w:val="clear" w:color="auto" w:fill="FFFFFF"/>
        <w:tabs>
          <w:tab w:val="left" w:pos="7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76200</wp:posOffset>
                </wp:positionV>
                <wp:extent cx="1943100" cy="457200"/>
                <wp:effectExtent l="13335" t="10160" r="5715" b="8890"/>
                <wp:wrapNone/>
                <wp:docPr id="525" name="Прямоугольник 5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4D0B" w:rsidRPr="00AA02A5" w:rsidRDefault="009D4D0B" w:rsidP="004F463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Передача документов заявителя в Уполномоченный орган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25" o:spid="_x0000_s1048" style="position:absolute;left:0;text-align:left;margin-left:4in;margin-top:6pt;width:153pt;height:3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">
                <v:textbox>
                  <w:txbxContent>
                    <w:p w:rsidR="009D4D0B" w:rsidRPr="00AA02A5" w:rsidRDefault="009D4D0B" w:rsidP="004F463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Передача документов заявителя в Уполномоченный орган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76200</wp:posOffset>
                </wp:positionV>
                <wp:extent cx="1143000" cy="0"/>
                <wp:effectExtent l="13335" t="57785" r="15240" b="56515"/>
                <wp:wrapNone/>
                <wp:docPr id="524" name="Прямая со стрелкой 5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24" o:spid="_x0000_s1026" type="#_x0000_t32" style="position:absolute;margin-left:63pt;margin-top:6pt;width:90pt;height:0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">
                <v:stroke endarrow="block"/>
              </v:shape>
            </w:pict>
          </mc:Fallback>
        </mc:AlternateContent>
      </w:r>
    </w:p>
    <w:p w:rsidR="004F4638" w:rsidRPr="004F4638" w:rsidRDefault="004F4638" w:rsidP="004F4638">
      <w:pPr>
        <w:shd w:val="clear" w:color="auto" w:fill="FFFFFF"/>
        <w:tabs>
          <w:tab w:val="left" w:pos="7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100330</wp:posOffset>
                </wp:positionV>
                <wp:extent cx="114300" cy="0"/>
                <wp:effectExtent l="13335" t="10160" r="5715" b="8890"/>
                <wp:wrapNone/>
                <wp:docPr id="523" name="Прямая соединительная линия 5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23" o:spid="_x0000_s1026" style="position:absolute;flip:x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7.9pt" to="4in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"/>
            </w:pict>
          </mc:Fallback>
        </mc:AlternateContent>
      </w:r>
    </w:p>
    <w:p w:rsidR="004F4638" w:rsidRPr="004F4638" w:rsidRDefault="004F4638" w:rsidP="004F4638">
      <w:pPr>
        <w:shd w:val="clear" w:color="auto" w:fill="FFFFFF"/>
        <w:tabs>
          <w:tab w:val="left" w:pos="7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2796540</wp:posOffset>
                </wp:positionH>
                <wp:positionV relativeFrom="paragraph">
                  <wp:posOffset>43815</wp:posOffset>
                </wp:positionV>
                <wp:extent cx="0" cy="423545"/>
                <wp:effectExtent l="57150" t="5715" r="57150" b="18415"/>
                <wp:wrapNone/>
                <wp:docPr id="522" name="Прямая соединительная линия 5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235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22" o:spid="_x0000_s1026" style="position:absolute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0.2pt,3.45pt" to="220.2pt,3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">
                <v:stroke endarrow="block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189230</wp:posOffset>
                </wp:positionV>
                <wp:extent cx="457200" cy="228600"/>
                <wp:effectExtent l="3810" t="0" r="0" b="1270"/>
                <wp:wrapNone/>
                <wp:docPr id="521" name="Прямоугольник 5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D4D0B" w:rsidRPr="000D4185" w:rsidRDefault="009D4D0B" w:rsidP="004F463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21" o:spid="_x0000_s1049" style="position:absolute;left:0;text-align:left;margin-left:-36pt;margin-top:14.9pt;width:36pt;height:18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" stroked="f">
                <v:textbox>
                  <w:txbxContent>
                    <w:p w:rsidR="009D4D0B" w:rsidRPr="000D4185" w:rsidRDefault="009D4D0B" w:rsidP="004F4638"/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124460</wp:posOffset>
                </wp:positionV>
                <wp:extent cx="457200" cy="342900"/>
                <wp:effectExtent l="3810" t="635" r="0" b="0"/>
                <wp:wrapNone/>
                <wp:docPr id="520" name="Прямоугольник 5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D4D0B" w:rsidRPr="002263DA" w:rsidRDefault="009D4D0B" w:rsidP="004F4638">
                            <w:r>
                              <w:t xml:space="preserve"> </w:t>
                            </w:r>
                            <w:r w:rsidRPr="002263DA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20" o:spid="_x0000_s1050" style="position:absolute;left:0;text-align:left;margin-left:1in;margin-top:9.8pt;width:36pt;height:27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" stroked="f">
                <v:textbox>
                  <w:txbxContent>
                    <w:p w:rsidR="009D4D0B" w:rsidRPr="002263DA" w:rsidRDefault="009D4D0B" w:rsidP="004F4638">
                      <w:r>
                        <w:t xml:space="preserve"> </w:t>
                      </w:r>
                      <w:r w:rsidRPr="002263DA"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4F4638" w:rsidRPr="004F4638" w:rsidRDefault="004F4638" w:rsidP="004F4638">
      <w:pPr>
        <w:shd w:val="clear" w:color="auto" w:fill="FFFFFF"/>
        <w:tabs>
          <w:tab w:val="left" w:pos="7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96520</wp:posOffset>
                </wp:positionV>
                <wp:extent cx="2286000" cy="1000125"/>
                <wp:effectExtent l="13335" t="5715" r="5715" b="13335"/>
                <wp:wrapNone/>
                <wp:docPr id="519" name="Прямоугольник 5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000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4D0B" w:rsidRDefault="009D4D0B" w:rsidP="004F4638">
                            <w:pPr>
                              <w:jc w:val="center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Подготовка и подписание руководителем Уполномоченного органа разрешения на ввод объекта в эксплуатацию и уведомления в адрес заявителя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19" o:spid="_x0000_s1051" style="position:absolute;left:0;text-align:left;margin-left:306pt;margin-top:7.6pt;width:180pt;height:78.7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">
                <v:textbox>
                  <w:txbxContent>
                    <w:p w:rsidR="009D4D0B" w:rsidRDefault="009D4D0B" w:rsidP="004F4638">
                      <w:pPr>
                        <w:jc w:val="center"/>
                      </w:pPr>
                      <w:r>
                        <w:rPr>
                          <w:sz w:val="20"/>
                          <w:szCs w:val="20"/>
                        </w:rPr>
                        <w:t>Подготовка и подписание руководителем Уполномоченного органа разрешения на ввод объекта в эксплуатацию и уведомления в адрес заявителя</w:t>
                      </w:r>
                    </w:p>
                  </w:txbxContent>
                </v:textbox>
              </v:rect>
            </w:pict>
          </mc:Fallback>
        </mc:AlternateContent>
      </w:r>
    </w:p>
    <w:p w:rsidR="004F4638" w:rsidRPr="004F4638" w:rsidRDefault="004F4638" w:rsidP="004F4638">
      <w:pPr>
        <w:shd w:val="clear" w:color="auto" w:fill="FFFFFF"/>
        <w:tabs>
          <w:tab w:val="left" w:pos="54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58420</wp:posOffset>
                </wp:positionV>
                <wp:extent cx="457200" cy="224155"/>
                <wp:effectExtent l="3810" t="635" r="0" b="3810"/>
                <wp:wrapNone/>
                <wp:docPr id="518" name="Прямоугольник 5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D4D0B" w:rsidRPr="002263DA" w:rsidRDefault="009D4D0B" w:rsidP="004F4638">
                            <w:r>
                              <w:t xml:space="preserve">Да </w:t>
                            </w:r>
                            <w:r w:rsidRPr="002263DA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18" o:spid="_x0000_s1052" style="position:absolute;left:0;text-align:left;margin-left:135pt;margin-top:4.6pt;width:36pt;height:17.6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" stroked="f">
                <v:textbox>
                  <w:txbxContent>
                    <w:p w:rsidR="009D4D0B" w:rsidRPr="002263DA" w:rsidRDefault="009D4D0B" w:rsidP="004F4638">
                      <w:r>
                        <w:t xml:space="preserve">Да </w:t>
                      </w:r>
                      <w:r w:rsidRPr="002263DA"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58420</wp:posOffset>
                </wp:positionV>
                <wp:extent cx="1714500" cy="685800"/>
                <wp:effectExtent l="19050" t="19050" r="19050" b="38100"/>
                <wp:wrapNone/>
                <wp:docPr id="517" name="Ромб 5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685800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4D0B" w:rsidRPr="00200F41" w:rsidRDefault="009D4D0B" w:rsidP="004F463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00F41">
                              <w:rPr>
                                <w:sz w:val="18"/>
                                <w:szCs w:val="18"/>
                              </w:rPr>
                              <w:t>Есть основания для отказа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Ромб 517" o:spid="_x0000_s1053" type="#_x0000_t4" style="position:absolute;left:0;text-align:left;margin-left:153pt;margin-top:4.6pt;width:135pt;height:54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">
                <v:textbox>
                  <w:txbxContent>
                    <w:p w:rsidR="009D4D0B" w:rsidRPr="00200F41" w:rsidRDefault="009D4D0B" w:rsidP="004F463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00F41">
                        <w:rPr>
                          <w:sz w:val="18"/>
                          <w:szCs w:val="18"/>
                        </w:rPr>
                        <w:t>Есть основания для отказа</w:t>
                      </w:r>
                      <w:r>
                        <w:rPr>
                          <w:sz w:val="18"/>
                          <w:szCs w:val="18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F4638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</w:t>
      </w:r>
    </w:p>
    <w:p w:rsidR="004F4638" w:rsidRPr="004F4638" w:rsidRDefault="004F4638" w:rsidP="004F4638">
      <w:pPr>
        <w:shd w:val="clear" w:color="auto" w:fill="FFFFFF"/>
        <w:tabs>
          <w:tab w:val="left" w:pos="7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</w:t>
      </w:r>
    </w:p>
    <w:p w:rsidR="004F4638" w:rsidRPr="004F4638" w:rsidRDefault="004F4638" w:rsidP="004F463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3606165</wp:posOffset>
                </wp:positionH>
                <wp:positionV relativeFrom="paragraph">
                  <wp:posOffset>-1905</wp:posOffset>
                </wp:positionV>
                <wp:extent cx="280035" cy="0"/>
                <wp:effectExtent l="9525" t="53340" r="15240" b="60960"/>
                <wp:wrapNone/>
                <wp:docPr id="516" name="Прямая соединительная линия 5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00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16" o:spid="_x0000_s1026" style="position:absolute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3.95pt,-.15pt" to="306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">
                <v:stroke endarrow="block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64770</wp:posOffset>
                </wp:positionV>
                <wp:extent cx="0" cy="854710"/>
                <wp:effectExtent l="60960" t="5715" r="53340" b="15875"/>
                <wp:wrapNone/>
                <wp:docPr id="515" name="Прямая соединительная линия 5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547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15" o:spid="_x0000_s1026" style="position:absolute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3pt,5.1pt" to="153pt,7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">
                <v:stroke endarrow="block"/>
              </v:line>
            </w:pict>
          </mc:Fallback>
        </mc:AlternateContent>
      </w: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</w:p>
    <w:p w:rsidR="004F4638" w:rsidRPr="004F4638" w:rsidRDefault="004F4638" w:rsidP="004F463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4638" w:rsidRPr="004F4638" w:rsidRDefault="004F4638" w:rsidP="004F463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103505</wp:posOffset>
                </wp:positionV>
                <wp:extent cx="300990" cy="161925"/>
                <wp:effectExtent l="41910" t="5715" r="9525" b="51435"/>
                <wp:wrapNone/>
                <wp:docPr id="514" name="Прямая соединительная линия 5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00990" cy="1619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14" o:spid="_x0000_s1026" style="position:absolute;flip:x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3pt,8.15pt" to="356.7pt,2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">
                <v:stroke endarrow="block"/>
              </v:line>
            </w:pict>
          </mc:Fallback>
        </mc:AlternateContent>
      </w:r>
    </w:p>
    <w:p w:rsidR="004F4638" w:rsidRPr="004F4638" w:rsidRDefault="004F4638" w:rsidP="004F4638">
      <w:pPr>
        <w:shd w:val="clear" w:color="auto" w:fill="FFFFFF"/>
        <w:tabs>
          <w:tab w:val="left" w:pos="18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60960</wp:posOffset>
                </wp:positionV>
                <wp:extent cx="1257300" cy="457200"/>
                <wp:effectExtent l="13335" t="5715" r="5715" b="13335"/>
                <wp:wrapNone/>
                <wp:docPr id="513" name="Прямоугольник 5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4D0B" w:rsidRPr="002D0EEF" w:rsidRDefault="009D4D0B" w:rsidP="004F463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Регистрация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13" o:spid="_x0000_s1054" style="position:absolute;left:0;text-align:left;margin-left:234pt;margin-top:4.8pt;width:99pt;height:3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">
                <v:textbox>
                  <w:txbxContent>
                    <w:p w:rsidR="009D4D0B" w:rsidRPr="002D0EEF" w:rsidRDefault="009D4D0B" w:rsidP="004F463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Регистрация документов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7518400</wp:posOffset>
                </wp:positionV>
                <wp:extent cx="675005" cy="0"/>
                <wp:effectExtent l="13335" t="52705" r="16510" b="61595"/>
                <wp:wrapNone/>
                <wp:docPr id="512" name="Прямая соединительная линия 5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00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12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pt,592pt" to="152.15pt,59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">
                <v:stroke endarrow="block"/>
              </v:line>
            </w:pict>
          </mc:Fallback>
        </mc:AlternateContent>
      </w: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4F4638" w:rsidRPr="004F4638" w:rsidRDefault="004F4638" w:rsidP="004F463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513080</wp:posOffset>
                </wp:positionH>
                <wp:positionV relativeFrom="paragraph">
                  <wp:posOffset>101600</wp:posOffset>
                </wp:positionV>
                <wp:extent cx="1943100" cy="1202690"/>
                <wp:effectExtent l="12065" t="12700" r="6985" b="13335"/>
                <wp:wrapNone/>
                <wp:docPr id="511" name="Прямоугольник 5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1202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4D0B" w:rsidRDefault="009D4D0B" w:rsidP="004F4638">
                            <w:pPr>
                              <w:jc w:val="center"/>
                            </w:pPr>
                            <w:r w:rsidRPr="00200F41">
                              <w:rPr>
                                <w:sz w:val="20"/>
                                <w:szCs w:val="20"/>
                              </w:rPr>
                              <w:t xml:space="preserve">Подготовка и подписание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руководителем Уполномоченного органа</w:t>
                            </w:r>
                            <w:r w:rsidRPr="00200F41">
                              <w:rPr>
                                <w:sz w:val="20"/>
                                <w:szCs w:val="20"/>
                              </w:rPr>
                              <w:t xml:space="preserve">   решения об отказе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в предоставлении муниципальной услуги и уведомления в адрес заявителя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11" o:spid="_x0000_s1055" style="position:absolute;left:0;text-align:left;margin-left:40.4pt;margin-top:8pt;width:153pt;height:94.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">
                <v:textbox>
                  <w:txbxContent>
                    <w:p w:rsidR="009D4D0B" w:rsidRDefault="009D4D0B" w:rsidP="004F4638">
                      <w:pPr>
                        <w:jc w:val="center"/>
                      </w:pPr>
                      <w:r w:rsidRPr="00200F41">
                        <w:rPr>
                          <w:sz w:val="20"/>
                          <w:szCs w:val="20"/>
                        </w:rPr>
                        <w:t xml:space="preserve">Подготовка и подписание </w:t>
                      </w:r>
                      <w:r>
                        <w:rPr>
                          <w:sz w:val="20"/>
                          <w:szCs w:val="20"/>
                        </w:rPr>
                        <w:t>руководителем Уполномоченного органа</w:t>
                      </w:r>
                      <w:r w:rsidRPr="00200F41">
                        <w:rPr>
                          <w:sz w:val="20"/>
                          <w:szCs w:val="20"/>
                        </w:rPr>
                        <w:t xml:space="preserve">   решения об отказе</w:t>
                      </w:r>
                      <w:r>
                        <w:rPr>
                          <w:sz w:val="20"/>
                          <w:szCs w:val="20"/>
                        </w:rPr>
                        <w:t xml:space="preserve"> в предоставлении муниципальной услуги и уведомления в адрес заявителя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2456180</wp:posOffset>
                </wp:positionH>
                <wp:positionV relativeFrom="paragraph">
                  <wp:posOffset>199390</wp:posOffset>
                </wp:positionV>
                <wp:extent cx="515620" cy="0"/>
                <wp:effectExtent l="12065" t="53340" r="15240" b="60960"/>
                <wp:wrapNone/>
                <wp:docPr id="510" name="Прямая соединительная линия 5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156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10" o:spid="_x0000_s1026" style="position:absolute;flip:y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3.4pt,15.7pt" to="234pt,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">
                <v:stroke endarrow="block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5943600</wp:posOffset>
                </wp:positionH>
                <wp:positionV relativeFrom="paragraph">
                  <wp:posOffset>85090</wp:posOffset>
                </wp:positionV>
                <wp:extent cx="342900" cy="342900"/>
                <wp:effectExtent l="51435" t="5715" r="5715" b="51435"/>
                <wp:wrapNone/>
                <wp:docPr id="509" name="Прямая соединительная линия 5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290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09" o:spid="_x0000_s1026" style="position:absolute;flip:x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8pt,6.7pt" to="495pt,3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">
                <v:stroke endarrow="block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85090</wp:posOffset>
                </wp:positionV>
                <wp:extent cx="2057400" cy="0"/>
                <wp:effectExtent l="13335" t="5715" r="5715" b="13335"/>
                <wp:wrapNone/>
                <wp:docPr id="508" name="Прямая соединительная линия 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57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08" o:spid="_x0000_s1026" style="position:absolute;flip:y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3pt,6.7pt" to="49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"/>
            </w:pict>
          </mc:Fallback>
        </mc:AlternateContent>
      </w:r>
    </w:p>
    <w:p w:rsidR="004F4638" w:rsidRPr="004F4638" w:rsidRDefault="004F4638" w:rsidP="004F4638">
      <w:pPr>
        <w:shd w:val="clear" w:color="auto" w:fill="FFFFFF"/>
        <w:tabs>
          <w:tab w:val="left" w:pos="21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4371975</wp:posOffset>
                </wp:positionH>
                <wp:positionV relativeFrom="paragraph">
                  <wp:posOffset>109220</wp:posOffset>
                </wp:positionV>
                <wp:extent cx="1943100" cy="1219200"/>
                <wp:effectExtent l="0" t="0" r="19050" b="19050"/>
                <wp:wrapNone/>
                <wp:docPr id="507" name="Овал 5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12192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D4D0B" w:rsidRPr="002D0EEF" w:rsidRDefault="009D4D0B" w:rsidP="004F463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2D0EEF">
                              <w:rPr>
                                <w:sz w:val="20"/>
                                <w:szCs w:val="20"/>
                              </w:rPr>
                              <w:t xml:space="preserve">Выдача (направление) </w:t>
                            </w:r>
                          </w:p>
                          <w:p w:rsidR="009D4D0B" w:rsidRPr="002D0EEF" w:rsidRDefault="009D4D0B" w:rsidP="004F463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заявителю результата предоставления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507" o:spid="_x0000_s1056" style="position:absolute;left:0;text-align:left;margin-left:344.25pt;margin-top:8.6pt;width:153pt;height:9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">
                <v:textbox>
                  <w:txbxContent>
                    <w:p w:rsidR="009D4D0B" w:rsidRPr="002D0EEF" w:rsidRDefault="009D4D0B" w:rsidP="004F463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2D0EEF">
                        <w:rPr>
                          <w:sz w:val="20"/>
                          <w:szCs w:val="20"/>
                        </w:rPr>
                        <w:t xml:space="preserve">Выдача (направление) </w:t>
                      </w:r>
                    </w:p>
                    <w:p w:rsidR="009D4D0B" w:rsidRPr="002D0EEF" w:rsidRDefault="009D4D0B" w:rsidP="004F463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заявителю результата предоставления муниципальной услуги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561975</wp:posOffset>
                </wp:positionV>
                <wp:extent cx="457200" cy="0"/>
                <wp:effectExtent l="13335" t="58420" r="15240" b="55880"/>
                <wp:wrapNone/>
                <wp:docPr id="506" name="Прямая соединительная линия 5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06" o:spid="_x0000_s1026" style="position:absolute;flip:y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6pt,44.25pt" to="342pt,4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">
                <v:stroke endarrow="block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109220</wp:posOffset>
                </wp:positionV>
                <wp:extent cx="0" cy="228600"/>
                <wp:effectExtent l="60960" t="5715" r="53340" b="22860"/>
                <wp:wrapNone/>
                <wp:docPr id="505" name="Прямая соединительная линия 5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05" o:spid="_x0000_s1026" style="position:absolute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8.6pt" to="279pt,2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">
                <v:stroke endarrow="block"/>
              </v:line>
            </w:pict>
          </mc:Fallback>
        </mc:AlternateContent>
      </w: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4F4638" w:rsidRPr="004F4638" w:rsidRDefault="004F4638" w:rsidP="004F463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133350</wp:posOffset>
                </wp:positionV>
                <wp:extent cx="1257300" cy="676275"/>
                <wp:effectExtent l="13335" t="5715" r="5715" b="13335"/>
                <wp:wrapNone/>
                <wp:docPr id="504" name="Прямоугольник 5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4D0B" w:rsidRPr="002D0EEF" w:rsidRDefault="009D4D0B" w:rsidP="004F463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2D0EEF">
                              <w:rPr>
                                <w:sz w:val="20"/>
                                <w:szCs w:val="20"/>
                              </w:rPr>
                              <w:t>Уведомление заявителя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о готовности результата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04" o:spid="_x0000_s1057" style="position:absolute;left:0;text-align:left;margin-left:207pt;margin-top:10.5pt;width:99pt;height:53.2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">
                <v:textbox>
                  <w:txbxContent>
                    <w:p w:rsidR="009D4D0B" w:rsidRPr="002D0EEF" w:rsidRDefault="009D4D0B" w:rsidP="004F463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2D0EEF">
                        <w:rPr>
                          <w:sz w:val="20"/>
                          <w:szCs w:val="20"/>
                        </w:rPr>
                        <w:t>Уведомление заявителя</w:t>
                      </w:r>
                      <w:r>
                        <w:rPr>
                          <w:sz w:val="20"/>
                          <w:szCs w:val="20"/>
                        </w:rPr>
                        <w:t xml:space="preserve"> о готовности результата</w:t>
                      </w:r>
                    </w:p>
                  </w:txbxContent>
                </v:textbox>
              </v:rect>
            </w:pict>
          </mc:Fallback>
        </mc:AlternateContent>
      </w:r>
    </w:p>
    <w:p w:rsidR="004F4638" w:rsidRPr="004F4638" w:rsidRDefault="004F4638" w:rsidP="004F463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F4638" w:rsidRPr="004F4638" w:rsidRDefault="004F4638" w:rsidP="004F4638">
      <w:pPr>
        <w:spacing w:after="0" w:line="240" w:lineRule="auto"/>
        <w:ind w:left="3402"/>
        <w:rPr>
          <w:rFonts w:ascii="Times New Roman" w:eastAsia="Times New Roman" w:hAnsi="Times New Roman" w:cs="Times New Roman"/>
          <w:lang w:eastAsia="ru-RU"/>
        </w:rPr>
      </w:pPr>
    </w:p>
    <w:p w:rsidR="004F4638" w:rsidRPr="004F4638" w:rsidRDefault="004F4638" w:rsidP="004F4638">
      <w:pPr>
        <w:spacing w:after="0" w:line="240" w:lineRule="auto"/>
        <w:ind w:left="3402"/>
        <w:rPr>
          <w:rFonts w:ascii="Times New Roman" w:eastAsia="Times New Roman" w:hAnsi="Times New Roman" w:cs="Times New Roman"/>
          <w:lang w:eastAsia="ru-RU"/>
        </w:rPr>
      </w:pPr>
    </w:p>
    <w:p w:rsidR="00760D7F" w:rsidRDefault="00760D7F" w:rsidP="004F4638">
      <w:pPr>
        <w:spacing w:after="0" w:line="240" w:lineRule="auto"/>
        <w:ind w:left="2127"/>
        <w:rPr>
          <w:rFonts w:ascii="Times New Roman" w:eastAsia="Times New Roman" w:hAnsi="Times New Roman" w:cs="Times New Roman"/>
          <w:lang w:eastAsia="ru-RU"/>
        </w:rPr>
      </w:pPr>
    </w:p>
    <w:p w:rsidR="004F4638" w:rsidRPr="004F4638" w:rsidRDefault="004F4638" w:rsidP="004F4638">
      <w:pPr>
        <w:spacing w:after="0" w:line="240" w:lineRule="auto"/>
        <w:ind w:left="2127"/>
        <w:rPr>
          <w:rFonts w:ascii="Times New Roman" w:eastAsia="Times New Roman" w:hAnsi="Times New Roman" w:cs="Times New Roman"/>
          <w:lang w:eastAsia="ru-RU"/>
        </w:rPr>
      </w:pPr>
      <w:r w:rsidRPr="004F4638">
        <w:rPr>
          <w:rFonts w:ascii="Times New Roman" w:eastAsia="Times New Roman" w:hAnsi="Times New Roman" w:cs="Times New Roman"/>
          <w:lang w:eastAsia="ru-RU"/>
        </w:rPr>
        <w:lastRenderedPageBreak/>
        <w:t xml:space="preserve">                       Приложение 4</w:t>
      </w:r>
    </w:p>
    <w:p w:rsidR="004F4638" w:rsidRPr="004F4638" w:rsidRDefault="00760D7F" w:rsidP="004F4638">
      <w:pPr>
        <w:spacing w:after="0" w:line="240" w:lineRule="auto"/>
        <w:ind w:left="342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к</w:t>
      </w:r>
      <w:r w:rsidR="004F4638" w:rsidRPr="004F4638">
        <w:rPr>
          <w:rFonts w:ascii="Times New Roman" w:eastAsia="Times New Roman" w:hAnsi="Times New Roman" w:cs="Times New Roman"/>
          <w:lang w:eastAsia="ru-RU"/>
        </w:rPr>
        <w:t xml:space="preserve"> административному регламенту </w:t>
      </w:r>
    </w:p>
    <w:p w:rsidR="004F4638" w:rsidRPr="004F4638" w:rsidRDefault="004F4638" w:rsidP="004F4638">
      <w:pPr>
        <w:spacing w:after="0" w:line="240" w:lineRule="auto"/>
        <w:ind w:left="3402"/>
        <w:rPr>
          <w:rFonts w:ascii="Times New Roman" w:eastAsia="Times New Roman" w:hAnsi="Times New Roman" w:cs="Times New Roman"/>
          <w:lang w:eastAsia="ru-RU"/>
        </w:rPr>
      </w:pPr>
      <w:r w:rsidRPr="004F4638">
        <w:rPr>
          <w:rFonts w:ascii="Times New Roman" w:eastAsia="Times New Roman" w:hAnsi="Times New Roman" w:cs="Times New Roman"/>
          <w:lang w:eastAsia="ru-RU"/>
        </w:rPr>
        <w:t>предоставления муниципальной услуги «Выдача разрешений на ввод объектов в эксплуатацию при осуществлении строительства, реконструкции  объектов капитального строительства»</w:t>
      </w:r>
    </w:p>
    <w:p w:rsidR="004F4638" w:rsidRPr="004F4638" w:rsidRDefault="004F4638" w:rsidP="004F4638">
      <w:pPr>
        <w:spacing w:after="0" w:line="240" w:lineRule="auto"/>
        <w:ind w:left="3420"/>
        <w:rPr>
          <w:rFonts w:ascii="Times New Roman" w:eastAsia="Times New Roman" w:hAnsi="Times New Roman" w:cs="Times New Roman"/>
          <w:lang w:eastAsia="ru-RU"/>
        </w:rPr>
      </w:pPr>
    </w:p>
    <w:p w:rsidR="004F4638" w:rsidRPr="004F4638" w:rsidRDefault="004F4638" w:rsidP="004F4638">
      <w:pPr>
        <w:widowControl w:val="0"/>
        <w:tabs>
          <w:tab w:val="left" w:pos="1260"/>
        </w:tabs>
        <w:spacing w:after="0" w:line="240" w:lineRule="auto"/>
        <w:ind w:left="43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4638" w:rsidRPr="004F4638" w:rsidRDefault="004F4638" w:rsidP="004F46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Расписка</w:t>
      </w:r>
    </w:p>
    <w:p w:rsidR="004F4638" w:rsidRPr="004F4638" w:rsidRDefault="004F4638" w:rsidP="004F46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принятии документов к рассмотрению </w:t>
      </w:r>
    </w:p>
    <w:p w:rsidR="004F4638" w:rsidRPr="004F4638" w:rsidRDefault="004F4638" w:rsidP="004F463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4638" w:rsidRPr="004F4638" w:rsidRDefault="004F4638" w:rsidP="004F46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</w:t>
      </w:r>
    </w:p>
    <w:p w:rsidR="004F4638" w:rsidRPr="004F4638" w:rsidRDefault="004F4638" w:rsidP="004F46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43815</wp:posOffset>
                </wp:positionH>
                <wp:positionV relativeFrom="paragraph">
                  <wp:posOffset>29845</wp:posOffset>
                </wp:positionV>
                <wp:extent cx="342900" cy="161925"/>
                <wp:effectExtent l="9525" t="9525" r="9525" b="9525"/>
                <wp:wrapNone/>
                <wp:docPr id="503" name="Прямоугольник 5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03" o:spid="_x0000_s1026" style="position:absolute;margin-left:3.45pt;margin-top:2.35pt;width:27pt;height:12.7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"/>
            </w:pict>
          </mc:Fallback>
        </mc:AlternateContent>
      </w:r>
      <w:r w:rsidRPr="004F463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наименование Уполномоченного органа </w:t>
      </w:r>
    </w:p>
    <w:p w:rsidR="004F4638" w:rsidRPr="004F4638" w:rsidRDefault="004F4638" w:rsidP="004F46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43815</wp:posOffset>
                </wp:positionH>
                <wp:positionV relativeFrom="paragraph">
                  <wp:posOffset>41910</wp:posOffset>
                </wp:positionV>
                <wp:extent cx="342900" cy="161925"/>
                <wp:effectExtent l="9525" t="5715" r="9525" b="13335"/>
                <wp:wrapNone/>
                <wp:docPr id="502" name="Прямоугольник 5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02" o:spid="_x0000_s1026" style="position:absolute;margin-left:3.45pt;margin-top:3.3pt;width:27pt;height:12.7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"/>
            </w:pict>
          </mc:Fallback>
        </mc:AlternateContent>
      </w: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</w:t>
      </w:r>
    </w:p>
    <w:p w:rsidR="004F4638" w:rsidRPr="004F4638" w:rsidRDefault="004F4638" w:rsidP="004F46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F4638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филиала ГАУ «МФЦ»</w:t>
      </w:r>
    </w:p>
    <w:p w:rsidR="004F4638" w:rsidRPr="004F4638" w:rsidRDefault="004F4638" w:rsidP="004F46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_________________________________________________________________________________________________________________________________</w:t>
      </w:r>
      <w:r w:rsidRPr="004F463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</w:t>
      </w:r>
    </w:p>
    <w:p w:rsidR="004F4638" w:rsidRPr="004F4638" w:rsidRDefault="004F4638" w:rsidP="004F463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F463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(Ф.И.О. заявителя - физического лица, наименование заявителя - юридического лица)</w:t>
      </w:r>
    </w:p>
    <w:p w:rsidR="004F4638" w:rsidRPr="004F4638" w:rsidRDefault="004F4638" w:rsidP="004F463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F4638" w:rsidRPr="004F4638" w:rsidRDefault="004F4638" w:rsidP="004F46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приняты к рассмотрению следующие документы:</w:t>
      </w:r>
    </w:p>
    <w:p w:rsidR="004F4638" w:rsidRPr="004F4638" w:rsidRDefault="004F4638" w:rsidP="004F463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6"/>
        <w:gridCol w:w="6837"/>
        <w:gridCol w:w="992"/>
        <w:gridCol w:w="816"/>
      </w:tblGrid>
      <w:tr w:rsidR="004F4638" w:rsidRPr="004F4638" w:rsidTr="004F4638">
        <w:tc>
          <w:tcPr>
            <w:tcW w:w="926" w:type="dxa"/>
          </w:tcPr>
          <w:p w:rsidR="004F4638" w:rsidRPr="004F4638" w:rsidRDefault="004F4638" w:rsidP="004F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F46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4F46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837" w:type="dxa"/>
          </w:tcPr>
          <w:p w:rsidR="004F4638" w:rsidRPr="004F4638" w:rsidRDefault="004F4638" w:rsidP="004F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документов</w:t>
            </w:r>
          </w:p>
        </w:tc>
        <w:tc>
          <w:tcPr>
            <w:tcW w:w="992" w:type="dxa"/>
          </w:tcPr>
          <w:p w:rsidR="004F4638" w:rsidRPr="004F4638" w:rsidRDefault="004F4638" w:rsidP="004F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F46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Нали-чие</w:t>
            </w:r>
            <w:proofErr w:type="spellEnd"/>
            <w:proofErr w:type="gramEnd"/>
            <w:r w:rsidRPr="004F46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доку-ментов</w:t>
            </w:r>
          </w:p>
        </w:tc>
        <w:tc>
          <w:tcPr>
            <w:tcW w:w="816" w:type="dxa"/>
          </w:tcPr>
          <w:p w:rsidR="004F4638" w:rsidRPr="004F4638" w:rsidRDefault="004F4638" w:rsidP="004F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Кол-во </w:t>
            </w:r>
            <w:proofErr w:type="gramStart"/>
            <w:r w:rsidRPr="004F46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лис-</w:t>
            </w:r>
            <w:proofErr w:type="spellStart"/>
            <w:r w:rsidRPr="004F46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тов</w:t>
            </w:r>
            <w:proofErr w:type="spellEnd"/>
            <w:proofErr w:type="gramEnd"/>
          </w:p>
        </w:tc>
      </w:tr>
      <w:tr w:rsidR="004F4638" w:rsidRPr="004F4638" w:rsidTr="004F4638">
        <w:tc>
          <w:tcPr>
            <w:tcW w:w="926" w:type="dxa"/>
          </w:tcPr>
          <w:p w:rsidR="004F4638" w:rsidRPr="004F4638" w:rsidRDefault="004F4638" w:rsidP="004F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37" w:type="dxa"/>
          </w:tcPr>
          <w:p w:rsidR="004F4638" w:rsidRPr="004F4638" w:rsidRDefault="004F4638" w:rsidP="004F4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4F4638" w:rsidRPr="004F4638" w:rsidRDefault="004F4638" w:rsidP="004F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6" w:type="dxa"/>
          </w:tcPr>
          <w:p w:rsidR="004F4638" w:rsidRPr="004F4638" w:rsidRDefault="004F4638" w:rsidP="004F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4638" w:rsidRPr="004F4638" w:rsidTr="004F4638">
        <w:tc>
          <w:tcPr>
            <w:tcW w:w="926" w:type="dxa"/>
          </w:tcPr>
          <w:p w:rsidR="004F4638" w:rsidRPr="004F4638" w:rsidRDefault="004F4638" w:rsidP="004F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37" w:type="dxa"/>
          </w:tcPr>
          <w:p w:rsidR="004F4638" w:rsidRPr="004F4638" w:rsidRDefault="004F4638" w:rsidP="004F4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4F4638" w:rsidRPr="004F4638" w:rsidRDefault="004F4638" w:rsidP="004F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6" w:type="dxa"/>
          </w:tcPr>
          <w:p w:rsidR="004F4638" w:rsidRPr="004F4638" w:rsidRDefault="004F4638" w:rsidP="004F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4638" w:rsidRPr="004F4638" w:rsidTr="004F4638">
        <w:tc>
          <w:tcPr>
            <w:tcW w:w="926" w:type="dxa"/>
          </w:tcPr>
          <w:p w:rsidR="004F4638" w:rsidRPr="004F4638" w:rsidRDefault="004F4638" w:rsidP="004F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837" w:type="dxa"/>
          </w:tcPr>
          <w:p w:rsidR="004F4638" w:rsidRPr="004F4638" w:rsidRDefault="004F4638" w:rsidP="004F4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4F4638" w:rsidRPr="004F4638" w:rsidRDefault="004F4638" w:rsidP="004F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6" w:type="dxa"/>
          </w:tcPr>
          <w:p w:rsidR="004F4638" w:rsidRPr="004F4638" w:rsidRDefault="004F4638" w:rsidP="004F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4638" w:rsidRPr="004F4638" w:rsidTr="004F4638">
        <w:tc>
          <w:tcPr>
            <w:tcW w:w="926" w:type="dxa"/>
          </w:tcPr>
          <w:p w:rsidR="004F4638" w:rsidRPr="004F4638" w:rsidRDefault="004F4638" w:rsidP="004F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837" w:type="dxa"/>
          </w:tcPr>
          <w:p w:rsidR="004F4638" w:rsidRPr="004F4638" w:rsidRDefault="004F4638" w:rsidP="004F4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4F4638" w:rsidRPr="004F4638" w:rsidRDefault="004F4638" w:rsidP="004F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6" w:type="dxa"/>
          </w:tcPr>
          <w:p w:rsidR="004F4638" w:rsidRPr="004F4638" w:rsidRDefault="004F4638" w:rsidP="004F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4638" w:rsidRPr="004F4638" w:rsidTr="004F4638">
        <w:tc>
          <w:tcPr>
            <w:tcW w:w="926" w:type="dxa"/>
          </w:tcPr>
          <w:p w:rsidR="004F4638" w:rsidRPr="004F4638" w:rsidRDefault="004F4638" w:rsidP="004F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837" w:type="dxa"/>
          </w:tcPr>
          <w:p w:rsidR="004F4638" w:rsidRPr="004F4638" w:rsidRDefault="004F4638" w:rsidP="004F4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4F4638" w:rsidRPr="004F4638" w:rsidRDefault="004F4638" w:rsidP="004F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6" w:type="dxa"/>
          </w:tcPr>
          <w:p w:rsidR="004F4638" w:rsidRPr="004F4638" w:rsidRDefault="004F4638" w:rsidP="004F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4638" w:rsidRPr="004F4638" w:rsidTr="004F4638">
        <w:tc>
          <w:tcPr>
            <w:tcW w:w="926" w:type="dxa"/>
          </w:tcPr>
          <w:p w:rsidR="004F4638" w:rsidRPr="004F4638" w:rsidRDefault="004F4638" w:rsidP="004F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837" w:type="dxa"/>
          </w:tcPr>
          <w:p w:rsidR="004F4638" w:rsidRPr="004F4638" w:rsidRDefault="004F4638" w:rsidP="004F4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4F4638" w:rsidRPr="004F4638" w:rsidRDefault="004F4638" w:rsidP="004F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6" w:type="dxa"/>
          </w:tcPr>
          <w:p w:rsidR="004F4638" w:rsidRPr="004F4638" w:rsidRDefault="004F4638" w:rsidP="004F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4638" w:rsidRPr="004F4638" w:rsidTr="004F4638">
        <w:tc>
          <w:tcPr>
            <w:tcW w:w="926" w:type="dxa"/>
          </w:tcPr>
          <w:p w:rsidR="004F4638" w:rsidRPr="004F4638" w:rsidRDefault="004F4638" w:rsidP="004F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837" w:type="dxa"/>
          </w:tcPr>
          <w:p w:rsidR="004F4638" w:rsidRPr="004F4638" w:rsidRDefault="004F4638" w:rsidP="004F463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4F4638" w:rsidRPr="004F4638" w:rsidRDefault="004F4638" w:rsidP="004F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6" w:type="dxa"/>
          </w:tcPr>
          <w:p w:rsidR="004F4638" w:rsidRPr="004F4638" w:rsidRDefault="004F4638" w:rsidP="004F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4638" w:rsidRPr="004F4638" w:rsidTr="004F4638">
        <w:tc>
          <w:tcPr>
            <w:tcW w:w="926" w:type="dxa"/>
          </w:tcPr>
          <w:p w:rsidR="004F4638" w:rsidRPr="004F4638" w:rsidRDefault="004F4638" w:rsidP="004F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837" w:type="dxa"/>
          </w:tcPr>
          <w:p w:rsidR="004F4638" w:rsidRPr="004F4638" w:rsidRDefault="004F4638" w:rsidP="004F4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4F4638" w:rsidRPr="004F4638" w:rsidRDefault="004F4638" w:rsidP="004F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6" w:type="dxa"/>
          </w:tcPr>
          <w:p w:rsidR="004F4638" w:rsidRPr="004F4638" w:rsidRDefault="004F4638" w:rsidP="004F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4638" w:rsidRPr="004F4638" w:rsidTr="004F4638">
        <w:tc>
          <w:tcPr>
            <w:tcW w:w="926" w:type="dxa"/>
          </w:tcPr>
          <w:p w:rsidR="004F4638" w:rsidRPr="004F4638" w:rsidRDefault="004F4638" w:rsidP="004F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837" w:type="dxa"/>
          </w:tcPr>
          <w:p w:rsidR="004F4638" w:rsidRPr="004F4638" w:rsidRDefault="004F4638" w:rsidP="004F4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4F4638" w:rsidRPr="004F4638" w:rsidRDefault="004F4638" w:rsidP="004F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6" w:type="dxa"/>
          </w:tcPr>
          <w:p w:rsidR="004F4638" w:rsidRPr="004F4638" w:rsidRDefault="004F4638" w:rsidP="004F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F4638" w:rsidRPr="004F4638" w:rsidRDefault="004F4638" w:rsidP="004F46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4638" w:rsidRPr="004F4638" w:rsidRDefault="004F4638" w:rsidP="004F46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4638" w:rsidRPr="004F4638" w:rsidRDefault="004F4638" w:rsidP="004F46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приема документов   __________________</w:t>
      </w:r>
    </w:p>
    <w:p w:rsidR="004F4638" w:rsidRPr="004F4638" w:rsidRDefault="004F4638" w:rsidP="004F463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4638" w:rsidRPr="004F4638" w:rsidRDefault="004F4638" w:rsidP="004F46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4638" w:rsidRPr="004F4638" w:rsidRDefault="004F4638" w:rsidP="004F46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</w:t>
      </w: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принял</w:t>
      </w: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4F4638" w:rsidRPr="004F4638" w:rsidRDefault="004F4638" w:rsidP="004F46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</w:t>
      </w:r>
    </w:p>
    <w:p w:rsidR="004F4638" w:rsidRPr="004F4638" w:rsidRDefault="004F4638" w:rsidP="004F463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F4638">
        <w:rPr>
          <w:rFonts w:ascii="Times New Roman" w:eastAsia="Times New Roman" w:hAnsi="Times New Roman" w:cs="Times New Roman"/>
          <w:sz w:val="16"/>
          <w:szCs w:val="16"/>
          <w:lang w:eastAsia="ru-RU"/>
        </w:rPr>
        <w:t>(Должность, фамилия, имя, отчество)</w:t>
      </w: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F4638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(подпись)</w:t>
      </w:r>
    </w:p>
    <w:p w:rsidR="004F4638" w:rsidRPr="004F4638" w:rsidRDefault="004F4638" w:rsidP="004F46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4638" w:rsidRPr="004F4638" w:rsidRDefault="004F4638" w:rsidP="004F46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4638" w:rsidRPr="004F4638" w:rsidRDefault="004F4638" w:rsidP="004F46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4638" w:rsidRPr="004F4638" w:rsidRDefault="004F4638" w:rsidP="004F46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4638" w:rsidRDefault="004F4638" w:rsidP="004F46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0D7F" w:rsidRDefault="00760D7F" w:rsidP="004F4638">
      <w:pPr>
        <w:spacing w:after="0" w:line="240" w:lineRule="auto"/>
        <w:ind w:left="2127"/>
        <w:rPr>
          <w:rFonts w:ascii="Times New Roman" w:eastAsia="Times New Roman" w:hAnsi="Times New Roman" w:cs="Times New Roman"/>
          <w:lang w:eastAsia="ru-RU"/>
        </w:rPr>
      </w:pPr>
    </w:p>
    <w:p w:rsidR="004F4638" w:rsidRPr="004F4638" w:rsidRDefault="004F4638" w:rsidP="004F4638">
      <w:pPr>
        <w:spacing w:after="0" w:line="240" w:lineRule="auto"/>
        <w:ind w:left="2127"/>
        <w:rPr>
          <w:rFonts w:ascii="Times New Roman" w:eastAsia="Times New Roman" w:hAnsi="Times New Roman" w:cs="Times New Roman"/>
          <w:lang w:eastAsia="ru-RU"/>
        </w:rPr>
      </w:pPr>
      <w:r w:rsidRPr="004F4638">
        <w:rPr>
          <w:rFonts w:ascii="Times New Roman" w:eastAsia="Times New Roman" w:hAnsi="Times New Roman" w:cs="Times New Roman"/>
          <w:lang w:eastAsia="ru-RU"/>
        </w:rPr>
        <w:lastRenderedPageBreak/>
        <w:t xml:space="preserve">                       Приложение 5</w:t>
      </w:r>
    </w:p>
    <w:p w:rsidR="004F4638" w:rsidRPr="004F4638" w:rsidRDefault="00760D7F" w:rsidP="004F4638">
      <w:pPr>
        <w:spacing w:after="0" w:line="240" w:lineRule="auto"/>
        <w:ind w:left="342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к</w:t>
      </w:r>
      <w:r w:rsidR="004F4638" w:rsidRPr="004F4638">
        <w:rPr>
          <w:rFonts w:ascii="Times New Roman" w:eastAsia="Times New Roman" w:hAnsi="Times New Roman" w:cs="Times New Roman"/>
          <w:lang w:eastAsia="ru-RU"/>
        </w:rPr>
        <w:t xml:space="preserve"> административному регламенту </w:t>
      </w:r>
    </w:p>
    <w:p w:rsidR="004F4638" w:rsidRPr="004F4638" w:rsidRDefault="004F4638" w:rsidP="004F4638">
      <w:pPr>
        <w:spacing w:after="0" w:line="240" w:lineRule="auto"/>
        <w:ind w:left="3402"/>
        <w:rPr>
          <w:rFonts w:ascii="Times New Roman" w:eastAsia="Times New Roman" w:hAnsi="Times New Roman" w:cs="Times New Roman"/>
          <w:lang w:eastAsia="ru-RU"/>
        </w:rPr>
      </w:pPr>
      <w:r w:rsidRPr="004F4638">
        <w:rPr>
          <w:rFonts w:ascii="Times New Roman" w:eastAsia="Times New Roman" w:hAnsi="Times New Roman" w:cs="Times New Roman"/>
          <w:lang w:eastAsia="ru-RU"/>
        </w:rPr>
        <w:t>предоставления муниципальной услуги «Выдача разрешений на ввод объектов в эксплуатацию при осуществлении строительства, реконструкции  объектов капитального строительства»</w:t>
      </w: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4638" w:rsidRPr="004F4638" w:rsidRDefault="004F4638" w:rsidP="004F4638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4F4638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 xml:space="preserve">Перечень документов, </w:t>
      </w:r>
      <w:r w:rsidRPr="004F4638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br/>
        <w:t xml:space="preserve">передаваемых __________________________________________________________________                    </w:t>
      </w:r>
      <w:r w:rsidRPr="004F4638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ru-RU"/>
        </w:rPr>
        <w:t xml:space="preserve"> (наименование филиала ГАУ «МФЦ»)</w:t>
      </w:r>
      <w:r w:rsidRPr="004F4638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br/>
      </w:r>
      <w:proofErr w:type="gramStart"/>
      <w:r w:rsidRPr="004F4638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в</w:t>
      </w:r>
      <w:proofErr w:type="gramEnd"/>
      <w:r w:rsidRPr="004F4638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 xml:space="preserve"> </w:t>
      </w:r>
    </w:p>
    <w:p w:rsidR="004F4638" w:rsidRPr="004F4638" w:rsidRDefault="004F4638" w:rsidP="004F46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__________________________________________________________________</w:t>
      </w:r>
    </w:p>
    <w:p w:rsidR="004F4638" w:rsidRPr="004F4638" w:rsidRDefault="004F4638" w:rsidP="004F4638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638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Уполномоченного органа)</w:t>
      </w:r>
      <w:r w:rsidRPr="004F46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4F4638" w:rsidRPr="004F4638" w:rsidRDefault="004F4638" w:rsidP="004F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638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Муниципальная услуга: «</w:t>
      </w:r>
      <w:r w:rsidRPr="004F4638">
        <w:rPr>
          <w:rFonts w:ascii="Times New Roman" w:eastAsia="Times New Roman" w:hAnsi="Times New Roman" w:cs="Times New Roman"/>
          <w:lang w:eastAsia="ru-RU"/>
        </w:rPr>
        <w:t>Выдача разрешений на ввод объектов в эксплуатацию при осуществлении строительства, реконструкции  объектов капитального строительства»</w:t>
      </w:r>
    </w:p>
    <w:p w:rsidR="004F4638" w:rsidRPr="004F4638" w:rsidRDefault="004F4638" w:rsidP="004F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638" w:rsidRPr="004F4638" w:rsidRDefault="004F4638" w:rsidP="004F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63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________________________________________________</w:t>
      </w:r>
    </w:p>
    <w:p w:rsidR="004F4638" w:rsidRPr="004F4638" w:rsidRDefault="004F4638" w:rsidP="004F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638">
        <w:rPr>
          <w:rFonts w:ascii="Times New Roman" w:eastAsia="Times New Roman" w:hAnsi="Times New Roman" w:cs="Times New Roman"/>
          <w:sz w:val="24"/>
          <w:szCs w:val="24"/>
          <w:lang w:eastAsia="ru-RU"/>
        </w:rPr>
        <w:t>(регистрационный номер заявления)</w:t>
      </w:r>
    </w:p>
    <w:p w:rsidR="004F4638" w:rsidRPr="004F4638" w:rsidRDefault="004F4638" w:rsidP="004F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638" w:rsidRPr="004F4638" w:rsidRDefault="004F4638" w:rsidP="004F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63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Заявителем представлены следующие документы:</w:t>
      </w:r>
    </w:p>
    <w:p w:rsidR="004F4638" w:rsidRPr="004F4638" w:rsidRDefault="004F4638" w:rsidP="004F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638">
        <w:rPr>
          <w:rFonts w:ascii="Times New Roman" w:eastAsia="Times New Roman" w:hAnsi="Times New Roman" w:cs="Times New Roman"/>
          <w:sz w:val="24"/>
          <w:szCs w:val="24"/>
          <w:lang w:eastAsia="ru-RU"/>
        </w:rPr>
        <w:t>1. Наименование документа (вид документа: оригинал/копия/нотариальная копия/справочные сведения)</w:t>
      </w:r>
    </w:p>
    <w:p w:rsidR="004F4638" w:rsidRPr="004F4638" w:rsidRDefault="004F4638" w:rsidP="004F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638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Наименование документа (вид документа: оригинал/копия/нотариальная копия/справочные сведения)</w:t>
      </w:r>
    </w:p>
    <w:p w:rsidR="004F4638" w:rsidRPr="004F4638" w:rsidRDefault="004F4638" w:rsidP="004F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638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Наименование документа (вид документа: оригинал/копия/нотариальная копия/справочные сведения)</w:t>
      </w:r>
    </w:p>
    <w:p w:rsidR="004F4638" w:rsidRPr="004F4638" w:rsidRDefault="004F4638" w:rsidP="004F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638">
        <w:rPr>
          <w:rFonts w:ascii="Times New Roman" w:eastAsia="Times New Roman" w:hAnsi="Times New Roman" w:cs="Times New Roman"/>
          <w:sz w:val="24"/>
          <w:szCs w:val="24"/>
          <w:lang w:eastAsia="ru-RU"/>
        </w:rPr>
        <w:t>4. Наименование документа (вид документа: оригинал/копия/нотариальная копия/справочные сведения)</w:t>
      </w:r>
    </w:p>
    <w:p w:rsidR="004F4638" w:rsidRPr="004F4638" w:rsidRDefault="004F4638" w:rsidP="004F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638">
        <w:rPr>
          <w:rFonts w:ascii="Times New Roman" w:eastAsia="Times New Roman" w:hAnsi="Times New Roman" w:cs="Times New Roman"/>
          <w:sz w:val="24"/>
          <w:szCs w:val="24"/>
          <w:lang w:eastAsia="ru-RU"/>
        </w:rPr>
        <w:t>5. Наименование документа (вид документа: оригинал/копия/нотариальная копия/справочные сведения)</w:t>
      </w:r>
    </w:p>
    <w:p w:rsidR="004F4638" w:rsidRPr="004F4638" w:rsidRDefault="004F4638" w:rsidP="004F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638" w:rsidRPr="004F4638" w:rsidRDefault="004F4638" w:rsidP="004F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Документы передал: </w:t>
      </w:r>
    </w:p>
    <w:p w:rsidR="004F4638" w:rsidRPr="004F4638" w:rsidRDefault="004F4638" w:rsidP="004F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63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</w:t>
      </w:r>
    </w:p>
    <w:p w:rsidR="004F4638" w:rsidRPr="004F4638" w:rsidRDefault="004F4638" w:rsidP="004F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638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 и должность специалиста филиала ГАУ «МФЦ»)</w:t>
      </w:r>
    </w:p>
    <w:p w:rsidR="004F4638" w:rsidRPr="004F4638" w:rsidRDefault="004F4638" w:rsidP="004F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638">
        <w:rPr>
          <w:rFonts w:ascii="Times New Roman" w:eastAsia="Times New Roman" w:hAnsi="Times New Roman" w:cs="Times New Roman"/>
          <w:sz w:val="24"/>
          <w:szCs w:val="24"/>
          <w:lang w:eastAsia="ru-RU"/>
        </w:rPr>
        <w:t>"___"__________________20__г. _____________________________________</w:t>
      </w:r>
    </w:p>
    <w:p w:rsidR="004F4638" w:rsidRPr="004F4638" w:rsidRDefault="004F4638" w:rsidP="004F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638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 специалиста филиала ГАУ «МФЦ»)</w:t>
      </w:r>
    </w:p>
    <w:p w:rsidR="004F4638" w:rsidRPr="004F4638" w:rsidRDefault="004F4638" w:rsidP="004F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638" w:rsidRPr="004F4638" w:rsidRDefault="004F4638" w:rsidP="004F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63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 принял</w:t>
      </w:r>
    </w:p>
    <w:p w:rsidR="004F4638" w:rsidRPr="004F4638" w:rsidRDefault="004F4638" w:rsidP="004F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</w:t>
      </w:r>
    </w:p>
    <w:p w:rsidR="004F4638" w:rsidRPr="004F4638" w:rsidRDefault="004F4638" w:rsidP="004F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638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 и должность сотрудника Уполномоченного органа)</w:t>
      </w:r>
    </w:p>
    <w:p w:rsidR="004F4638" w:rsidRPr="004F4638" w:rsidRDefault="004F4638" w:rsidP="004F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638">
        <w:rPr>
          <w:rFonts w:ascii="Times New Roman" w:eastAsia="Times New Roman" w:hAnsi="Times New Roman" w:cs="Times New Roman"/>
          <w:sz w:val="24"/>
          <w:szCs w:val="24"/>
          <w:lang w:eastAsia="ru-RU"/>
        </w:rPr>
        <w:t>"___" __________________ 20__ г. _______________________________</w:t>
      </w:r>
    </w:p>
    <w:p w:rsidR="004F4638" w:rsidRPr="004F4638" w:rsidRDefault="004F4638" w:rsidP="004F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638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 сотрудника Уполномоченного органа)</w:t>
      </w:r>
    </w:p>
    <w:p w:rsidR="004F4638" w:rsidRPr="004F4638" w:rsidRDefault="004F4638" w:rsidP="004F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638" w:rsidRPr="004F4638" w:rsidRDefault="004F4638" w:rsidP="004F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638" w:rsidRPr="004F4638" w:rsidRDefault="004F4638" w:rsidP="004F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638" w:rsidRPr="004F4638" w:rsidRDefault="004F4638" w:rsidP="004F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638" w:rsidRPr="004F4638" w:rsidRDefault="004F4638" w:rsidP="004F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638" w:rsidRPr="004F4638" w:rsidRDefault="004F4638" w:rsidP="004F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638" w:rsidRPr="004F4638" w:rsidRDefault="004F4638" w:rsidP="004F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4638" w:rsidRPr="004F4638" w:rsidRDefault="004F4638" w:rsidP="004F4638">
      <w:pPr>
        <w:spacing w:after="0" w:line="240" w:lineRule="auto"/>
        <w:ind w:left="2127"/>
        <w:rPr>
          <w:rFonts w:ascii="Times New Roman" w:eastAsia="Times New Roman" w:hAnsi="Times New Roman" w:cs="Times New Roman"/>
          <w:lang w:eastAsia="ru-RU"/>
        </w:rPr>
      </w:pPr>
    </w:p>
    <w:p w:rsidR="004F4638" w:rsidRPr="004F4638" w:rsidRDefault="004F4638" w:rsidP="004F4638">
      <w:pPr>
        <w:spacing w:after="0" w:line="240" w:lineRule="auto"/>
        <w:ind w:left="2127"/>
        <w:rPr>
          <w:rFonts w:ascii="Times New Roman" w:eastAsia="Times New Roman" w:hAnsi="Times New Roman" w:cs="Times New Roman"/>
          <w:lang w:eastAsia="ru-RU"/>
        </w:rPr>
      </w:pPr>
      <w:r w:rsidRPr="004F4638">
        <w:rPr>
          <w:rFonts w:ascii="Times New Roman" w:eastAsia="Times New Roman" w:hAnsi="Times New Roman" w:cs="Times New Roman"/>
          <w:lang w:eastAsia="ru-RU"/>
        </w:rPr>
        <w:lastRenderedPageBreak/>
        <w:t xml:space="preserve">                       Приложение 6</w:t>
      </w:r>
    </w:p>
    <w:p w:rsidR="004F4638" w:rsidRPr="004F4638" w:rsidRDefault="00760D7F" w:rsidP="004F4638">
      <w:pPr>
        <w:spacing w:after="0" w:line="240" w:lineRule="auto"/>
        <w:ind w:left="342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к</w:t>
      </w:r>
      <w:r w:rsidR="004F4638" w:rsidRPr="004F4638">
        <w:rPr>
          <w:rFonts w:ascii="Times New Roman" w:eastAsia="Times New Roman" w:hAnsi="Times New Roman" w:cs="Times New Roman"/>
          <w:lang w:eastAsia="ru-RU"/>
        </w:rPr>
        <w:t xml:space="preserve"> административному регламенту </w:t>
      </w:r>
    </w:p>
    <w:p w:rsidR="004F4638" w:rsidRPr="004F4638" w:rsidRDefault="004F4638" w:rsidP="004F4638">
      <w:pPr>
        <w:spacing w:after="0" w:line="240" w:lineRule="auto"/>
        <w:ind w:left="3420"/>
        <w:rPr>
          <w:rFonts w:ascii="Times New Roman" w:eastAsia="Times New Roman" w:hAnsi="Times New Roman" w:cs="Times New Roman"/>
          <w:lang w:eastAsia="ru-RU"/>
        </w:rPr>
      </w:pPr>
      <w:r w:rsidRPr="004F4638">
        <w:rPr>
          <w:rFonts w:ascii="Times New Roman" w:eastAsia="Times New Roman" w:hAnsi="Times New Roman" w:cs="Times New Roman"/>
          <w:lang w:eastAsia="ru-RU"/>
        </w:rPr>
        <w:t>предоставления муниципальной услуги «Выдача разрешений на ввод объектов в эксплуатацию при осуществлении строительства, реконструкции  объектов капитального строительства»</w:t>
      </w:r>
    </w:p>
    <w:p w:rsidR="004F4638" w:rsidRPr="004F4638" w:rsidRDefault="004F4638" w:rsidP="004F4638">
      <w:pPr>
        <w:spacing w:after="0" w:line="240" w:lineRule="auto"/>
        <w:ind w:left="3420"/>
        <w:rPr>
          <w:rFonts w:ascii="Times New Roman" w:eastAsia="Times New Roman" w:hAnsi="Times New Roman" w:cs="Times New Roman"/>
          <w:lang w:eastAsia="ru-RU"/>
        </w:rPr>
      </w:pP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F463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Кому _________________________________</w:t>
      </w: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F463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</w:t>
      </w:r>
      <w:proofErr w:type="gramStart"/>
      <w:r w:rsidRPr="004F4638">
        <w:rPr>
          <w:rFonts w:ascii="Courier New" w:eastAsia="Times New Roman" w:hAnsi="Courier New" w:cs="Courier New"/>
          <w:sz w:val="20"/>
          <w:szCs w:val="20"/>
          <w:lang w:eastAsia="ru-RU"/>
        </w:rPr>
        <w:t>(наименование застройщика</w:t>
      </w:r>
      <w:proofErr w:type="gramEnd"/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F463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______________________________________</w:t>
      </w: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F463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</w:t>
      </w:r>
      <w:proofErr w:type="gramStart"/>
      <w:r w:rsidRPr="004F4638">
        <w:rPr>
          <w:rFonts w:ascii="Courier New" w:eastAsia="Times New Roman" w:hAnsi="Courier New" w:cs="Courier New"/>
          <w:sz w:val="20"/>
          <w:szCs w:val="20"/>
          <w:lang w:eastAsia="ru-RU"/>
        </w:rPr>
        <w:t>(фамилия, имя, отчество - для граждан,</w:t>
      </w:r>
      <w:proofErr w:type="gramEnd"/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F463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______________________________________</w:t>
      </w: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F463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полное наименование организации - </w:t>
      </w:r>
      <w:proofErr w:type="gramStart"/>
      <w:r w:rsidRPr="004F4638">
        <w:rPr>
          <w:rFonts w:ascii="Courier New" w:eastAsia="Times New Roman" w:hAnsi="Courier New" w:cs="Courier New"/>
          <w:sz w:val="20"/>
          <w:szCs w:val="20"/>
          <w:lang w:eastAsia="ru-RU"/>
        </w:rPr>
        <w:t>для</w:t>
      </w:r>
      <w:proofErr w:type="gramEnd"/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F463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______________________________________</w:t>
      </w: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F463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юридических лиц), его почтовый индекс</w:t>
      </w: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F463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__________________________________ </w:t>
      </w:r>
      <w:hyperlink w:anchor="P561" w:history="1">
        <w:r w:rsidRPr="004F4638">
          <w:rPr>
            <w:rFonts w:ascii="Courier New" w:eastAsia="Times New Roman" w:hAnsi="Courier New" w:cs="Courier New"/>
            <w:sz w:val="20"/>
            <w:szCs w:val="20"/>
            <w:lang w:eastAsia="ru-RU"/>
          </w:rPr>
          <w:t>&lt;1&gt;</w:t>
        </w:r>
      </w:hyperlink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F463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и адрес, адрес электронной почты)</w:t>
      </w: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F463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РАЗРЕШЕНИЕ</w:t>
      </w: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F463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на ввод объекта в эксплуатацию</w:t>
      </w: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F463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Дата _______________ </w:t>
      </w:r>
      <w:hyperlink w:anchor="P564" w:history="1">
        <w:r w:rsidRPr="004F4638">
          <w:rPr>
            <w:rFonts w:ascii="Courier New" w:eastAsia="Times New Roman" w:hAnsi="Courier New" w:cs="Courier New"/>
            <w:sz w:val="20"/>
            <w:szCs w:val="20"/>
            <w:lang w:eastAsia="ru-RU"/>
          </w:rPr>
          <w:t>&lt;2&gt;</w:t>
        </w:r>
      </w:hyperlink>
      <w:r w:rsidRPr="004F463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N ___________ </w:t>
      </w:r>
      <w:hyperlink w:anchor="P565" w:history="1">
        <w:r w:rsidRPr="004F4638">
          <w:rPr>
            <w:rFonts w:ascii="Courier New" w:eastAsia="Times New Roman" w:hAnsi="Courier New" w:cs="Courier New"/>
            <w:sz w:val="20"/>
            <w:szCs w:val="20"/>
            <w:lang w:eastAsia="ru-RU"/>
          </w:rPr>
          <w:t>&lt;3&gt;</w:t>
        </w:r>
      </w:hyperlink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F4638">
        <w:rPr>
          <w:rFonts w:ascii="Courier New" w:eastAsia="Times New Roman" w:hAnsi="Courier New" w:cs="Courier New"/>
          <w:sz w:val="20"/>
          <w:szCs w:val="20"/>
          <w:lang w:eastAsia="ru-RU"/>
        </w:rPr>
        <w:t>I. ________________________________________________________________________</w:t>
      </w: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F463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</w:t>
      </w:r>
      <w:proofErr w:type="gramStart"/>
      <w:r w:rsidRPr="004F4638">
        <w:rPr>
          <w:rFonts w:ascii="Courier New" w:eastAsia="Times New Roman" w:hAnsi="Courier New" w:cs="Courier New"/>
          <w:sz w:val="20"/>
          <w:szCs w:val="20"/>
          <w:lang w:eastAsia="ru-RU"/>
        </w:rPr>
        <w:t>(наименование уполномоченного федерального органа исполнительной власти,</w:t>
      </w:r>
      <w:proofErr w:type="gramEnd"/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F463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F463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или органа исполнительной власти субъекта Российской Федерации, или органа</w:t>
      </w: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F463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F463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местного самоуправления, </w:t>
      </w:r>
      <w:proofErr w:type="gramStart"/>
      <w:r w:rsidRPr="004F4638">
        <w:rPr>
          <w:rFonts w:ascii="Courier New" w:eastAsia="Times New Roman" w:hAnsi="Courier New" w:cs="Courier New"/>
          <w:sz w:val="20"/>
          <w:szCs w:val="20"/>
          <w:lang w:eastAsia="ru-RU"/>
        </w:rPr>
        <w:t>осуществляющих</w:t>
      </w:r>
      <w:proofErr w:type="gramEnd"/>
      <w:r w:rsidRPr="004F463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выдачу разрешения на ввод объекта</w:t>
      </w: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F463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в эксплуатацию, Государственная корпорация по атомной энергии "</w:t>
      </w:r>
      <w:proofErr w:type="spellStart"/>
      <w:r w:rsidRPr="004F4638">
        <w:rPr>
          <w:rFonts w:ascii="Courier New" w:eastAsia="Times New Roman" w:hAnsi="Courier New" w:cs="Courier New"/>
          <w:sz w:val="20"/>
          <w:szCs w:val="20"/>
          <w:lang w:eastAsia="ru-RU"/>
        </w:rPr>
        <w:t>Росатом</w:t>
      </w:r>
      <w:proofErr w:type="spellEnd"/>
      <w:r w:rsidRPr="004F4638">
        <w:rPr>
          <w:rFonts w:ascii="Courier New" w:eastAsia="Times New Roman" w:hAnsi="Courier New" w:cs="Courier New"/>
          <w:sz w:val="20"/>
          <w:szCs w:val="20"/>
          <w:lang w:eastAsia="ru-RU"/>
        </w:rPr>
        <w:t>")</w:t>
      </w: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F463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   соответствии   со  </w:t>
      </w:r>
      <w:hyperlink r:id="rId35" w:history="1">
        <w:r w:rsidRPr="004F4638">
          <w:rPr>
            <w:rFonts w:ascii="Courier New" w:eastAsia="Times New Roman" w:hAnsi="Courier New" w:cs="Courier New"/>
            <w:sz w:val="20"/>
            <w:szCs w:val="20"/>
            <w:lang w:eastAsia="ru-RU"/>
          </w:rPr>
          <w:t>статьей  55</w:t>
        </w:r>
      </w:hyperlink>
      <w:r w:rsidRPr="004F463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Градостроительного  кодекса  Российской</w:t>
      </w: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F463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Федерации  разрешает  ввод в эксплуатацию </w:t>
      </w:r>
      <w:proofErr w:type="gramStart"/>
      <w:r w:rsidRPr="004F4638">
        <w:rPr>
          <w:rFonts w:ascii="Courier New" w:eastAsia="Times New Roman" w:hAnsi="Courier New" w:cs="Courier New"/>
          <w:sz w:val="20"/>
          <w:szCs w:val="20"/>
          <w:lang w:eastAsia="ru-RU"/>
        </w:rPr>
        <w:t>построенного</w:t>
      </w:r>
      <w:proofErr w:type="gramEnd"/>
      <w:r w:rsidRPr="004F4638">
        <w:rPr>
          <w:rFonts w:ascii="Courier New" w:eastAsia="Times New Roman" w:hAnsi="Courier New" w:cs="Courier New"/>
          <w:sz w:val="20"/>
          <w:szCs w:val="20"/>
          <w:lang w:eastAsia="ru-RU"/>
        </w:rPr>
        <w:t>, реконструированного</w:t>
      </w: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F4638">
        <w:rPr>
          <w:rFonts w:ascii="Courier New" w:eastAsia="Times New Roman" w:hAnsi="Courier New" w:cs="Courier New"/>
          <w:sz w:val="20"/>
          <w:szCs w:val="20"/>
          <w:lang w:eastAsia="ru-RU"/>
        </w:rPr>
        <w:t>объекта капитального строительства; линейного объекта; объекта капитального</w:t>
      </w: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F4638">
        <w:rPr>
          <w:rFonts w:ascii="Courier New" w:eastAsia="Times New Roman" w:hAnsi="Courier New" w:cs="Courier New"/>
          <w:sz w:val="20"/>
          <w:szCs w:val="20"/>
          <w:lang w:eastAsia="ru-RU"/>
        </w:rPr>
        <w:t>строительства,  входящего в состав линейного объекта; завершенного работами</w:t>
      </w: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F4638">
        <w:rPr>
          <w:rFonts w:ascii="Courier New" w:eastAsia="Times New Roman" w:hAnsi="Courier New" w:cs="Courier New"/>
          <w:sz w:val="20"/>
          <w:szCs w:val="20"/>
          <w:lang w:eastAsia="ru-RU"/>
        </w:rPr>
        <w:t>по  сохранению  объекта  культурного  наследия,  при  которых затрагивались</w:t>
      </w: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F4638">
        <w:rPr>
          <w:rFonts w:ascii="Courier New" w:eastAsia="Times New Roman" w:hAnsi="Courier New" w:cs="Courier New"/>
          <w:sz w:val="20"/>
          <w:szCs w:val="20"/>
          <w:lang w:eastAsia="ru-RU"/>
        </w:rPr>
        <w:t>конструктивные  и  другие  характеристики надежности и безопасности объекта</w:t>
      </w:r>
    </w:p>
    <w:p w:rsidR="004F4638" w:rsidRPr="004F4638" w:rsidRDefault="00466FBB" w:rsidP="004F46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hyperlink w:anchor="P573" w:history="1">
        <w:r w:rsidR="004F4638" w:rsidRPr="004F4638">
          <w:rPr>
            <w:rFonts w:ascii="Courier New" w:eastAsia="Times New Roman" w:hAnsi="Courier New" w:cs="Courier New"/>
            <w:sz w:val="20"/>
            <w:szCs w:val="20"/>
            <w:lang w:eastAsia="ru-RU"/>
          </w:rPr>
          <w:t>&lt;4&gt;</w:t>
        </w:r>
      </w:hyperlink>
      <w:r w:rsidR="004F4638" w:rsidRPr="004F4638">
        <w:rPr>
          <w:rFonts w:ascii="Courier New" w:eastAsia="Times New Roman" w:hAnsi="Courier New" w:cs="Courier New"/>
          <w:sz w:val="20"/>
          <w:szCs w:val="20"/>
          <w:lang w:eastAsia="ru-RU"/>
        </w:rPr>
        <w:t>,</w:t>
      </w: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F463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F463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</w:t>
      </w:r>
      <w:proofErr w:type="gramStart"/>
      <w:r w:rsidRPr="004F4638">
        <w:rPr>
          <w:rFonts w:ascii="Courier New" w:eastAsia="Times New Roman" w:hAnsi="Courier New" w:cs="Courier New"/>
          <w:sz w:val="20"/>
          <w:szCs w:val="20"/>
          <w:lang w:eastAsia="ru-RU"/>
        </w:rPr>
        <w:t>(наименование объекта (этапа)</w:t>
      </w:r>
      <w:proofErr w:type="gramEnd"/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F463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F463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капитального строительства</w:t>
      </w: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F463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_______________________________________________________________________ </w:t>
      </w:r>
      <w:hyperlink w:anchor="P574" w:history="1">
        <w:r w:rsidRPr="004F4638">
          <w:rPr>
            <w:rFonts w:ascii="Courier New" w:eastAsia="Times New Roman" w:hAnsi="Courier New" w:cs="Courier New"/>
            <w:sz w:val="20"/>
            <w:szCs w:val="20"/>
            <w:lang w:eastAsia="ru-RU"/>
          </w:rPr>
          <w:t>&lt;5&gt;</w:t>
        </w:r>
      </w:hyperlink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F463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в соответствии с проектной документацией, кадастровый номер объекта)</w:t>
      </w: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F463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</w:t>
      </w:r>
      <w:proofErr w:type="gramStart"/>
      <w:r w:rsidRPr="004F4638">
        <w:rPr>
          <w:rFonts w:ascii="Courier New" w:eastAsia="Times New Roman" w:hAnsi="Courier New" w:cs="Courier New"/>
          <w:sz w:val="20"/>
          <w:szCs w:val="20"/>
          <w:lang w:eastAsia="ru-RU"/>
        </w:rPr>
        <w:t>расположенного</w:t>
      </w:r>
      <w:proofErr w:type="gramEnd"/>
      <w:r w:rsidRPr="004F463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по адресу:</w:t>
      </w: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F463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F463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</w:t>
      </w:r>
      <w:proofErr w:type="gramStart"/>
      <w:r w:rsidRPr="004F4638">
        <w:rPr>
          <w:rFonts w:ascii="Courier New" w:eastAsia="Times New Roman" w:hAnsi="Courier New" w:cs="Courier New"/>
          <w:sz w:val="20"/>
          <w:szCs w:val="20"/>
          <w:lang w:eastAsia="ru-RU"/>
        </w:rPr>
        <w:t>(адрес объекта капитального строительства в соответствии</w:t>
      </w:r>
      <w:proofErr w:type="gramEnd"/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F463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_______________________________________________________________________ </w:t>
      </w:r>
      <w:hyperlink w:anchor="P577" w:history="1">
        <w:r w:rsidRPr="004F4638">
          <w:rPr>
            <w:rFonts w:ascii="Courier New" w:eastAsia="Times New Roman" w:hAnsi="Courier New" w:cs="Courier New"/>
            <w:sz w:val="20"/>
            <w:szCs w:val="20"/>
            <w:lang w:eastAsia="ru-RU"/>
          </w:rPr>
          <w:t>&lt;6&gt;</w:t>
        </w:r>
      </w:hyperlink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F463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с государственным адресным реестром с указанием реквизитов</w:t>
      </w: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F463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документов о присвоении, об изменении адреса)</w:t>
      </w: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F463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на земельном участке (земельных участках) с кадастровым номером </w:t>
      </w:r>
      <w:hyperlink w:anchor="P578" w:history="1">
        <w:r w:rsidRPr="004F4638">
          <w:rPr>
            <w:rFonts w:ascii="Courier New" w:eastAsia="Times New Roman" w:hAnsi="Courier New" w:cs="Courier New"/>
            <w:sz w:val="20"/>
            <w:szCs w:val="20"/>
            <w:lang w:eastAsia="ru-RU"/>
          </w:rPr>
          <w:t>&lt;7&gt;</w:t>
        </w:r>
      </w:hyperlink>
      <w:r w:rsidRPr="004F4638">
        <w:rPr>
          <w:rFonts w:ascii="Courier New" w:eastAsia="Times New Roman" w:hAnsi="Courier New" w:cs="Courier New"/>
          <w:sz w:val="20"/>
          <w:szCs w:val="20"/>
          <w:lang w:eastAsia="ru-RU"/>
        </w:rPr>
        <w:t>: ______</w:t>
      </w: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F463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__________________________________________________________________________.</w:t>
      </w: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F463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строительный адрес </w:t>
      </w:r>
      <w:hyperlink w:anchor="P579" w:history="1">
        <w:r w:rsidRPr="004F4638">
          <w:rPr>
            <w:rFonts w:ascii="Courier New" w:eastAsia="Times New Roman" w:hAnsi="Courier New" w:cs="Courier New"/>
            <w:sz w:val="20"/>
            <w:szCs w:val="20"/>
            <w:lang w:eastAsia="ru-RU"/>
          </w:rPr>
          <w:t>&lt;8&gt;</w:t>
        </w:r>
      </w:hyperlink>
      <w:r w:rsidRPr="004F4638">
        <w:rPr>
          <w:rFonts w:ascii="Courier New" w:eastAsia="Times New Roman" w:hAnsi="Courier New" w:cs="Courier New"/>
          <w:sz w:val="20"/>
          <w:szCs w:val="20"/>
          <w:lang w:eastAsia="ru-RU"/>
        </w:rPr>
        <w:t>: ___________________________________________________</w:t>
      </w: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F463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__________________________________________________________________________.</w:t>
      </w: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F463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   отношении  объекта  капитального  строительства  выдано  разрешение  </w:t>
      </w:r>
      <w:proofErr w:type="gramStart"/>
      <w:r w:rsidRPr="004F4638">
        <w:rPr>
          <w:rFonts w:ascii="Courier New" w:eastAsia="Times New Roman" w:hAnsi="Courier New" w:cs="Courier New"/>
          <w:sz w:val="20"/>
          <w:szCs w:val="20"/>
          <w:lang w:eastAsia="ru-RU"/>
        </w:rPr>
        <w:t>на</w:t>
      </w:r>
      <w:proofErr w:type="gramEnd"/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F4638">
        <w:rPr>
          <w:rFonts w:ascii="Courier New" w:eastAsia="Times New Roman" w:hAnsi="Courier New" w:cs="Courier New"/>
          <w:sz w:val="20"/>
          <w:szCs w:val="20"/>
          <w:lang w:eastAsia="ru-RU"/>
        </w:rPr>
        <w:t>строительство, N _____, дата выдачи __________, орган, выдавший  разрешение</w:t>
      </w: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F463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на строительство ________. </w:t>
      </w:r>
      <w:hyperlink w:anchor="P580" w:history="1">
        <w:r w:rsidRPr="004F4638">
          <w:rPr>
            <w:rFonts w:ascii="Courier New" w:eastAsia="Times New Roman" w:hAnsi="Courier New" w:cs="Courier New"/>
            <w:sz w:val="20"/>
            <w:szCs w:val="20"/>
            <w:lang w:eastAsia="ru-RU"/>
          </w:rPr>
          <w:t>&lt;9&gt;</w:t>
        </w:r>
      </w:hyperlink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F463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II. Сведения об объекте капитального строительства </w:t>
      </w:r>
      <w:hyperlink w:anchor="P581" w:history="1">
        <w:r w:rsidRPr="004F4638">
          <w:rPr>
            <w:rFonts w:ascii="Courier New" w:eastAsia="Times New Roman" w:hAnsi="Courier New" w:cs="Courier New"/>
            <w:sz w:val="20"/>
            <w:szCs w:val="20"/>
            <w:lang w:eastAsia="ru-RU"/>
          </w:rPr>
          <w:t>&lt;10&gt;</w:t>
        </w:r>
      </w:hyperlink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29"/>
        <w:gridCol w:w="1294"/>
        <w:gridCol w:w="1531"/>
        <w:gridCol w:w="1474"/>
      </w:tblGrid>
      <w:tr w:rsidR="004F4638" w:rsidRPr="004F4638" w:rsidTr="004F4638">
        <w:tc>
          <w:tcPr>
            <w:tcW w:w="5329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27" w:name="P278"/>
            <w:bookmarkEnd w:id="27"/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Наименование показателя</w:t>
            </w:r>
          </w:p>
        </w:tc>
        <w:tc>
          <w:tcPr>
            <w:tcW w:w="129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28" w:name="P279"/>
            <w:bookmarkEnd w:id="28"/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531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29" w:name="P280"/>
            <w:bookmarkEnd w:id="29"/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 проекту</w:t>
            </w:r>
          </w:p>
        </w:tc>
        <w:tc>
          <w:tcPr>
            <w:tcW w:w="147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30" w:name="P281"/>
            <w:bookmarkEnd w:id="30"/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Фактически</w:t>
            </w:r>
          </w:p>
        </w:tc>
      </w:tr>
      <w:tr w:rsidR="004F4638" w:rsidRPr="004F4638" w:rsidTr="004F4638">
        <w:tc>
          <w:tcPr>
            <w:tcW w:w="9628" w:type="dxa"/>
            <w:gridSpan w:val="4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1. Общие показатели вводимого в эксплуатацию объекта</w:t>
            </w:r>
          </w:p>
        </w:tc>
      </w:tr>
      <w:tr w:rsidR="004F4638" w:rsidRPr="004F4638" w:rsidTr="004F4638">
        <w:tc>
          <w:tcPr>
            <w:tcW w:w="5329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Строительный объем - всего</w:t>
            </w:r>
          </w:p>
        </w:tc>
        <w:tc>
          <w:tcPr>
            <w:tcW w:w="129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куб. м</w:t>
            </w:r>
          </w:p>
        </w:tc>
        <w:tc>
          <w:tcPr>
            <w:tcW w:w="1531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F4638" w:rsidRPr="004F4638" w:rsidTr="004F4638">
        <w:tc>
          <w:tcPr>
            <w:tcW w:w="5329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 том числе надземной части</w:t>
            </w:r>
          </w:p>
        </w:tc>
        <w:tc>
          <w:tcPr>
            <w:tcW w:w="129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куб. м</w:t>
            </w:r>
          </w:p>
        </w:tc>
        <w:tc>
          <w:tcPr>
            <w:tcW w:w="1531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F4638" w:rsidRPr="004F4638" w:rsidTr="004F4638">
        <w:tc>
          <w:tcPr>
            <w:tcW w:w="5329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 площадь</w:t>
            </w:r>
          </w:p>
        </w:tc>
        <w:tc>
          <w:tcPr>
            <w:tcW w:w="129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кв. м</w:t>
            </w:r>
          </w:p>
        </w:tc>
        <w:tc>
          <w:tcPr>
            <w:tcW w:w="1531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F4638" w:rsidRPr="004F4638" w:rsidTr="004F4638">
        <w:tc>
          <w:tcPr>
            <w:tcW w:w="5329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Площадь нежилых помещений</w:t>
            </w:r>
          </w:p>
        </w:tc>
        <w:tc>
          <w:tcPr>
            <w:tcW w:w="129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кв. м</w:t>
            </w:r>
          </w:p>
        </w:tc>
        <w:tc>
          <w:tcPr>
            <w:tcW w:w="1531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F4638" w:rsidRPr="004F4638" w:rsidTr="004F4638">
        <w:tc>
          <w:tcPr>
            <w:tcW w:w="5329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Площадь встроенно-пристроенных помещений</w:t>
            </w:r>
          </w:p>
        </w:tc>
        <w:tc>
          <w:tcPr>
            <w:tcW w:w="129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кв. м</w:t>
            </w:r>
          </w:p>
        </w:tc>
        <w:tc>
          <w:tcPr>
            <w:tcW w:w="1531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F4638" w:rsidRPr="004F4638" w:rsidTr="004F4638">
        <w:tc>
          <w:tcPr>
            <w:tcW w:w="5329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Количество зданий, сооружений </w:t>
            </w:r>
            <w:hyperlink w:anchor="P586" w:history="1">
              <w:r w:rsidRPr="004F4638">
                <w:rPr>
                  <w:rFonts w:ascii="Arial" w:eastAsia="Times New Roman" w:hAnsi="Arial" w:cs="Arial"/>
                  <w:sz w:val="20"/>
                  <w:szCs w:val="20"/>
                  <w:lang w:eastAsia="ru-RU"/>
                </w:rPr>
                <w:t>&lt;11&gt;</w:t>
              </w:r>
            </w:hyperlink>
          </w:p>
        </w:tc>
        <w:tc>
          <w:tcPr>
            <w:tcW w:w="129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531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F4638" w:rsidRPr="004F4638" w:rsidTr="004F4638">
        <w:tc>
          <w:tcPr>
            <w:tcW w:w="9628" w:type="dxa"/>
            <w:gridSpan w:val="4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2. Объекты непроизводственного назначения</w:t>
            </w:r>
          </w:p>
        </w:tc>
      </w:tr>
      <w:tr w:rsidR="004F4638" w:rsidRPr="004F4638" w:rsidTr="004F4638">
        <w:tc>
          <w:tcPr>
            <w:tcW w:w="9628" w:type="dxa"/>
            <w:gridSpan w:val="4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2.1. </w:t>
            </w:r>
            <w:proofErr w:type="gramStart"/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Нежилые объекты (объекты здравоохранения, образования, культуры, отдыха, спорта и т.д.)</w:t>
            </w:r>
            <w:proofErr w:type="gramEnd"/>
          </w:p>
        </w:tc>
      </w:tr>
      <w:tr w:rsidR="004F4638" w:rsidRPr="004F4638" w:rsidTr="004F4638">
        <w:tc>
          <w:tcPr>
            <w:tcW w:w="5329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мест</w:t>
            </w:r>
          </w:p>
        </w:tc>
        <w:tc>
          <w:tcPr>
            <w:tcW w:w="129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F4638" w:rsidRPr="004F4638" w:rsidTr="004F4638">
        <w:tc>
          <w:tcPr>
            <w:tcW w:w="5329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помещений</w:t>
            </w:r>
          </w:p>
        </w:tc>
        <w:tc>
          <w:tcPr>
            <w:tcW w:w="129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F4638" w:rsidRPr="004F4638" w:rsidTr="004F4638">
        <w:tc>
          <w:tcPr>
            <w:tcW w:w="5329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Вместимость</w:t>
            </w:r>
          </w:p>
        </w:tc>
        <w:tc>
          <w:tcPr>
            <w:tcW w:w="129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F4638" w:rsidRPr="004F4638" w:rsidTr="004F4638">
        <w:tc>
          <w:tcPr>
            <w:tcW w:w="5329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этажей</w:t>
            </w:r>
          </w:p>
        </w:tc>
        <w:tc>
          <w:tcPr>
            <w:tcW w:w="1294" w:type="dxa"/>
            <w:vMerge w:val="restart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  <w:vMerge w:val="restart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  <w:vMerge w:val="restart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F4638" w:rsidRPr="004F4638" w:rsidTr="004F4638">
        <w:tc>
          <w:tcPr>
            <w:tcW w:w="5329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 том числе </w:t>
            </w:r>
            <w:proofErr w:type="gramStart"/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подземных</w:t>
            </w:r>
            <w:proofErr w:type="gramEnd"/>
          </w:p>
        </w:tc>
        <w:tc>
          <w:tcPr>
            <w:tcW w:w="1294" w:type="dxa"/>
            <w:vMerge/>
          </w:tcPr>
          <w:p w:rsidR="004F4638" w:rsidRPr="004F4638" w:rsidRDefault="004F4638" w:rsidP="004F46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  <w:vMerge/>
          </w:tcPr>
          <w:p w:rsidR="004F4638" w:rsidRPr="004F4638" w:rsidRDefault="004F4638" w:rsidP="004F46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  <w:vMerge/>
          </w:tcPr>
          <w:p w:rsidR="004F4638" w:rsidRPr="004F4638" w:rsidRDefault="004F4638" w:rsidP="004F46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F4638" w:rsidRPr="004F4638" w:rsidTr="004F4638">
        <w:tc>
          <w:tcPr>
            <w:tcW w:w="5329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Сети и системы инженерно-технического обеспечения</w:t>
            </w:r>
          </w:p>
        </w:tc>
        <w:tc>
          <w:tcPr>
            <w:tcW w:w="129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F4638" w:rsidRPr="004F4638" w:rsidTr="004F4638">
        <w:tc>
          <w:tcPr>
            <w:tcW w:w="5329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Лифты</w:t>
            </w:r>
          </w:p>
        </w:tc>
        <w:tc>
          <w:tcPr>
            <w:tcW w:w="129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531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F4638" w:rsidRPr="004F4638" w:rsidTr="004F4638">
        <w:tc>
          <w:tcPr>
            <w:tcW w:w="5329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Эскалаторы</w:t>
            </w:r>
          </w:p>
        </w:tc>
        <w:tc>
          <w:tcPr>
            <w:tcW w:w="129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531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F4638" w:rsidRPr="004F4638" w:rsidTr="004F4638">
        <w:tc>
          <w:tcPr>
            <w:tcW w:w="5329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Инвалидные подъемники</w:t>
            </w:r>
          </w:p>
        </w:tc>
        <w:tc>
          <w:tcPr>
            <w:tcW w:w="129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531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F4638" w:rsidRPr="004F4638" w:rsidTr="004F4638">
        <w:tc>
          <w:tcPr>
            <w:tcW w:w="5329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Инвалидные подъемники</w:t>
            </w:r>
          </w:p>
        </w:tc>
        <w:tc>
          <w:tcPr>
            <w:tcW w:w="129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531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F4638" w:rsidRPr="004F4638" w:rsidTr="004F4638">
        <w:tc>
          <w:tcPr>
            <w:tcW w:w="5329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Материалы фундаментов</w:t>
            </w:r>
          </w:p>
        </w:tc>
        <w:tc>
          <w:tcPr>
            <w:tcW w:w="129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F4638" w:rsidRPr="004F4638" w:rsidTr="004F4638">
        <w:tc>
          <w:tcPr>
            <w:tcW w:w="5329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Материалы стен</w:t>
            </w:r>
          </w:p>
        </w:tc>
        <w:tc>
          <w:tcPr>
            <w:tcW w:w="129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F4638" w:rsidRPr="004F4638" w:rsidTr="004F4638">
        <w:tc>
          <w:tcPr>
            <w:tcW w:w="5329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Материалы перекрытий</w:t>
            </w:r>
          </w:p>
        </w:tc>
        <w:tc>
          <w:tcPr>
            <w:tcW w:w="129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F4638" w:rsidRPr="004F4638" w:rsidTr="004F4638">
        <w:tc>
          <w:tcPr>
            <w:tcW w:w="5329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Материалы кровли</w:t>
            </w:r>
          </w:p>
        </w:tc>
        <w:tc>
          <w:tcPr>
            <w:tcW w:w="129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F4638" w:rsidRPr="004F4638" w:rsidTr="004F4638">
        <w:tc>
          <w:tcPr>
            <w:tcW w:w="5329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Иные показатели </w:t>
            </w:r>
            <w:hyperlink w:anchor="P587" w:history="1">
              <w:r w:rsidRPr="004F4638">
                <w:rPr>
                  <w:rFonts w:ascii="Arial" w:eastAsia="Times New Roman" w:hAnsi="Arial" w:cs="Arial"/>
                  <w:sz w:val="20"/>
                  <w:szCs w:val="20"/>
                  <w:lang w:eastAsia="ru-RU"/>
                </w:rPr>
                <w:t>&lt;12&gt;</w:t>
              </w:r>
            </w:hyperlink>
          </w:p>
        </w:tc>
        <w:tc>
          <w:tcPr>
            <w:tcW w:w="129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F4638" w:rsidRPr="004F4638" w:rsidTr="004F4638">
        <w:tc>
          <w:tcPr>
            <w:tcW w:w="9628" w:type="dxa"/>
            <w:gridSpan w:val="4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2.2. Объекты жилищного фонда</w:t>
            </w:r>
          </w:p>
        </w:tc>
      </w:tr>
      <w:tr w:rsidR="004F4638" w:rsidRPr="004F4638" w:rsidTr="004F4638">
        <w:tc>
          <w:tcPr>
            <w:tcW w:w="5329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 площадь жилых помещений (за исключением балконов, лоджий, веранд и террас)</w:t>
            </w:r>
          </w:p>
        </w:tc>
        <w:tc>
          <w:tcPr>
            <w:tcW w:w="129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кв. м</w:t>
            </w:r>
          </w:p>
        </w:tc>
        <w:tc>
          <w:tcPr>
            <w:tcW w:w="1531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F4638" w:rsidRPr="004F4638" w:rsidTr="004F4638">
        <w:tc>
          <w:tcPr>
            <w:tcW w:w="5329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 площадь нежилых помещений, в том числе площадь общего имущества в многоквартирном доме</w:t>
            </w:r>
          </w:p>
        </w:tc>
        <w:tc>
          <w:tcPr>
            <w:tcW w:w="129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кв. м</w:t>
            </w:r>
          </w:p>
        </w:tc>
        <w:tc>
          <w:tcPr>
            <w:tcW w:w="1531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F4638" w:rsidRPr="004F4638" w:rsidTr="004F4638">
        <w:tc>
          <w:tcPr>
            <w:tcW w:w="5329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этажей</w:t>
            </w:r>
          </w:p>
        </w:tc>
        <w:tc>
          <w:tcPr>
            <w:tcW w:w="1294" w:type="dxa"/>
            <w:vMerge w:val="restart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531" w:type="dxa"/>
            <w:vMerge w:val="restart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  <w:vMerge w:val="restart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F4638" w:rsidRPr="004F4638" w:rsidTr="004F4638">
        <w:tc>
          <w:tcPr>
            <w:tcW w:w="5329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 том числе </w:t>
            </w:r>
            <w:proofErr w:type="gramStart"/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подземных</w:t>
            </w:r>
            <w:proofErr w:type="gramEnd"/>
          </w:p>
        </w:tc>
        <w:tc>
          <w:tcPr>
            <w:tcW w:w="1294" w:type="dxa"/>
            <w:vMerge/>
          </w:tcPr>
          <w:p w:rsidR="004F4638" w:rsidRPr="004F4638" w:rsidRDefault="004F4638" w:rsidP="004F46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  <w:vMerge/>
          </w:tcPr>
          <w:p w:rsidR="004F4638" w:rsidRPr="004F4638" w:rsidRDefault="004F4638" w:rsidP="004F46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  <w:vMerge/>
          </w:tcPr>
          <w:p w:rsidR="004F4638" w:rsidRPr="004F4638" w:rsidRDefault="004F4638" w:rsidP="004F463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F4638" w:rsidRPr="004F4638" w:rsidTr="004F4638">
        <w:tc>
          <w:tcPr>
            <w:tcW w:w="5329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Количество секций</w:t>
            </w:r>
          </w:p>
        </w:tc>
        <w:tc>
          <w:tcPr>
            <w:tcW w:w="129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секций</w:t>
            </w:r>
          </w:p>
        </w:tc>
        <w:tc>
          <w:tcPr>
            <w:tcW w:w="1531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F4638" w:rsidRPr="004F4638" w:rsidTr="004F4638">
        <w:tc>
          <w:tcPr>
            <w:tcW w:w="5329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квартир/общая площадь, всего</w:t>
            </w:r>
          </w:p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29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шт./кв. м</w:t>
            </w:r>
          </w:p>
        </w:tc>
        <w:tc>
          <w:tcPr>
            <w:tcW w:w="1531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F4638" w:rsidRPr="004F4638" w:rsidTr="004F4638">
        <w:tc>
          <w:tcPr>
            <w:tcW w:w="5329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1-комнатные</w:t>
            </w:r>
          </w:p>
        </w:tc>
        <w:tc>
          <w:tcPr>
            <w:tcW w:w="129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шт./кв. м</w:t>
            </w:r>
          </w:p>
        </w:tc>
        <w:tc>
          <w:tcPr>
            <w:tcW w:w="1531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F4638" w:rsidRPr="004F4638" w:rsidTr="004F4638">
        <w:tc>
          <w:tcPr>
            <w:tcW w:w="5329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2-комнатные</w:t>
            </w:r>
          </w:p>
        </w:tc>
        <w:tc>
          <w:tcPr>
            <w:tcW w:w="129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шт./кв. м</w:t>
            </w:r>
          </w:p>
        </w:tc>
        <w:tc>
          <w:tcPr>
            <w:tcW w:w="1531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F4638" w:rsidRPr="004F4638" w:rsidTr="004F4638">
        <w:tc>
          <w:tcPr>
            <w:tcW w:w="5329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3-комнатные</w:t>
            </w:r>
          </w:p>
        </w:tc>
        <w:tc>
          <w:tcPr>
            <w:tcW w:w="129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шт./кв. м</w:t>
            </w:r>
          </w:p>
        </w:tc>
        <w:tc>
          <w:tcPr>
            <w:tcW w:w="1531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F4638" w:rsidRPr="004F4638" w:rsidTr="004F4638">
        <w:tc>
          <w:tcPr>
            <w:tcW w:w="5329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4-комнатные</w:t>
            </w:r>
          </w:p>
        </w:tc>
        <w:tc>
          <w:tcPr>
            <w:tcW w:w="129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шт./кв. м</w:t>
            </w:r>
          </w:p>
        </w:tc>
        <w:tc>
          <w:tcPr>
            <w:tcW w:w="1531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F4638" w:rsidRPr="004F4638" w:rsidTr="004F4638">
        <w:tc>
          <w:tcPr>
            <w:tcW w:w="5329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более чем 4-комнатные</w:t>
            </w:r>
          </w:p>
        </w:tc>
        <w:tc>
          <w:tcPr>
            <w:tcW w:w="129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шт./кв. м</w:t>
            </w:r>
          </w:p>
        </w:tc>
        <w:tc>
          <w:tcPr>
            <w:tcW w:w="1531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F4638" w:rsidRPr="004F4638" w:rsidTr="004F4638">
        <w:tc>
          <w:tcPr>
            <w:tcW w:w="5329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 площадь жилых помещений (с учетом балконов, лоджий, веранд и террас)</w:t>
            </w:r>
          </w:p>
        </w:tc>
        <w:tc>
          <w:tcPr>
            <w:tcW w:w="129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кв. м</w:t>
            </w:r>
          </w:p>
        </w:tc>
        <w:tc>
          <w:tcPr>
            <w:tcW w:w="1531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F4638" w:rsidRPr="004F4638" w:rsidTr="004F4638">
        <w:tc>
          <w:tcPr>
            <w:tcW w:w="5329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Сети и системы инженерно-технического обеспечения</w:t>
            </w:r>
          </w:p>
        </w:tc>
        <w:tc>
          <w:tcPr>
            <w:tcW w:w="129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F4638" w:rsidRPr="004F4638" w:rsidTr="004F4638">
        <w:tc>
          <w:tcPr>
            <w:tcW w:w="5329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Лифты</w:t>
            </w:r>
          </w:p>
        </w:tc>
        <w:tc>
          <w:tcPr>
            <w:tcW w:w="129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531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F4638" w:rsidRPr="004F4638" w:rsidTr="004F4638">
        <w:tc>
          <w:tcPr>
            <w:tcW w:w="5329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Эскалаторы</w:t>
            </w:r>
          </w:p>
        </w:tc>
        <w:tc>
          <w:tcPr>
            <w:tcW w:w="129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531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F4638" w:rsidRPr="004F4638" w:rsidTr="004F4638">
        <w:tc>
          <w:tcPr>
            <w:tcW w:w="5329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Инвалидные подъемники</w:t>
            </w:r>
          </w:p>
        </w:tc>
        <w:tc>
          <w:tcPr>
            <w:tcW w:w="129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531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F4638" w:rsidRPr="004F4638" w:rsidTr="004F4638">
        <w:tc>
          <w:tcPr>
            <w:tcW w:w="5329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Материалы фундаментов</w:t>
            </w:r>
          </w:p>
        </w:tc>
        <w:tc>
          <w:tcPr>
            <w:tcW w:w="129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F4638" w:rsidRPr="004F4638" w:rsidTr="004F4638">
        <w:tc>
          <w:tcPr>
            <w:tcW w:w="5329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Материалы стен</w:t>
            </w:r>
          </w:p>
        </w:tc>
        <w:tc>
          <w:tcPr>
            <w:tcW w:w="129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F4638" w:rsidRPr="004F4638" w:rsidTr="004F4638">
        <w:tc>
          <w:tcPr>
            <w:tcW w:w="5329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Материалы перекрытий</w:t>
            </w:r>
          </w:p>
        </w:tc>
        <w:tc>
          <w:tcPr>
            <w:tcW w:w="129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F4638" w:rsidRPr="004F4638" w:rsidTr="004F4638">
        <w:tc>
          <w:tcPr>
            <w:tcW w:w="5329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Материалы кровли</w:t>
            </w:r>
          </w:p>
        </w:tc>
        <w:tc>
          <w:tcPr>
            <w:tcW w:w="129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F4638" w:rsidRPr="004F4638" w:rsidTr="004F4638">
        <w:tc>
          <w:tcPr>
            <w:tcW w:w="5329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Иные показатели </w:t>
            </w:r>
            <w:hyperlink w:anchor="P587" w:history="1">
              <w:r w:rsidRPr="004F4638">
                <w:rPr>
                  <w:rFonts w:ascii="Arial" w:eastAsia="Times New Roman" w:hAnsi="Arial" w:cs="Arial"/>
                  <w:sz w:val="20"/>
                  <w:szCs w:val="20"/>
                  <w:lang w:eastAsia="ru-RU"/>
                </w:rPr>
                <w:t>&lt;12&gt;</w:t>
              </w:r>
            </w:hyperlink>
          </w:p>
        </w:tc>
        <w:tc>
          <w:tcPr>
            <w:tcW w:w="129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F4638" w:rsidRPr="004F4638" w:rsidTr="004F4638">
        <w:tc>
          <w:tcPr>
            <w:tcW w:w="9628" w:type="dxa"/>
            <w:gridSpan w:val="4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3. Объекты производственного назначения</w:t>
            </w:r>
          </w:p>
        </w:tc>
      </w:tr>
      <w:tr w:rsidR="004F4638" w:rsidRPr="004F4638" w:rsidTr="004F4638">
        <w:tc>
          <w:tcPr>
            <w:tcW w:w="9628" w:type="dxa"/>
            <w:gridSpan w:val="4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Наименование объекта капитального строительства в соответствии с проектной документацией:</w:t>
            </w:r>
          </w:p>
        </w:tc>
      </w:tr>
      <w:tr w:rsidR="004F4638" w:rsidRPr="004F4638" w:rsidTr="004F4638">
        <w:tc>
          <w:tcPr>
            <w:tcW w:w="5329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Тип объекта</w:t>
            </w:r>
          </w:p>
        </w:tc>
        <w:tc>
          <w:tcPr>
            <w:tcW w:w="129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F4638" w:rsidRPr="004F4638" w:rsidTr="004F4638">
        <w:tc>
          <w:tcPr>
            <w:tcW w:w="5329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Мощность</w:t>
            </w:r>
          </w:p>
        </w:tc>
        <w:tc>
          <w:tcPr>
            <w:tcW w:w="129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F4638" w:rsidRPr="004F4638" w:rsidTr="004F4638">
        <w:tc>
          <w:tcPr>
            <w:tcW w:w="5329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Производительность</w:t>
            </w:r>
          </w:p>
        </w:tc>
        <w:tc>
          <w:tcPr>
            <w:tcW w:w="129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F4638" w:rsidRPr="004F4638" w:rsidTr="004F4638">
        <w:tc>
          <w:tcPr>
            <w:tcW w:w="5329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Сети и системы инженерно-технического обеспечения</w:t>
            </w:r>
          </w:p>
        </w:tc>
        <w:tc>
          <w:tcPr>
            <w:tcW w:w="129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F4638" w:rsidRPr="004F4638" w:rsidTr="004F4638">
        <w:tc>
          <w:tcPr>
            <w:tcW w:w="5329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Лифты</w:t>
            </w:r>
          </w:p>
        </w:tc>
        <w:tc>
          <w:tcPr>
            <w:tcW w:w="129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531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F4638" w:rsidRPr="004F4638" w:rsidTr="004F4638">
        <w:tc>
          <w:tcPr>
            <w:tcW w:w="5329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Эскалаторы</w:t>
            </w:r>
          </w:p>
        </w:tc>
        <w:tc>
          <w:tcPr>
            <w:tcW w:w="129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531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F4638" w:rsidRPr="004F4638" w:rsidTr="004F4638">
        <w:tc>
          <w:tcPr>
            <w:tcW w:w="5329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Инвалидные подъемники</w:t>
            </w:r>
          </w:p>
        </w:tc>
        <w:tc>
          <w:tcPr>
            <w:tcW w:w="129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531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F4638" w:rsidRPr="004F4638" w:rsidTr="004F4638">
        <w:tc>
          <w:tcPr>
            <w:tcW w:w="5329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Материалы фундаментов</w:t>
            </w:r>
          </w:p>
        </w:tc>
        <w:tc>
          <w:tcPr>
            <w:tcW w:w="129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F4638" w:rsidRPr="004F4638" w:rsidTr="004F4638">
        <w:tc>
          <w:tcPr>
            <w:tcW w:w="5329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Материалы стен</w:t>
            </w:r>
          </w:p>
        </w:tc>
        <w:tc>
          <w:tcPr>
            <w:tcW w:w="129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F4638" w:rsidRPr="004F4638" w:rsidTr="004F4638">
        <w:tc>
          <w:tcPr>
            <w:tcW w:w="5329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Материалы перекрытий</w:t>
            </w:r>
          </w:p>
        </w:tc>
        <w:tc>
          <w:tcPr>
            <w:tcW w:w="129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F4638" w:rsidRPr="004F4638" w:rsidTr="004F4638">
        <w:tc>
          <w:tcPr>
            <w:tcW w:w="5329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Материалы кровли</w:t>
            </w:r>
          </w:p>
        </w:tc>
        <w:tc>
          <w:tcPr>
            <w:tcW w:w="129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F4638" w:rsidRPr="004F4638" w:rsidTr="004F4638">
        <w:tc>
          <w:tcPr>
            <w:tcW w:w="5329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Иные показатели </w:t>
            </w:r>
            <w:hyperlink w:anchor="P587" w:history="1">
              <w:r w:rsidRPr="004F4638">
                <w:rPr>
                  <w:rFonts w:ascii="Arial" w:eastAsia="Times New Roman" w:hAnsi="Arial" w:cs="Arial"/>
                  <w:sz w:val="20"/>
                  <w:szCs w:val="20"/>
                  <w:lang w:eastAsia="ru-RU"/>
                </w:rPr>
                <w:t>&lt;12&gt;</w:t>
              </w:r>
            </w:hyperlink>
          </w:p>
        </w:tc>
        <w:tc>
          <w:tcPr>
            <w:tcW w:w="129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F4638" w:rsidRPr="004F4638" w:rsidTr="004F4638">
        <w:tc>
          <w:tcPr>
            <w:tcW w:w="9628" w:type="dxa"/>
            <w:gridSpan w:val="4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4. Линейные объекты</w:t>
            </w:r>
          </w:p>
        </w:tc>
      </w:tr>
      <w:tr w:rsidR="004F4638" w:rsidRPr="004F4638" w:rsidTr="004F4638">
        <w:tc>
          <w:tcPr>
            <w:tcW w:w="5329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Категория (класс)</w:t>
            </w:r>
          </w:p>
        </w:tc>
        <w:tc>
          <w:tcPr>
            <w:tcW w:w="129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F4638" w:rsidRPr="004F4638" w:rsidTr="004F4638">
        <w:tc>
          <w:tcPr>
            <w:tcW w:w="5329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Протяженность</w:t>
            </w:r>
          </w:p>
        </w:tc>
        <w:tc>
          <w:tcPr>
            <w:tcW w:w="129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F4638" w:rsidRPr="004F4638" w:rsidTr="004F4638">
        <w:tc>
          <w:tcPr>
            <w:tcW w:w="5329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Мощность (пропускная способность, грузооборот, интенсивность движения)</w:t>
            </w:r>
          </w:p>
        </w:tc>
        <w:tc>
          <w:tcPr>
            <w:tcW w:w="129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F4638" w:rsidRPr="004F4638" w:rsidTr="004F4638">
        <w:tc>
          <w:tcPr>
            <w:tcW w:w="5329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Диаметры и количество трубопроводов, характеристики материалов труб</w:t>
            </w:r>
          </w:p>
        </w:tc>
        <w:tc>
          <w:tcPr>
            <w:tcW w:w="129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F4638" w:rsidRPr="004F4638" w:rsidTr="004F4638">
        <w:tc>
          <w:tcPr>
            <w:tcW w:w="5329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Тип (КЛ, </w:t>
            </w:r>
            <w:proofErr w:type="gramStart"/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ВЛ</w:t>
            </w:r>
            <w:proofErr w:type="gramEnd"/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КВЛ), уровень напряжения линий электропередачи</w:t>
            </w:r>
          </w:p>
        </w:tc>
        <w:tc>
          <w:tcPr>
            <w:tcW w:w="129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F4638" w:rsidRPr="004F4638" w:rsidTr="004F4638">
        <w:tc>
          <w:tcPr>
            <w:tcW w:w="5329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Перечень конструктивных элементов, оказывающих влияние на безопасность</w:t>
            </w:r>
          </w:p>
        </w:tc>
        <w:tc>
          <w:tcPr>
            <w:tcW w:w="129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F4638" w:rsidRPr="004F4638" w:rsidTr="004F4638">
        <w:tc>
          <w:tcPr>
            <w:tcW w:w="5329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Иные показатели </w:t>
            </w:r>
            <w:hyperlink w:anchor="P587" w:history="1">
              <w:r w:rsidRPr="004F4638">
                <w:rPr>
                  <w:rFonts w:ascii="Arial" w:eastAsia="Times New Roman" w:hAnsi="Arial" w:cs="Arial"/>
                  <w:sz w:val="20"/>
                  <w:szCs w:val="20"/>
                  <w:lang w:eastAsia="ru-RU"/>
                </w:rPr>
                <w:t>&lt;12&gt;</w:t>
              </w:r>
            </w:hyperlink>
          </w:p>
        </w:tc>
        <w:tc>
          <w:tcPr>
            <w:tcW w:w="129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F4638" w:rsidRPr="004F4638" w:rsidTr="004F4638">
        <w:tc>
          <w:tcPr>
            <w:tcW w:w="9628" w:type="dxa"/>
            <w:gridSpan w:val="4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5. Соответствие требованиям энергетической эффективности и требованиям оснащенности приборами учета используемых энергетических ресурсов </w:t>
            </w:r>
            <w:hyperlink w:anchor="P588" w:history="1">
              <w:r w:rsidRPr="004F4638">
                <w:rPr>
                  <w:rFonts w:ascii="Arial" w:eastAsia="Times New Roman" w:hAnsi="Arial" w:cs="Arial"/>
                  <w:sz w:val="20"/>
                  <w:szCs w:val="20"/>
                  <w:lang w:eastAsia="ru-RU"/>
                </w:rPr>
                <w:t>&lt;13&gt;</w:t>
              </w:r>
            </w:hyperlink>
          </w:p>
        </w:tc>
      </w:tr>
      <w:tr w:rsidR="004F4638" w:rsidRPr="004F4638" w:rsidTr="004F4638">
        <w:tc>
          <w:tcPr>
            <w:tcW w:w="5329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Класс </w:t>
            </w:r>
            <w:proofErr w:type="spellStart"/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энергоэффективности</w:t>
            </w:r>
            <w:proofErr w:type="spellEnd"/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здания</w:t>
            </w:r>
          </w:p>
        </w:tc>
        <w:tc>
          <w:tcPr>
            <w:tcW w:w="129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F4638" w:rsidRPr="004F4638" w:rsidTr="004F4638">
        <w:tc>
          <w:tcPr>
            <w:tcW w:w="5329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Удельный расход тепловой энергии на 1 кв. м площади</w:t>
            </w:r>
          </w:p>
        </w:tc>
        <w:tc>
          <w:tcPr>
            <w:tcW w:w="129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кВт * ч/м</w:t>
            </w:r>
            <w:proofErr w:type="gramStart"/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531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F4638" w:rsidRPr="004F4638" w:rsidTr="004F4638">
        <w:tc>
          <w:tcPr>
            <w:tcW w:w="5329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Материалы утепления наружных ограждающих конструкций</w:t>
            </w:r>
          </w:p>
        </w:tc>
        <w:tc>
          <w:tcPr>
            <w:tcW w:w="129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F4638" w:rsidRPr="004F4638" w:rsidTr="004F4638">
        <w:tc>
          <w:tcPr>
            <w:tcW w:w="5329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F463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Заполнение световых проемов</w:t>
            </w:r>
          </w:p>
        </w:tc>
        <w:tc>
          <w:tcPr>
            <w:tcW w:w="129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F463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Разрешение   на   ввод   объекта  в  эксплуатацию  недействительно  </w:t>
      </w:r>
      <w:proofErr w:type="gramStart"/>
      <w:r w:rsidRPr="004F4638">
        <w:rPr>
          <w:rFonts w:ascii="Courier New" w:eastAsia="Times New Roman" w:hAnsi="Courier New" w:cs="Courier New"/>
          <w:sz w:val="20"/>
          <w:szCs w:val="20"/>
          <w:lang w:eastAsia="ru-RU"/>
        </w:rPr>
        <w:t>без</w:t>
      </w:r>
      <w:proofErr w:type="gramEnd"/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F4638">
        <w:rPr>
          <w:rFonts w:ascii="Courier New" w:eastAsia="Times New Roman" w:hAnsi="Courier New" w:cs="Courier New"/>
          <w:sz w:val="20"/>
          <w:szCs w:val="20"/>
          <w:lang w:eastAsia="ru-RU"/>
        </w:rPr>
        <w:t>технического плана ________________________________________________________</w:t>
      </w: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F463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_____________________________________________________________________ </w:t>
      </w:r>
      <w:hyperlink w:anchor="P589" w:history="1">
        <w:r w:rsidRPr="004F4638">
          <w:rPr>
            <w:rFonts w:ascii="Courier New" w:eastAsia="Times New Roman" w:hAnsi="Courier New" w:cs="Courier New"/>
            <w:sz w:val="20"/>
            <w:szCs w:val="20"/>
            <w:lang w:eastAsia="ru-RU"/>
          </w:rPr>
          <w:t>&lt;14&gt;</w:t>
        </w:r>
      </w:hyperlink>
      <w:r w:rsidRPr="004F4638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F463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  ___________  ________________________</w:t>
      </w: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F463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</w:t>
      </w:r>
      <w:proofErr w:type="gramStart"/>
      <w:r w:rsidRPr="004F4638">
        <w:rPr>
          <w:rFonts w:ascii="Courier New" w:eastAsia="Times New Roman" w:hAnsi="Courier New" w:cs="Courier New"/>
          <w:sz w:val="20"/>
          <w:szCs w:val="20"/>
          <w:lang w:eastAsia="ru-RU"/>
        </w:rPr>
        <w:t>(должность уполномоченного        (подпись)     (расшифровка подписи)</w:t>
      </w:r>
      <w:proofErr w:type="gramEnd"/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F463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сотрудника органа, осуществляющего</w:t>
      </w: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F463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выдачу разрешения на ввод</w:t>
      </w: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F463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объекта в эксплуатацию)</w:t>
      </w: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F4638">
        <w:rPr>
          <w:rFonts w:ascii="Courier New" w:eastAsia="Times New Roman" w:hAnsi="Courier New" w:cs="Courier New"/>
          <w:sz w:val="20"/>
          <w:szCs w:val="20"/>
          <w:lang w:eastAsia="ru-RU"/>
        </w:rPr>
        <w:t>"__" _______________ 20__ г.</w:t>
      </w: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F4638">
        <w:rPr>
          <w:rFonts w:ascii="Courier New" w:eastAsia="Times New Roman" w:hAnsi="Courier New" w:cs="Courier New"/>
          <w:sz w:val="20"/>
          <w:szCs w:val="20"/>
          <w:lang w:eastAsia="ru-RU"/>
        </w:rPr>
        <w:t>М.П.</w:t>
      </w:r>
    </w:p>
    <w:p w:rsidR="004F4638" w:rsidRPr="004F4638" w:rsidRDefault="004F4638" w:rsidP="004F463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F4638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</w:t>
      </w: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4F4638">
        <w:rPr>
          <w:rFonts w:ascii="Arial" w:eastAsia="Times New Roman" w:hAnsi="Arial" w:cs="Arial"/>
          <w:szCs w:val="20"/>
          <w:lang w:eastAsia="ru-RU"/>
        </w:rPr>
        <w:t>--------------------------------</w:t>
      </w: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bookmarkStart w:id="31" w:name="P561"/>
      <w:bookmarkEnd w:id="31"/>
      <w:r w:rsidRPr="004F4638">
        <w:rPr>
          <w:rFonts w:ascii="Arial" w:eastAsia="Times New Roman" w:hAnsi="Arial" w:cs="Arial"/>
          <w:szCs w:val="20"/>
          <w:lang w:eastAsia="ru-RU"/>
        </w:rPr>
        <w:t>&lt;1</w:t>
      </w:r>
      <w:proofErr w:type="gramStart"/>
      <w:r w:rsidRPr="004F4638">
        <w:rPr>
          <w:rFonts w:ascii="Arial" w:eastAsia="Times New Roman" w:hAnsi="Arial" w:cs="Arial"/>
          <w:szCs w:val="20"/>
          <w:lang w:eastAsia="ru-RU"/>
        </w:rPr>
        <w:t>&gt; У</w:t>
      </w:r>
      <w:proofErr w:type="gramEnd"/>
      <w:r w:rsidRPr="004F4638">
        <w:rPr>
          <w:rFonts w:ascii="Arial" w:eastAsia="Times New Roman" w:hAnsi="Arial" w:cs="Arial"/>
          <w:szCs w:val="20"/>
          <w:lang w:eastAsia="ru-RU"/>
        </w:rPr>
        <w:t>казываются:</w:t>
      </w: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4F4638">
        <w:rPr>
          <w:rFonts w:ascii="Arial" w:eastAsia="Times New Roman" w:hAnsi="Arial" w:cs="Arial"/>
          <w:szCs w:val="20"/>
          <w:lang w:eastAsia="ru-RU"/>
        </w:rPr>
        <w:t>- фамилия, имя, отчество (если имеется) гражданина, если основанием для выдачи разрешения на ввод объекта в эксплуатацию является заявление физического лица;</w:t>
      </w: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4F4638">
        <w:rPr>
          <w:rFonts w:ascii="Arial" w:eastAsia="Times New Roman" w:hAnsi="Arial" w:cs="Arial"/>
          <w:szCs w:val="20"/>
          <w:lang w:eastAsia="ru-RU"/>
        </w:rPr>
        <w:t xml:space="preserve">- полное наименование организации в соответствии со </w:t>
      </w:r>
      <w:hyperlink r:id="rId36" w:history="1">
        <w:r w:rsidRPr="004F4638">
          <w:rPr>
            <w:rFonts w:ascii="Arial" w:eastAsia="Times New Roman" w:hAnsi="Arial" w:cs="Arial"/>
            <w:szCs w:val="20"/>
            <w:lang w:eastAsia="ru-RU"/>
          </w:rPr>
          <w:t>статьей 54</w:t>
        </w:r>
      </w:hyperlink>
      <w:r w:rsidRPr="004F4638">
        <w:rPr>
          <w:rFonts w:ascii="Arial" w:eastAsia="Times New Roman" w:hAnsi="Arial" w:cs="Arial"/>
          <w:szCs w:val="20"/>
          <w:lang w:eastAsia="ru-RU"/>
        </w:rPr>
        <w:t xml:space="preserve"> Гражданского кодекса Российской Федерации, если основанием для выдачи разрешения на ввод объекта в эксплуатацию является заявление юридического лица.</w:t>
      </w: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bookmarkStart w:id="32" w:name="P564"/>
      <w:bookmarkEnd w:id="32"/>
      <w:r w:rsidRPr="004F4638">
        <w:rPr>
          <w:rFonts w:ascii="Arial" w:eastAsia="Times New Roman" w:hAnsi="Arial" w:cs="Arial"/>
          <w:szCs w:val="20"/>
          <w:lang w:eastAsia="ru-RU"/>
        </w:rPr>
        <w:t>&lt;2</w:t>
      </w:r>
      <w:proofErr w:type="gramStart"/>
      <w:r w:rsidRPr="004F4638">
        <w:rPr>
          <w:rFonts w:ascii="Arial" w:eastAsia="Times New Roman" w:hAnsi="Arial" w:cs="Arial"/>
          <w:szCs w:val="20"/>
          <w:lang w:eastAsia="ru-RU"/>
        </w:rPr>
        <w:t>&gt; У</w:t>
      </w:r>
      <w:proofErr w:type="gramEnd"/>
      <w:r w:rsidRPr="004F4638">
        <w:rPr>
          <w:rFonts w:ascii="Arial" w:eastAsia="Times New Roman" w:hAnsi="Arial" w:cs="Arial"/>
          <w:szCs w:val="20"/>
          <w:lang w:eastAsia="ru-RU"/>
        </w:rPr>
        <w:t>казывается дата подписания разрешения на ввод объекта в эксплуатацию.</w:t>
      </w: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bookmarkStart w:id="33" w:name="P565"/>
      <w:bookmarkEnd w:id="33"/>
      <w:r w:rsidRPr="004F4638">
        <w:rPr>
          <w:rFonts w:ascii="Arial" w:eastAsia="Times New Roman" w:hAnsi="Arial" w:cs="Arial"/>
          <w:szCs w:val="20"/>
          <w:lang w:eastAsia="ru-RU"/>
        </w:rPr>
        <w:t>&lt;3</w:t>
      </w:r>
      <w:proofErr w:type="gramStart"/>
      <w:r w:rsidRPr="004F4638">
        <w:rPr>
          <w:rFonts w:ascii="Arial" w:eastAsia="Times New Roman" w:hAnsi="Arial" w:cs="Arial"/>
          <w:szCs w:val="20"/>
          <w:lang w:eastAsia="ru-RU"/>
        </w:rPr>
        <w:t>&gt; У</w:t>
      </w:r>
      <w:proofErr w:type="gramEnd"/>
      <w:r w:rsidRPr="004F4638">
        <w:rPr>
          <w:rFonts w:ascii="Arial" w:eastAsia="Times New Roman" w:hAnsi="Arial" w:cs="Arial"/>
          <w:szCs w:val="20"/>
          <w:lang w:eastAsia="ru-RU"/>
        </w:rPr>
        <w:t>казывается номер разрешения на ввод объекта в эксплуатацию, присвоенный органом, осуществляющим выдачу разрешения на ввод объекта в эксплуатацию, который имеет структуру А-Б-В-Г, где:</w:t>
      </w: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4F4638">
        <w:rPr>
          <w:rFonts w:ascii="Arial" w:eastAsia="Times New Roman" w:hAnsi="Arial" w:cs="Arial"/>
          <w:szCs w:val="20"/>
          <w:lang w:eastAsia="ru-RU"/>
        </w:rPr>
        <w:t>А - номер субъекта Российской Федерации, на территории которого планируется к строительству (реконструкции) объект капитального строительства (двухзначный).</w:t>
      </w: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4F4638">
        <w:rPr>
          <w:rFonts w:ascii="Arial" w:eastAsia="Times New Roman" w:hAnsi="Arial" w:cs="Arial"/>
          <w:szCs w:val="20"/>
          <w:lang w:eastAsia="ru-RU"/>
        </w:rPr>
        <w:t>В случае</w:t>
      </w:r>
      <w:proofErr w:type="gramStart"/>
      <w:r w:rsidRPr="004F4638">
        <w:rPr>
          <w:rFonts w:ascii="Arial" w:eastAsia="Times New Roman" w:hAnsi="Arial" w:cs="Arial"/>
          <w:szCs w:val="20"/>
          <w:lang w:eastAsia="ru-RU"/>
        </w:rPr>
        <w:t>,</w:t>
      </w:r>
      <w:proofErr w:type="gramEnd"/>
      <w:r w:rsidRPr="004F4638">
        <w:rPr>
          <w:rFonts w:ascii="Arial" w:eastAsia="Times New Roman" w:hAnsi="Arial" w:cs="Arial"/>
          <w:szCs w:val="20"/>
          <w:lang w:eastAsia="ru-RU"/>
        </w:rPr>
        <w:t xml:space="preserve"> если объект расположен на территории двух и более субъектов Российской Федерации, указывается номер "00";</w:t>
      </w: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proofErr w:type="gramStart"/>
      <w:r w:rsidRPr="004F4638">
        <w:rPr>
          <w:rFonts w:ascii="Arial" w:eastAsia="Times New Roman" w:hAnsi="Arial" w:cs="Arial"/>
          <w:szCs w:val="20"/>
          <w:lang w:eastAsia="ru-RU"/>
        </w:rPr>
        <w:lastRenderedPageBreak/>
        <w:t>Б</w:t>
      </w:r>
      <w:proofErr w:type="gramEnd"/>
      <w:r w:rsidRPr="004F4638">
        <w:rPr>
          <w:rFonts w:ascii="Arial" w:eastAsia="Times New Roman" w:hAnsi="Arial" w:cs="Arial"/>
          <w:szCs w:val="20"/>
          <w:lang w:eastAsia="ru-RU"/>
        </w:rPr>
        <w:t xml:space="preserve"> - регистрационный номер, присвоенный муниципальному образованию, на территории которого планируется к строительству (реконструкции) объект капитального строительства. В случае</w:t>
      </w:r>
      <w:proofErr w:type="gramStart"/>
      <w:r w:rsidRPr="004F4638">
        <w:rPr>
          <w:rFonts w:ascii="Arial" w:eastAsia="Times New Roman" w:hAnsi="Arial" w:cs="Arial"/>
          <w:szCs w:val="20"/>
          <w:lang w:eastAsia="ru-RU"/>
        </w:rPr>
        <w:t>,</w:t>
      </w:r>
      <w:proofErr w:type="gramEnd"/>
      <w:r w:rsidRPr="004F4638">
        <w:rPr>
          <w:rFonts w:ascii="Arial" w:eastAsia="Times New Roman" w:hAnsi="Arial" w:cs="Arial"/>
          <w:szCs w:val="20"/>
          <w:lang w:eastAsia="ru-RU"/>
        </w:rPr>
        <w:t xml:space="preserve"> если объект расположен на территории двух и более муниципальных образований, указывается номер "000";</w:t>
      </w: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4F4638">
        <w:rPr>
          <w:rFonts w:ascii="Arial" w:eastAsia="Times New Roman" w:hAnsi="Arial" w:cs="Arial"/>
          <w:szCs w:val="20"/>
          <w:lang w:eastAsia="ru-RU"/>
        </w:rPr>
        <w:t>В - порядковый номер разрешения на строительство, присвоенный органом, осуществляющим выдачу разрешения на строительство;</w:t>
      </w: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4F4638">
        <w:rPr>
          <w:rFonts w:ascii="Arial" w:eastAsia="Times New Roman" w:hAnsi="Arial" w:cs="Arial"/>
          <w:szCs w:val="20"/>
          <w:lang w:eastAsia="ru-RU"/>
        </w:rPr>
        <w:t>Г - год выдачи разрешения на строительство (полностью).</w:t>
      </w: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4F4638">
        <w:rPr>
          <w:rFonts w:ascii="Arial" w:eastAsia="Times New Roman" w:hAnsi="Arial" w:cs="Arial"/>
          <w:szCs w:val="20"/>
          <w:lang w:eastAsia="ru-RU"/>
        </w:rPr>
        <w:t>Составные части номера отделяются друг от друга знаком "</w:t>
      </w:r>
      <w:proofErr w:type="gramStart"/>
      <w:r w:rsidRPr="004F4638">
        <w:rPr>
          <w:rFonts w:ascii="Arial" w:eastAsia="Times New Roman" w:hAnsi="Arial" w:cs="Arial"/>
          <w:szCs w:val="20"/>
          <w:lang w:eastAsia="ru-RU"/>
        </w:rPr>
        <w:t>-"</w:t>
      </w:r>
      <w:proofErr w:type="gramEnd"/>
      <w:r w:rsidRPr="004F4638">
        <w:rPr>
          <w:rFonts w:ascii="Arial" w:eastAsia="Times New Roman" w:hAnsi="Arial" w:cs="Arial"/>
          <w:szCs w:val="20"/>
          <w:lang w:eastAsia="ru-RU"/>
        </w:rPr>
        <w:t>. Цифровые индексы обозначаются арабскими цифрами.</w:t>
      </w: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4F4638">
        <w:rPr>
          <w:rFonts w:ascii="Arial" w:eastAsia="Times New Roman" w:hAnsi="Arial" w:cs="Arial"/>
          <w:szCs w:val="20"/>
          <w:lang w:eastAsia="ru-RU"/>
        </w:rPr>
        <w:t>Для федеральных органов исполнительной власти и Государственной корпорации по атомной энергии "</w:t>
      </w:r>
      <w:proofErr w:type="spellStart"/>
      <w:r w:rsidRPr="004F4638">
        <w:rPr>
          <w:rFonts w:ascii="Arial" w:eastAsia="Times New Roman" w:hAnsi="Arial" w:cs="Arial"/>
          <w:szCs w:val="20"/>
          <w:lang w:eastAsia="ru-RU"/>
        </w:rPr>
        <w:t>Росатом</w:t>
      </w:r>
      <w:proofErr w:type="spellEnd"/>
      <w:r w:rsidRPr="004F4638">
        <w:rPr>
          <w:rFonts w:ascii="Arial" w:eastAsia="Times New Roman" w:hAnsi="Arial" w:cs="Arial"/>
          <w:szCs w:val="20"/>
          <w:lang w:eastAsia="ru-RU"/>
        </w:rPr>
        <w:t>" в конце номера может указываться условное обозначение такого органа, Государственной корпорации по атомной энергии "</w:t>
      </w:r>
      <w:proofErr w:type="spellStart"/>
      <w:r w:rsidRPr="004F4638">
        <w:rPr>
          <w:rFonts w:ascii="Arial" w:eastAsia="Times New Roman" w:hAnsi="Arial" w:cs="Arial"/>
          <w:szCs w:val="20"/>
          <w:lang w:eastAsia="ru-RU"/>
        </w:rPr>
        <w:t>Росатом</w:t>
      </w:r>
      <w:proofErr w:type="spellEnd"/>
      <w:r w:rsidRPr="004F4638">
        <w:rPr>
          <w:rFonts w:ascii="Arial" w:eastAsia="Times New Roman" w:hAnsi="Arial" w:cs="Arial"/>
          <w:szCs w:val="20"/>
          <w:lang w:eastAsia="ru-RU"/>
        </w:rPr>
        <w:t xml:space="preserve">", </w:t>
      </w:r>
      <w:proofErr w:type="gramStart"/>
      <w:r w:rsidRPr="004F4638">
        <w:rPr>
          <w:rFonts w:ascii="Arial" w:eastAsia="Times New Roman" w:hAnsi="Arial" w:cs="Arial"/>
          <w:szCs w:val="20"/>
          <w:lang w:eastAsia="ru-RU"/>
        </w:rPr>
        <w:t>определяемый</w:t>
      </w:r>
      <w:proofErr w:type="gramEnd"/>
      <w:r w:rsidRPr="004F4638">
        <w:rPr>
          <w:rFonts w:ascii="Arial" w:eastAsia="Times New Roman" w:hAnsi="Arial" w:cs="Arial"/>
          <w:szCs w:val="20"/>
          <w:lang w:eastAsia="ru-RU"/>
        </w:rPr>
        <w:t xml:space="preserve"> ими самостоятельно.</w:t>
      </w: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bookmarkStart w:id="34" w:name="P573"/>
      <w:bookmarkEnd w:id="34"/>
      <w:r w:rsidRPr="004F4638">
        <w:rPr>
          <w:rFonts w:ascii="Arial" w:eastAsia="Times New Roman" w:hAnsi="Arial" w:cs="Arial"/>
          <w:szCs w:val="20"/>
          <w:lang w:eastAsia="ru-RU"/>
        </w:rPr>
        <w:t>&lt;4</w:t>
      </w:r>
      <w:proofErr w:type="gramStart"/>
      <w:r w:rsidRPr="004F4638">
        <w:rPr>
          <w:rFonts w:ascii="Arial" w:eastAsia="Times New Roman" w:hAnsi="Arial" w:cs="Arial"/>
          <w:szCs w:val="20"/>
          <w:lang w:eastAsia="ru-RU"/>
        </w:rPr>
        <w:t>&gt; О</w:t>
      </w:r>
      <w:proofErr w:type="gramEnd"/>
      <w:r w:rsidRPr="004F4638">
        <w:rPr>
          <w:rFonts w:ascii="Arial" w:eastAsia="Times New Roman" w:hAnsi="Arial" w:cs="Arial"/>
          <w:szCs w:val="20"/>
          <w:lang w:eastAsia="ru-RU"/>
        </w:rPr>
        <w:t>ставляется один из перечисленных видов объектов, на который оформляется разрешение на ввод объекта в эксплуатацию, остальные виды объектов зачеркиваются.</w:t>
      </w: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bookmarkStart w:id="35" w:name="P574"/>
      <w:bookmarkEnd w:id="35"/>
      <w:r w:rsidRPr="004F4638">
        <w:rPr>
          <w:rFonts w:ascii="Arial" w:eastAsia="Times New Roman" w:hAnsi="Arial" w:cs="Arial"/>
          <w:szCs w:val="20"/>
          <w:lang w:eastAsia="ru-RU"/>
        </w:rPr>
        <w:t>&lt;5</w:t>
      </w:r>
      <w:proofErr w:type="gramStart"/>
      <w:r w:rsidRPr="004F4638">
        <w:rPr>
          <w:rFonts w:ascii="Arial" w:eastAsia="Times New Roman" w:hAnsi="Arial" w:cs="Arial"/>
          <w:szCs w:val="20"/>
          <w:lang w:eastAsia="ru-RU"/>
        </w:rPr>
        <w:t>&gt; В</w:t>
      </w:r>
      <w:proofErr w:type="gramEnd"/>
      <w:r w:rsidRPr="004F4638">
        <w:rPr>
          <w:rFonts w:ascii="Arial" w:eastAsia="Times New Roman" w:hAnsi="Arial" w:cs="Arial"/>
          <w:szCs w:val="20"/>
          <w:lang w:eastAsia="ru-RU"/>
        </w:rPr>
        <w:t xml:space="preserve"> случае выдачи разрешения на ввод объектов использования атомной энергии в эксплуатацию указываются данные (дата, номер) лицензии на право ведения работ в области использования атомной энергии, включающие право эксплуатации объекта использования атомной энергии.</w:t>
      </w: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4F4638">
        <w:rPr>
          <w:rFonts w:ascii="Arial" w:eastAsia="Times New Roman" w:hAnsi="Arial" w:cs="Arial"/>
          <w:szCs w:val="20"/>
          <w:lang w:eastAsia="ru-RU"/>
        </w:rPr>
        <w:t>Разрешение на ввод в эксплуатацию этапа строительства выдается в случае, если ранее было выдано разрешение на строительство этапа строительства объекта капитального строительства.</w:t>
      </w: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4F4638">
        <w:rPr>
          <w:rFonts w:ascii="Arial" w:eastAsia="Times New Roman" w:hAnsi="Arial" w:cs="Arial"/>
          <w:szCs w:val="20"/>
          <w:lang w:eastAsia="ru-RU"/>
        </w:rPr>
        <w:t>Кадастровый номер указывается в отношении учтенного в государственном кадастре недвижимости реконструируемого объекта.</w:t>
      </w: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bookmarkStart w:id="36" w:name="P577"/>
      <w:bookmarkEnd w:id="36"/>
      <w:r w:rsidRPr="004F4638">
        <w:rPr>
          <w:rFonts w:ascii="Arial" w:eastAsia="Times New Roman" w:hAnsi="Arial" w:cs="Arial"/>
          <w:szCs w:val="20"/>
          <w:lang w:eastAsia="ru-RU"/>
        </w:rPr>
        <w:t>&lt;6</w:t>
      </w:r>
      <w:proofErr w:type="gramStart"/>
      <w:r w:rsidRPr="004F4638">
        <w:rPr>
          <w:rFonts w:ascii="Arial" w:eastAsia="Times New Roman" w:hAnsi="Arial" w:cs="Arial"/>
          <w:szCs w:val="20"/>
          <w:lang w:eastAsia="ru-RU"/>
        </w:rPr>
        <w:t>&gt; У</w:t>
      </w:r>
      <w:proofErr w:type="gramEnd"/>
      <w:r w:rsidRPr="004F4638">
        <w:rPr>
          <w:rFonts w:ascii="Arial" w:eastAsia="Times New Roman" w:hAnsi="Arial" w:cs="Arial"/>
          <w:szCs w:val="20"/>
          <w:lang w:eastAsia="ru-RU"/>
        </w:rPr>
        <w:t>казывается адрес объекта капитального строительства, а при наличии - адрес объекта капитального строительства в соответствии с государственным адресным реестром с указанием реквизитов документов о присвоении, об изменении адреса; для линейных объектов - указывается адрес, состоящий из наименований субъекта Российской Федерации и муниципального образования.</w:t>
      </w: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bookmarkStart w:id="37" w:name="P578"/>
      <w:bookmarkEnd w:id="37"/>
      <w:r w:rsidRPr="004F4638">
        <w:rPr>
          <w:rFonts w:ascii="Arial" w:eastAsia="Times New Roman" w:hAnsi="Arial" w:cs="Arial"/>
          <w:szCs w:val="20"/>
          <w:lang w:eastAsia="ru-RU"/>
        </w:rPr>
        <w:t>&lt;7</w:t>
      </w:r>
      <w:proofErr w:type="gramStart"/>
      <w:r w:rsidRPr="004F4638">
        <w:rPr>
          <w:rFonts w:ascii="Arial" w:eastAsia="Times New Roman" w:hAnsi="Arial" w:cs="Arial"/>
          <w:szCs w:val="20"/>
          <w:lang w:eastAsia="ru-RU"/>
        </w:rPr>
        <w:t>&gt; У</w:t>
      </w:r>
      <w:proofErr w:type="gramEnd"/>
      <w:r w:rsidRPr="004F4638">
        <w:rPr>
          <w:rFonts w:ascii="Arial" w:eastAsia="Times New Roman" w:hAnsi="Arial" w:cs="Arial"/>
          <w:szCs w:val="20"/>
          <w:lang w:eastAsia="ru-RU"/>
        </w:rPr>
        <w:t>казывается кадастровый номер земельного участка (земельных участков), на котором (которых), над или под которым (которыми) расположено здание, сооружение.</w:t>
      </w: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bookmarkStart w:id="38" w:name="P579"/>
      <w:bookmarkEnd w:id="38"/>
      <w:r w:rsidRPr="004F4638">
        <w:rPr>
          <w:rFonts w:ascii="Arial" w:eastAsia="Times New Roman" w:hAnsi="Arial" w:cs="Arial"/>
          <w:szCs w:val="20"/>
          <w:lang w:eastAsia="ru-RU"/>
        </w:rPr>
        <w:t>&lt;8</w:t>
      </w:r>
      <w:proofErr w:type="gramStart"/>
      <w:r w:rsidRPr="004F4638">
        <w:rPr>
          <w:rFonts w:ascii="Arial" w:eastAsia="Times New Roman" w:hAnsi="Arial" w:cs="Arial"/>
          <w:szCs w:val="20"/>
          <w:lang w:eastAsia="ru-RU"/>
        </w:rPr>
        <w:t>&gt; У</w:t>
      </w:r>
      <w:proofErr w:type="gramEnd"/>
      <w:r w:rsidRPr="004F4638">
        <w:rPr>
          <w:rFonts w:ascii="Arial" w:eastAsia="Times New Roman" w:hAnsi="Arial" w:cs="Arial"/>
          <w:szCs w:val="20"/>
          <w:lang w:eastAsia="ru-RU"/>
        </w:rPr>
        <w:t xml:space="preserve">казывается только в отношении объектов капитального строительства, разрешение на строительство которых выдано до вступления в силу </w:t>
      </w:r>
      <w:hyperlink r:id="rId37" w:history="1">
        <w:r w:rsidRPr="004F4638">
          <w:rPr>
            <w:rFonts w:ascii="Arial" w:eastAsia="Times New Roman" w:hAnsi="Arial" w:cs="Arial"/>
            <w:szCs w:val="20"/>
            <w:lang w:eastAsia="ru-RU"/>
          </w:rPr>
          <w:t>постановления</w:t>
        </w:r>
      </w:hyperlink>
      <w:r w:rsidRPr="004F4638">
        <w:rPr>
          <w:rFonts w:ascii="Arial" w:eastAsia="Times New Roman" w:hAnsi="Arial" w:cs="Arial"/>
          <w:szCs w:val="20"/>
          <w:lang w:eastAsia="ru-RU"/>
        </w:rPr>
        <w:t xml:space="preserve"> Правительства Российской Федерации от 19.11.2014 N 1221 "Об утверждении Правил присвоения, изменения и аннулирования адресов" (Собрание законодательства Российской Федерации, 2014, N 48, ст. 6861).</w:t>
      </w: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bookmarkStart w:id="39" w:name="P580"/>
      <w:bookmarkEnd w:id="39"/>
      <w:r w:rsidRPr="004F4638">
        <w:rPr>
          <w:rFonts w:ascii="Arial" w:eastAsia="Times New Roman" w:hAnsi="Arial" w:cs="Arial"/>
          <w:szCs w:val="20"/>
          <w:lang w:eastAsia="ru-RU"/>
        </w:rPr>
        <w:t>&lt;9</w:t>
      </w:r>
      <w:proofErr w:type="gramStart"/>
      <w:r w:rsidRPr="004F4638">
        <w:rPr>
          <w:rFonts w:ascii="Arial" w:eastAsia="Times New Roman" w:hAnsi="Arial" w:cs="Arial"/>
          <w:szCs w:val="20"/>
          <w:lang w:eastAsia="ru-RU"/>
        </w:rPr>
        <w:t>&gt; У</w:t>
      </w:r>
      <w:proofErr w:type="gramEnd"/>
      <w:r w:rsidRPr="004F4638">
        <w:rPr>
          <w:rFonts w:ascii="Arial" w:eastAsia="Times New Roman" w:hAnsi="Arial" w:cs="Arial"/>
          <w:szCs w:val="20"/>
          <w:lang w:eastAsia="ru-RU"/>
        </w:rPr>
        <w:t>казываются реквизиты (дата, номер) разрешения на строительство в соответствии со сведениями, содержащимися в информационных системах обеспечения градостроительной деятельности.</w:t>
      </w: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bookmarkStart w:id="40" w:name="P581"/>
      <w:bookmarkEnd w:id="40"/>
      <w:r w:rsidRPr="004F4638">
        <w:rPr>
          <w:rFonts w:ascii="Arial" w:eastAsia="Times New Roman" w:hAnsi="Arial" w:cs="Arial"/>
          <w:szCs w:val="20"/>
          <w:lang w:eastAsia="ru-RU"/>
        </w:rPr>
        <w:t>&lt;10&gt; Сведения об объекте капитального строительства (в отношении линейных объектов допускается заполнение не всех граф раздела).</w:t>
      </w: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4F4638">
        <w:rPr>
          <w:rFonts w:ascii="Arial" w:eastAsia="Times New Roman" w:hAnsi="Arial" w:cs="Arial"/>
          <w:szCs w:val="20"/>
          <w:lang w:eastAsia="ru-RU"/>
        </w:rPr>
        <w:t xml:space="preserve">В </w:t>
      </w:r>
      <w:hyperlink w:anchor="P278" w:history="1">
        <w:r w:rsidRPr="004F4638">
          <w:rPr>
            <w:rFonts w:ascii="Arial" w:eastAsia="Times New Roman" w:hAnsi="Arial" w:cs="Arial"/>
            <w:szCs w:val="20"/>
            <w:lang w:eastAsia="ru-RU"/>
          </w:rPr>
          <w:t>столбце</w:t>
        </w:r>
      </w:hyperlink>
      <w:r w:rsidRPr="004F4638">
        <w:rPr>
          <w:rFonts w:ascii="Arial" w:eastAsia="Times New Roman" w:hAnsi="Arial" w:cs="Arial"/>
          <w:szCs w:val="20"/>
          <w:lang w:eastAsia="ru-RU"/>
        </w:rPr>
        <w:t xml:space="preserve"> "Наименование показателя" указываются показатели объекта капитального строительства;</w:t>
      </w: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4F4638">
        <w:rPr>
          <w:rFonts w:ascii="Arial" w:eastAsia="Times New Roman" w:hAnsi="Arial" w:cs="Arial"/>
          <w:szCs w:val="20"/>
          <w:lang w:eastAsia="ru-RU"/>
        </w:rPr>
        <w:t xml:space="preserve">в </w:t>
      </w:r>
      <w:hyperlink w:anchor="P279" w:history="1">
        <w:r w:rsidRPr="004F4638">
          <w:rPr>
            <w:rFonts w:ascii="Arial" w:eastAsia="Times New Roman" w:hAnsi="Arial" w:cs="Arial"/>
            <w:szCs w:val="20"/>
            <w:lang w:eastAsia="ru-RU"/>
          </w:rPr>
          <w:t>столбце</w:t>
        </w:r>
      </w:hyperlink>
      <w:r w:rsidRPr="004F4638">
        <w:rPr>
          <w:rFonts w:ascii="Arial" w:eastAsia="Times New Roman" w:hAnsi="Arial" w:cs="Arial"/>
          <w:szCs w:val="20"/>
          <w:lang w:eastAsia="ru-RU"/>
        </w:rPr>
        <w:t xml:space="preserve"> "Единица измерения" указываются единицы измерения;</w:t>
      </w: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4F4638">
        <w:rPr>
          <w:rFonts w:ascii="Arial" w:eastAsia="Times New Roman" w:hAnsi="Arial" w:cs="Arial"/>
          <w:szCs w:val="20"/>
          <w:lang w:eastAsia="ru-RU"/>
        </w:rPr>
        <w:t xml:space="preserve">в </w:t>
      </w:r>
      <w:hyperlink w:anchor="P280" w:history="1">
        <w:r w:rsidRPr="004F4638">
          <w:rPr>
            <w:rFonts w:ascii="Arial" w:eastAsia="Times New Roman" w:hAnsi="Arial" w:cs="Arial"/>
            <w:szCs w:val="20"/>
            <w:lang w:eastAsia="ru-RU"/>
          </w:rPr>
          <w:t>столбце</w:t>
        </w:r>
      </w:hyperlink>
      <w:r w:rsidRPr="004F4638">
        <w:rPr>
          <w:rFonts w:ascii="Arial" w:eastAsia="Times New Roman" w:hAnsi="Arial" w:cs="Arial"/>
          <w:szCs w:val="20"/>
          <w:lang w:eastAsia="ru-RU"/>
        </w:rPr>
        <w:t xml:space="preserve"> "По проекту" указывается показатель в определенных единицах измерения, соответствующих проектной документации;</w:t>
      </w: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4F4638">
        <w:rPr>
          <w:rFonts w:ascii="Arial" w:eastAsia="Times New Roman" w:hAnsi="Arial" w:cs="Arial"/>
          <w:szCs w:val="20"/>
          <w:lang w:eastAsia="ru-RU"/>
        </w:rPr>
        <w:t xml:space="preserve">в </w:t>
      </w:r>
      <w:hyperlink w:anchor="P281" w:history="1">
        <w:r w:rsidRPr="004F4638">
          <w:rPr>
            <w:rFonts w:ascii="Arial" w:eastAsia="Times New Roman" w:hAnsi="Arial" w:cs="Arial"/>
            <w:szCs w:val="20"/>
            <w:lang w:eastAsia="ru-RU"/>
          </w:rPr>
          <w:t>столбце</w:t>
        </w:r>
      </w:hyperlink>
      <w:r w:rsidRPr="004F4638">
        <w:rPr>
          <w:rFonts w:ascii="Arial" w:eastAsia="Times New Roman" w:hAnsi="Arial" w:cs="Arial"/>
          <w:szCs w:val="20"/>
          <w:lang w:eastAsia="ru-RU"/>
        </w:rPr>
        <w:t xml:space="preserve"> "Фактически" указывается фактический показатель в определенных единицах измерения, соответствующих проектной документации.</w:t>
      </w: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bookmarkStart w:id="41" w:name="P586"/>
      <w:bookmarkEnd w:id="41"/>
      <w:r w:rsidRPr="004F4638">
        <w:rPr>
          <w:rFonts w:ascii="Arial" w:eastAsia="Times New Roman" w:hAnsi="Arial" w:cs="Arial"/>
          <w:szCs w:val="20"/>
          <w:lang w:eastAsia="ru-RU"/>
        </w:rPr>
        <w:t>&lt;11&gt; Количество вводимых в соответствии с решением в эксплуатацию зданий, сооружений, должно соответствовать количеству технических планов, сведения о которых приведены в строке "Разрешение на ввод объекта в эксплуатацию недействительно без технического плана".</w:t>
      </w: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bookmarkStart w:id="42" w:name="P587"/>
      <w:bookmarkEnd w:id="42"/>
      <w:r w:rsidRPr="004F4638">
        <w:rPr>
          <w:rFonts w:ascii="Arial" w:eastAsia="Times New Roman" w:hAnsi="Arial" w:cs="Arial"/>
          <w:szCs w:val="20"/>
          <w:lang w:eastAsia="ru-RU"/>
        </w:rPr>
        <w:t>&lt;12</w:t>
      </w:r>
      <w:proofErr w:type="gramStart"/>
      <w:r w:rsidRPr="004F4638">
        <w:rPr>
          <w:rFonts w:ascii="Arial" w:eastAsia="Times New Roman" w:hAnsi="Arial" w:cs="Arial"/>
          <w:szCs w:val="20"/>
          <w:lang w:eastAsia="ru-RU"/>
        </w:rPr>
        <w:t>&gt; У</w:t>
      </w:r>
      <w:proofErr w:type="gramEnd"/>
      <w:r w:rsidRPr="004F4638">
        <w:rPr>
          <w:rFonts w:ascii="Arial" w:eastAsia="Times New Roman" w:hAnsi="Arial" w:cs="Arial"/>
          <w:szCs w:val="20"/>
          <w:lang w:eastAsia="ru-RU"/>
        </w:rPr>
        <w:t>казываются дополнительные характеристики объекта капитального строительства, объекта культурного наследия,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объекта, необходимые для осуществления государственного кадастрового учета.</w:t>
      </w: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bookmarkStart w:id="43" w:name="P588"/>
      <w:bookmarkEnd w:id="43"/>
      <w:r w:rsidRPr="004F4638">
        <w:rPr>
          <w:rFonts w:ascii="Arial" w:eastAsia="Times New Roman" w:hAnsi="Arial" w:cs="Arial"/>
          <w:szCs w:val="20"/>
          <w:lang w:eastAsia="ru-RU"/>
        </w:rPr>
        <w:lastRenderedPageBreak/>
        <w:t>&lt;13</w:t>
      </w:r>
      <w:proofErr w:type="gramStart"/>
      <w:r w:rsidRPr="004F4638">
        <w:rPr>
          <w:rFonts w:ascii="Arial" w:eastAsia="Times New Roman" w:hAnsi="Arial" w:cs="Arial"/>
          <w:szCs w:val="20"/>
          <w:lang w:eastAsia="ru-RU"/>
        </w:rPr>
        <w:t>&gt; В</w:t>
      </w:r>
      <w:proofErr w:type="gramEnd"/>
      <w:r w:rsidRPr="004F4638">
        <w:rPr>
          <w:rFonts w:ascii="Arial" w:eastAsia="Times New Roman" w:hAnsi="Arial" w:cs="Arial"/>
          <w:szCs w:val="20"/>
          <w:lang w:eastAsia="ru-RU"/>
        </w:rPr>
        <w:t xml:space="preserve"> отношении линейных объектов допускается заполнение не всех граф раздела.</w:t>
      </w: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bookmarkStart w:id="44" w:name="P589"/>
      <w:bookmarkEnd w:id="44"/>
      <w:r w:rsidRPr="004F4638">
        <w:rPr>
          <w:rFonts w:ascii="Arial" w:eastAsia="Times New Roman" w:hAnsi="Arial" w:cs="Arial"/>
          <w:szCs w:val="20"/>
          <w:lang w:eastAsia="ru-RU"/>
        </w:rPr>
        <w:t>&lt;14</w:t>
      </w:r>
      <w:proofErr w:type="gramStart"/>
      <w:r w:rsidRPr="004F4638">
        <w:rPr>
          <w:rFonts w:ascii="Arial" w:eastAsia="Times New Roman" w:hAnsi="Arial" w:cs="Arial"/>
          <w:szCs w:val="20"/>
          <w:lang w:eastAsia="ru-RU"/>
        </w:rPr>
        <w:t>&gt; У</w:t>
      </w:r>
      <w:proofErr w:type="gramEnd"/>
      <w:r w:rsidRPr="004F4638">
        <w:rPr>
          <w:rFonts w:ascii="Arial" w:eastAsia="Times New Roman" w:hAnsi="Arial" w:cs="Arial"/>
          <w:szCs w:val="20"/>
          <w:lang w:eastAsia="ru-RU"/>
        </w:rPr>
        <w:t>казывается:</w:t>
      </w: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4F4638">
        <w:rPr>
          <w:rFonts w:ascii="Arial" w:eastAsia="Times New Roman" w:hAnsi="Arial" w:cs="Arial"/>
          <w:szCs w:val="20"/>
          <w:lang w:eastAsia="ru-RU"/>
        </w:rPr>
        <w:t>дата подготовки технического плана;</w:t>
      </w: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4F4638">
        <w:rPr>
          <w:rFonts w:ascii="Arial" w:eastAsia="Times New Roman" w:hAnsi="Arial" w:cs="Arial"/>
          <w:szCs w:val="20"/>
          <w:lang w:eastAsia="ru-RU"/>
        </w:rPr>
        <w:t>фамилия, имя, отчество (при наличии) кадастрового инженера, его подготовившего;</w:t>
      </w: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4F4638">
        <w:rPr>
          <w:rFonts w:ascii="Arial" w:eastAsia="Times New Roman" w:hAnsi="Arial" w:cs="Arial"/>
          <w:szCs w:val="20"/>
          <w:lang w:eastAsia="ru-RU"/>
        </w:rPr>
        <w:t>номер, дата выдачи квалификационного аттестата кадастрового инженера, орган исполнительной власти субъектов Российской Федерации, выдавший квалификационный аттестат, дата внесения сведений о кадастровом инженере в государственный реестр кадастровых инженеров.</w:t>
      </w: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4F4638">
        <w:rPr>
          <w:rFonts w:ascii="Arial" w:eastAsia="Times New Roman" w:hAnsi="Arial" w:cs="Arial"/>
          <w:szCs w:val="20"/>
          <w:lang w:eastAsia="ru-RU"/>
        </w:rPr>
        <w:t>В случае принятия решения о вводе в эксплуатацию нескольких зданий, сооружений приводятся сведения обо всех технических планах созданных зданий, сооружений.</w:t>
      </w: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4F4638" w:rsidRPr="004F4638" w:rsidRDefault="004F4638" w:rsidP="004F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4638" w:rsidRPr="004F4638" w:rsidRDefault="004F4638" w:rsidP="004F463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F4638" w:rsidRPr="004F4638" w:rsidRDefault="004F4638" w:rsidP="004F463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F4638" w:rsidRPr="004F4638" w:rsidRDefault="004F4638" w:rsidP="004F463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F4638" w:rsidRPr="004F4638" w:rsidRDefault="004F4638" w:rsidP="004F463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F4638" w:rsidRPr="004F4638" w:rsidRDefault="004F4638" w:rsidP="004F463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F4638" w:rsidRPr="004F4638" w:rsidRDefault="004F4638" w:rsidP="004F463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F4638" w:rsidRPr="004F4638" w:rsidRDefault="004F4638" w:rsidP="004F463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F4638" w:rsidRPr="004F4638" w:rsidRDefault="004F4638" w:rsidP="004F463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F4638" w:rsidRPr="004F4638" w:rsidRDefault="004F4638" w:rsidP="004F463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F4638" w:rsidRPr="004F4638" w:rsidRDefault="004F4638" w:rsidP="004F463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F4638" w:rsidRPr="004F4638" w:rsidRDefault="004F4638" w:rsidP="004F463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F4638" w:rsidRPr="004F4638" w:rsidRDefault="004F4638" w:rsidP="004F463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F4638" w:rsidRPr="004F4638" w:rsidRDefault="004F4638" w:rsidP="004F463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F4638" w:rsidRPr="004F4638" w:rsidRDefault="004F4638" w:rsidP="004F463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F4638" w:rsidRPr="004F4638" w:rsidRDefault="004F4638" w:rsidP="004F463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F4638" w:rsidRPr="004F4638" w:rsidRDefault="004F4638" w:rsidP="004F463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F4638" w:rsidRPr="004F4638" w:rsidRDefault="004F4638" w:rsidP="004F463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F4638" w:rsidRPr="004F4638" w:rsidRDefault="004F4638" w:rsidP="004F463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F4638" w:rsidRPr="004F4638" w:rsidRDefault="004F4638" w:rsidP="004F463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F4638" w:rsidRPr="004F4638" w:rsidRDefault="004F4638" w:rsidP="004F463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F4638" w:rsidRPr="004F4638" w:rsidRDefault="004F4638" w:rsidP="004F463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F4638" w:rsidRPr="004F4638" w:rsidRDefault="004F4638" w:rsidP="004F463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F4638" w:rsidRPr="004F4638" w:rsidRDefault="004F4638" w:rsidP="004F463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F4638" w:rsidRPr="004F4638" w:rsidRDefault="004F4638" w:rsidP="004F463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F4638" w:rsidRPr="004F4638" w:rsidRDefault="004F4638" w:rsidP="004F463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F4638" w:rsidRPr="004F4638" w:rsidRDefault="004F4638" w:rsidP="004F463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F4638" w:rsidRPr="004F4638" w:rsidRDefault="004F4638" w:rsidP="004F463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F4638" w:rsidRPr="004F4638" w:rsidRDefault="004F4638" w:rsidP="004F463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F4638" w:rsidRPr="004F4638" w:rsidRDefault="004F4638" w:rsidP="004F463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F4638" w:rsidRPr="004F4638" w:rsidRDefault="004F4638" w:rsidP="004F463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F4638" w:rsidRPr="004F4638" w:rsidRDefault="004F4638" w:rsidP="004F463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F4638" w:rsidRPr="004F4638" w:rsidRDefault="004F4638" w:rsidP="004F463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F4638" w:rsidRPr="004F4638" w:rsidRDefault="004F4638" w:rsidP="004F463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F4638" w:rsidRPr="004F4638" w:rsidRDefault="004F4638" w:rsidP="004F463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F4638" w:rsidRPr="004F4638" w:rsidRDefault="004F4638" w:rsidP="004F463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F4638" w:rsidRPr="004F4638" w:rsidRDefault="004F4638" w:rsidP="004F463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F4638" w:rsidRPr="004F4638" w:rsidRDefault="004F4638" w:rsidP="004F463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F4638" w:rsidRPr="004F4638" w:rsidRDefault="004F4638" w:rsidP="004F463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F4638" w:rsidRPr="004F4638" w:rsidRDefault="004F4638" w:rsidP="004F463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F4638" w:rsidRPr="004F4638" w:rsidRDefault="004F4638" w:rsidP="004F463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F4638" w:rsidRPr="004F4638" w:rsidRDefault="004F4638" w:rsidP="004F463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F4638" w:rsidRPr="004F4638" w:rsidRDefault="004F4638" w:rsidP="004F463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F4638" w:rsidRPr="004F4638" w:rsidRDefault="004F4638" w:rsidP="004F463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F4638" w:rsidRPr="004F4638" w:rsidRDefault="004F4638" w:rsidP="004F463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F4638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</w:t>
      </w:r>
    </w:p>
    <w:p w:rsidR="004F4638" w:rsidRPr="004F4638" w:rsidRDefault="004F4638" w:rsidP="004F463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F4638">
        <w:rPr>
          <w:rFonts w:ascii="Times New Roman" w:eastAsia="Times New Roman" w:hAnsi="Times New Roman" w:cs="Times New Roman"/>
          <w:lang w:eastAsia="ru-RU"/>
        </w:rPr>
        <w:lastRenderedPageBreak/>
        <w:t xml:space="preserve">                                                              Приложение 7</w:t>
      </w:r>
    </w:p>
    <w:p w:rsidR="004F4638" w:rsidRPr="004F4638" w:rsidRDefault="00760D7F" w:rsidP="004F4638">
      <w:pPr>
        <w:spacing w:after="0" w:line="240" w:lineRule="auto"/>
        <w:ind w:left="342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к </w:t>
      </w:r>
      <w:r w:rsidR="004F4638" w:rsidRPr="004F4638">
        <w:rPr>
          <w:rFonts w:ascii="Times New Roman" w:eastAsia="Times New Roman" w:hAnsi="Times New Roman" w:cs="Times New Roman"/>
          <w:lang w:eastAsia="ru-RU"/>
        </w:rPr>
        <w:t xml:space="preserve">административному регламенту </w:t>
      </w:r>
    </w:p>
    <w:p w:rsidR="004F4638" w:rsidRPr="004F4638" w:rsidRDefault="004F4638" w:rsidP="004F4638">
      <w:pPr>
        <w:spacing w:after="0" w:line="240" w:lineRule="auto"/>
        <w:ind w:left="3420"/>
        <w:rPr>
          <w:rFonts w:ascii="Times New Roman" w:eastAsia="Times New Roman" w:hAnsi="Times New Roman" w:cs="Times New Roman"/>
          <w:lang w:eastAsia="ru-RU"/>
        </w:rPr>
      </w:pPr>
      <w:r w:rsidRPr="004F4638">
        <w:rPr>
          <w:rFonts w:ascii="Times New Roman" w:eastAsia="Times New Roman" w:hAnsi="Times New Roman" w:cs="Times New Roman"/>
          <w:lang w:eastAsia="ru-RU"/>
        </w:rPr>
        <w:t>предоставления муниципальной услуги «Выдача разрешений на ввод объектов в эксплуатацию при осуществлении строительства, реконструкции  объектов капитального строительства»</w:t>
      </w:r>
    </w:p>
    <w:p w:rsidR="004F4638" w:rsidRPr="004F4638" w:rsidRDefault="004F4638" w:rsidP="004F4638">
      <w:pPr>
        <w:spacing w:after="0" w:line="240" w:lineRule="auto"/>
        <w:ind w:left="3420"/>
        <w:rPr>
          <w:rFonts w:ascii="Times New Roman" w:eastAsia="Times New Roman" w:hAnsi="Times New Roman" w:cs="Times New Roman"/>
          <w:lang w:eastAsia="ru-RU"/>
        </w:rPr>
      </w:pPr>
    </w:p>
    <w:p w:rsidR="004F4638" w:rsidRPr="004F4638" w:rsidRDefault="004F4638" w:rsidP="004F4638">
      <w:pPr>
        <w:tabs>
          <w:tab w:val="left" w:pos="63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F4638" w:rsidRPr="004F4638" w:rsidRDefault="004F4638" w:rsidP="004F4638">
      <w:pPr>
        <w:tabs>
          <w:tab w:val="left" w:pos="630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Реквизиты</w:t>
      </w: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Наименование (ФИО) заявителя</w:t>
      </w: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Уполномоченного органа                           Почтовый адрес заявителя</w:t>
      </w: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</w:t>
      </w: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Уведомление</w:t>
      </w: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b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готовности результата предоставления муниципальной услуги</w:t>
      </w:r>
    </w:p>
    <w:p w:rsidR="004F4638" w:rsidRPr="004F4638" w:rsidRDefault="004F4638" w:rsidP="004F4638">
      <w:pPr>
        <w:suppressAutoHyphens/>
        <w:spacing w:after="12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</w:t>
      </w: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F4638">
        <w:rPr>
          <w:rFonts w:ascii="Times New Roman" w:eastAsia="Times New Roman" w:hAnsi="Times New Roman" w:cs="Times New Roman"/>
          <w:sz w:val="20"/>
          <w:szCs w:val="20"/>
          <w:lang w:eastAsia="ru-RU"/>
        </w:rPr>
        <w:t>( наименование Уполномоченного органа)</w:t>
      </w: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информирует Вас о рассмотрении документов на получение разрешения на ввод объекта в эксплуатацию </w:t>
      </w: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__________________________________________________________________ </w:t>
      </w:r>
      <w:r w:rsidRPr="004F4638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объекта капитального строительства)</w:t>
      </w: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4F4638" w:rsidRPr="004F4638" w:rsidRDefault="004F4638" w:rsidP="004F4638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4F4638">
        <w:rPr>
          <w:rFonts w:ascii="Times New Roman" w:eastAsia="Times New Roman" w:hAnsi="Times New Roman" w:cs="Times New Roman"/>
          <w:sz w:val="28"/>
          <w:szCs w:val="28"/>
          <w:lang w:eastAsia="ar-SA"/>
        </w:rPr>
        <w:t>расположенного</w:t>
      </w:r>
      <w:proofErr w:type="gramEnd"/>
      <w:r w:rsidRPr="004F463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 адресу: ____________________________________________________________________________________________________________________________________</w:t>
      </w:r>
    </w:p>
    <w:p w:rsidR="004F4638" w:rsidRPr="004F4638" w:rsidRDefault="004F4638" w:rsidP="004F4638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F4638">
        <w:rPr>
          <w:rFonts w:ascii="Times New Roman" w:eastAsia="Times New Roman" w:hAnsi="Times New Roman" w:cs="Times New Roman"/>
          <w:sz w:val="28"/>
          <w:szCs w:val="28"/>
          <w:lang w:eastAsia="ar-SA"/>
        </w:rPr>
        <w:t>результат: _________________________________________________________</w:t>
      </w:r>
    </w:p>
    <w:p w:rsidR="004F4638" w:rsidRPr="004F4638" w:rsidRDefault="004F4638" w:rsidP="004F4638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F4638" w:rsidRPr="004F4638" w:rsidRDefault="004F4638" w:rsidP="004F4638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F4638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Приложение: _____________________________ на  __ листах в 1 экземпляре.</w:t>
      </w: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ind w:left="2832" w:hanging="21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4638" w:rsidRPr="004F4638" w:rsidRDefault="004F4638" w:rsidP="004F463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4638" w:rsidRPr="004F4638" w:rsidRDefault="004F4638" w:rsidP="004F463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4638" w:rsidRPr="004F4638" w:rsidRDefault="004F4638" w:rsidP="004F463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5"/>
        <w:gridCol w:w="477"/>
        <w:gridCol w:w="1588"/>
        <w:gridCol w:w="482"/>
        <w:gridCol w:w="2417"/>
      </w:tblGrid>
      <w:tr w:rsidR="004F4638" w:rsidRPr="004F4638" w:rsidTr="004F4638">
        <w:trPr>
          <w:trHeight w:val="1590"/>
        </w:trPr>
        <w:tc>
          <w:tcPr>
            <w:tcW w:w="44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должности руководителя Уполномоченного органа)</w:t>
            </w:r>
          </w:p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</w:tbl>
    <w:p w:rsidR="004F4638" w:rsidRPr="004F4638" w:rsidRDefault="004F4638" w:rsidP="004F4638">
      <w:pPr>
        <w:spacing w:after="0" w:line="240" w:lineRule="auto"/>
        <w:ind w:left="21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4F4638" w:rsidRPr="004F4638" w:rsidRDefault="004F4638" w:rsidP="004F4638">
      <w:pPr>
        <w:spacing w:after="0" w:line="240" w:lineRule="auto"/>
        <w:ind w:left="21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4F4638" w:rsidRPr="004F4638" w:rsidRDefault="004F4638" w:rsidP="004F4638">
      <w:pPr>
        <w:spacing w:after="0" w:line="240" w:lineRule="auto"/>
        <w:ind w:left="21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4F4638" w:rsidRPr="004F4638" w:rsidRDefault="004F4638" w:rsidP="004F4638">
      <w:pPr>
        <w:spacing w:after="0" w:line="240" w:lineRule="auto"/>
        <w:ind w:left="21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4F4638" w:rsidRPr="004F4638" w:rsidRDefault="004F4638" w:rsidP="004F4638">
      <w:pPr>
        <w:spacing w:after="0" w:line="240" w:lineRule="auto"/>
        <w:ind w:left="21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4F4638" w:rsidRPr="004F4638" w:rsidRDefault="004F4638" w:rsidP="004F4638">
      <w:pPr>
        <w:spacing w:after="0" w:line="240" w:lineRule="auto"/>
        <w:ind w:left="21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4F4638" w:rsidRPr="004F4638" w:rsidRDefault="004F4638" w:rsidP="004F4638">
      <w:pPr>
        <w:spacing w:after="0" w:line="240" w:lineRule="auto"/>
        <w:ind w:left="21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4F4638" w:rsidRPr="004F4638" w:rsidRDefault="004F4638" w:rsidP="004F4638">
      <w:pPr>
        <w:spacing w:after="0" w:line="240" w:lineRule="auto"/>
        <w:ind w:left="212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4F4638" w:rsidRPr="004F4638" w:rsidRDefault="004F4638" w:rsidP="004F4638">
      <w:pPr>
        <w:spacing w:after="0" w:line="240" w:lineRule="auto"/>
        <w:ind w:left="2127"/>
        <w:rPr>
          <w:rFonts w:ascii="Times New Roman" w:eastAsia="Times New Roman" w:hAnsi="Times New Roman" w:cs="Times New Roman"/>
          <w:lang w:eastAsia="ru-RU"/>
        </w:rPr>
      </w:pPr>
      <w:r w:rsidRPr="004F4638">
        <w:rPr>
          <w:rFonts w:ascii="Times New Roman" w:eastAsia="Times New Roman" w:hAnsi="Times New Roman" w:cs="Times New Roman"/>
          <w:lang w:eastAsia="ru-RU"/>
        </w:rPr>
        <w:lastRenderedPageBreak/>
        <w:t xml:space="preserve">                       Приложение 8</w:t>
      </w:r>
    </w:p>
    <w:p w:rsidR="004F4638" w:rsidRPr="004F4638" w:rsidRDefault="00760D7F" w:rsidP="004F4638">
      <w:pPr>
        <w:spacing w:after="0" w:line="240" w:lineRule="auto"/>
        <w:ind w:left="342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к</w:t>
      </w:r>
      <w:r w:rsidR="004F4638" w:rsidRPr="004F4638">
        <w:rPr>
          <w:rFonts w:ascii="Times New Roman" w:eastAsia="Times New Roman" w:hAnsi="Times New Roman" w:cs="Times New Roman"/>
          <w:lang w:eastAsia="ru-RU"/>
        </w:rPr>
        <w:t xml:space="preserve"> административному регламенту </w:t>
      </w:r>
    </w:p>
    <w:p w:rsidR="004F4638" w:rsidRPr="004F4638" w:rsidRDefault="004F4638" w:rsidP="004F4638">
      <w:pPr>
        <w:spacing w:after="0" w:line="240" w:lineRule="auto"/>
        <w:ind w:left="3420"/>
        <w:rPr>
          <w:rFonts w:ascii="Times New Roman" w:eastAsia="Times New Roman" w:hAnsi="Times New Roman" w:cs="Times New Roman"/>
          <w:lang w:eastAsia="ru-RU"/>
        </w:rPr>
      </w:pPr>
      <w:r w:rsidRPr="004F4638">
        <w:rPr>
          <w:rFonts w:ascii="Times New Roman" w:eastAsia="Times New Roman" w:hAnsi="Times New Roman" w:cs="Times New Roman"/>
          <w:lang w:eastAsia="ru-RU"/>
        </w:rPr>
        <w:t>предоставления муниципальной услуги «Выдача разрешений на ввод объектов в эксплуатацию при осуществлении строительства, реконструкции  объектов капитального строительства»</w:t>
      </w:r>
    </w:p>
    <w:p w:rsidR="004F4638" w:rsidRPr="004F4638" w:rsidRDefault="004F4638" w:rsidP="004F4638">
      <w:pPr>
        <w:spacing w:after="0" w:line="240" w:lineRule="auto"/>
        <w:ind w:left="3420"/>
        <w:rPr>
          <w:rFonts w:ascii="Times New Roman" w:eastAsia="Times New Roman" w:hAnsi="Times New Roman" w:cs="Times New Roman"/>
          <w:lang w:eastAsia="ru-RU"/>
        </w:rPr>
      </w:pPr>
    </w:p>
    <w:p w:rsidR="004F4638" w:rsidRPr="004F4638" w:rsidRDefault="004F4638" w:rsidP="004F4638">
      <w:pPr>
        <w:spacing w:after="0" w:line="240" w:lineRule="auto"/>
        <w:ind w:left="3420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27"/>
        <w:gridCol w:w="6237"/>
      </w:tblGrid>
      <w:tr w:rsidR="004F4638" w:rsidRPr="004F4638" w:rsidTr="004F4638">
        <w:tc>
          <w:tcPr>
            <w:tcW w:w="3227" w:type="dxa"/>
            <w:shd w:val="clear" w:color="auto" w:fill="auto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Кому </w:t>
            </w:r>
          </w:p>
        </w:tc>
      </w:tr>
      <w:tr w:rsidR="004F4638" w:rsidRPr="004F4638" w:rsidTr="004F4638">
        <w:tc>
          <w:tcPr>
            <w:tcW w:w="3227" w:type="dxa"/>
            <w:shd w:val="clear" w:color="auto" w:fill="auto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</w:tcBorders>
            <w:shd w:val="clear" w:color="auto" w:fill="auto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4F46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застройщика</w:t>
            </w:r>
            <w:proofErr w:type="gramEnd"/>
          </w:p>
        </w:tc>
      </w:tr>
      <w:tr w:rsidR="004F4638" w:rsidRPr="004F4638" w:rsidTr="004F4638">
        <w:tc>
          <w:tcPr>
            <w:tcW w:w="3227" w:type="dxa"/>
            <w:shd w:val="clear" w:color="auto" w:fill="auto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4638" w:rsidRPr="004F4638" w:rsidTr="004F4638">
        <w:tc>
          <w:tcPr>
            <w:tcW w:w="3227" w:type="dxa"/>
            <w:shd w:val="clear" w:color="auto" w:fill="auto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</w:tcBorders>
            <w:shd w:val="clear" w:color="auto" w:fill="auto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4F46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(фамилия, имя, отчество - для граждан,</w:t>
            </w:r>
            <w:proofErr w:type="gramEnd"/>
          </w:p>
        </w:tc>
      </w:tr>
      <w:tr w:rsidR="004F4638" w:rsidRPr="004F4638" w:rsidTr="004F4638">
        <w:tc>
          <w:tcPr>
            <w:tcW w:w="3227" w:type="dxa"/>
            <w:shd w:val="clear" w:color="auto" w:fill="auto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F4638" w:rsidRPr="004F4638" w:rsidTr="004F4638">
        <w:tc>
          <w:tcPr>
            <w:tcW w:w="3227" w:type="dxa"/>
            <w:shd w:val="clear" w:color="auto" w:fill="auto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</w:tcBorders>
            <w:shd w:val="clear" w:color="auto" w:fill="auto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полное наименование организации - для юридических лиц,</w:t>
            </w:r>
          </w:p>
        </w:tc>
      </w:tr>
      <w:tr w:rsidR="004F4638" w:rsidRPr="004F4638" w:rsidTr="004F4638">
        <w:tc>
          <w:tcPr>
            <w:tcW w:w="3227" w:type="dxa"/>
            <w:shd w:val="clear" w:color="auto" w:fill="auto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4638" w:rsidRPr="004F4638" w:rsidTr="004F4638">
        <w:tc>
          <w:tcPr>
            <w:tcW w:w="3227" w:type="dxa"/>
            <w:shd w:val="clear" w:color="auto" w:fill="auto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</w:tcBorders>
            <w:shd w:val="clear" w:color="auto" w:fill="auto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его почтовый индекс и адрес)</w:t>
            </w:r>
          </w:p>
        </w:tc>
      </w:tr>
      <w:tr w:rsidR="004F4638" w:rsidRPr="004F4638" w:rsidTr="004F4638">
        <w:tc>
          <w:tcPr>
            <w:tcW w:w="3227" w:type="dxa"/>
            <w:shd w:val="clear" w:color="auto" w:fill="auto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shd w:val="clear" w:color="auto" w:fill="auto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ОТКАЗ</w:t>
      </w: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выдаче разрешения на ввод объекта в эксплуатацию</w:t>
      </w:r>
    </w:p>
    <w:p w:rsidR="004F4638" w:rsidRPr="004F4638" w:rsidRDefault="004F4638" w:rsidP="004F46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34"/>
        <w:gridCol w:w="3189"/>
        <w:gridCol w:w="3190"/>
      </w:tblGrid>
      <w:tr w:rsidR="004F4638" w:rsidRPr="004F4638" w:rsidTr="004F4638">
        <w:tc>
          <w:tcPr>
            <w:tcW w:w="534" w:type="dxa"/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189" w:type="dxa"/>
            <w:tcBorders>
              <w:bottom w:val="single" w:sz="4" w:space="0" w:color="auto"/>
            </w:tcBorders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F4638" w:rsidRPr="004F4638" w:rsidRDefault="004F4638" w:rsidP="004F46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571"/>
      </w:tblGrid>
      <w:tr w:rsidR="004F4638" w:rsidRPr="004F4638" w:rsidTr="004F4638">
        <w:tc>
          <w:tcPr>
            <w:tcW w:w="9747" w:type="dxa"/>
            <w:tcBorders>
              <w:bottom w:val="single" w:sz="4" w:space="0" w:color="auto"/>
            </w:tcBorders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F4638" w:rsidRPr="004F4638" w:rsidTr="004F4638">
        <w:tc>
          <w:tcPr>
            <w:tcW w:w="9747" w:type="dxa"/>
            <w:tcBorders>
              <w:top w:val="single" w:sz="4" w:space="0" w:color="auto"/>
            </w:tcBorders>
            <w:shd w:val="clear" w:color="auto" w:fill="auto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(наименование Уполномоченного органа) </w:t>
            </w:r>
          </w:p>
        </w:tc>
      </w:tr>
      <w:tr w:rsidR="004F4638" w:rsidRPr="004F4638" w:rsidTr="004F4638">
        <w:tc>
          <w:tcPr>
            <w:tcW w:w="9747" w:type="dxa"/>
            <w:tcBorders>
              <w:bottom w:val="single" w:sz="4" w:space="0" w:color="auto"/>
            </w:tcBorders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4638" w:rsidRPr="004F4638" w:rsidTr="004F4638">
        <w:tc>
          <w:tcPr>
            <w:tcW w:w="9747" w:type="dxa"/>
            <w:tcBorders>
              <w:top w:val="single" w:sz="4" w:space="0" w:color="auto"/>
            </w:tcBorders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F4638" w:rsidRPr="004F4638" w:rsidTr="004F4638">
        <w:tc>
          <w:tcPr>
            <w:tcW w:w="9747" w:type="dxa"/>
            <w:tcBorders>
              <w:bottom w:val="single" w:sz="4" w:space="0" w:color="auto"/>
            </w:tcBorders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4638" w:rsidRPr="004F4638" w:rsidTr="004F4638">
        <w:tc>
          <w:tcPr>
            <w:tcW w:w="9747" w:type="dxa"/>
            <w:tcBorders>
              <w:top w:val="single" w:sz="4" w:space="0" w:color="auto"/>
            </w:tcBorders>
            <w:shd w:val="clear" w:color="auto" w:fill="auto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статьей 55 Градостроительного кодекса Российской Федерации, отказывает в выдаче разрешения на ввод объекта в эксплуатацию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10"/>
        <w:gridCol w:w="4861"/>
      </w:tblGrid>
      <w:tr w:rsidR="004F4638" w:rsidRPr="004F4638" w:rsidTr="004F4638">
        <w:tc>
          <w:tcPr>
            <w:tcW w:w="957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4638" w:rsidRPr="004F4638" w:rsidTr="004F4638">
        <w:tc>
          <w:tcPr>
            <w:tcW w:w="957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(ненужное зачеркнуть)</w:t>
            </w:r>
          </w:p>
        </w:tc>
      </w:tr>
      <w:tr w:rsidR="004F4638" w:rsidRPr="004F4638" w:rsidTr="004F46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объекта капитального строительства</w:t>
            </w:r>
          </w:p>
        </w:tc>
        <w:tc>
          <w:tcPr>
            <w:tcW w:w="4861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F4638" w:rsidRPr="004F4638" w:rsidTr="004F46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4F46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объекта капитального</w:t>
            </w:r>
            <w:proofErr w:type="gramEnd"/>
          </w:p>
        </w:tc>
      </w:tr>
      <w:tr w:rsidR="004F4638" w:rsidRPr="004F4638" w:rsidTr="004F46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7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4638" w:rsidRPr="004F4638" w:rsidTr="004F46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71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строительства в соответствии с проектной документацией, краткие проектные</w:t>
            </w:r>
          </w:p>
        </w:tc>
      </w:tr>
      <w:tr w:rsidR="004F4638" w:rsidRPr="004F4638" w:rsidTr="004F46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7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4638" w:rsidRPr="004F4638" w:rsidTr="004F46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71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характеристики, описание этапа строительства, реконструкции, если </w:t>
            </w:r>
          </w:p>
        </w:tc>
      </w:tr>
      <w:tr w:rsidR="004F4638" w:rsidRPr="004F4638" w:rsidTr="004F46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7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4638" w:rsidRPr="004F4638" w:rsidTr="004F46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71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разрешение выдается на этап строительства, реконструкции) </w:t>
            </w:r>
          </w:p>
        </w:tc>
      </w:tr>
      <w:tr w:rsidR="004F4638" w:rsidRPr="004F4638" w:rsidTr="004F46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4638" w:rsidRPr="004F4638" w:rsidTr="004F46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71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4638" w:rsidRPr="004F4638" w:rsidTr="004F46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71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4F4638" w:rsidRPr="004F4638" w:rsidRDefault="004F4638" w:rsidP="004F46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72"/>
        <w:gridCol w:w="6099"/>
      </w:tblGrid>
      <w:tr w:rsidR="004F4638" w:rsidRPr="004F4638" w:rsidTr="004F4638">
        <w:trPr>
          <w:trHeight w:val="278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F46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расположенного</w:t>
            </w:r>
            <w:proofErr w:type="gramEnd"/>
            <w:r w:rsidRPr="004F46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адресу </w:t>
            </w:r>
          </w:p>
        </w:tc>
        <w:tc>
          <w:tcPr>
            <w:tcW w:w="6099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F4638" w:rsidRPr="004F4638" w:rsidTr="004F4638">
        <w:trPr>
          <w:trHeight w:val="277"/>
        </w:trPr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99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4F46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(полный адрес объекта капитального </w:t>
            </w:r>
            <w:proofErr w:type="gramEnd"/>
          </w:p>
        </w:tc>
      </w:tr>
      <w:tr w:rsidR="004F4638" w:rsidRPr="004F4638" w:rsidTr="004F4638">
        <w:tc>
          <w:tcPr>
            <w:tcW w:w="957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F4638" w:rsidRPr="004F4638" w:rsidTr="004F4638">
        <w:tc>
          <w:tcPr>
            <w:tcW w:w="9571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строительства с указанием субъекта Российской Федерации,</w:t>
            </w:r>
          </w:p>
        </w:tc>
      </w:tr>
      <w:tr w:rsidR="004F4638" w:rsidRPr="004F4638" w:rsidTr="004F4638">
        <w:tc>
          <w:tcPr>
            <w:tcW w:w="95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4638" w:rsidRPr="004F4638" w:rsidTr="004F4638">
        <w:tc>
          <w:tcPr>
            <w:tcW w:w="9571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административного района и т.д. или строительный адрес)</w:t>
            </w:r>
          </w:p>
        </w:tc>
      </w:tr>
      <w:tr w:rsidR="004F4638" w:rsidRPr="004F4638" w:rsidTr="004F4638"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 основании:</w:t>
            </w:r>
          </w:p>
        </w:tc>
      </w:tr>
      <w:tr w:rsidR="004F4638" w:rsidRPr="004F4638" w:rsidTr="004F4638">
        <w:tc>
          <w:tcPr>
            <w:tcW w:w="9571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4638" w:rsidRPr="004F4638" w:rsidTr="004F4638">
        <w:tc>
          <w:tcPr>
            <w:tcW w:w="9571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4638" w:rsidRPr="004F4638" w:rsidTr="004F4638">
        <w:tc>
          <w:tcPr>
            <w:tcW w:w="9571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4638" w:rsidRPr="004F4638" w:rsidTr="004F4638">
        <w:tc>
          <w:tcPr>
            <w:tcW w:w="9571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4638" w:rsidRPr="004F4638" w:rsidTr="004F4638">
        <w:tc>
          <w:tcPr>
            <w:tcW w:w="9571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4638" w:rsidRPr="004F4638" w:rsidTr="004F4638">
        <w:tc>
          <w:tcPr>
            <w:tcW w:w="9571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F4638" w:rsidRPr="004F4638" w:rsidTr="004F4638">
        <w:tc>
          <w:tcPr>
            <w:tcW w:w="9571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40" w:type="dxa"/>
        <w:tblLook w:val="01E0" w:firstRow="1" w:lastRow="1" w:firstColumn="1" w:lastColumn="1" w:noHBand="0" w:noVBand="0"/>
      </w:tblPr>
      <w:tblGrid>
        <w:gridCol w:w="4361"/>
        <w:gridCol w:w="709"/>
        <w:gridCol w:w="1701"/>
        <w:gridCol w:w="589"/>
        <w:gridCol w:w="2380"/>
      </w:tblGrid>
      <w:tr w:rsidR="004F4638" w:rsidRPr="004F4638" w:rsidTr="004F4638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bottom w:val="single" w:sz="4" w:space="0" w:color="auto"/>
            </w:tcBorders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F4638" w:rsidRPr="004F4638" w:rsidTr="004F4638">
        <w:tc>
          <w:tcPr>
            <w:tcW w:w="4361" w:type="dxa"/>
            <w:tcBorders>
              <w:top w:val="single" w:sz="4" w:space="0" w:color="auto"/>
            </w:tcBorders>
            <w:shd w:val="clear" w:color="auto" w:fill="auto"/>
          </w:tcPr>
          <w:p w:rsidR="004F4638" w:rsidRPr="004F4638" w:rsidRDefault="004F4638" w:rsidP="004F4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должности руководителя Уполномоченного органа)</w:t>
            </w:r>
          </w:p>
        </w:tc>
        <w:tc>
          <w:tcPr>
            <w:tcW w:w="709" w:type="dxa"/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589" w:type="dxa"/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80" w:type="dxa"/>
            <w:shd w:val="clear" w:color="auto" w:fill="auto"/>
          </w:tcPr>
          <w:p w:rsidR="004F4638" w:rsidRPr="004F4638" w:rsidRDefault="004F4638" w:rsidP="004F4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46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(расшифровка подписи)</w:t>
            </w:r>
          </w:p>
        </w:tc>
      </w:tr>
    </w:tbl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"___"_____________20___г.</w:t>
      </w: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4638" w:rsidRPr="004F4638" w:rsidRDefault="004F4638" w:rsidP="004F46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638">
        <w:rPr>
          <w:rFonts w:ascii="Times New Roman" w:eastAsia="Times New Roman" w:hAnsi="Times New Roman" w:cs="Times New Roman"/>
          <w:sz w:val="28"/>
          <w:szCs w:val="28"/>
          <w:lang w:eastAsia="ru-RU"/>
        </w:rPr>
        <w:t>М.П.</w:t>
      </w:r>
    </w:p>
    <w:p w:rsidR="004F4638" w:rsidRPr="004F4638" w:rsidRDefault="004F4638" w:rsidP="004F46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4638" w:rsidRPr="004F4638" w:rsidRDefault="004F4638" w:rsidP="004F46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4638" w:rsidRPr="004F4638" w:rsidRDefault="004F4638" w:rsidP="004F4638">
      <w:pPr>
        <w:rPr>
          <w:rFonts w:ascii="Times New Roman" w:hAnsi="Times New Roman" w:cs="Times New Roman"/>
        </w:rPr>
      </w:pPr>
    </w:p>
    <w:sectPr w:rsidR="004F4638" w:rsidRPr="004F46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FBB" w:rsidRDefault="00466FBB">
      <w:pPr>
        <w:spacing w:after="0" w:line="240" w:lineRule="auto"/>
      </w:pPr>
      <w:r>
        <w:separator/>
      </w:r>
    </w:p>
  </w:endnote>
  <w:endnote w:type="continuationSeparator" w:id="0">
    <w:p w:rsidR="00466FBB" w:rsidRDefault="00466F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FBB" w:rsidRDefault="00466FBB">
      <w:pPr>
        <w:spacing w:after="0" w:line="240" w:lineRule="auto"/>
      </w:pPr>
      <w:r>
        <w:separator/>
      </w:r>
    </w:p>
  </w:footnote>
  <w:footnote w:type="continuationSeparator" w:id="0">
    <w:p w:rsidR="00466FBB" w:rsidRDefault="00466F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5D81D32"/>
    <w:lvl w:ilvl="0">
      <w:numFmt w:val="bullet"/>
      <w:lvlText w:val="*"/>
      <w:lvlJc w:val="left"/>
    </w:lvl>
  </w:abstractNum>
  <w:abstractNum w:abstractNumId="1">
    <w:nsid w:val="2A9A16AB"/>
    <w:multiLevelType w:val="singleLevel"/>
    <w:tmpl w:val="9BA8F03C"/>
    <w:lvl w:ilvl="0">
      <w:start w:val="7"/>
      <w:numFmt w:val="decimal"/>
      <w:lvlText w:val="31.%1."/>
      <w:legacy w:legacy="1" w:legacySpace="0" w:legacyIndent="772"/>
      <w:lvlJc w:val="left"/>
      <w:rPr>
        <w:rFonts w:ascii="Times New Roman" w:hAnsi="Times New Roman" w:cs="Times New Roman" w:hint="default"/>
      </w:rPr>
    </w:lvl>
  </w:abstractNum>
  <w:abstractNum w:abstractNumId="2">
    <w:nsid w:val="2B75737A"/>
    <w:multiLevelType w:val="hybridMultilevel"/>
    <w:tmpl w:val="EABE02E8"/>
    <w:lvl w:ilvl="0" w:tplc="0C5EEEF6">
      <w:start w:val="20"/>
      <w:numFmt w:val="decimal"/>
      <w:lvlText w:val="%1."/>
      <w:lvlJc w:val="left"/>
      <w:pPr>
        <w:tabs>
          <w:tab w:val="num" w:pos="1354"/>
        </w:tabs>
        <w:ind w:left="1354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2D2A574E"/>
    <w:multiLevelType w:val="hybridMultilevel"/>
    <w:tmpl w:val="57C238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9620BE"/>
    <w:multiLevelType w:val="singleLevel"/>
    <w:tmpl w:val="7D94F52A"/>
    <w:lvl w:ilvl="0">
      <w:start w:val="50"/>
      <w:numFmt w:val="decimal"/>
      <w:lvlText w:val="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5">
    <w:nsid w:val="32C72FF3"/>
    <w:multiLevelType w:val="singleLevel"/>
    <w:tmpl w:val="629EC5F2"/>
    <w:lvl w:ilvl="0">
      <w:start w:val="2"/>
      <w:numFmt w:val="decimal"/>
      <w:lvlText w:val="22.%1."/>
      <w:legacy w:legacy="1" w:legacySpace="0" w:legacyIndent="705"/>
      <w:lvlJc w:val="left"/>
      <w:rPr>
        <w:rFonts w:ascii="Times New Roman" w:hAnsi="Times New Roman" w:cs="Times New Roman" w:hint="default"/>
      </w:rPr>
    </w:lvl>
  </w:abstractNum>
  <w:abstractNum w:abstractNumId="6">
    <w:nsid w:val="36495B9E"/>
    <w:multiLevelType w:val="singleLevel"/>
    <w:tmpl w:val="116A67B8"/>
    <w:lvl w:ilvl="0">
      <w:start w:val="46"/>
      <w:numFmt w:val="decimal"/>
      <w:lvlText w:val="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7">
    <w:nsid w:val="390C3484"/>
    <w:multiLevelType w:val="singleLevel"/>
    <w:tmpl w:val="E6B8E6CA"/>
    <w:lvl w:ilvl="0">
      <w:start w:val="21"/>
      <w:numFmt w:val="decimal"/>
      <w:lvlText w:val="%1."/>
      <w:legacy w:legacy="1" w:legacySpace="0" w:legacyIndent="710"/>
      <w:lvlJc w:val="left"/>
      <w:rPr>
        <w:rFonts w:ascii="Times New Roman" w:hAnsi="Times New Roman" w:cs="Times New Roman" w:hint="default"/>
      </w:rPr>
    </w:lvl>
  </w:abstractNum>
  <w:abstractNum w:abstractNumId="8">
    <w:nsid w:val="39FB20EB"/>
    <w:multiLevelType w:val="singleLevel"/>
    <w:tmpl w:val="2764819E"/>
    <w:lvl w:ilvl="0">
      <w:start w:val="26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9">
    <w:nsid w:val="46D52080"/>
    <w:multiLevelType w:val="singleLevel"/>
    <w:tmpl w:val="2D3A85B2"/>
    <w:lvl w:ilvl="0">
      <w:start w:val="48"/>
      <w:numFmt w:val="decimal"/>
      <w:lvlText w:val="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10">
    <w:nsid w:val="55B410F1"/>
    <w:multiLevelType w:val="hybridMultilevel"/>
    <w:tmpl w:val="301E4716"/>
    <w:lvl w:ilvl="0" w:tplc="EFB234DC">
      <w:start w:val="126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61891952"/>
    <w:multiLevelType w:val="hybridMultilevel"/>
    <w:tmpl w:val="7152E822"/>
    <w:lvl w:ilvl="0" w:tplc="8702D712">
      <w:start w:val="117"/>
      <w:numFmt w:val="decimal"/>
      <w:lvlText w:val="%1."/>
      <w:lvlJc w:val="left"/>
      <w:pPr>
        <w:tabs>
          <w:tab w:val="num" w:pos="1919"/>
        </w:tabs>
        <w:ind w:left="191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19"/>
        </w:tabs>
        <w:ind w:left="25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39"/>
        </w:tabs>
        <w:ind w:left="32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59"/>
        </w:tabs>
        <w:ind w:left="39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79"/>
        </w:tabs>
        <w:ind w:left="46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99"/>
        </w:tabs>
        <w:ind w:left="53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19"/>
        </w:tabs>
        <w:ind w:left="61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39"/>
        </w:tabs>
        <w:ind w:left="68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59"/>
        </w:tabs>
        <w:ind w:left="7559" w:hanging="180"/>
      </w:pPr>
    </w:lvl>
  </w:abstractNum>
  <w:abstractNum w:abstractNumId="12">
    <w:nsid w:val="660F1DC0"/>
    <w:multiLevelType w:val="singleLevel"/>
    <w:tmpl w:val="2E5CFCB6"/>
    <w:lvl w:ilvl="0">
      <w:start w:val="3"/>
      <w:numFmt w:val="decimal"/>
      <w:lvlText w:val="%1."/>
      <w:legacy w:legacy="1" w:legacySpace="0" w:legacyIndent="412"/>
      <w:lvlJc w:val="left"/>
      <w:rPr>
        <w:rFonts w:ascii="Times New Roman" w:hAnsi="Times New Roman" w:cs="Times New Roman" w:hint="default"/>
      </w:rPr>
    </w:lvl>
  </w:abstractNum>
  <w:abstractNum w:abstractNumId="13">
    <w:nsid w:val="6B415925"/>
    <w:multiLevelType w:val="singleLevel"/>
    <w:tmpl w:val="64244788"/>
    <w:lvl w:ilvl="0">
      <w:start w:val="4"/>
      <w:numFmt w:val="decimal"/>
      <w:lvlText w:val="3.5.%1."/>
      <w:legacy w:legacy="1" w:legacySpace="0" w:legacyIndent="571"/>
      <w:lvlJc w:val="left"/>
      <w:rPr>
        <w:rFonts w:ascii="Times New Roman" w:hAnsi="Times New Roman" w:cs="Times New Roman" w:hint="default"/>
      </w:rPr>
    </w:lvl>
  </w:abstractNum>
  <w:abstractNum w:abstractNumId="14">
    <w:nsid w:val="6DF11640"/>
    <w:multiLevelType w:val="singleLevel"/>
    <w:tmpl w:val="A41A0BD6"/>
    <w:lvl w:ilvl="0">
      <w:start w:val="29"/>
      <w:numFmt w:val="decimal"/>
      <w:lvlText w:val="%1."/>
      <w:legacy w:legacy="1" w:legacySpace="0" w:legacyIndent="711"/>
      <w:lvlJc w:val="left"/>
      <w:rPr>
        <w:rFonts w:ascii="Times New Roman" w:hAnsi="Times New Roman" w:cs="Times New Roman" w:hint="default"/>
      </w:rPr>
    </w:lvl>
  </w:abstractNum>
  <w:abstractNum w:abstractNumId="15">
    <w:nsid w:val="751736AB"/>
    <w:multiLevelType w:val="hybridMultilevel"/>
    <w:tmpl w:val="0602BB46"/>
    <w:lvl w:ilvl="0" w:tplc="AF1A0D28">
      <w:start w:val="122"/>
      <w:numFmt w:val="decimal"/>
      <w:lvlText w:val="%1."/>
      <w:lvlJc w:val="left"/>
      <w:pPr>
        <w:tabs>
          <w:tab w:val="num" w:pos="509"/>
        </w:tabs>
        <w:ind w:left="50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9"/>
        </w:tabs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9"/>
        </w:tabs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</w:lvl>
  </w:abstractNum>
  <w:abstractNum w:abstractNumId="16">
    <w:nsid w:val="769920F6"/>
    <w:multiLevelType w:val="singleLevel"/>
    <w:tmpl w:val="9446AA8C"/>
    <w:lvl w:ilvl="0">
      <w:start w:val="1"/>
      <w:numFmt w:val="decimal"/>
      <w:lvlText w:val="19.%1."/>
      <w:legacy w:legacy="1" w:legacySpace="0" w:legacyIndent="681"/>
      <w:lvlJc w:val="left"/>
      <w:rPr>
        <w:rFonts w:ascii="Times New Roman" w:hAnsi="Times New Roman" w:cs="Times New Roman" w:hint="default"/>
      </w:rPr>
    </w:lvl>
  </w:abstractNum>
  <w:abstractNum w:abstractNumId="17">
    <w:nsid w:val="77E14FAF"/>
    <w:multiLevelType w:val="singleLevel"/>
    <w:tmpl w:val="7B78494E"/>
    <w:lvl w:ilvl="0">
      <w:start w:val="52"/>
      <w:numFmt w:val="decimal"/>
      <w:lvlText w:val="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num w:numId="1">
    <w:abstractNumId w:val="12"/>
  </w:num>
  <w:num w:numId="2">
    <w:abstractNumId w:val="13"/>
  </w:num>
  <w:num w:numId="3">
    <w:abstractNumId w:val="3"/>
  </w:num>
  <w:num w:numId="4">
    <w:abstractNumId w:val="16"/>
  </w:num>
  <w:num w:numId="5">
    <w:abstractNumId w:val="7"/>
  </w:num>
  <w:num w:numId="6">
    <w:abstractNumId w:val="5"/>
  </w:num>
  <w:num w:numId="7">
    <w:abstractNumId w:val="8"/>
  </w:num>
  <w:num w:numId="8">
    <w:abstractNumId w:val="2"/>
  </w:num>
  <w:num w:numId="9">
    <w:abstractNumId w:val="11"/>
  </w:num>
  <w:num w:numId="10">
    <w:abstractNumId w:val="15"/>
  </w:num>
  <w:num w:numId="11">
    <w:abstractNumId w:val="10"/>
  </w:num>
  <w:num w:numId="12">
    <w:abstractNumId w:val="14"/>
  </w:num>
  <w:num w:numId="13">
    <w:abstractNumId w:val="1"/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6"/>
  </w:num>
  <w:num w:numId="16">
    <w:abstractNumId w:val="9"/>
  </w:num>
  <w:num w:numId="17">
    <w:abstractNumId w:val="4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91F"/>
    <w:rsid w:val="00001B32"/>
    <w:rsid w:val="0000391F"/>
    <w:rsid w:val="00087D87"/>
    <w:rsid w:val="000A3811"/>
    <w:rsid w:val="00170B31"/>
    <w:rsid w:val="00171543"/>
    <w:rsid w:val="00232129"/>
    <w:rsid w:val="002F2ACD"/>
    <w:rsid w:val="00300621"/>
    <w:rsid w:val="00340642"/>
    <w:rsid w:val="00354ABA"/>
    <w:rsid w:val="003B1DBE"/>
    <w:rsid w:val="004045BF"/>
    <w:rsid w:val="0042129A"/>
    <w:rsid w:val="00466FBB"/>
    <w:rsid w:val="00472278"/>
    <w:rsid w:val="00482B13"/>
    <w:rsid w:val="004926C6"/>
    <w:rsid w:val="004A1D53"/>
    <w:rsid w:val="004F2AB9"/>
    <w:rsid w:val="004F4638"/>
    <w:rsid w:val="0070225A"/>
    <w:rsid w:val="00703A2F"/>
    <w:rsid w:val="0072336A"/>
    <w:rsid w:val="00760D7F"/>
    <w:rsid w:val="00765812"/>
    <w:rsid w:val="00831512"/>
    <w:rsid w:val="00843C06"/>
    <w:rsid w:val="00893AFB"/>
    <w:rsid w:val="00893DA0"/>
    <w:rsid w:val="0089663B"/>
    <w:rsid w:val="008E17A2"/>
    <w:rsid w:val="009731FE"/>
    <w:rsid w:val="00975BD6"/>
    <w:rsid w:val="009865BA"/>
    <w:rsid w:val="009A1050"/>
    <w:rsid w:val="009D4D0B"/>
    <w:rsid w:val="00A263EB"/>
    <w:rsid w:val="00A56B4E"/>
    <w:rsid w:val="00A62CA8"/>
    <w:rsid w:val="00B42C4C"/>
    <w:rsid w:val="00B7566C"/>
    <w:rsid w:val="00BA11F7"/>
    <w:rsid w:val="00BA33D7"/>
    <w:rsid w:val="00BB59D4"/>
    <w:rsid w:val="00C36554"/>
    <w:rsid w:val="00C425C5"/>
    <w:rsid w:val="00C67C3E"/>
    <w:rsid w:val="00CA6F2D"/>
    <w:rsid w:val="00D2408A"/>
    <w:rsid w:val="00D32214"/>
    <w:rsid w:val="00D43E62"/>
    <w:rsid w:val="00DA15A8"/>
    <w:rsid w:val="00DB2D68"/>
    <w:rsid w:val="00DB34B1"/>
    <w:rsid w:val="00DC019B"/>
    <w:rsid w:val="00DF46C9"/>
    <w:rsid w:val="00E40145"/>
    <w:rsid w:val="00EC3610"/>
    <w:rsid w:val="00EE5BB4"/>
    <w:rsid w:val="00EF29BF"/>
    <w:rsid w:val="00F6286A"/>
    <w:rsid w:val="00FA2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0391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00391F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nhideWhenUsed/>
    <w:qFormat/>
    <w:rsid w:val="0000391F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00391F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391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00391F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semiHidden/>
    <w:rsid w:val="0000391F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00391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0391F"/>
  </w:style>
  <w:style w:type="character" w:styleId="a3">
    <w:name w:val="Hyperlink"/>
    <w:unhideWhenUsed/>
    <w:rsid w:val="0000391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0391F"/>
    <w:rPr>
      <w:color w:val="800080" w:themeColor="followedHyperlink"/>
      <w:u w:val="single"/>
    </w:rPr>
  </w:style>
  <w:style w:type="paragraph" w:styleId="a5">
    <w:name w:val="Normal (Web)"/>
    <w:basedOn w:val="a"/>
    <w:unhideWhenUsed/>
    <w:rsid w:val="000039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00391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7">
    <w:name w:val="Верхний колонтитул Знак"/>
    <w:basedOn w:val="a0"/>
    <w:link w:val="a6"/>
    <w:uiPriority w:val="99"/>
    <w:rsid w:val="0000391F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8">
    <w:name w:val="footer"/>
    <w:basedOn w:val="a"/>
    <w:link w:val="a9"/>
    <w:unhideWhenUsed/>
    <w:rsid w:val="0000391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rsid w:val="0000391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ody Text Indent"/>
    <w:basedOn w:val="a"/>
    <w:link w:val="ab"/>
    <w:unhideWhenUsed/>
    <w:rsid w:val="0000391F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semiHidden/>
    <w:rsid w:val="0000391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unhideWhenUsed/>
    <w:rsid w:val="0000391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039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semiHidden/>
    <w:unhideWhenUsed/>
    <w:rsid w:val="0000391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semiHidden/>
    <w:rsid w:val="0000391F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qFormat/>
    <w:rsid w:val="0000391F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Normal">
    <w:name w:val="ConsNormal"/>
    <w:rsid w:val="0000391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ing">
    <w:name w:val="Heading"/>
    <w:rsid w:val="0000391F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Cs w:val="20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00391F"/>
    <w:rPr>
      <w:rFonts w:ascii="Arial" w:hAnsi="Arial" w:cs="Arial"/>
    </w:rPr>
  </w:style>
  <w:style w:type="paragraph" w:customStyle="1" w:styleId="ConsPlusNormal0">
    <w:name w:val="ConsPlusNormal"/>
    <w:link w:val="ConsPlusNormal"/>
    <w:rsid w:val="000039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Pro-Gramma">
    <w:name w:val="Pro-Gramma Знак"/>
    <w:link w:val="Pro-Gramma0"/>
    <w:locked/>
    <w:rsid w:val="0000391F"/>
    <w:rPr>
      <w:sz w:val="26"/>
      <w:szCs w:val="24"/>
    </w:rPr>
  </w:style>
  <w:style w:type="paragraph" w:customStyle="1" w:styleId="Pro-Gramma0">
    <w:name w:val="Pro-Gramma"/>
    <w:basedOn w:val="a"/>
    <w:link w:val="Pro-Gramma"/>
    <w:rsid w:val="0000391F"/>
    <w:pPr>
      <w:tabs>
        <w:tab w:val="left" w:pos="1008"/>
        <w:tab w:val="left" w:pos="1260"/>
      </w:tabs>
      <w:spacing w:before="120" w:after="0" w:line="360" w:lineRule="auto"/>
      <w:ind w:firstLine="709"/>
      <w:jc w:val="both"/>
    </w:pPr>
    <w:rPr>
      <w:sz w:val="26"/>
      <w:szCs w:val="24"/>
    </w:rPr>
  </w:style>
  <w:style w:type="paragraph" w:customStyle="1" w:styleId="text">
    <w:name w:val="text"/>
    <w:basedOn w:val="a"/>
    <w:rsid w:val="0000391F"/>
    <w:pPr>
      <w:spacing w:before="64" w:after="64" w:line="240" w:lineRule="auto"/>
      <w:jc w:val="both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af">
    <w:name w:val="Таблицы (моноширинный)"/>
    <w:basedOn w:val="a"/>
    <w:next w:val="a"/>
    <w:uiPriority w:val="99"/>
    <w:rsid w:val="0000391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00391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00391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0391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af0">
    <w:name w:val="Знак"/>
    <w:basedOn w:val="a"/>
    <w:rsid w:val="0000391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2">
    <w:name w:val="Абзац списка1"/>
    <w:basedOn w:val="a"/>
    <w:rsid w:val="0000391F"/>
    <w:pPr>
      <w:ind w:left="720"/>
    </w:pPr>
    <w:rPr>
      <w:rFonts w:ascii="Calibri" w:eastAsia="Times New Roman" w:hAnsi="Calibri" w:cs="Calibri"/>
    </w:rPr>
  </w:style>
  <w:style w:type="paragraph" w:customStyle="1" w:styleId="13">
    <w:name w:val="Знак1 Знак Знак Знак Знак Знак Знак"/>
    <w:basedOn w:val="a"/>
    <w:rsid w:val="0000391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210">
    <w:name w:val="Основной текст 21"/>
    <w:basedOn w:val="a"/>
    <w:rsid w:val="0000391F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10">
    <w:name w:val="Абзац списка11"/>
    <w:basedOn w:val="a"/>
    <w:uiPriority w:val="99"/>
    <w:rsid w:val="0000391F"/>
    <w:pPr>
      <w:suppressAutoHyphens/>
      <w:spacing w:after="0" w:line="240" w:lineRule="auto"/>
      <w:ind w:left="720" w:firstLine="709"/>
      <w:jc w:val="both"/>
    </w:pPr>
    <w:rPr>
      <w:rFonts w:ascii="Calibri" w:eastAsia="Calibri" w:hAnsi="Calibri" w:cs="Times New Roman"/>
      <w:lang w:eastAsia="ar-SA"/>
    </w:rPr>
  </w:style>
  <w:style w:type="paragraph" w:customStyle="1" w:styleId="u">
    <w:name w:val="u"/>
    <w:basedOn w:val="a"/>
    <w:rsid w:val="000039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v">
    <w:name w:val="uv"/>
    <w:basedOn w:val="a"/>
    <w:rsid w:val="000039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00391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Calibri" w:hAnsi="Courier New" w:cs="Courier New"/>
      <w:sz w:val="16"/>
      <w:szCs w:val="16"/>
      <w:lang w:eastAsia="ru-RU"/>
    </w:rPr>
  </w:style>
  <w:style w:type="paragraph" w:customStyle="1" w:styleId="af1">
    <w:name w:val="Прижатый влево"/>
    <w:basedOn w:val="a"/>
    <w:next w:val="a"/>
    <w:uiPriority w:val="99"/>
    <w:rsid w:val="0000391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f2">
    <w:name w:val="Нормальный (таблица)"/>
    <w:basedOn w:val="a"/>
    <w:next w:val="a"/>
    <w:uiPriority w:val="99"/>
    <w:rsid w:val="0000391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TextNPA">
    <w:name w:val="Text NPA"/>
    <w:rsid w:val="0000391F"/>
    <w:rPr>
      <w:rFonts w:ascii="Times New Roman" w:hAnsi="Times New Roman" w:cs="Times New Roman" w:hint="default"/>
      <w:sz w:val="26"/>
    </w:rPr>
  </w:style>
  <w:style w:type="character" w:customStyle="1" w:styleId="af3">
    <w:name w:val="Гипертекстовая ссылка"/>
    <w:uiPriority w:val="99"/>
    <w:rsid w:val="0000391F"/>
    <w:rPr>
      <w:b/>
      <w:bCs/>
      <w:color w:val="008000"/>
    </w:rPr>
  </w:style>
  <w:style w:type="character" w:customStyle="1" w:styleId="apple-converted-space">
    <w:name w:val="apple-converted-space"/>
    <w:basedOn w:val="a0"/>
    <w:rsid w:val="0000391F"/>
  </w:style>
  <w:style w:type="character" w:customStyle="1" w:styleId="blk">
    <w:name w:val="blk"/>
    <w:rsid w:val="0000391F"/>
  </w:style>
  <w:style w:type="table" w:styleId="af4">
    <w:name w:val="Table Grid"/>
    <w:basedOn w:val="a1"/>
    <w:rsid w:val="000039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Знак1"/>
    <w:basedOn w:val="a"/>
    <w:rsid w:val="0070225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numbering" w:customStyle="1" w:styleId="23">
    <w:name w:val="Нет списка2"/>
    <w:next w:val="a2"/>
    <w:semiHidden/>
    <w:rsid w:val="004F4638"/>
  </w:style>
  <w:style w:type="character" w:styleId="af5">
    <w:name w:val="page number"/>
    <w:basedOn w:val="a0"/>
    <w:rsid w:val="004F4638"/>
  </w:style>
  <w:style w:type="paragraph" w:customStyle="1" w:styleId="15">
    <w:name w:val="Знак1 Знак Знак Знак Знак Знак Знак"/>
    <w:basedOn w:val="a"/>
    <w:rsid w:val="004F463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24">
    <w:name w:val="Абзац списка2"/>
    <w:basedOn w:val="a"/>
    <w:rsid w:val="004F4638"/>
    <w:pPr>
      <w:ind w:left="720"/>
    </w:pPr>
    <w:rPr>
      <w:rFonts w:ascii="Calibri" w:eastAsia="Times New Roman" w:hAnsi="Calibri" w:cs="Calibri"/>
    </w:rPr>
  </w:style>
  <w:style w:type="numbering" w:customStyle="1" w:styleId="31">
    <w:name w:val="Нет списка3"/>
    <w:next w:val="a2"/>
    <w:semiHidden/>
    <w:rsid w:val="004F46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0391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00391F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nhideWhenUsed/>
    <w:qFormat/>
    <w:rsid w:val="0000391F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00391F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391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00391F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semiHidden/>
    <w:rsid w:val="0000391F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00391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0391F"/>
  </w:style>
  <w:style w:type="character" w:styleId="a3">
    <w:name w:val="Hyperlink"/>
    <w:unhideWhenUsed/>
    <w:rsid w:val="0000391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0391F"/>
    <w:rPr>
      <w:color w:val="800080" w:themeColor="followedHyperlink"/>
      <w:u w:val="single"/>
    </w:rPr>
  </w:style>
  <w:style w:type="paragraph" w:styleId="a5">
    <w:name w:val="Normal (Web)"/>
    <w:basedOn w:val="a"/>
    <w:unhideWhenUsed/>
    <w:rsid w:val="000039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00391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7">
    <w:name w:val="Верхний колонтитул Знак"/>
    <w:basedOn w:val="a0"/>
    <w:link w:val="a6"/>
    <w:uiPriority w:val="99"/>
    <w:rsid w:val="0000391F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8">
    <w:name w:val="footer"/>
    <w:basedOn w:val="a"/>
    <w:link w:val="a9"/>
    <w:unhideWhenUsed/>
    <w:rsid w:val="0000391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rsid w:val="0000391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ody Text Indent"/>
    <w:basedOn w:val="a"/>
    <w:link w:val="ab"/>
    <w:unhideWhenUsed/>
    <w:rsid w:val="0000391F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semiHidden/>
    <w:rsid w:val="0000391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unhideWhenUsed/>
    <w:rsid w:val="0000391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039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semiHidden/>
    <w:unhideWhenUsed/>
    <w:rsid w:val="0000391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semiHidden/>
    <w:rsid w:val="0000391F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qFormat/>
    <w:rsid w:val="0000391F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Normal">
    <w:name w:val="ConsNormal"/>
    <w:rsid w:val="0000391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ing">
    <w:name w:val="Heading"/>
    <w:rsid w:val="0000391F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Cs w:val="20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00391F"/>
    <w:rPr>
      <w:rFonts w:ascii="Arial" w:hAnsi="Arial" w:cs="Arial"/>
    </w:rPr>
  </w:style>
  <w:style w:type="paragraph" w:customStyle="1" w:styleId="ConsPlusNormal0">
    <w:name w:val="ConsPlusNormal"/>
    <w:link w:val="ConsPlusNormal"/>
    <w:rsid w:val="000039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Pro-Gramma">
    <w:name w:val="Pro-Gramma Знак"/>
    <w:link w:val="Pro-Gramma0"/>
    <w:locked/>
    <w:rsid w:val="0000391F"/>
    <w:rPr>
      <w:sz w:val="26"/>
      <w:szCs w:val="24"/>
    </w:rPr>
  </w:style>
  <w:style w:type="paragraph" w:customStyle="1" w:styleId="Pro-Gramma0">
    <w:name w:val="Pro-Gramma"/>
    <w:basedOn w:val="a"/>
    <w:link w:val="Pro-Gramma"/>
    <w:rsid w:val="0000391F"/>
    <w:pPr>
      <w:tabs>
        <w:tab w:val="left" w:pos="1008"/>
        <w:tab w:val="left" w:pos="1260"/>
      </w:tabs>
      <w:spacing w:before="120" w:after="0" w:line="360" w:lineRule="auto"/>
      <w:ind w:firstLine="709"/>
      <w:jc w:val="both"/>
    </w:pPr>
    <w:rPr>
      <w:sz w:val="26"/>
      <w:szCs w:val="24"/>
    </w:rPr>
  </w:style>
  <w:style w:type="paragraph" w:customStyle="1" w:styleId="text">
    <w:name w:val="text"/>
    <w:basedOn w:val="a"/>
    <w:rsid w:val="0000391F"/>
    <w:pPr>
      <w:spacing w:before="64" w:after="64" w:line="240" w:lineRule="auto"/>
      <w:jc w:val="both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af">
    <w:name w:val="Таблицы (моноширинный)"/>
    <w:basedOn w:val="a"/>
    <w:next w:val="a"/>
    <w:uiPriority w:val="99"/>
    <w:rsid w:val="0000391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00391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00391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0391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af0">
    <w:name w:val="Знак"/>
    <w:basedOn w:val="a"/>
    <w:rsid w:val="0000391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2">
    <w:name w:val="Абзац списка1"/>
    <w:basedOn w:val="a"/>
    <w:rsid w:val="0000391F"/>
    <w:pPr>
      <w:ind w:left="720"/>
    </w:pPr>
    <w:rPr>
      <w:rFonts w:ascii="Calibri" w:eastAsia="Times New Roman" w:hAnsi="Calibri" w:cs="Calibri"/>
    </w:rPr>
  </w:style>
  <w:style w:type="paragraph" w:customStyle="1" w:styleId="13">
    <w:name w:val="Знак1 Знак Знак Знак Знак Знак Знак"/>
    <w:basedOn w:val="a"/>
    <w:rsid w:val="0000391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210">
    <w:name w:val="Основной текст 21"/>
    <w:basedOn w:val="a"/>
    <w:rsid w:val="0000391F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10">
    <w:name w:val="Абзац списка11"/>
    <w:basedOn w:val="a"/>
    <w:uiPriority w:val="99"/>
    <w:rsid w:val="0000391F"/>
    <w:pPr>
      <w:suppressAutoHyphens/>
      <w:spacing w:after="0" w:line="240" w:lineRule="auto"/>
      <w:ind w:left="720" w:firstLine="709"/>
      <w:jc w:val="both"/>
    </w:pPr>
    <w:rPr>
      <w:rFonts w:ascii="Calibri" w:eastAsia="Calibri" w:hAnsi="Calibri" w:cs="Times New Roman"/>
      <w:lang w:eastAsia="ar-SA"/>
    </w:rPr>
  </w:style>
  <w:style w:type="paragraph" w:customStyle="1" w:styleId="u">
    <w:name w:val="u"/>
    <w:basedOn w:val="a"/>
    <w:rsid w:val="000039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v">
    <w:name w:val="uv"/>
    <w:basedOn w:val="a"/>
    <w:rsid w:val="000039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00391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Calibri" w:hAnsi="Courier New" w:cs="Courier New"/>
      <w:sz w:val="16"/>
      <w:szCs w:val="16"/>
      <w:lang w:eastAsia="ru-RU"/>
    </w:rPr>
  </w:style>
  <w:style w:type="paragraph" w:customStyle="1" w:styleId="af1">
    <w:name w:val="Прижатый влево"/>
    <w:basedOn w:val="a"/>
    <w:next w:val="a"/>
    <w:uiPriority w:val="99"/>
    <w:rsid w:val="0000391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f2">
    <w:name w:val="Нормальный (таблица)"/>
    <w:basedOn w:val="a"/>
    <w:next w:val="a"/>
    <w:uiPriority w:val="99"/>
    <w:rsid w:val="0000391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TextNPA">
    <w:name w:val="Text NPA"/>
    <w:rsid w:val="0000391F"/>
    <w:rPr>
      <w:rFonts w:ascii="Times New Roman" w:hAnsi="Times New Roman" w:cs="Times New Roman" w:hint="default"/>
      <w:sz w:val="26"/>
    </w:rPr>
  </w:style>
  <w:style w:type="character" w:customStyle="1" w:styleId="af3">
    <w:name w:val="Гипертекстовая ссылка"/>
    <w:uiPriority w:val="99"/>
    <w:rsid w:val="0000391F"/>
    <w:rPr>
      <w:b/>
      <w:bCs/>
      <w:color w:val="008000"/>
    </w:rPr>
  </w:style>
  <w:style w:type="character" w:customStyle="1" w:styleId="apple-converted-space">
    <w:name w:val="apple-converted-space"/>
    <w:basedOn w:val="a0"/>
    <w:rsid w:val="0000391F"/>
  </w:style>
  <w:style w:type="character" w:customStyle="1" w:styleId="blk">
    <w:name w:val="blk"/>
    <w:rsid w:val="0000391F"/>
  </w:style>
  <w:style w:type="table" w:styleId="af4">
    <w:name w:val="Table Grid"/>
    <w:basedOn w:val="a1"/>
    <w:rsid w:val="000039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Знак1"/>
    <w:basedOn w:val="a"/>
    <w:rsid w:val="0070225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numbering" w:customStyle="1" w:styleId="23">
    <w:name w:val="Нет списка2"/>
    <w:next w:val="a2"/>
    <w:semiHidden/>
    <w:rsid w:val="004F4638"/>
  </w:style>
  <w:style w:type="character" w:styleId="af5">
    <w:name w:val="page number"/>
    <w:basedOn w:val="a0"/>
    <w:rsid w:val="004F4638"/>
  </w:style>
  <w:style w:type="paragraph" w:customStyle="1" w:styleId="15">
    <w:name w:val="Знак1 Знак Знак Знак Знак Знак Знак"/>
    <w:basedOn w:val="a"/>
    <w:rsid w:val="004F463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24">
    <w:name w:val="Абзац списка2"/>
    <w:basedOn w:val="a"/>
    <w:rsid w:val="004F4638"/>
    <w:pPr>
      <w:ind w:left="720"/>
    </w:pPr>
    <w:rPr>
      <w:rFonts w:ascii="Calibri" w:eastAsia="Times New Roman" w:hAnsi="Calibri" w:cs="Calibri"/>
    </w:rPr>
  </w:style>
  <w:style w:type="numbering" w:customStyle="1" w:styleId="31">
    <w:name w:val="Нет списка3"/>
    <w:next w:val="a2"/>
    <w:semiHidden/>
    <w:rsid w:val="004F46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009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garantF1://16210912.0" TargetMode="External"/><Relationship Id="rId18" Type="http://schemas.openxmlformats.org/officeDocument/2006/relationships/hyperlink" Target="http://www.consultant.ru/document/cons_doc_LAW_70088/" TargetMode="External"/><Relationship Id="rId26" Type="http://schemas.openxmlformats.org/officeDocument/2006/relationships/hyperlink" Target="http://www.consultant.ru/popular/gskrf/15_6.html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garantf1://16214446.0/" TargetMode="External"/><Relationship Id="rId34" Type="http://schemas.openxmlformats.org/officeDocument/2006/relationships/hyperlink" Target="http://www.gosuslugi.ru" TargetMode="External"/><Relationship Id="rId7" Type="http://schemas.openxmlformats.org/officeDocument/2006/relationships/footnotes" Target="footnotes.xml"/><Relationship Id="rId12" Type="http://schemas.openxmlformats.org/officeDocument/2006/relationships/hyperlink" Target="garantF1://70864644.0" TargetMode="External"/><Relationship Id="rId17" Type="http://schemas.openxmlformats.org/officeDocument/2006/relationships/hyperlink" Target="http://www.consultant.ru/document/cons_doc_LAW_37318/" TargetMode="External"/><Relationship Id="rId25" Type="http://schemas.openxmlformats.org/officeDocument/2006/relationships/hyperlink" Target="http://www.consultant.ru/document/cons_doc_LAW_70088/" TargetMode="External"/><Relationship Id="rId33" Type="http://schemas.openxmlformats.org/officeDocument/2006/relationships/hyperlink" Target="mailto:arxitektor_firovo@mail.ru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consultant.ru/document/cons_doc_LAW_103102/ef81d0b7a41e647f9b8acb47e53a6e28bd86b5e7/" TargetMode="External"/><Relationship Id="rId20" Type="http://schemas.openxmlformats.org/officeDocument/2006/relationships/hyperlink" Target="garantf1://12084522.21/" TargetMode="External"/><Relationship Id="rId29" Type="http://schemas.openxmlformats.org/officeDocument/2006/relationships/hyperlink" Target="http://www.consultant.ru/popular/gskrf/15_6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onsultant.ru/document/cons_doc_LAW_70088/" TargetMode="External"/><Relationship Id="rId24" Type="http://schemas.openxmlformats.org/officeDocument/2006/relationships/hyperlink" Target="http://www.consultant.ru/document/cons_doc_LAW_51040/d6aa4f5374347120919d6d0ca106e089be185a9b/" TargetMode="External"/><Relationship Id="rId32" Type="http://schemas.openxmlformats.org/officeDocument/2006/relationships/hyperlink" Target="mailto:arxitektor_firovo@mail.ru" TargetMode="External"/><Relationship Id="rId37" Type="http://schemas.openxmlformats.org/officeDocument/2006/relationships/hyperlink" Target="consultantplus://offline/ref=717F20D30DA2B0C89BFAA0F1869AF6A9C48009633F64385BAC8FBBEBF4k7XFN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consultant.ru/document/cons_doc_LAW_51040/d6aa4f5374347120919d6d0ca106e089be185a9b/" TargetMode="External"/><Relationship Id="rId23" Type="http://schemas.openxmlformats.org/officeDocument/2006/relationships/hyperlink" Target="garantf1://16235574.0/" TargetMode="External"/><Relationship Id="rId28" Type="http://schemas.openxmlformats.org/officeDocument/2006/relationships/hyperlink" Target="http://www.consultant.ru/popular/gskrf/15_6.html" TargetMode="External"/><Relationship Id="rId36" Type="http://schemas.openxmlformats.org/officeDocument/2006/relationships/hyperlink" Target="consultantplus://offline/ref=717F20D30DA2B0C89BFAA0F1869AF6A9C48F0E623962385BAC8FBBEBF47F6413CC5FCBD42832kCXAN" TargetMode="External"/><Relationship Id="rId10" Type="http://schemas.openxmlformats.org/officeDocument/2006/relationships/hyperlink" Target="http://www.consultant.ru/document/cons_doc_LAW_70088/" TargetMode="External"/><Relationship Id="rId19" Type="http://schemas.openxmlformats.org/officeDocument/2006/relationships/hyperlink" Target="garantF1://12084522.21" TargetMode="External"/><Relationship Id="rId31" Type="http://schemas.openxmlformats.org/officeDocument/2006/relationships/hyperlink" Target="garantF1://16235574.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lavafirovo.ru" TargetMode="External"/><Relationship Id="rId14" Type="http://schemas.openxmlformats.org/officeDocument/2006/relationships/hyperlink" Target="garantF1://16220377.0" TargetMode="External"/><Relationship Id="rId22" Type="http://schemas.openxmlformats.org/officeDocument/2006/relationships/hyperlink" Target="http://www.glavafirovo.ru" TargetMode="External"/><Relationship Id="rId27" Type="http://schemas.openxmlformats.org/officeDocument/2006/relationships/hyperlink" Target="http://www.consultant.ru/popular/gskrf/15_6.html" TargetMode="External"/><Relationship Id="rId30" Type="http://schemas.openxmlformats.org/officeDocument/2006/relationships/hyperlink" Target="http://base.garant.ru/10100758/4/" TargetMode="External"/><Relationship Id="rId35" Type="http://schemas.openxmlformats.org/officeDocument/2006/relationships/hyperlink" Target="consultantplus://offline/ref=717F20D30DA2B0C89BFAA0F1869AF6A9C48F05653964385BAC8FBBEBF47F6413CC5FCBD42A33CAA2kCX7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F29581-EA54-4771-93AA-3876415AF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52</Pages>
  <Words>16065</Words>
  <Characters>91576</Characters>
  <Application>Microsoft Office Word</Application>
  <DocSecurity>0</DocSecurity>
  <Lines>763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Шеф</dc:creator>
  <cp:lastModifiedBy>Шеф</cp:lastModifiedBy>
  <cp:revision>15</cp:revision>
  <dcterms:created xsi:type="dcterms:W3CDTF">2016-03-22T05:29:00Z</dcterms:created>
  <dcterms:modified xsi:type="dcterms:W3CDTF">2016-10-11T07:26:00Z</dcterms:modified>
</cp:coreProperties>
</file>