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56E" w:rsidRDefault="0050656E" w:rsidP="0050656E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50656E" w:rsidRDefault="0050656E" w:rsidP="0050656E">
      <w:pPr>
        <w:jc w:val="center"/>
        <w:rPr>
          <w:b/>
        </w:rPr>
      </w:pPr>
    </w:p>
    <w:p w:rsidR="0050656E" w:rsidRDefault="0050656E" w:rsidP="0050656E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50656E" w:rsidRDefault="0050656E" w:rsidP="0050656E">
      <w:pPr>
        <w:jc w:val="center"/>
        <w:rPr>
          <w:b/>
        </w:rPr>
      </w:pPr>
    </w:p>
    <w:p w:rsidR="0050656E" w:rsidRDefault="0050656E" w:rsidP="0050656E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50656E" w:rsidRDefault="0050656E" w:rsidP="0050656E">
      <w:pPr>
        <w:jc w:val="center"/>
        <w:rPr>
          <w:b/>
        </w:rPr>
      </w:pPr>
    </w:p>
    <w:p w:rsidR="0050656E" w:rsidRDefault="0050656E" w:rsidP="0050656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50656E" w:rsidRDefault="0050656E" w:rsidP="0050656E">
      <w:pPr>
        <w:jc w:val="center"/>
      </w:pPr>
    </w:p>
    <w:p w:rsidR="0050656E" w:rsidRPr="00EF3EFC" w:rsidRDefault="0050656E" w:rsidP="0050656E">
      <w:pPr>
        <w:jc w:val="center"/>
        <w:rPr>
          <w:sz w:val="28"/>
          <w:u w:val="single"/>
        </w:rPr>
      </w:pPr>
      <w:r w:rsidRPr="00EF3EFC">
        <w:rPr>
          <w:sz w:val="28"/>
          <w:u w:val="single"/>
        </w:rPr>
        <w:t>от</w:t>
      </w:r>
      <w:r w:rsidR="00EF3EFC" w:rsidRPr="00EF3EFC">
        <w:rPr>
          <w:sz w:val="28"/>
          <w:u w:val="single"/>
        </w:rPr>
        <w:t xml:space="preserve"> 08.07.2016г</w:t>
      </w:r>
      <w:r w:rsidR="00EF3EFC">
        <w:rPr>
          <w:sz w:val="28"/>
          <w:u w:val="single"/>
        </w:rPr>
        <w:t>.</w:t>
      </w:r>
      <w:r w:rsidR="00EF3EFC">
        <w:rPr>
          <w:sz w:val="28"/>
        </w:rPr>
        <w:tab/>
        <w:t xml:space="preserve">        п. ФИРОВО</w:t>
      </w:r>
      <w:r w:rsidR="00EF3EFC">
        <w:rPr>
          <w:sz w:val="28"/>
        </w:rPr>
        <w:tab/>
      </w:r>
      <w:r w:rsidR="00EF3EFC">
        <w:rPr>
          <w:sz w:val="28"/>
        </w:rPr>
        <w:tab/>
      </w:r>
      <w:r w:rsidR="00EF3EFC">
        <w:rPr>
          <w:sz w:val="28"/>
        </w:rPr>
        <w:tab/>
      </w:r>
      <w:r w:rsidR="00EF3EFC" w:rsidRPr="00EF3EFC">
        <w:rPr>
          <w:sz w:val="28"/>
        </w:rPr>
        <w:t xml:space="preserve">          N  </w:t>
      </w:r>
      <w:r w:rsidR="00EF3EFC" w:rsidRPr="00EF3EFC">
        <w:rPr>
          <w:sz w:val="28"/>
          <w:u w:val="single"/>
        </w:rPr>
        <w:t>59</w:t>
      </w:r>
    </w:p>
    <w:p w:rsidR="0050656E" w:rsidRDefault="0050656E" w:rsidP="0050656E">
      <w:pPr>
        <w:pStyle w:val="a3"/>
        <w:jc w:val="left"/>
      </w:pPr>
    </w:p>
    <w:p w:rsidR="0050656E" w:rsidRPr="0079387C" w:rsidRDefault="0050656E" w:rsidP="0050656E">
      <w:pPr>
        <w:jc w:val="center"/>
        <w:rPr>
          <w:b/>
          <w:sz w:val="28"/>
        </w:rPr>
      </w:pPr>
      <w:r>
        <w:rPr>
          <w:b/>
          <w:sz w:val="28"/>
          <w:szCs w:val="28"/>
        </w:rPr>
        <w:t>О внесении изменений в постановление Администрации Фировского района № 1 от 10.</w:t>
      </w:r>
      <w:r w:rsidR="00EF3EFC">
        <w:rPr>
          <w:b/>
          <w:sz w:val="28"/>
          <w:szCs w:val="28"/>
        </w:rPr>
        <w:t xml:space="preserve">01.2013г. </w:t>
      </w:r>
      <w:proofErr w:type="gramStart"/>
      <w:r w:rsidR="00EF3EFC">
        <w:rPr>
          <w:b/>
          <w:sz w:val="28"/>
          <w:szCs w:val="28"/>
        </w:rPr>
        <w:t xml:space="preserve">( </w:t>
      </w:r>
      <w:proofErr w:type="gramEnd"/>
      <w:r w:rsidR="00EF3EFC">
        <w:rPr>
          <w:b/>
          <w:sz w:val="28"/>
          <w:szCs w:val="28"/>
        </w:rPr>
        <w:t>в ред. постановлений</w:t>
      </w:r>
      <w:r>
        <w:rPr>
          <w:b/>
          <w:sz w:val="28"/>
          <w:szCs w:val="28"/>
        </w:rPr>
        <w:t xml:space="preserve"> Администрации Фировского района №40 от 14.04.2014г.</w:t>
      </w:r>
      <w:r w:rsidR="00EF3EFC">
        <w:rPr>
          <w:b/>
          <w:sz w:val="28"/>
          <w:szCs w:val="28"/>
        </w:rPr>
        <w:t>,</w:t>
      </w:r>
      <w:r w:rsidR="00F21419">
        <w:rPr>
          <w:b/>
          <w:sz w:val="28"/>
          <w:szCs w:val="28"/>
        </w:rPr>
        <w:t xml:space="preserve"> №24 от 26.02.2016г.</w:t>
      </w:r>
      <w:r>
        <w:rPr>
          <w:b/>
          <w:sz w:val="28"/>
          <w:szCs w:val="28"/>
        </w:rPr>
        <w:t xml:space="preserve">)  </w:t>
      </w:r>
      <w:r w:rsidR="00F21419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«Об образовании </w:t>
      </w:r>
      <w:r w:rsidRPr="008030D4">
        <w:rPr>
          <w:b/>
          <w:sz w:val="28"/>
          <w:szCs w:val="28"/>
        </w:rPr>
        <w:t xml:space="preserve"> избирательных участков</w:t>
      </w:r>
      <w:r>
        <w:rPr>
          <w:b/>
          <w:sz w:val="28"/>
          <w:szCs w:val="28"/>
        </w:rPr>
        <w:t>, участков референдума</w:t>
      </w:r>
      <w:r w:rsidRPr="008030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Фировского района»</w:t>
      </w:r>
    </w:p>
    <w:p w:rsidR="0050656E" w:rsidRDefault="0050656E" w:rsidP="0050656E">
      <w:pPr>
        <w:pStyle w:val="a3"/>
        <w:jc w:val="center"/>
      </w:pPr>
    </w:p>
    <w:p w:rsidR="0050656E" w:rsidRDefault="0050656E" w:rsidP="0050656E">
      <w:pPr>
        <w:pStyle w:val="a3"/>
        <w:spacing w:line="360" w:lineRule="auto"/>
      </w:pPr>
      <w:r>
        <w:tab/>
      </w:r>
      <w:proofErr w:type="gramStart"/>
      <w:r>
        <w:t>В соответствии со статьей 19 Федерального закона от 12.06.2002 № 67-ФЗ «Об основных гарантиях избирательных прав и права на участие в референдуме граждан Российской Федерации», статьей 16 Избирательного кодекса Тверской области, на основании постановления Избирательной комиссии Тверской области от 14</w:t>
      </w:r>
      <w:r w:rsidRPr="00834B58">
        <w:t>.12.201</w:t>
      </w:r>
      <w:r>
        <w:t>2</w:t>
      </w:r>
      <w:r w:rsidRPr="00834B58">
        <w:t xml:space="preserve">г. № </w:t>
      </w:r>
      <w:r>
        <w:t>80</w:t>
      </w:r>
      <w:r w:rsidRPr="00834B58">
        <w:t>/</w:t>
      </w:r>
      <w:r>
        <w:t>752</w:t>
      </w:r>
      <w:r w:rsidRPr="00834B58">
        <w:t>-5 «Об установлении нумерации избирательных участков</w:t>
      </w:r>
      <w:r>
        <w:t>, участков референдума, образуемых</w:t>
      </w:r>
      <w:r w:rsidRPr="00834B58">
        <w:t xml:space="preserve"> на территории Тверской области </w:t>
      </w:r>
      <w:r>
        <w:t>главами местных администраций муниципальных районов, городских</w:t>
      </w:r>
      <w:proofErr w:type="gramEnd"/>
      <w:r>
        <w:t xml:space="preserve"> округов</w:t>
      </w:r>
      <w:r w:rsidRPr="00834B58">
        <w:t>»</w:t>
      </w:r>
      <w:r>
        <w:t xml:space="preserve"> по согласованию с территориальной избирательной комиссией Фировского района Администрация Фировского района </w:t>
      </w:r>
    </w:p>
    <w:p w:rsidR="0050656E" w:rsidRPr="00707E57" w:rsidRDefault="0050656E" w:rsidP="0050656E">
      <w:pPr>
        <w:jc w:val="both"/>
      </w:pPr>
      <w:r>
        <w:t xml:space="preserve"> </w:t>
      </w:r>
    </w:p>
    <w:p w:rsidR="0050656E" w:rsidRDefault="0050656E" w:rsidP="0050656E">
      <w:pPr>
        <w:pStyle w:val="a3"/>
        <w:spacing w:line="240" w:lineRule="exact"/>
        <w:ind w:firstLine="709"/>
        <w:jc w:val="center"/>
        <w:rPr>
          <w:b/>
        </w:rPr>
      </w:pPr>
      <w:r w:rsidRPr="00707E57">
        <w:rPr>
          <w:b/>
        </w:rPr>
        <w:t>ПОСТАНОВЛЯЕТ:</w:t>
      </w:r>
    </w:p>
    <w:p w:rsidR="0050656E" w:rsidRDefault="0050656E" w:rsidP="0050656E">
      <w:pPr>
        <w:pStyle w:val="a3"/>
        <w:spacing w:line="240" w:lineRule="exact"/>
        <w:ind w:firstLine="709"/>
        <w:jc w:val="center"/>
        <w:rPr>
          <w:b/>
        </w:rPr>
      </w:pPr>
    </w:p>
    <w:p w:rsidR="0050656E" w:rsidRDefault="0050656E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</w:t>
      </w:r>
      <w:r w:rsidRPr="00E82B32">
        <w:rPr>
          <w:sz w:val="28"/>
          <w:szCs w:val="28"/>
        </w:rPr>
        <w:t>нести</w:t>
      </w:r>
      <w:r>
        <w:rPr>
          <w:sz w:val="28"/>
          <w:szCs w:val="28"/>
        </w:rPr>
        <w:t xml:space="preserve"> следующие</w:t>
      </w:r>
      <w:r w:rsidRPr="00E82B32">
        <w:rPr>
          <w:sz w:val="28"/>
          <w:szCs w:val="28"/>
        </w:rPr>
        <w:t xml:space="preserve"> изменения в постановление Администрации Фировского района</w:t>
      </w:r>
      <w:r>
        <w:rPr>
          <w:sz w:val="28"/>
          <w:szCs w:val="28"/>
        </w:rPr>
        <w:t xml:space="preserve"> </w:t>
      </w:r>
      <w:r w:rsidRPr="00E82B32">
        <w:rPr>
          <w:sz w:val="28"/>
          <w:szCs w:val="28"/>
        </w:rPr>
        <w:t>от 10.01.2013года №1</w:t>
      </w:r>
      <w:r w:rsidR="00F21419">
        <w:rPr>
          <w:sz w:val="28"/>
          <w:szCs w:val="28"/>
        </w:rPr>
        <w:t xml:space="preserve"> (</w:t>
      </w:r>
      <w:r w:rsidRPr="00D317F6">
        <w:rPr>
          <w:sz w:val="28"/>
          <w:szCs w:val="28"/>
        </w:rPr>
        <w:t xml:space="preserve">в ред. </w:t>
      </w:r>
      <w:r>
        <w:rPr>
          <w:sz w:val="28"/>
          <w:szCs w:val="28"/>
        </w:rPr>
        <w:t>постановления А</w:t>
      </w:r>
      <w:r w:rsidRPr="00D317F6">
        <w:rPr>
          <w:sz w:val="28"/>
          <w:szCs w:val="28"/>
        </w:rPr>
        <w:t>дминистрации Фировского района №40 от 14.04.2014г.</w:t>
      </w:r>
      <w:r w:rsidR="00EF3EFC">
        <w:rPr>
          <w:sz w:val="28"/>
          <w:szCs w:val="28"/>
        </w:rPr>
        <w:t xml:space="preserve">, </w:t>
      </w:r>
      <w:r w:rsidR="00F9161F">
        <w:rPr>
          <w:sz w:val="28"/>
          <w:szCs w:val="28"/>
        </w:rPr>
        <w:t>№24 от 26.02.2016г.</w:t>
      </w:r>
      <w:r w:rsidRPr="00D317F6">
        <w:rPr>
          <w:sz w:val="28"/>
          <w:szCs w:val="28"/>
        </w:rPr>
        <w:t xml:space="preserve">) </w:t>
      </w:r>
      <w:r w:rsidRPr="00E82B32">
        <w:rPr>
          <w:sz w:val="28"/>
          <w:szCs w:val="28"/>
        </w:rPr>
        <w:t>«Об образовании избирательных участков, участков референдума на территории Фировского района»</w:t>
      </w:r>
      <w:r>
        <w:rPr>
          <w:sz w:val="28"/>
          <w:szCs w:val="28"/>
        </w:rPr>
        <w:t>:</w:t>
      </w:r>
    </w:p>
    <w:p w:rsidR="0050656E" w:rsidRDefault="00F9161F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0656E">
        <w:rPr>
          <w:sz w:val="28"/>
          <w:szCs w:val="28"/>
        </w:rPr>
        <w:t>1. пункт 1.3. изложить в следующей редакции:</w:t>
      </w:r>
    </w:p>
    <w:p w:rsidR="0050656E" w:rsidRDefault="00F9161F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F40B5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="0050656E">
        <w:rPr>
          <w:sz w:val="28"/>
          <w:szCs w:val="28"/>
        </w:rPr>
        <w:t>1.3. Сосновский</w:t>
      </w:r>
      <w:r w:rsidR="0050656E" w:rsidRPr="00E82B32">
        <w:rPr>
          <w:sz w:val="28"/>
          <w:szCs w:val="28"/>
        </w:rPr>
        <w:t xml:space="preserve"> избирательный </w:t>
      </w:r>
      <w:r w:rsidR="0050656E">
        <w:rPr>
          <w:sz w:val="28"/>
          <w:szCs w:val="28"/>
        </w:rPr>
        <w:t>участок №1180</w:t>
      </w:r>
    </w:p>
    <w:p w:rsidR="0050656E" w:rsidRDefault="0050656E" w:rsidP="0050656E">
      <w:pPr>
        <w:spacing w:line="360" w:lineRule="auto"/>
        <w:jc w:val="both"/>
        <w:rPr>
          <w:sz w:val="28"/>
          <w:szCs w:val="28"/>
        </w:rPr>
      </w:pPr>
      <w:r w:rsidRPr="00E82B32">
        <w:rPr>
          <w:sz w:val="28"/>
          <w:szCs w:val="28"/>
        </w:rPr>
        <w:lastRenderedPageBreak/>
        <w:t>Населенные</w:t>
      </w:r>
      <w:r>
        <w:rPr>
          <w:sz w:val="28"/>
          <w:szCs w:val="28"/>
        </w:rPr>
        <w:t xml:space="preserve"> пункты: </w:t>
      </w:r>
      <w:proofErr w:type="spellStart"/>
      <w:r>
        <w:rPr>
          <w:sz w:val="28"/>
          <w:szCs w:val="28"/>
        </w:rPr>
        <w:t>Альпаково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Глумилово</w:t>
      </w:r>
      <w:proofErr w:type="spellEnd"/>
      <w:r>
        <w:rPr>
          <w:sz w:val="28"/>
          <w:szCs w:val="28"/>
        </w:rPr>
        <w:t xml:space="preserve">, Городок, </w:t>
      </w:r>
      <w:proofErr w:type="spellStart"/>
      <w:r>
        <w:rPr>
          <w:sz w:val="28"/>
          <w:szCs w:val="28"/>
        </w:rPr>
        <w:t>Зенцово</w:t>
      </w:r>
      <w:proofErr w:type="spellEnd"/>
      <w:r>
        <w:rPr>
          <w:sz w:val="28"/>
          <w:szCs w:val="28"/>
        </w:rPr>
        <w:t xml:space="preserve">, Коммуна, </w:t>
      </w:r>
      <w:proofErr w:type="spellStart"/>
      <w:r>
        <w:rPr>
          <w:sz w:val="28"/>
          <w:szCs w:val="28"/>
        </w:rPr>
        <w:t>Кисляково</w:t>
      </w:r>
      <w:proofErr w:type="spellEnd"/>
      <w:r>
        <w:rPr>
          <w:sz w:val="28"/>
          <w:szCs w:val="28"/>
        </w:rPr>
        <w:t xml:space="preserve">, Кузнецово, </w:t>
      </w:r>
      <w:proofErr w:type="spellStart"/>
      <w:r>
        <w:rPr>
          <w:sz w:val="28"/>
          <w:szCs w:val="28"/>
        </w:rPr>
        <w:t>Кузнецовская</w:t>
      </w:r>
      <w:proofErr w:type="spellEnd"/>
      <w:r>
        <w:rPr>
          <w:sz w:val="28"/>
          <w:szCs w:val="28"/>
        </w:rPr>
        <w:t xml:space="preserve"> Больница, Малое </w:t>
      </w:r>
      <w:proofErr w:type="spellStart"/>
      <w:r>
        <w:rPr>
          <w:sz w:val="28"/>
          <w:szCs w:val="28"/>
        </w:rPr>
        <w:t>Эскино</w:t>
      </w:r>
      <w:proofErr w:type="spellEnd"/>
      <w:r>
        <w:rPr>
          <w:sz w:val="28"/>
          <w:szCs w:val="28"/>
        </w:rPr>
        <w:t>, Покровское, Сосновка.</w:t>
      </w:r>
    </w:p>
    <w:p w:rsidR="0050656E" w:rsidRDefault="00EF3EFC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0656E">
        <w:rPr>
          <w:sz w:val="28"/>
          <w:szCs w:val="28"/>
        </w:rPr>
        <w:t xml:space="preserve">Место нахождения участковой избирательной комиссии </w:t>
      </w:r>
      <w:r w:rsidR="00083460">
        <w:rPr>
          <w:sz w:val="28"/>
          <w:szCs w:val="28"/>
        </w:rPr>
        <w:t>– п. Сосновка, ул. Школьная, д.</w:t>
      </w:r>
      <w:r w:rsidR="00E46C99">
        <w:rPr>
          <w:sz w:val="28"/>
          <w:szCs w:val="28"/>
        </w:rPr>
        <w:t xml:space="preserve">101 </w:t>
      </w:r>
      <w:r w:rsidR="00083460">
        <w:rPr>
          <w:sz w:val="28"/>
          <w:szCs w:val="28"/>
        </w:rPr>
        <w:t>, администрация Великооктябрьского сельского поселения, тел. 5-37-35.</w:t>
      </w:r>
    </w:p>
    <w:p w:rsidR="00083460" w:rsidRDefault="00EF3EFC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83460">
        <w:rPr>
          <w:sz w:val="28"/>
          <w:szCs w:val="28"/>
        </w:rPr>
        <w:t xml:space="preserve">Место нахождения помещения для голосования </w:t>
      </w:r>
      <w:r w:rsidR="00BF5A98">
        <w:rPr>
          <w:sz w:val="28"/>
          <w:szCs w:val="28"/>
        </w:rPr>
        <w:t>–</w:t>
      </w:r>
      <w:r w:rsidR="00083460">
        <w:rPr>
          <w:sz w:val="28"/>
          <w:szCs w:val="28"/>
        </w:rPr>
        <w:t xml:space="preserve"> </w:t>
      </w:r>
      <w:r w:rsidR="00BF5A98">
        <w:rPr>
          <w:sz w:val="28"/>
          <w:szCs w:val="28"/>
        </w:rPr>
        <w:t xml:space="preserve">МБОУ </w:t>
      </w:r>
      <w:proofErr w:type="spellStart"/>
      <w:r w:rsidR="00BF5A98">
        <w:rPr>
          <w:sz w:val="28"/>
          <w:szCs w:val="28"/>
        </w:rPr>
        <w:t>Новосельская</w:t>
      </w:r>
      <w:proofErr w:type="spellEnd"/>
      <w:r w:rsidR="00BF5A98">
        <w:rPr>
          <w:sz w:val="28"/>
          <w:szCs w:val="28"/>
        </w:rPr>
        <w:t xml:space="preserve"> основная общеобразова</w:t>
      </w:r>
      <w:r w:rsidR="00E46C99">
        <w:rPr>
          <w:sz w:val="28"/>
          <w:szCs w:val="28"/>
        </w:rPr>
        <w:t xml:space="preserve">тельная школа, </w:t>
      </w:r>
      <w:proofErr w:type="spellStart"/>
      <w:r w:rsidR="00E46C99">
        <w:rPr>
          <w:sz w:val="28"/>
          <w:szCs w:val="28"/>
        </w:rPr>
        <w:t>п</w:t>
      </w:r>
      <w:proofErr w:type="gramStart"/>
      <w:r w:rsidR="00E46C99">
        <w:rPr>
          <w:sz w:val="28"/>
          <w:szCs w:val="28"/>
        </w:rPr>
        <w:t>.С</w:t>
      </w:r>
      <w:proofErr w:type="gramEnd"/>
      <w:r w:rsidR="00E46C99">
        <w:rPr>
          <w:sz w:val="28"/>
          <w:szCs w:val="28"/>
        </w:rPr>
        <w:t>основка</w:t>
      </w:r>
      <w:proofErr w:type="spellEnd"/>
      <w:r w:rsidR="00E46C99">
        <w:rPr>
          <w:sz w:val="28"/>
          <w:szCs w:val="28"/>
        </w:rPr>
        <w:t>, ул. Ш</w:t>
      </w:r>
      <w:r w:rsidR="00BF5A98">
        <w:rPr>
          <w:sz w:val="28"/>
          <w:szCs w:val="28"/>
        </w:rPr>
        <w:t xml:space="preserve">кольная, д.99, </w:t>
      </w:r>
      <w:r w:rsidR="00E46C99">
        <w:rPr>
          <w:sz w:val="28"/>
          <w:szCs w:val="28"/>
        </w:rPr>
        <w:t xml:space="preserve"> </w:t>
      </w:r>
      <w:r w:rsidR="00BF5A98">
        <w:rPr>
          <w:sz w:val="28"/>
          <w:szCs w:val="28"/>
        </w:rPr>
        <w:t>тел.</w:t>
      </w:r>
      <w:r w:rsidR="00E46C99">
        <w:rPr>
          <w:sz w:val="28"/>
          <w:szCs w:val="28"/>
        </w:rPr>
        <w:t>5-37-37.</w:t>
      </w:r>
      <w:r w:rsidR="000F40B5">
        <w:rPr>
          <w:sz w:val="28"/>
          <w:szCs w:val="28"/>
        </w:rPr>
        <w:t>»</w:t>
      </w:r>
    </w:p>
    <w:p w:rsidR="00E46C99" w:rsidRDefault="00E46C99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пункт 1.12. изложить в следующей редакции:</w:t>
      </w:r>
    </w:p>
    <w:p w:rsidR="00E46C99" w:rsidRDefault="00F9161F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40B5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="00E46C99">
        <w:rPr>
          <w:sz w:val="28"/>
          <w:szCs w:val="28"/>
        </w:rPr>
        <w:t xml:space="preserve">1.12. </w:t>
      </w:r>
      <w:proofErr w:type="spellStart"/>
      <w:r w:rsidR="00E46C99">
        <w:rPr>
          <w:sz w:val="28"/>
          <w:szCs w:val="28"/>
        </w:rPr>
        <w:t>Кузнечковский</w:t>
      </w:r>
      <w:proofErr w:type="spellEnd"/>
      <w:r w:rsidR="00E46C99">
        <w:rPr>
          <w:sz w:val="28"/>
          <w:szCs w:val="28"/>
        </w:rPr>
        <w:t xml:space="preserve"> избирательный участок №1189.</w:t>
      </w:r>
    </w:p>
    <w:p w:rsidR="00E46C99" w:rsidRDefault="00E46C99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Населенные пункты: Б</w:t>
      </w:r>
      <w:r w:rsidR="001B7B6E">
        <w:rPr>
          <w:sz w:val="28"/>
          <w:szCs w:val="28"/>
        </w:rPr>
        <w:t xml:space="preserve">орки, </w:t>
      </w:r>
      <w:proofErr w:type="spellStart"/>
      <w:r w:rsidR="001B7B6E">
        <w:rPr>
          <w:sz w:val="28"/>
          <w:szCs w:val="28"/>
        </w:rPr>
        <w:t>Букино</w:t>
      </w:r>
      <w:proofErr w:type="spellEnd"/>
      <w:r w:rsidR="001B7B6E">
        <w:rPr>
          <w:sz w:val="28"/>
          <w:szCs w:val="28"/>
        </w:rPr>
        <w:t xml:space="preserve">, </w:t>
      </w:r>
      <w:proofErr w:type="spellStart"/>
      <w:r w:rsidR="001B7B6E">
        <w:rPr>
          <w:sz w:val="28"/>
          <w:szCs w:val="28"/>
        </w:rPr>
        <w:t>Гачки</w:t>
      </w:r>
      <w:proofErr w:type="spellEnd"/>
      <w:r w:rsidR="001B7B6E">
        <w:rPr>
          <w:sz w:val="28"/>
          <w:szCs w:val="28"/>
        </w:rPr>
        <w:t xml:space="preserve">, </w:t>
      </w:r>
      <w:proofErr w:type="spellStart"/>
      <w:r w:rsidR="001B7B6E">
        <w:rPr>
          <w:sz w:val="28"/>
          <w:szCs w:val="28"/>
        </w:rPr>
        <w:t>Горшково</w:t>
      </w:r>
      <w:proofErr w:type="spellEnd"/>
      <w:r w:rsidR="001B7B6E">
        <w:rPr>
          <w:sz w:val="28"/>
          <w:szCs w:val="28"/>
        </w:rPr>
        <w:t xml:space="preserve">, </w:t>
      </w:r>
      <w:proofErr w:type="spellStart"/>
      <w:r w:rsidR="001B7B6E">
        <w:rPr>
          <w:sz w:val="28"/>
          <w:szCs w:val="28"/>
        </w:rPr>
        <w:t>Г</w:t>
      </w:r>
      <w:r>
        <w:rPr>
          <w:sz w:val="28"/>
          <w:szCs w:val="28"/>
        </w:rPr>
        <w:t>убарево</w:t>
      </w:r>
      <w:proofErr w:type="spellEnd"/>
      <w:r w:rsidR="001B7B6E">
        <w:rPr>
          <w:sz w:val="28"/>
          <w:szCs w:val="28"/>
        </w:rPr>
        <w:t xml:space="preserve">, Дмитровка, </w:t>
      </w:r>
      <w:proofErr w:type="spellStart"/>
      <w:r w:rsidR="001B7B6E">
        <w:rPr>
          <w:sz w:val="28"/>
          <w:szCs w:val="28"/>
        </w:rPr>
        <w:t>Королево</w:t>
      </w:r>
      <w:proofErr w:type="spellEnd"/>
      <w:r w:rsidR="001B7B6E">
        <w:rPr>
          <w:sz w:val="28"/>
          <w:szCs w:val="28"/>
        </w:rPr>
        <w:t xml:space="preserve">, </w:t>
      </w:r>
      <w:proofErr w:type="spellStart"/>
      <w:r w:rsidR="001B7B6E">
        <w:rPr>
          <w:sz w:val="28"/>
          <w:szCs w:val="28"/>
        </w:rPr>
        <w:t>Кострубле</w:t>
      </w:r>
      <w:proofErr w:type="spellEnd"/>
      <w:r w:rsidR="001B7B6E">
        <w:rPr>
          <w:sz w:val="28"/>
          <w:szCs w:val="28"/>
        </w:rPr>
        <w:t>, Кузино, Кузнечково, Ново-</w:t>
      </w:r>
      <w:proofErr w:type="spellStart"/>
      <w:r w:rsidR="001B7B6E">
        <w:rPr>
          <w:sz w:val="28"/>
          <w:szCs w:val="28"/>
        </w:rPr>
        <w:t>Козьяново</w:t>
      </w:r>
      <w:proofErr w:type="spellEnd"/>
      <w:r w:rsidR="001B7B6E">
        <w:rPr>
          <w:sz w:val="28"/>
          <w:szCs w:val="28"/>
        </w:rPr>
        <w:t xml:space="preserve">, Новотроицкое, </w:t>
      </w:r>
      <w:proofErr w:type="spellStart"/>
      <w:r w:rsidR="001B7B6E">
        <w:rPr>
          <w:sz w:val="28"/>
          <w:szCs w:val="28"/>
        </w:rPr>
        <w:t>Озерево</w:t>
      </w:r>
      <w:proofErr w:type="spellEnd"/>
      <w:r w:rsidR="001B7B6E">
        <w:rPr>
          <w:sz w:val="28"/>
          <w:szCs w:val="28"/>
        </w:rPr>
        <w:t xml:space="preserve">, Перелесок, </w:t>
      </w:r>
      <w:proofErr w:type="spellStart"/>
      <w:r w:rsidR="001B7B6E">
        <w:rPr>
          <w:sz w:val="28"/>
          <w:szCs w:val="28"/>
        </w:rPr>
        <w:t>Ракитня</w:t>
      </w:r>
      <w:proofErr w:type="spellEnd"/>
      <w:r w:rsidR="001B7B6E">
        <w:rPr>
          <w:sz w:val="28"/>
          <w:szCs w:val="28"/>
        </w:rPr>
        <w:t xml:space="preserve">, </w:t>
      </w:r>
      <w:proofErr w:type="spellStart"/>
      <w:r w:rsidR="001B7B6E">
        <w:rPr>
          <w:sz w:val="28"/>
          <w:szCs w:val="28"/>
        </w:rPr>
        <w:t>Руднево</w:t>
      </w:r>
      <w:proofErr w:type="spellEnd"/>
      <w:r w:rsidR="001B7B6E">
        <w:rPr>
          <w:sz w:val="28"/>
          <w:szCs w:val="28"/>
        </w:rPr>
        <w:t xml:space="preserve">, </w:t>
      </w:r>
      <w:proofErr w:type="spellStart"/>
      <w:r w:rsidR="001B7B6E">
        <w:rPr>
          <w:sz w:val="28"/>
          <w:szCs w:val="28"/>
        </w:rPr>
        <w:t>Савелово</w:t>
      </w:r>
      <w:proofErr w:type="spellEnd"/>
      <w:r w:rsidR="001B7B6E">
        <w:rPr>
          <w:sz w:val="28"/>
          <w:szCs w:val="28"/>
        </w:rPr>
        <w:t xml:space="preserve">, Старое </w:t>
      </w:r>
      <w:proofErr w:type="spellStart"/>
      <w:r w:rsidR="001B7B6E">
        <w:rPr>
          <w:sz w:val="28"/>
          <w:szCs w:val="28"/>
        </w:rPr>
        <w:t>Козьяново</w:t>
      </w:r>
      <w:proofErr w:type="spellEnd"/>
      <w:r w:rsidR="001B7B6E">
        <w:rPr>
          <w:sz w:val="28"/>
          <w:szCs w:val="28"/>
        </w:rPr>
        <w:t xml:space="preserve">, </w:t>
      </w:r>
      <w:proofErr w:type="spellStart"/>
      <w:r w:rsidR="001B7B6E">
        <w:rPr>
          <w:sz w:val="28"/>
          <w:szCs w:val="28"/>
        </w:rPr>
        <w:t>Фролево</w:t>
      </w:r>
      <w:proofErr w:type="spellEnd"/>
      <w:r w:rsidR="001B7B6E">
        <w:rPr>
          <w:sz w:val="28"/>
          <w:szCs w:val="28"/>
        </w:rPr>
        <w:t>.</w:t>
      </w:r>
    </w:p>
    <w:p w:rsidR="001B7B6E" w:rsidRDefault="001B7B6E" w:rsidP="005065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Место нахождения участковой избирательной комиссии –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.Ф</w:t>
      </w:r>
      <w:proofErr w:type="gramEnd"/>
      <w:r>
        <w:rPr>
          <w:sz w:val="28"/>
          <w:szCs w:val="28"/>
        </w:rPr>
        <w:t>ирово</w:t>
      </w:r>
      <w:proofErr w:type="spellEnd"/>
      <w:r>
        <w:rPr>
          <w:sz w:val="28"/>
          <w:szCs w:val="28"/>
        </w:rPr>
        <w:t>, ул. Советская, д.21, администрация Фировского сельского поселения, тел. 3-19-56.</w:t>
      </w:r>
    </w:p>
    <w:p w:rsidR="0050656E" w:rsidRPr="001B7B6E" w:rsidRDefault="001B7B6E" w:rsidP="001B7B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Место нахождения помещения для голосования – административное здание ИП «Береговенко», </w:t>
      </w:r>
      <w:r w:rsidR="00F21419">
        <w:rPr>
          <w:sz w:val="28"/>
          <w:szCs w:val="28"/>
        </w:rPr>
        <w:t xml:space="preserve">д. Кузнечково, </w:t>
      </w:r>
      <w:r w:rsidR="000F40B5">
        <w:rPr>
          <w:sz w:val="28"/>
          <w:szCs w:val="28"/>
        </w:rPr>
        <w:t>тел. 3-10-12.»</w:t>
      </w:r>
    </w:p>
    <w:p w:rsidR="0050656E" w:rsidRDefault="001B7B6E" w:rsidP="0050656E">
      <w:pPr>
        <w:pStyle w:val="a3"/>
        <w:spacing w:line="360" w:lineRule="auto"/>
      </w:pPr>
      <w:r>
        <w:t xml:space="preserve">     </w:t>
      </w:r>
      <w:r w:rsidR="0050656E">
        <w:t xml:space="preserve">   3. Направить настоящее постановление в районную газету «Коммунар» для опубликования.</w:t>
      </w:r>
    </w:p>
    <w:p w:rsidR="001B7B6E" w:rsidRDefault="001B7B6E" w:rsidP="0050656E">
      <w:pPr>
        <w:pStyle w:val="a3"/>
        <w:spacing w:line="360" w:lineRule="auto"/>
      </w:pPr>
      <w:r>
        <w:t xml:space="preserve">       4. Разместить настоящее постановление на </w:t>
      </w:r>
      <w:r w:rsidR="00C87718">
        <w:t xml:space="preserve">официальном </w:t>
      </w:r>
      <w:r>
        <w:t xml:space="preserve">сайте </w:t>
      </w:r>
      <w:bookmarkStart w:id="0" w:name="_GoBack"/>
      <w:bookmarkEnd w:id="0"/>
      <w:r>
        <w:t>Фировского района в информационно-коммуникационной сети «Интернет».</w:t>
      </w:r>
    </w:p>
    <w:p w:rsidR="0050656E" w:rsidRDefault="0050656E" w:rsidP="0050656E">
      <w:pPr>
        <w:pStyle w:val="a3"/>
        <w:ind w:left="709"/>
        <w:jc w:val="left"/>
      </w:pPr>
    </w:p>
    <w:p w:rsidR="00F9161F" w:rsidRDefault="00F9161F" w:rsidP="0050656E">
      <w:pPr>
        <w:pStyle w:val="a3"/>
        <w:ind w:left="709"/>
        <w:jc w:val="left"/>
      </w:pPr>
    </w:p>
    <w:p w:rsidR="0050656E" w:rsidRPr="00E82B32" w:rsidRDefault="0050656E" w:rsidP="0050656E">
      <w:pPr>
        <w:pStyle w:val="a3"/>
        <w:ind w:left="709"/>
        <w:jc w:val="left"/>
      </w:pPr>
    </w:p>
    <w:p w:rsidR="0050656E" w:rsidRDefault="0050656E" w:rsidP="0050656E">
      <w:pPr>
        <w:pStyle w:val="a3"/>
        <w:ind w:left="709"/>
        <w:jc w:val="left"/>
      </w:pPr>
      <w:r>
        <w:t>Глава Администрации</w:t>
      </w:r>
    </w:p>
    <w:p w:rsidR="0050656E" w:rsidRDefault="0050656E" w:rsidP="0050656E">
      <w:pPr>
        <w:pStyle w:val="a3"/>
        <w:ind w:left="709"/>
        <w:jc w:val="left"/>
      </w:pPr>
      <w:r>
        <w:t xml:space="preserve">Фировского района                                                           Ю.В. Воробьев   </w:t>
      </w:r>
    </w:p>
    <w:p w:rsidR="0050656E" w:rsidRDefault="0050656E" w:rsidP="0050656E">
      <w:pPr>
        <w:pStyle w:val="a3"/>
        <w:jc w:val="left"/>
      </w:pPr>
    </w:p>
    <w:p w:rsidR="0050656E" w:rsidRPr="00FA6710" w:rsidRDefault="0050656E" w:rsidP="0050656E"/>
    <w:p w:rsidR="003B1D11" w:rsidRDefault="003B1D11"/>
    <w:sectPr w:rsidR="003B1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EB"/>
    <w:rsid w:val="00083460"/>
    <w:rsid w:val="000F40B5"/>
    <w:rsid w:val="001B7B6E"/>
    <w:rsid w:val="003B1D11"/>
    <w:rsid w:val="0050656E"/>
    <w:rsid w:val="005B72EB"/>
    <w:rsid w:val="006B78D8"/>
    <w:rsid w:val="00BF5A98"/>
    <w:rsid w:val="00C87718"/>
    <w:rsid w:val="00E46C99"/>
    <w:rsid w:val="00EF3EFC"/>
    <w:rsid w:val="00F21419"/>
    <w:rsid w:val="00F9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656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0656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656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0656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E3E2-CC4F-4B54-965F-65398813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2016-07-08T08:08:00Z</cp:lastPrinted>
  <dcterms:created xsi:type="dcterms:W3CDTF">2016-07-11T06:45:00Z</dcterms:created>
  <dcterms:modified xsi:type="dcterms:W3CDTF">2016-07-11T06:45:00Z</dcterms:modified>
</cp:coreProperties>
</file>