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086" w:rsidRPr="001B7F1F" w:rsidRDefault="00686086" w:rsidP="00686086">
      <w:pPr>
        <w:pStyle w:val="a8"/>
        <w:ind w:firstLine="540"/>
        <w:jc w:val="right"/>
        <w:rPr>
          <w:b/>
          <w:sz w:val="28"/>
          <w:szCs w:val="28"/>
        </w:rPr>
      </w:pPr>
      <w:r w:rsidRPr="001B7F1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05F93E7" wp14:editId="0DB9BC25">
            <wp:simplePos x="0" y="0"/>
            <wp:positionH relativeFrom="margin">
              <wp:posOffset>-270509</wp:posOffset>
            </wp:positionH>
            <wp:positionV relativeFrom="paragraph">
              <wp:posOffset>-272415</wp:posOffset>
            </wp:positionV>
            <wp:extent cx="1066800" cy="1039637"/>
            <wp:effectExtent l="0" t="0" r="0" b="8255"/>
            <wp:wrapNone/>
            <wp:docPr id="1" name="Рисунок 1" descr="Описание: 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824" cy="105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7F1F">
        <w:rPr>
          <w:b/>
          <w:sz w:val="28"/>
          <w:szCs w:val="28"/>
        </w:rPr>
        <w:t xml:space="preserve">Пресс-релиз УФНС России </w:t>
      </w:r>
    </w:p>
    <w:p w:rsidR="00686086" w:rsidRPr="001B7F1F" w:rsidRDefault="00686086" w:rsidP="00686086">
      <w:pPr>
        <w:pStyle w:val="a8"/>
        <w:ind w:firstLine="540"/>
        <w:jc w:val="right"/>
        <w:rPr>
          <w:b/>
          <w:sz w:val="28"/>
          <w:szCs w:val="28"/>
        </w:rPr>
      </w:pPr>
      <w:r w:rsidRPr="001B7F1F">
        <w:rPr>
          <w:b/>
          <w:sz w:val="28"/>
          <w:szCs w:val="28"/>
        </w:rPr>
        <w:t>по Тверской области</w:t>
      </w:r>
    </w:p>
    <w:p w:rsidR="00686086" w:rsidRDefault="00686086" w:rsidP="00DD0871">
      <w:pPr>
        <w:spacing w:after="0" w:line="3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86086" w:rsidRDefault="00686086" w:rsidP="00DD0871">
      <w:pPr>
        <w:spacing w:after="0" w:line="3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86086" w:rsidRDefault="00686086" w:rsidP="00DD0871">
      <w:pPr>
        <w:spacing w:after="0" w:line="3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D1FF8" w:rsidRDefault="001D1FF8" w:rsidP="00DD0871">
      <w:pPr>
        <w:spacing w:after="0" w:line="3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D0871" w:rsidRPr="00AD61C7" w:rsidRDefault="00DD0871" w:rsidP="00DD0871">
      <w:pPr>
        <w:spacing w:after="0" w:line="34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D61C7">
        <w:rPr>
          <w:rFonts w:ascii="Times New Roman" w:hAnsi="Times New Roman"/>
          <w:b/>
          <w:color w:val="000000"/>
          <w:sz w:val="28"/>
          <w:szCs w:val="28"/>
        </w:rPr>
        <w:t xml:space="preserve">Налоговые </w:t>
      </w:r>
      <w:r w:rsidR="001D1FF8">
        <w:rPr>
          <w:rFonts w:ascii="Times New Roman" w:hAnsi="Times New Roman"/>
          <w:b/>
          <w:color w:val="000000"/>
          <w:sz w:val="28"/>
          <w:szCs w:val="28"/>
        </w:rPr>
        <w:t>органы</w:t>
      </w:r>
      <w:r w:rsidRPr="00AD61C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AD61C7">
        <w:rPr>
          <w:rFonts w:ascii="Times New Roman" w:hAnsi="Times New Roman"/>
          <w:b/>
          <w:color w:val="000000"/>
          <w:sz w:val="28"/>
          <w:szCs w:val="28"/>
        </w:rPr>
        <w:t>Верхневолжья</w:t>
      </w:r>
      <w:proofErr w:type="spellEnd"/>
      <w:r w:rsidRPr="00AD61C7">
        <w:rPr>
          <w:rFonts w:ascii="Times New Roman" w:hAnsi="Times New Roman"/>
          <w:b/>
          <w:color w:val="000000"/>
          <w:sz w:val="28"/>
          <w:szCs w:val="28"/>
        </w:rPr>
        <w:t xml:space="preserve"> пров</w:t>
      </w:r>
      <w:r>
        <w:rPr>
          <w:rFonts w:ascii="Times New Roman" w:hAnsi="Times New Roman"/>
          <w:b/>
          <w:color w:val="000000"/>
          <w:sz w:val="28"/>
          <w:szCs w:val="28"/>
        </w:rPr>
        <w:t>едут</w:t>
      </w:r>
      <w:r w:rsidRPr="00AD61C7">
        <w:rPr>
          <w:rFonts w:ascii="Times New Roman" w:hAnsi="Times New Roman"/>
          <w:b/>
          <w:color w:val="000000"/>
          <w:sz w:val="28"/>
          <w:szCs w:val="28"/>
        </w:rPr>
        <w:t xml:space="preserve"> Д</w:t>
      </w:r>
      <w:r>
        <w:rPr>
          <w:rFonts w:ascii="Times New Roman" w:hAnsi="Times New Roman"/>
          <w:b/>
          <w:color w:val="000000"/>
          <w:sz w:val="28"/>
          <w:szCs w:val="28"/>
        </w:rPr>
        <w:t>ень</w:t>
      </w:r>
      <w:r w:rsidRPr="00AD61C7">
        <w:rPr>
          <w:rFonts w:ascii="Times New Roman" w:hAnsi="Times New Roman"/>
          <w:b/>
          <w:color w:val="000000"/>
          <w:sz w:val="28"/>
          <w:szCs w:val="28"/>
        </w:rPr>
        <w:t xml:space="preserve"> открытых дверей по уплате имущественных налогов</w:t>
      </w:r>
    </w:p>
    <w:p w:rsidR="00DD0871" w:rsidRDefault="00DD0871" w:rsidP="00AD61C7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D1055" w:rsidRDefault="00DC4135" w:rsidP="001D1FF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D1FF8" w:rsidRPr="001D1FF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="001D1FF8">
        <w:rPr>
          <w:rFonts w:ascii="Times New Roman" w:hAnsi="Times New Roman"/>
          <w:sz w:val="28"/>
          <w:szCs w:val="28"/>
        </w:rPr>
        <w:t xml:space="preserve">во всех обособленных подразделениях налоговых органов </w:t>
      </w:r>
      <w:r>
        <w:rPr>
          <w:rFonts w:ascii="Times New Roman" w:hAnsi="Times New Roman"/>
          <w:color w:val="000000"/>
          <w:sz w:val="28"/>
          <w:szCs w:val="28"/>
        </w:rPr>
        <w:t>Тверской области</w:t>
      </w:r>
      <w:r>
        <w:rPr>
          <w:rFonts w:ascii="Times New Roman" w:hAnsi="Times New Roman"/>
          <w:sz w:val="28"/>
          <w:szCs w:val="28"/>
        </w:rPr>
        <w:t xml:space="preserve"> пройдет региональная акция </w:t>
      </w:r>
      <w:r w:rsidR="007F7DD3">
        <w:rPr>
          <w:rFonts w:ascii="Times New Roman" w:hAnsi="Times New Roman"/>
          <w:sz w:val="28"/>
          <w:szCs w:val="28"/>
        </w:rPr>
        <w:t xml:space="preserve">‒ </w:t>
      </w:r>
      <w:r w:rsidR="00DD0871">
        <w:rPr>
          <w:rFonts w:ascii="Times New Roman" w:hAnsi="Times New Roman"/>
          <w:sz w:val="28"/>
          <w:szCs w:val="28"/>
        </w:rPr>
        <w:t xml:space="preserve">День открытых дверей </w:t>
      </w:r>
      <w:r w:rsidR="00DD0871" w:rsidRPr="00AD61C7">
        <w:rPr>
          <w:rFonts w:ascii="Times New Roman" w:hAnsi="Times New Roman"/>
          <w:color w:val="000000"/>
          <w:sz w:val="28"/>
          <w:szCs w:val="28"/>
        </w:rPr>
        <w:t>для налогоплательщиков-физических лиц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4135">
        <w:rPr>
          <w:rFonts w:ascii="Times New Roman" w:hAnsi="Times New Roman"/>
          <w:color w:val="000000"/>
          <w:sz w:val="28"/>
          <w:szCs w:val="28"/>
        </w:rPr>
        <w:t>по уплате имущественных налогов</w:t>
      </w:r>
      <w:r w:rsidR="00DD087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D1FF8">
        <w:rPr>
          <w:rFonts w:ascii="Times New Roman" w:hAnsi="Times New Roman"/>
          <w:color w:val="000000"/>
          <w:sz w:val="28"/>
          <w:szCs w:val="28"/>
        </w:rPr>
        <w:t>Режим работы налоговых органов</w:t>
      </w:r>
      <w:r w:rsidR="007953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D0871" w:rsidRPr="00AD61C7">
        <w:rPr>
          <w:rFonts w:ascii="Times New Roman" w:hAnsi="Times New Roman"/>
          <w:color w:val="000000"/>
          <w:sz w:val="28"/>
          <w:szCs w:val="28"/>
        </w:rPr>
        <w:t>с 0</w:t>
      </w:r>
      <w:r w:rsidR="00DD0871">
        <w:rPr>
          <w:rFonts w:ascii="Times New Roman" w:hAnsi="Times New Roman"/>
          <w:color w:val="000000"/>
          <w:sz w:val="28"/>
          <w:szCs w:val="28"/>
        </w:rPr>
        <w:t>9</w:t>
      </w:r>
      <w:r w:rsidR="00DD0871" w:rsidRPr="00AD61C7">
        <w:rPr>
          <w:rFonts w:ascii="Times New Roman" w:hAnsi="Times New Roman"/>
          <w:color w:val="000000"/>
          <w:sz w:val="28"/>
          <w:szCs w:val="28"/>
        </w:rPr>
        <w:t xml:space="preserve">.00 до </w:t>
      </w:r>
      <w:r w:rsidR="001D1FF8" w:rsidRPr="001D1FF8">
        <w:rPr>
          <w:rFonts w:ascii="Times New Roman" w:hAnsi="Times New Roman"/>
          <w:color w:val="000000"/>
          <w:sz w:val="28"/>
          <w:szCs w:val="28"/>
        </w:rPr>
        <w:t>18</w:t>
      </w:r>
      <w:r w:rsidR="00DD0871" w:rsidRPr="00AD61C7">
        <w:rPr>
          <w:rFonts w:ascii="Times New Roman" w:hAnsi="Times New Roman"/>
          <w:color w:val="000000"/>
          <w:sz w:val="28"/>
          <w:szCs w:val="28"/>
        </w:rPr>
        <w:t>.00</w:t>
      </w:r>
      <w:r w:rsidR="00DD0871">
        <w:rPr>
          <w:rFonts w:ascii="Times New Roman" w:hAnsi="Times New Roman"/>
          <w:color w:val="000000"/>
          <w:sz w:val="28"/>
          <w:szCs w:val="28"/>
        </w:rPr>
        <w:t>.</w:t>
      </w:r>
    </w:p>
    <w:p w:rsidR="001D1FF8" w:rsidRDefault="001D1FF8" w:rsidP="001D1FF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Специалисты н</w:t>
      </w:r>
      <w:r w:rsidRPr="00523818">
        <w:rPr>
          <w:rFonts w:ascii="Times New Roman" w:hAnsi="Times New Roman"/>
          <w:color w:val="000000"/>
          <w:sz w:val="28"/>
          <w:szCs w:val="28"/>
        </w:rPr>
        <w:t>алог</w:t>
      </w:r>
      <w:r>
        <w:rPr>
          <w:rFonts w:ascii="Times New Roman" w:hAnsi="Times New Roman"/>
          <w:color w:val="000000"/>
          <w:sz w:val="28"/>
          <w:szCs w:val="28"/>
        </w:rPr>
        <w:t xml:space="preserve">овой службы </w:t>
      </w:r>
      <w:r w:rsidRPr="00523818">
        <w:rPr>
          <w:rFonts w:ascii="Times New Roman" w:hAnsi="Times New Roman"/>
          <w:color w:val="000000"/>
          <w:sz w:val="28"/>
          <w:szCs w:val="28"/>
        </w:rPr>
        <w:t>ответят на вопросы граждан по теме налогообложения</w:t>
      </w:r>
      <w:r w:rsidRPr="004009D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имущества, расскажут,</w:t>
      </w:r>
      <w:r w:rsidRPr="00801720">
        <w:rPr>
          <w:rFonts w:ascii="Times New Roman" w:hAnsi="Times New Roman"/>
          <w:color w:val="000000"/>
          <w:sz w:val="28"/>
          <w:szCs w:val="28"/>
        </w:rPr>
        <w:t xml:space="preserve"> как </w:t>
      </w:r>
      <w:r>
        <w:rPr>
          <w:rFonts w:ascii="Times New Roman" w:hAnsi="Times New Roman"/>
          <w:color w:val="000000"/>
          <w:sz w:val="28"/>
          <w:szCs w:val="28"/>
        </w:rPr>
        <w:t>удобнее заплатить налоги</w:t>
      </w:r>
      <w:r w:rsidRPr="0080172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 w:rsidRPr="004D1055">
        <w:rPr>
          <w:rFonts w:ascii="Times New Roman" w:hAnsi="Times New Roman"/>
          <w:color w:val="000000"/>
          <w:sz w:val="28"/>
          <w:szCs w:val="28"/>
        </w:rPr>
        <w:t xml:space="preserve">ак проверить правильность </w:t>
      </w:r>
      <w:r>
        <w:rPr>
          <w:rFonts w:ascii="Times New Roman" w:hAnsi="Times New Roman"/>
          <w:color w:val="000000"/>
          <w:sz w:val="28"/>
          <w:szCs w:val="28"/>
        </w:rPr>
        <w:t xml:space="preserve">их </w:t>
      </w:r>
      <w:r w:rsidRPr="004D1055">
        <w:rPr>
          <w:rFonts w:ascii="Times New Roman" w:hAnsi="Times New Roman"/>
          <w:color w:val="000000"/>
          <w:sz w:val="28"/>
          <w:szCs w:val="28"/>
        </w:rPr>
        <w:t xml:space="preserve">расчета, что делать, если в уведомлении обнаружена недостоверная информация, в каких случаях </w:t>
      </w:r>
      <w:r>
        <w:rPr>
          <w:rFonts w:ascii="Times New Roman" w:hAnsi="Times New Roman"/>
          <w:color w:val="000000"/>
          <w:sz w:val="28"/>
          <w:szCs w:val="28"/>
        </w:rPr>
        <w:t xml:space="preserve">гражданам </w:t>
      </w:r>
      <w:r w:rsidRPr="004D1055">
        <w:rPr>
          <w:rFonts w:ascii="Times New Roman" w:hAnsi="Times New Roman"/>
          <w:color w:val="000000"/>
          <w:sz w:val="28"/>
          <w:szCs w:val="28"/>
        </w:rPr>
        <w:t>не направляются уведомлени</w:t>
      </w:r>
      <w:r>
        <w:rPr>
          <w:rFonts w:ascii="Times New Roman" w:hAnsi="Times New Roman"/>
          <w:color w:val="000000"/>
          <w:sz w:val="28"/>
          <w:szCs w:val="28"/>
        </w:rPr>
        <w:t>я об уплате имущественных налогов.</w:t>
      </w:r>
    </w:p>
    <w:p w:rsidR="001D1FF8" w:rsidRPr="00801720" w:rsidRDefault="001D1FF8" w:rsidP="001D1FF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01720">
        <w:rPr>
          <w:rFonts w:ascii="Times New Roman" w:hAnsi="Times New Roman"/>
          <w:color w:val="000000"/>
          <w:sz w:val="28"/>
          <w:szCs w:val="28"/>
        </w:rPr>
        <w:t>В случае необходимости в</w:t>
      </w:r>
      <w:r>
        <w:rPr>
          <w:rFonts w:ascii="Times New Roman" w:hAnsi="Times New Roman"/>
          <w:color w:val="000000"/>
          <w:sz w:val="28"/>
          <w:szCs w:val="28"/>
        </w:rPr>
        <w:t xml:space="preserve"> операционных залах </w:t>
      </w:r>
      <w:r w:rsidRPr="00801720">
        <w:rPr>
          <w:rFonts w:ascii="Times New Roman" w:hAnsi="Times New Roman"/>
          <w:color w:val="000000"/>
          <w:sz w:val="28"/>
          <w:szCs w:val="28"/>
        </w:rPr>
        <w:t>налогов</w:t>
      </w:r>
      <w:r>
        <w:rPr>
          <w:rFonts w:ascii="Times New Roman" w:hAnsi="Times New Roman"/>
          <w:color w:val="000000"/>
          <w:sz w:val="28"/>
          <w:szCs w:val="28"/>
        </w:rPr>
        <w:t>ых</w:t>
      </w:r>
      <w:r w:rsidRPr="0080172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органов</w:t>
      </w:r>
      <w:r w:rsidRPr="00801720">
        <w:rPr>
          <w:rFonts w:ascii="Times New Roman" w:hAnsi="Times New Roman"/>
          <w:color w:val="000000"/>
          <w:sz w:val="28"/>
          <w:szCs w:val="28"/>
        </w:rPr>
        <w:t xml:space="preserve"> можно </w:t>
      </w:r>
      <w:r>
        <w:rPr>
          <w:rFonts w:ascii="Times New Roman" w:hAnsi="Times New Roman"/>
          <w:color w:val="000000"/>
          <w:sz w:val="28"/>
          <w:szCs w:val="28"/>
        </w:rPr>
        <w:t xml:space="preserve">будет </w:t>
      </w:r>
      <w:r w:rsidRPr="00801720">
        <w:rPr>
          <w:rFonts w:ascii="Times New Roman" w:hAnsi="Times New Roman"/>
          <w:color w:val="000000"/>
          <w:sz w:val="28"/>
          <w:szCs w:val="28"/>
        </w:rPr>
        <w:t>получить дубликат налогового уведомления.</w:t>
      </w:r>
    </w:p>
    <w:p w:rsidR="001D1FF8" w:rsidRDefault="00B414C4" w:rsidP="001D1FF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Посетители также смогут подписаться на бесплатные ежеквартальные уведомления от ФНС России о сумме налоговой задолженности. </w:t>
      </w:r>
    </w:p>
    <w:p w:rsidR="00AD61C7" w:rsidRDefault="00AD61C7" w:rsidP="001D1FF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D61C7">
        <w:rPr>
          <w:rFonts w:ascii="Times New Roman" w:hAnsi="Times New Roman"/>
          <w:color w:val="000000"/>
          <w:sz w:val="28"/>
          <w:szCs w:val="28"/>
        </w:rPr>
        <w:t xml:space="preserve">Срок уплаты имущественных налогов </w:t>
      </w:r>
      <w:r w:rsidR="007F7DD3">
        <w:rPr>
          <w:rFonts w:ascii="Times New Roman" w:hAnsi="Times New Roman"/>
          <w:color w:val="000000"/>
          <w:sz w:val="28"/>
          <w:szCs w:val="28"/>
        </w:rPr>
        <w:t xml:space="preserve">за 2022 год </w:t>
      </w:r>
      <w:r w:rsidRPr="00AD61C7">
        <w:rPr>
          <w:rFonts w:ascii="Times New Roman" w:hAnsi="Times New Roman"/>
          <w:color w:val="000000"/>
          <w:sz w:val="28"/>
          <w:szCs w:val="28"/>
        </w:rPr>
        <w:t>истекает 1 декабря.</w:t>
      </w:r>
    </w:p>
    <w:p w:rsidR="00686086" w:rsidRDefault="00686086" w:rsidP="001D1FF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6086" w:rsidRDefault="00686086" w:rsidP="001D1FF8">
      <w:pPr>
        <w:tabs>
          <w:tab w:val="left" w:pos="1695"/>
        </w:tabs>
        <w:spacing w:after="0" w:line="36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F7DD3" w:rsidRDefault="007F7DD3" w:rsidP="001D1FF8">
      <w:pPr>
        <w:tabs>
          <w:tab w:val="left" w:pos="1695"/>
        </w:tabs>
        <w:spacing w:after="0" w:line="36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F7DD3" w:rsidRDefault="007F7DD3" w:rsidP="001D1FF8">
      <w:pPr>
        <w:tabs>
          <w:tab w:val="left" w:pos="1695"/>
        </w:tabs>
        <w:spacing w:after="0" w:line="36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F7DD3" w:rsidRDefault="007F7DD3" w:rsidP="001D1FF8">
      <w:pPr>
        <w:tabs>
          <w:tab w:val="left" w:pos="1695"/>
        </w:tabs>
        <w:spacing w:after="0" w:line="36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F7DD3" w:rsidRDefault="007F7DD3" w:rsidP="001D1FF8">
      <w:pPr>
        <w:tabs>
          <w:tab w:val="left" w:pos="1695"/>
        </w:tabs>
        <w:spacing w:after="0" w:line="36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F7DD3" w:rsidRPr="007F7DD3" w:rsidRDefault="007F7DD3" w:rsidP="007F7DD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F7DD3">
        <w:rPr>
          <w:rFonts w:ascii="Times New Roman" w:hAnsi="Times New Roman"/>
          <w:b/>
          <w:sz w:val="28"/>
          <w:szCs w:val="28"/>
        </w:rPr>
        <w:t xml:space="preserve">Пресс-служба </w:t>
      </w:r>
    </w:p>
    <w:p w:rsidR="007F7DD3" w:rsidRPr="007F7DD3" w:rsidRDefault="007F7DD3" w:rsidP="007F7DD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F7DD3">
        <w:rPr>
          <w:rFonts w:ascii="Times New Roman" w:hAnsi="Times New Roman"/>
          <w:b/>
          <w:sz w:val="28"/>
          <w:szCs w:val="28"/>
        </w:rPr>
        <w:t>УФНС России по Тверской области</w:t>
      </w:r>
    </w:p>
    <w:p w:rsidR="007F7DD3" w:rsidRPr="007F7DD3" w:rsidRDefault="007F7DD3" w:rsidP="007F7DD3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F7DD3">
        <w:rPr>
          <w:rFonts w:ascii="Times New Roman" w:hAnsi="Times New Roman"/>
          <w:b/>
          <w:sz w:val="28"/>
          <w:szCs w:val="28"/>
        </w:rPr>
        <w:t>(4822) 36-83-45 (доб. 13-31)</w:t>
      </w:r>
    </w:p>
    <w:sectPr w:rsidR="007F7DD3" w:rsidRPr="007F7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96547"/>
    <w:multiLevelType w:val="hybridMultilevel"/>
    <w:tmpl w:val="8C60BCC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1C7"/>
    <w:rsid w:val="001D1FF8"/>
    <w:rsid w:val="002318FB"/>
    <w:rsid w:val="003241EA"/>
    <w:rsid w:val="003D6420"/>
    <w:rsid w:val="004009D5"/>
    <w:rsid w:val="004D1055"/>
    <w:rsid w:val="005B33AA"/>
    <w:rsid w:val="00631642"/>
    <w:rsid w:val="00686086"/>
    <w:rsid w:val="00795325"/>
    <w:rsid w:val="007E0724"/>
    <w:rsid w:val="007F7DD3"/>
    <w:rsid w:val="00800D4F"/>
    <w:rsid w:val="00801720"/>
    <w:rsid w:val="008F01EE"/>
    <w:rsid w:val="00926122"/>
    <w:rsid w:val="00AA41B0"/>
    <w:rsid w:val="00AA475B"/>
    <w:rsid w:val="00AD61C7"/>
    <w:rsid w:val="00B414C4"/>
    <w:rsid w:val="00DC4135"/>
    <w:rsid w:val="00DD0871"/>
    <w:rsid w:val="00DE0EDB"/>
    <w:rsid w:val="00E7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EFF4041-DCB9-4BE5-BC2D-74F86BF3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1C7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link w:val="10"/>
    <w:uiPriority w:val="9"/>
    <w:qFormat/>
    <w:rsid w:val="002318F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8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0871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31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2318F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7953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31642"/>
    <w:rPr>
      <w:color w:val="0000FF"/>
      <w:u w:val="single"/>
    </w:rPr>
  </w:style>
  <w:style w:type="paragraph" w:styleId="a8">
    <w:name w:val="Body Text"/>
    <w:basedOn w:val="a"/>
    <w:link w:val="a9"/>
    <w:rsid w:val="00686086"/>
    <w:pPr>
      <w:spacing w:after="0" w:line="240" w:lineRule="auto"/>
    </w:pPr>
    <w:rPr>
      <w:rFonts w:ascii="Times New Roman" w:hAnsi="Times New Roman"/>
      <w:sz w:val="1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686086"/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Елена Юрьевна</dc:creator>
  <cp:keywords/>
  <dc:description/>
  <cp:lastModifiedBy>Захарова Елена Юрьевна</cp:lastModifiedBy>
  <cp:revision>3</cp:revision>
  <cp:lastPrinted>2022-11-07T09:54:00Z</cp:lastPrinted>
  <dcterms:created xsi:type="dcterms:W3CDTF">2023-11-24T11:41:00Z</dcterms:created>
  <dcterms:modified xsi:type="dcterms:W3CDTF">2023-11-24T11:43:00Z</dcterms:modified>
</cp:coreProperties>
</file>