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8EB" w:rsidRPr="0041160E" w:rsidRDefault="000C78EB" w:rsidP="000C78EB">
      <w:pPr>
        <w:pStyle w:val="a5"/>
        <w:spacing w:after="0"/>
        <w:ind w:firstLine="540"/>
        <w:jc w:val="right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A992EA5" wp14:editId="519F32A0">
            <wp:simplePos x="0" y="0"/>
            <wp:positionH relativeFrom="column">
              <wp:posOffset>-603057</wp:posOffset>
            </wp:positionH>
            <wp:positionV relativeFrom="paragraph">
              <wp:posOffset>-354330</wp:posOffset>
            </wp:positionV>
            <wp:extent cx="1090530" cy="1057523"/>
            <wp:effectExtent l="0" t="0" r="0" b="9525"/>
            <wp:wrapNone/>
            <wp:docPr id="2" name="Рисунок 1" descr="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489" cy="1059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60E">
        <w:rPr>
          <w:b/>
          <w:sz w:val="28"/>
          <w:szCs w:val="28"/>
        </w:rPr>
        <w:t>Пресс-релиз</w:t>
      </w:r>
      <w:r>
        <w:rPr>
          <w:b/>
          <w:sz w:val="28"/>
          <w:szCs w:val="28"/>
        </w:rPr>
        <w:t xml:space="preserve"> </w:t>
      </w:r>
      <w:r w:rsidRPr="0041160E">
        <w:rPr>
          <w:b/>
          <w:sz w:val="28"/>
          <w:szCs w:val="28"/>
        </w:rPr>
        <w:t xml:space="preserve">УФНС России </w:t>
      </w:r>
    </w:p>
    <w:p w:rsidR="000C78EB" w:rsidRPr="0041160E" w:rsidRDefault="000C78EB" w:rsidP="000C78EB">
      <w:pPr>
        <w:pStyle w:val="a5"/>
        <w:spacing w:after="0"/>
        <w:ind w:firstLine="540"/>
        <w:jc w:val="right"/>
        <w:rPr>
          <w:b/>
        </w:rPr>
      </w:pPr>
      <w:r w:rsidRPr="0041160E">
        <w:rPr>
          <w:b/>
          <w:sz w:val="28"/>
          <w:szCs w:val="28"/>
        </w:rPr>
        <w:t>по Тверской области</w:t>
      </w:r>
    </w:p>
    <w:p w:rsidR="000C78EB" w:rsidRDefault="000C78EB" w:rsidP="000C78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78EB" w:rsidRDefault="000C78EB" w:rsidP="00BA78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EF8" w:rsidRPr="00BA78B6" w:rsidRDefault="00761DBE" w:rsidP="00BA78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8B6">
        <w:rPr>
          <w:rFonts w:ascii="Times New Roman" w:hAnsi="Times New Roman" w:cs="Times New Roman"/>
          <w:b/>
          <w:sz w:val="28"/>
          <w:szCs w:val="28"/>
        </w:rPr>
        <w:t>1 декабря истекает срок уплаты имущественных налогов физических лиц</w:t>
      </w:r>
    </w:p>
    <w:p w:rsidR="00761DBE" w:rsidRPr="00BA78B6" w:rsidRDefault="00761DBE" w:rsidP="00BA78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61DBE" w:rsidRPr="00BA78B6" w:rsidRDefault="00761DBE" w:rsidP="00BA78B6">
      <w:pPr>
        <w:tabs>
          <w:tab w:val="left" w:pos="284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78B6">
        <w:rPr>
          <w:rFonts w:ascii="Times New Roman" w:hAnsi="Times New Roman" w:cs="Times New Roman"/>
          <w:sz w:val="28"/>
          <w:szCs w:val="28"/>
        </w:rPr>
        <w:t>1 декабря года истекает срок уплаты налога на имущество, земельного и транспортного налогов за 20</w:t>
      </w:r>
      <w:r w:rsidR="00BA78B6">
        <w:rPr>
          <w:rFonts w:ascii="Times New Roman" w:hAnsi="Times New Roman" w:cs="Times New Roman"/>
          <w:sz w:val="28"/>
          <w:szCs w:val="28"/>
        </w:rPr>
        <w:t>22</w:t>
      </w:r>
      <w:r w:rsidRPr="00BA78B6">
        <w:rPr>
          <w:rFonts w:ascii="Times New Roman" w:hAnsi="Times New Roman" w:cs="Times New Roman"/>
          <w:sz w:val="28"/>
          <w:szCs w:val="28"/>
        </w:rPr>
        <w:t xml:space="preserve"> год, а также налога на доходы физических лиц исчисленного, но не удержанного налоговыми агентами.</w:t>
      </w:r>
    </w:p>
    <w:p w:rsidR="00761DBE" w:rsidRPr="00BA78B6" w:rsidRDefault="00761DBE" w:rsidP="00BA78B6">
      <w:pPr>
        <w:tabs>
          <w:tab w:val="left" w:pos="284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78B6">
        <w:rPr>
          <w:rFonts w:ascii="Times New Roman" w:hAnsi="Times New Roman" w:cs="Times New Roman"/>
          <w:sz w:val="28"/>
          <w:szCs w:val="28"/>
        </w:rPr>
        <w:t>Оплатить налоги можно с помощью интернет-сервисов ФНС России «Личный кабинет налогоплательщика для физических лиц», «Уплата налогов и пошлин»</w:t>
      </w:r>
      <w:r w:rsidR="00BA78B6">
        <w:rPr>
          <w:rFonts w:ascii="Times New Roman" w:hAnsi="Times New Roman" w:cs="Times New Roman"/>
          <w:sz w:val="28"/>
          <w:szCs w:val="28"/>
        </w:rPr>
        <w:t>,</w:t>
      </w:r>
      <w:r w:rsidRPr="00BA78B6">
        <w:rPr>
          <w:rFonts w:ascii="Times New Roman" w:hAnsi="Times New Roman" w:cs="Times New Roman"/>
          <w:sz w:val="28"/>
          <w:szCs w:val="28"/>
        </w:rPr>
        <w:t xml:space="preserve"> мобильного приложения «Налоги ФЛ», а также портала государственных услуг, в банкоматах, терминалах, в банковских и почтовых отделениях.</w:t>
      </w:r>
    </w:p>
    <w:p w:rsidR="00761DBE" w:rsidRPr="000637AA" w:rsidRDefault="00761DBE" w:rsidP="00BA78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8B6">
        <w:rPr>
          <w:rFonts w:ascii="Times New Roman" w:hAnsi="Times New Roman" w:cs="Times New Roman"/>
          <w:sz w:val="28"/>
          <w:szCs w:val="28"/>
        </w:rPr>
        <w:t>Если уведомление по каким-либо причинам до сих пор не получено, УФНС России по Тверской области рекомендует обратиться в любое обособленное подразделение налоговых органов или в филиал МФЦ, либо</w:t>
      </w:r>
      <w:r w:rsidRPr="000637AA">
        <w:rPr>
          <w:rFonts w:ascii="Times New Roman" w:hAnsi="Times New Roman" w:cs="Times New Roman"/>
          <w:sz w:val="28"/>
          <w:szCs w:val="28"/>
        </w:rPr>
        <w:t xml:space="preserve"> направить </w:t>
      </w:r>
      <w:r>
        <w:rPr>
          <w:rFonts w:ascii="Times New Roman" w:hAnsi="Times New Roman" w:cs="Times New Roman"/>
          <w:sz w:val="28"/>
          <w:szCs w:val="28"/>
        </w:rPr>
        <w:t>соответствующее заявление</w:t>
      </w:r>
      <w:r w:rsidRPr="000637AA">
        <w:rPr>
          <w:rFonts w:ascii="Times New Roman" w:hAnsi="Times New Roman" w:cs="Times New Roman"/>
          <w:sz w:val="28"/>
          <w:szCs w:val="28"/>
        </w:rPr>
        <w:t xml:space="preserve"> через Личный кабинет налогоплательщика или сервис «Обратиться в ФНС России» на сайте ФНС России.</w:t>
      </w:r>
    </w:p>
    <w:p w:rsidR="00761DBE" w:rsidRPr="00BA78B6" w:rsidRDefault="00761DBE" w:rsidP="00BA78B6">
      <w:pPr>
        <w:tabs>
          <w:tab w:val="left" w:pos="284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78B6">
        <w:rPr>
          <w:rFonts w:ascii="Times New Roman" w:hAnsi="Times New Roman" w:cs="Times New Roman"/>
          <w:sz w:val="28"/>
          <w:szCs w:val="28"/>
        </w:rPr>
        <w:t xml:space="preserve">Начиная со 2 декабря на сумму исчисленных, но не уплаченных налогов, за каждый день просрочки будут начисляться пени. </w:t>
      </w:r>
    </w:p>
    <w:p w:rsidR="00761DBE" w:rsidRPr="00BA78B6" w:rsidRDefault="00761DBE" w:rsidP="00BA78B6">
      <w:pPr>
        <w:tabs>
          <w:tab w:val="left" w:pos="284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78B6">
        <w:rPr>
          <w:rFonts w:ascii="Times New Roman" w:hAnsi="Times New Roman" w:cs="Times New Roman"/>
          <w:sz w:val="28"/>
          <w:szCs w:val="28"/>
        </w:rPr>
        <w:t xml:space="preserve">Консультацию по вопросам исполнения налоговых уведомлений можно получить по бесплатному справочному телефону 8-800-222-22-22 Единого Контакт-центра ФНС России и в </w:t>
      </w:r>
      <w:r w:rsidR="000C78EB">
        <w:rPr>
          <w:rFonts w:ascii="Times New Roman" w:hAnsi="Times New Roman" w:cs="Times New Roman"/>
          <w:sz w:val="28"/>
          <w:szCs w:val="28"/>
        </w:rPr>
        <w:t xml:space="preserve">обособленных подразделениях </w:t>
      </w:r>
      <w:r w:rsidRPr="00BA78B6"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="000C78EB">
        <w:rPr>
          <w:rFonts w:ascii="Times New Roman" w:hAnsi="Times New Roman" w:cs="Times New Roman"/>
          <w:sz w:val="28"/>
          <w:szCs w:val="28"/>
        </w:rPr>
        <w:t>органов</w:t>
      </w:r>
      <w:r w:rsidRPr="00BA78B6">
        <w:rPr>
          <w:rFonts w:ascii="Times New Roman" w:hAnsi="Times New Roman" w:cs="Times New Roman"/>
          <w:sz w:val="28"/>
          <w:szCs w:val="28"/>
        </w:rPr>
        <w:t>.</w:t>
      </w:r>
    </w:p>
    <w:p w:rsidR="00761DBE" w:rsidRDefault="00761DBE">
      <w:pPr>
        <w:rPr>
          <w:b/>
          <w:sz w:val="28"/>
          <w:szCs w:val="28"/>
        </w:rPr>
      </w:pPr>
    </w:p>
    <w:p w:rsidR="000C78EB" w:rsidRDefault="000C78EB">
      <w:pPr>
        <w:rPr>
          <w:b/>
          <w:sz w:val="28"/>
          <w:szCs w:val="28"/>
        </w:rPr>
      </w:pPr>
    </w:p>
    <w:p w:rsidR="000C78EB" w:rsidRDefault="000C78EB">
      <w:pPr>
        <w:rPr>
          <w:b/>
          <w:sz w:val="28"/>
          <w:szCs w:val="28"/>
        </w:rPr>
      </w:pPr>
    </w:p>
    <w:p w:rsidR="000C78EB" w:rsidRDefault="000C78EB">
      <w:pPr>
        <w:rPr>
          <w:b/>
          <w:sz w:val="28"/>
          <w:szCs w:val="28"/>
        </w:rPr>
      </w:pPr>
    </w:p>
    <w:p w:rsidR="000C78EB" w:rsidRDefault="000C78EB">
      <w:pPr>
        <w:rPr>
          <w:b/>
          <w:sz w:val="28"/>
          <w:szCs w:val="28"/>
        </w:rPr>
      </w:pPr>
    </w:p>
    <w:p w:rsidR="000C78EB" w:rsidRDefault="000C78EB">
      <w:pPr>
        <w:rPr>
          <w:b/>
          <w:sz w:val="28"/>
          <w:szCs w:val="28"/>
        </w:rPr>
      </w:pPr>
    </w:p>
    <w:p w:rsidR="000C78EB" w:rsidRDefault="000C78EB">
      <w:pPr>
        <w:rPr>
          <w:b/>
          <w:sz w:val="28"/>
          <w:szCs w:val="28"/>
        </w:rPr>
      </w:pPr>
    </w:p>
    <w:p w:rsidR="000C78EB" w:rsidRPr="009D584B" w:rsidRDefault="000C78EB" w:rsidP="000C78E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D584B">
        <w:rPr>
          <w:rFonts w:ascii="Times New Roman" w:hAnsi="Times New Roman"/>
          <w:b/>
          <w:sz w:val="28"/>
          <w:szCs w:val="28"/>
        </w:rPr>
        <w:t xml:space="preserve">Пресс-служба </w:t>
      </w:r>
    </w:p>
    <w:p w:rsidR="00761DBE" w:rsidRDefault="000C78EB" w:rsidP="000C78EB">
      <w:pPr>
        <w:spacing w:after="0"/>
        <w:jc w:val="both"/>
        <w:rPr>
          <w:b/>
          <w:sz w:val="28"/>
          <w:szCs w:val="28"/>
        </w:rPr>
      </w:pPr>
      <w:r w:rsidRPr="009D584B">
        <w:rPr>
          <w:rFonts w:ascii="Times New Roman" w:hAnsi="Times New Roman"/>
          <w:b/>
          <w:sz w:val="28"/>
          <w:szCs w:val="28"/>
        </w:rPr>
        <w:t>УФНС России по Тверской области</w:t>
      </w:r>
    </w:p>
    <w:p w:rsidR="00761DBE" w:rsidRDefault="00761DBE"/>
    <w:sectPr w:rsidR="00761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DBE"/>
    <w:rsid w:val="000C78EB"/>
    <w:rsid w:val="003A7EF8"/>
    <w:rsid w:val="00761DBE"/>
    <w:rsid w:val="00BA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8DD9A7A-C3C8-4620-9678-D50943F9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78EB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rsid w:val="000C78EB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0C78E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Елена Юрьевна</dc:creator>
  <cp:keywords/>
  <dc:description/>
  <cp:lastModifiedBy>Захарова Елена Юрьевна</cp:lastModifiedBy>
  <cp:revision>2</cp:revision>
  <cp:lastPrinted>2023-11-23T14:01:00Z</cp:lastPrinted>
  <dcterms:created xsi:type="dcterms:W3CDTF">2023-11-23T12:54:00Z</dcterms:created>
  <dcterms:modified xsi:type="dcterms:W3CDTF">2023-11-23T14:38:00Z</dcterms:modified>
</cp:coreProperties>
</file>