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5D" w:rsidRPr="0041160E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C2AFEA" wp14:editId="3DE38F61">
            <wp:simplePos x="0" y="0"/>
            <wp:positionH relativeFrom="column">
              <wp:posOffset>-603885</wp:posOffset>
            </wp:positionH>
            <wp:positionV relativeFrom="paragraph">
              <wp:posOffset>-358140</wp:posOffset>
            </wp:positionV>
            <wp:extent cx="1365298" cy="1323975"/>
            <wp:effectExtent l="0" t="0" r="635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8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00655D" w:rsidRPr="0041160E" w:rsidRDefault="0000655D" w:rsidP="0000655D">
      <w:pPr>
        <w:pStyle w:val="a5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00655D" w:rsidRDefault="0000655D" w:rsidP="0000655D">
      <w:pPr>
        <w:jc w:val="right"/>
        <w:rPr>
          <w:b/>
          <w:bCs/>
          <w:sz w:val="28"/>
          <w:szCs w:val="28"/>
        </w:rPr>
      </w:pPr>
    </w:p>
    <w:p w:rsidR="0000655D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</w:p>
    <w:p w:rsidR="0000655D" w:rsidRDefault="0000655D" w:rsidP="0000655D">
      <w:pPr>
        <w:pStyle w:val="a5"/>
        <w:spacing w:after="0"/>
        <w:ind w:firstLine="540"/>
        <w:jc w:val="right"/>
        <w:rPr>
          <w:b/>
          <w:sz w:val="28"/>
          <w:szCs w:val="28"/>
        </w:rPr>
      </w:pPr>
    </w:p>
    <w:p w:rsidR="0000655D" w:rsidRDefault="0000655D" w:rsidP="000013C6">
      <w:pPr>
        <w:spacing w:after="0"/>
        <w:jc w:val="center"/>
        <w:rPr>
          <w:rFonts w:ascii="Times New Roman" w:hAnsi="Times New Roman" w:cs="Times New Roman"/>
          <w:b/>
          <w:sz w:val="28"/>
          <w:szCs w:val="30"/>
        </w:rPr>
      </w:pPr>
    </w:p>
    <w:p w:rsidR="00945947" w:rsidRPr="00155C68" w:rsidRDefault="00945947" w:rsidP="000013C6">
      <w:pPr>
        <w:spacing w:after="0"/>
        <w:jc w:val="center"/>
        <w:rPr>
          <w:rFonts w:ascii="Times New Roman" w:hAnsi="Times New Roman" w:cs="Times New Roman"/>
          <w:b/>
          <w:sz w:val="28"/>
          <w:szCs w:val="30"/>
        </w:rPr>
      </w:pPr>
      <w:r w:rsidRPr="00155C68">
        <w:rPr>
          <w:rFonts w:ascii="Times New Roman" w:hAnsi="Times New Roman" w:cs="Times New Roman"/>
          <w:b/>
          <w:sz w:val="28"/>
          <w:szCs w:val="30"/>
        </w:rPr>
        <w:t>Налогов</w:t>
      </w:r>
      <w:r w:rsidR="001E51E7">
        <w:rPr>
          <w:rFonts w:ascii="Times New Roman" w:hAnsi="Times New Roman" w:cs="Times New Roman"/>
          <w:b/>
          <w:sz w:val="28"/>
          <w:szCs w:val="30"/>
        </w:rPr>
        <w:t>о</w:t>
      </w:r>
      <w:r w:rsidRPr="00155C68">
        <w:rPr>
          <w:rFonts w:ascii="Times New Roman" w:hAnsi="Times New Roman" w:cs="Times New Roman"/>
          <w:b/>
          <w:sz w:val="28"/>
          <w:szCs w:val="30"/>
        </w:rPr>
        <w:t>е уведомлени</w:t>
      </w:r>
      <w:r w:rsidR="001E51E7">
        <w:rPr>
          <w:rFonts w:ascii="Times New Roman" w:hAnsi="Times New Roman" w:cs="Times New Roman"/>
          <w:b/>
          <w:sz w:val="28"/>
          <w:szCs w:val="30"/>
        </w:rPr>
        <w:t>е</w:t>
      </w:r>
      <w:r w:rsidRPr="00155C68">
        <w:rPr>
          <w:rFonts w:ascii="Times New Roman" w:hAnsi="Times New Roman" w:cs="Times New Roman"/>
          <w:b/>
          <w:sz w:val="28"/>
          <w:szCs w:val="30"/>
        </w:rPr>
        <w:t xml:space="preserve"> </w:t>
      </w:r>
      <w:r w:rsidR="007C16C8" w:rsidRPr="00155C68">
        <w:rPr>
          <w:rFonts w:ascii="Times New Roman" w:hAnsi="Times New Roman" w:cs="Times New Roman"/>
          <w:b/>
          <w:sz w:val="28"/>
          <w:szCs w:val="30"/>
        </w:rPr>
        <w:t xml:space="preserve">можно получить </w:t>
      </w:r>
      <w:r w:rsidRPr="00155C68">
        <w:rPr>
          <w:rFonts w:ascii="Times New Roman" w:hAnsi="Times New Roman" w:cs="Times New Roman"/>
          <w:b/>
          <w:sz w:val="28"/>
          <w:szCs w:val="30"/>
        </w:rPr>
        <w:t xml:space="preserve">на </w:t>
      </w:r>
      <w:r w:rsidR="004A2778" w:rsidRPr="00155C68">
        <w:rPr>
          <w:rFonts w:ascii="Times New Roman" w:hAnsi="Times New Roman" w:cs="Times New Roman"/>
          <w:b/>
          <w:sz w:val="28"/>
          <w:szCs w:val="30"/>
        </w:rPr>
        <w:t xml:space="preserve">портале </w:t>
      </w:r>
      <w:proofErr w:type="spellStart"/>
      <w:r w:rsidR="00B6399B" w:rsidRPr="00155C68">
        <w:rPr>
          <w:rFonts w:ascii="Times New Roman" w:hAnsi="Times New Roman" w:cs="Times New Roman"/>
          <w:b/>
          <w:sz w:val="28"/>
          <w:szCs w:val="30"/>
        </w:rPr>
        <w:t>госу</w:t>
      </w:r>
      <w:r w:rsidR="004A2778" w:rsidRPr="00155C68">
        <w:rPr>
          <w:rFonts w:ascii="Times New Roman" w:hAnsi="Times New Roman" w:cs="Times New Roman"/>
          <w:b/>
          <w:sz w:val="28"/>
          <w:szCs w:val="30"/>
        </w:rPr>
        <w:t>слуг</w:t>
      </w:r>
      <w:proofErr w:type="spellEnd"/>
    </w:p>
    <w:p w:rsidR="000013C6" w:rsidRDefault="000013C6" w:rsidP="00001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5F66" w:rsidRDefault="00B40540" w:rsidP="004A27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C68">
        <w:rPr>
          <w:rFonts w:ascii="Times New Roman" w:hAnsi="Times New Roman" w:cs="Times New Roman"/>
          <w:sz w:val="28"/>
          <w:szCs w:val="28"/>
        </w:rPr>
        <w:t>У жителей Тверской области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</w:t>
      </w:r>
      <w:r w:rsidRPr="00155C68">
        <w:rPr>
          <w:rFonts w:ascii="Times New Roman" w:hAnsi="Times New Roman" w:cs="Times New Roman"/>
          <w:sz w:val="28"/>
          <w:szCs w:val="28"/>
        </w:rPr>
        <w:t>появилась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возможность получ</w:t>
      </w:r>
      <w:r w:rsidRPr="00155C68">
        <w:rPr>
          <w:rFonts w:ascii="Times New Roman" w:hAnsi="Times New Roman" w:cs="Times New Roman"/>
          <w:sz w:val="28"/>
          <w:szCs w:val="28"/>
        </w:rPr>
        <w:t>ать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Pr="00155C68">
        <w:rPr>
          <w:rFonts w:ascii="Times New Roman" w:hAnsi="Times New Roman" w:cs="Times New Roman"/>
          <w:sz w:val="28"/>
          <w:szCs w:val="28"/>
        </w:rPr>
        <w:t>е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Pr="00155C68">
        <w:rPr>
          <w:rFonts w:ascii="Times New Roman" w:hAnsi="Times New Roman" w:cs="Times New Roman"/>
          <w:sz w:val="28"/>
          <w:szCs w:val="28"/>
        </w:rPr>
        <w:t>я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для оплаты имущественных налогов </w:t>
      </w:r>
      <w:r w:rsidRPr="00155C68">
        <w:rPr>
          <w:rFonts w:ascii="Times New Roman" w:hAnsi="Times New Roman" w:cs="Times New Roman"/>
          <w:sz w:val="28"/>
          <w:szCs w:val="28"/>
        </w:rPr>
        <w:t xml:space="preserve">и </w:t>
      </w:r>
      <w:r w:rsidRPr="00155C68">
        <w:rPr>
          <w:rFonts w:ascii="Times New Roman" w:eastAsia="Calibri" w:hAnsi="Times New Roman" w:cs="Times New Roman"/>
          <w:sz w:val="28"/>
          <w:szCs w:val="28"/>
        </w:rPr>
        <w:t xml:space="preserve">требования об уплате задолженности </w:t>
      </w:r>
      <w:r w:rsidR="00210D3D">
        <w:rPr>
          <w:rFonts w:ascii="Times New Roman" w:hAnsi="Times New Roman" w:cs="Times New Roman"/>
          <w:sz w:val="28"/>
          <w:szCs w:val="28"/>
        </w:rPr>
        <w:t xml:space="preserve">на </w:t>
      </w:r>
      <w:r w:rsidR="00945947" w:rsidRPr="00155C68">
        <w:rPr>
          <w:rFonts w:ascii="Times New Roman" w:hAnsi="Times New Roman" w:cs="Times New Roman"/>
          <w:sz w:val="28"/>
          <w:szCs w:val="28"/>
        </w:rPr>
        <w:t>един</w:t>
      </w:r>
      <w:r w:rsidR="00210D3D">
        <w:rPr>
          <w:rFonts w:ascii="Times New Roman" w:hAnsi="Times New Roman" w:cs="Times New Roman"/>
          <w:sz w:val="28"/>
          <w:szCs w:val="28"/>
        </w:rPr>
        <w:t>ом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10D3D">
        <w:rPr>
          <w:rFonts w:ascii="Times New Roman" w:hAnsi="Times New Roman" w:cs="Times New Roman"/>
          <w:sz w:val="28"/>
          <w:szCs w:val="28"/>
        </w:rPr>
        <w:t>е</w:t>
      </w:r>
      <w:r w:rsidR="00945947" w:rsidRPr="00155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947" w:rsidRPr="00155C68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945947" w:rsidRPr="00155C68">
        <w:rPr>
          <w:rFonts w:ascii="Times New Roman" w:hAnsi="Times New Roman" w:cs="Times New Roman"/>
          <w:sz w:val="28"/>
          <w:szCs w:val="28"/>
        </w:rPr>
        <w:t xml:space="preserve"> (ЕПГУ)</w:t>
      </w:r>
      <w:r w:rsidRPr="00155C68">
        <w:rPr>
          <w:rFonts w:ascii="Times New Roman" w:hAnsi="Times New Roman" w:cs="Times New Roman"/>
          <w:sz w:val="28"/>
          <w:szCs w:val="28"/>
        </w:rPr>
        <w:t xml:space="preserve">. </w:t>
      </w:r>
      <w:r w:rsidR="004D5F66">
        <w:rPr>
          <w:rFonts w:ascii="Times New Roman" w:hAnsi="Times New Roman" w:cs="Times New Roman"/>
          <w:sz w:val="28"/>
          <w:szCs w:val="28"/>
        </w:rPr>
        <w:t xml:space="preserve">Для этого необходимо направить согласие на получение документов </w:t>
      </w:r>
      <w:r w:rsidR="004D5F66" w:rsidRPr="00155C68">
        <w:rPr>
          <w:rFonts w:ascii="Times New Roman" w:hAnsi="Times New Roman" w:cs="Times New Roman"/>
          <w:sz w:val="28"/>
          <w:szCs w:val="28"/>
        </w:rPr>
        <w:t>от налоговых органов</w:t>
      </w:r>
      <w:r w:rsidR="004D5F66" w:rsidRPr="004D5F66">
        <w:rPr>
          <w:rFonts w:ascii="Times New Roman" w:hAnsi="Times New Roman" w:cs="Times New Roman"/>
          <w:sz w:val="28"/>
          <w:szCs w:val="28"/>
        </w:rPr>
        <w:t xml:space="preserve"> </w:t>
      </w:r>
      <w:r w:rsidR="004D5F66" w:rsidRPr="00155C68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D5F66">
        <w:rPr>
          <w:rFonts w:ascii="Times New Roman" w:hAnsi="Times New Roman" w:cs="Times New Roman"/>
          <w:sz w:val="28"/>
          <w:szCs w:val="28"/>
        </w:rPr>
        <w:t>. Перед отправкой согласие</w:t>
      </w:r>
      <w:r w:rsidR="004D5F66" w:rsidRPr="00B70009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0013C6">
        <w:rPr>
          <w:rFonts w:ascii="Times New Roman" w:hAnsi="Times New Roman" w:cs="Times New Roman"/>
          <w:sz w:val="28"/>
          <w:szCs w:val="28"/>
        </w:rPr>
        <w:t>ывается</w:t>
      </w:r>
      <w:r w:rsidR="004D5F66" w:rsidRPr="00B70009">
        <w:rPr>
          <w:rFonts w:ascii="Times New Roman" w:hAnsi="Times New Roman" w:cs="Times New Roman"/>
          <w:sz w:val="28"/>
          <w:szCs w:val="28"/>
        </w:rPr>
        <w:t xml:space="preserve"> в приложении «</w:t>
      </w:r>
      <w:proofErr w:type="spellStart"/>
      <w:r w:rsidR="004D5F66" w:rsidRPr="00B70009">
        <w:rPr>
          <w:rFonts w:ascii="Times New Roman" w:hAnsi="Times New Roman" w:cs="Times New Roman"/>
          <w:sz w:val="28"/>
          <w:szCs w:val="28"/>
        </w:rPr>
        <w:t>Госключ</w:t>
      </w:r>
      <w:proofErr w:type="spellEnd"/>
      <w:r w:rsidR="004D5F66" w:rsidRPr="00B70009">
        <w:rPr>
          <w:rFonts w:ascii="Times New Roman" w:hAnsi="Times New Roman" w:cs="Times New Roman"/>
          <w:sz w:val="28"/>
          <w:szCs w:val="28"/>
        </w:rPr>
        <w:t>» усиленной неквалифицированной электронной подписью.</w:t>
      </w:r>
    </w:p>
    <w:p w:rsidR="001E51E7" w:rsidRDefault="00945947" w:rsidP="000D59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C68">
        <w:rPr>
          <w:rFonts w:ascii="Times New Roman" w:hAnsi="Times New Roman" w:cs="Times New Roman"/>
          <w:sz w:val="28"/>
          <w:szCs w:val="28"/>
        </w:rPr>
        <w:t xml:space="preserve">После размещения налогового уведомления на ЕПГУ пользователь портала сможет оплатить налоги онлайн. </w:t>
      </w:r>
    </w:p>
    <w:p w:rsidR="000D5926" w:rsidRPr="00A10FFA" w:rsidRDefault="001E51E7" w:rsidP="00864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Направляемые </w:t>
      </w:r>
      <w:r w:rsidR="000D5926" w:rsidRPr="00155C68">
        <w:rPr>
          <w:rFonts w:ascii="Times New Roman" w:hAnsi="Times New Roman" w:cs="Times New Roman"/>
          <w:sz w:val="28"/>
          <w:szCs w:val="28"/>
        </w:rPr>
        <w:t>документы не будут дублироват</w:t>
      </w:r>
      <w:r w:rsidR="00864A60">
        <w:rPr>
          <w:rFonts w:ascii="Times New Roman" w:hAnsi="Times New Roman" w:cs="Times New Roman"/>
          <w:sz w:val="28"/>
          <w:szCs w:val="28"/>
        </w:rPr>
        <w:t>ься заказными письмами по почте</w:t>
      </w:r>
      <w:r w:rsidR="00864A60" w:rsidRPr="00864A60">
        <w:rPr>
          <w:rFonts w:ascii="Times New Roman" w:hAnsi="Times New Roman" w:cs="Times New Roman"/>
          <w:sz w:val="28"/>
          <w:szCs w:val="28"/>
        </w:rPr>
        <w:t xml:space="preserve">. </w:t>
      </w:r>
      <w:r w:rsidR="00864A60">
        <w:rPr>
          <w:rFonts w:ascii="Times New Roman" w:hAnsi="Times New Roman" w:cs="Times New Roman"/>
          <w:sz w:val="28"/>
          <w:szCs w:val="28"/>
        </w:rPr>
        <w:t>Исключение –</w:t>
      </w:r>
      <w:r w:rsidR="000D5926" w:rsidRPr="00155C68">
        <w:rPr>
          <w:rFonts w:ascii="Times New Roman" w:hAnsi="Times New Roman" w:cs="Times New Roman"/>
          <w:sz w:val="28"/>
          <w:szCs w:val="28"/>
        </w:rPr>
        <w:t xml:space="preserve"> </w:t>
      </w:r>
      <w:r w:rsidR="00864A60">
        <w:rPr>
          <w:rFonts w:ascii="Times New Roman" w:hAnsi="Times New Roman" w:cs="Times New Roman"/>
          <w:sz w:val="28"/>
          <w:szCs w:val="28"/>
        </w:rPr>
        <w:t>если</w:t>
      </w:r>
      <w:r w:rsidR="000D5926" w:rsidRPr="00155C68">
        <w:rPr>
          <w:rFonts w:ascii="Times New Roman" w:hAnsi="Times New Roman" w:cs="Times New Roman"/>
          <w:sz w:val="28"/>
          <w:szCs w:val="28"/>
        </w:rPr>
        <w:t xml:space="preserve"> пользователь </w:t>
      </w:r>
      <w:r w:rsidR="000D5926">
        <w:rPr>
          <w:rFonts w:ascii="Times New Roman" w:hAnsi="Times New Roman" w:cs="Times New Roman"/>
          <w:sz w:val="28"/>
          <w:szCs w:val="28"/>
        </w:rPr>
        <w:t xml:space="preserve">направит </w:t>
      </w:r>
      <w:r w:rsidR="000D5926" w:rsidRPr="00155C68">
        <w:rPr>
          <w:rFonts w:ascii="Times New Roman" w:hAnsi="Times New Roman" w:cs="Times New Roman"/>
          <w:sz w:val="28"/>
          <w:szCs w:val="28"/>
        </w:rPr>
        <w:t>уведомл</w:t>
      </w:r>
      <w:r w:rsidR="000D5926">
        <w:rPr>
          <w:rFonts w:ascii="Times New Roman" w:hAnsi="Times New Roman" w:cs="Times New Roman"/>
          <w:sz w:val="28"/>
          <w:szCs w:val="28"/>
        </w:rPr>
        <w:t>ение</w:t>
      </w:r>
      <w:r w:rsidR="000D5926" w:rsidRPr="00155C68">
        <w:rPr>
          <w:rFonts w:ascii="Times New Roman" w:hAnsi="Times New Roman" w:cs="Times New Roman"/>
          <w:sz w:val="28"/>
          <w:szCs w:val="28"/>
        </w:rPr>
        <w:t xml:space="preserve"> о необходимости их получения в бумажном виде</w:t>
      </w:r>
      <w:r w:rsidR="00A10FFA" w:rsidRPr="00A10FFA">
        <w:rPr>
          <w:rFonts w:ascii="Times New Roman" w:hAnsi="Times New Roman" w:cs="Times New Roman"/>
          <w:sz w:val="28"/>
          <w:szCs w:val="28"/>
        </w:rPr>
        <w:t xml:space="preserve"> </w:t>
      </w:r>
      <w:r w:rsidR="00864A60">
        <w:rPr>
          <w:rFonts w:ascii="Times New Roman" w:hAnsi="Times New Roman" w:cs="Times New Roman"/>
          <w:sz w:val="28"/>
          <w:szCs w:val="28"/>
        </w:rPr>
        <w:t>через</w:t>
      </w:r>
      <w:r w:rsidR="00A10FFA">
        <w:rPr>
          <w:rFonts w:ascii="Times New Roman" w:hAnsi="Times New Roman" w:cs="Times New Roman"/>
          <w:sz w:val="28"/>
          <w:szCs w:val="28"/>
        </w:rPr>
        <w:t xml:space="preserve"> Личн</w:t>
      </w:r>
      <w:r w:rsidR="00864A60">
        <w:rPr>
          <w:rFonts w:ascii="Times New Roman" w:hAnsi="Times New Roman" w:cs="Times New Roman"/>
          <w:sz w:val="28"/>
          <w:szCs w:val="28"/>
        </w:rPr>
        <w:t>ый</w:t>
      </w:r>
      <w:r w:rsidR="00A10FFA">
        <w:rPr>
          <w:rFonts w:ascii="Times New Roman" w:hAnsi="Times New Roman" w:cs="Times New Roman"/>
          <w:sz w:val="28"/>
          <w:szCs w:val="28"/>
        </w:rPr>
        <w:t xml:space="preserve"> кабинет налогоплательщика </w:t>
      </w:r>
      <w:r w:rsidR="002109BB">
        <w:rPr>
          <w:rFonts w:ascii="Times New Roman" w:hAnsi="Times New Roman" w:cs="Times New Roman"/>
          <w:sz w:val="28"/>
          <w:szCs w:val="28"/>
        </w:rPr>
        <w:t xml:space="preserve">на сайт ФНС России </w:t>
      </w:r>
      <w:r w:rsidR="00A10FFA" w:rsidRPr="00A10FFA">
        <w:rPr>
          <w:rFonts w:ascii="Times New Roman" w:hAnsi="Times New Roman" w:cs="Times New Roman"/>
          <w:sz w:val="28"/>
          <w:szCs w:val="28"/>
        </w:rPr>
        <w:t>(https://lkfl2.nalog.ru/lkfl)</w:t>
      </w:r>
      <w:r w:rsidR="000D5926" w:rsidRPr="00A10FFA">
        <w:rPr>
          <w:rFonts w:ascii="Times New Roman" w:hAnsi="Times New Roman" w:cs="Times New Roman"/>
          <w:sz w:val="28"/>
          <w:szCs w:val="28"/>
        </w:rPr>
        <w:t>.</w:t>
      </w:r>
    </w:p>
    <w:p w:rsidR="00945947" w:rsidRDefault="004D5F66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</w:t>
      </w:r>
      <w:r w:rsidRPr="00155C68">
        <w:rPr>
          <w:rFonts w:ascii="Times New Roman" w:hAnsi="Times New Roman" w:cs="Times New Roman"/>
          <w:sz w:val="28"/>
          <w:szCs w:val="28"/>
        </w:rPr>
        <w:t xml:space="preserve"> </w:t>
      </w:r>
      <w:r w:rsidR="000013C6" w:rsidRPr="00155C68">
        <w:rPr>
          <w:rFonts w:ascii="Times New Roman" w:hAnsi="Times New Roman" w:cs="Times New Roman"/>
          <w:sz w:val="28"/>
          <w:szCs w:val="28"/>
        </w:rPr>
        <w:t>налоговы</w:t>
      </w:r>
      <w:r w:rsidR="000013C6">
        <w:rPr>
          <w:rFonts w:ascii="Times New Roman" w:hAnsi="Times New Roman" w:cs="Times New Roman"/>
          <w:sz w:val="28"/>
          <w:szCs w:val="28"/>
        </w:rPr>
        <w:t>х</w:t>
      </w:r>
      <w:r w:rsidR="000013C6" w:rsidRPr="00155C68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0013C6">
        <w:rPr>
          <w:rFonts w:ascii="Times New Roman" w:hAnsi="Times New Roman" w:cs="Times New Roman"/>
          <w:sz w:val="28"/>
          <w:szCs w:val="28"/>
        </w:rPr>
        <w:t>й</w:t>
      </w:r>
      <w:r w:rsidR="000013C6" w:rsidRPr="00155C68">
        <w:rPr>
          <w:rFonts w:ascii="Times New Roman" w:hAnsi="Times New Roman" w:cs="Times New Roman"/>
          <w:sz w:val="28"/>
          <w:szCs w:val="28"/>
        </w:rPr>
        <w:t xml:space="preserve"> </w:t>
      </w:r>
      <w:r w:rsidR="000013C6">
        <w:rPr>
          <w:rFonts w:ascii="Times New Roman" w:hAnsi="Times New Roman" w:cs="Times New Roman"/>
          <w:sz w:val="28"/>
          <w:szCs w:val="28"/>
        </w:rPr>
        <w:t xml:space="preserve">и </w:t>
      </w:r>
      <w:r w:rsidR="000013C6" w:rsidRPr="00155C68">
        <w:rPr>
          <w:rFonts w:ascii="Times New Roman" w:eastAsia="Calibri" w:hAnsi="Times New Roman" w:cs="Times New Roman"/>
          <w:sz w:val="28"/>
          <w:szCs w:val="28"/>
        </w:rPr>
        <w:t>требовани</w:t>
      </w:r>
      <w:r w:rsidR="000013C6">
        <w:rPr>
          <w:rFonts w:ascii="Times New Roman" w:eastAsia="Calibri" w:hAnsi="Times New Roman" w:cs="Times New Roman"/>
          <w:sz w:val="28"/>
          <w:szCs w:val="28"/>
        </w:rPr>
        <w:t>й</w:t>
      </w:r>
      <w:r w:rsidR="000013C6" w:rsidRPr="00155C68">
        <w:rPr>
          <w:rFonts w:ascii="Times New Roman" w:eastAsia="Calibri" w:hAnsi="Times New Roman" w:cs="Times New Roman"/>
          <w:sz w:val="28"/>
          <w:szCs w:val="28"/>
        </w:rPr>
        <w:t xml:space="preserve"> об уплате задолженности </w:t>
      </w:r>
      <w:r w:rsidR="000013C6">
        <w:rPr>
          <w:rFonts w:ascii="Times New Roman" w:eastAsia="Calibri" w:hAnsi="Times New Roman" w:cs="Times New Roman"/>
          <w:sz w:val="28"/>
          <w:szCs w:val="28"/>
        </w:rPr>
        <w:t xml:space="preserve">в личном кабинете портала </w:t>
      </w:r>
      <w:proofErr w:type="spellStart"/>
      <w:r w:rsidR="000013C6">
        <w:rPr>
          <w:rFonts w:ascii="Times New Roman" w:eastAsia="Calibri" w:hAnsi="Times New Roman" w:cs="Times New Roman"/>
          <w:sz w:val="28"/>
          <w:szCs w:val="28"/>
        </w:rPr>
        <w:t>госуслуг</w:t>
      </w:r>
      <w:proofErr w:type="spellEnd"/>
      <w:r w:rsidR="000013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5C68">
        <w:rPr>
          <w:rFonts w:ascii="Times New Roman" w:hAnsi="Times New Roman" w:cs="Times New Roman"/>
          <w:sz w:val="28"/>
          <w:szCs w:val="28"/>
        </w:rPr>
        <w:t xml:space="preserve">реализована с 1 июля 2023 года в соответствии </w:t>
      </w:r>
      <w:r w:rsidR="00F379E3">
        <w:rPr>
          <w:rFonts w:ascii="Times New Roman" w:hAnsi="Times New Roman" w:cs="Times New Roman"/>
          <w:sz w:val="28"/>
          <w:szCs w:val="28"/>
        </w:rPr>
        <w:t xml:space="preserve">с </w:t>
      </w:r>
      <w:r w:rsidRPr="00155C68">
        <w:rPr>
          <w:rFonts w:ascii="Times New Roman" w:eastAsia="Calibri" w:hAnsi="Times New Roman" w:cs="Times New Roman"/>
          <w:sz w:val="28"/>
          <w:szCs w:val="28"/>
        </w:rPr>
        <w:t>Федеральным законом от 14.04.2023 № 125-ФЗ.</w:t>
      </w:r>
    </w:p>
    <w:p w:rsidR="0000655D" w:rsidRDefault="0000655D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55D" w:rsidRDefault="0000655D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55D" w:rsidRDefault="0000655D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55D" w:rsidRDefault="0000655D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55D" w:rsidRDefault="0000655D" w:rsidP="004D5F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00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47"/>
    <w:rsid w:val="000013C6"/>
    <w:rsid w:val="0000655D"/>
    <w:rsid w:val="00060F63"/>
    <w:rsid w:val="000D5926"/>
    <w:rsid w:val="00155C68"/>
    <w:rsid w:val="001E51E7"/>
    <w:rsid w:val="002109BB"/>
    <w:rsid w:val="00210D3D"/>
    <w:rsid w:val="004A2778"/>
    <w:rsid w:val="004D5F66"/>
    <w:rsid w:val="0058303E"/>
    <w:rsid w:val="007C16C8"/>
    <w:rsid w:val="008227D7"/>
    <w:rsid w:val="00864A60"/>
    <w:rsid w:val="00945947"/>
    <w:rsid w:val="00A10FFA"/>
    <w:rsid w:val="00A14C61"/>
    <w:rsid w:val="00B40540"/>
    <w:rsid w:val="00B6399B"/>
    <w:rsid w:val="00B70009"/>
    <w:rsid w:val="00BC1381"/>
    <w:rsid w:val="00C4767C"/>
    <w:rsid w:val="00EA0560"/>
    <w:rsid w:val="00F3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E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00655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0655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E7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00655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0655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Скурихина Ирина Владимировна</cp:lastModifiedBy>
  <cp:revision>20</cp:revision>
  <cp:lastPrinted>2023-07-06T08:02:00Z</cp:lastPrinted>
  <dcterms:created xsi:type="dcterms:W3CDTF">2023-07-03T12:14:00Z</dcterms:created>
  <dcterms:modified xsi:type="dcterms:W3CDTF">2023-07-12T06:06:00Z</dcterms:modified>
</cp:coreProperties>
</file>