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Pr="00E3722F" w:rsidRDefault="00E3722F" w:rsidP="00E3722F">
      <w:pPr>
        <w:pStyle w:val="a4"/>
        <w:jc w:val="right"/>
        <w:rPr>
          <w:b w:val="0"/>
          <w:sz w:val="20"/>
        </w:rPr>
      </w:pPr>
      <w:r w:rsidRPr="00E3722F">
        <w:rPr>
          <w:b w:val="0"/>
          <w:sz w:val="20"/>
        </w:rPr>
        <w:t>Приложение 1</w:t>
      </w:r>
    </w:p>
    <w:p w:rsidR="00E3722F" w:rsidRPr="00E3722F" w:rsidRDefault="00E3722F" w:rsidP="00E3722F">
      <w:pPr>
        <w:pStyle w:val="a4"/>
        <w:jc w:val="right"/>
        <w:rPr>
          <w:b w:val="0"/>
          <w:sz w:val="20"/>
        </w:rPr>
      </w:pPr>
      <w:r w:rsidRPr="00E3722F">
        <w:rPr>
          <w:b w:val="0"/>
          <w:sz w:val="20"/>
        </w:rPr>
        <w:t>Утверждено распоряжением</w:t>
      </w:r>
    </w:p>
    <w:p w:rsidR="00E3722F" w:rsidRPr="00E3722F" w:rsidRDefault="00E3722F" w:rsidP="00E3722F">
      <w:pPr>
        <w:pStyle w:val="a4"/>
        <w:jc w:val="right"/>
        <w:rPr>
          <w:b w:val="0"/>
          <w:sz w:val="20"/>
        </w:rPr>
      </w:pPr>
      <w:r w:rsidRPr="00E3722F">
        <w:rPr>
          <w:b w:val="0"/>
          <w:sz w:val="20"/>
        </w:rPr>
        <w:t xml:space="preserve">Администрации </w:t>
      </w:r>
    </w:p>
    <w:p w:rsidR="00E3722F" w:rsidRPr="00E3722F" w:rsidRDefault="00E3722F" w:rsidP="00E3722F">
      <w:pPr>
        <w:pStyle w:val="a4"/>
        <w:jc w:val="right"/>
        <w:rPr>
          <w:b w:val="0"/>
          <w:sz w:val="20"/>
        </w:rPr>
      </w:pPr>
      <w:r w:rsidRPr="00E3722F">
        <w:rPr>
          <w:b w:val="0"/>
          <w:sz w:val="20"/>
        </w:rPr>
        <w:t>Фировского района</w:t>
      </w:r>
    </w:p>
    <w:p w:rsidR="00E3722F" w:rsidRPr="00E3722F" w:rsidRDefault="00E3722F" w:rsidP="00E3722F">
      <w:pPr>
        <w:pStyle w:val="a4"/>
        <w:jc w:val="right"/>
        <w:rPr>
          <w:b w:val="0"/>
          <w:sz w:val="20"/>
        </w:rPr>
      </w:pPr>
    </w:p>
    <w:p w:rsidR="00E3722F" w:rsidRPr="000624A0" w:rsidRDefault="000624A0" w:rsidP="000624A0">
      <w:pPr>
        <w:pStyle w:val="a4"/>
        <w:rPr>
          <w:b w:val="0"/>
          <w:sz w:val="20"/>
          <w:u w:val="single"/>
        </w:rPr>
      </w:pPr>
      <w:r>
        <w:rPr>
          <w:b w:val="0"/>
          <w:sz w:val="20"/>
        </w:rPr>
        <w:t xml:space="preserve">                                                                                    </w:t>
      </w:r>
      <w:r w:rsidR="00935545">
        <w:rPr>
          <w:b w:val="0"/>
          <w:sz w:val="20"/>
        </w:rPr>
        <w:t xml:space="preserve">               </w:t>
      </w:r>
      <w:r>
        <w:rPr>
          <w:b w:val="0"/>
          <w:sz w:val="20"/>
        </w:rPr>
        <w:t xml:space="preserve"> </w:t>
      </w:r>
      <w:r w:rsidR="00EC7D02">
        <w:rPr>
          <w:b w:val="0"/>
          <w:sz w:val="20"/>
        </w:rPr>
        <w:t xml:space="preserve">  </w:t>
      </w:r>
      <w:r w:rsidR="00935545">
        <w:rPr>
          <w:b w:val="0"/>
          <w:sz w:val="20"/>
        </w:rPr>
        <w:t xml:space="preserve">   </w:t>
      </w:r>
      <w:r w:rsidR="005814CF">
        <w:rPr>
          <w:b w:val="0"/>
          <w:sz w:val="20"/>
        </w:rPr>
        <w:t xml:space="preserve"> </w:t>
      </w:r>
      <w:r w:rsidR="001B1E08">
        <w:rPr>
          <w:b w:val="0"/>
          <w:sz w:val="20"/>
        </w:rPr>
        <w:t xml:space="preserve"> </w:t>
      </w:r>
      <w:r>
        <w:rPr>
          <w:b w:val="0"/>
          <w:sz w:val="20"/>
        </w:rPr>
        <w:t>От</w:t>
      </w:r>
      <w:r w:rsidR="001B1E08">
        <w:rPr>
          <w:b w:val="0"/>
          <w:sz w:val="20"/>
        </w:rPr>
        <w:t xml:space="preserve"> </w:t>
      </w:r>
      <w:r w:rsidR="00E251E1">
        <w:rPr>
          <w:b w:val="0"/>
          <w:sz w:val="20"/>
        </w:rPr>
        <w:t>12.12.2017</w:t>
      </w:r>
      <w:r w:rsidR="004A7FFA">
        <w:rPr>
          <w:b w:val="0"/>
          <w:sz w:val="20"/>
        </w:rPr>
        <w:t xml:space="preserve"> г.</w:t>
      </w:r>
      <w:r w:rsidR="001B1E08">
        <w:rPr>
          <w:b w:val="0"/>
          <w:sz w:val="20"/>
        </w:rPr>
        <w:t xml:space="preserve"> </w:t>
      </w:r>
      <w:r w:rsidR="00997662">
        <w:rPr>
          <w:b w:val="0"/>
          <w:sz w:val="20"/>
        </w:rPr>
        <w:t>№</w:t>
      </w:r>
      <w:r w:rsidR="005D4061">
        <w:rPr>
          <w:b w:val="0"/>
          <w:sz w:val="20"/>
        </w:rPr>
        <w:t xml:space="preserve"> </w:t>
      </w:r>
      <w:r w:rsidR="00E251E1">
        <w:rPr>
          <w:b w:val="0"/>
          <w:sz w:val="20"/>
        </w:rPr>
        <w:t>347</w:t>
      </w:r>
      <w:r w:rsidR="00EC7D02" w:rsidRPr="00EC7D02">
        <w:rPr>
          <w:b w:val="0"/>
          <w:sz w:val="20"/>
        </w:rPr>
        <w:t xml:space="preserve">         </w:t>
      </w:r>
    </w:p>
    <w:p w:rsidR="00E3722F" w:rsidRDefault="00E3722F" w:rsidP="003D0C68">
      <w:pPr>
        <w:pStyle w:val="a4"/>
        <w:rPr>
          <w:sz w:val="28"/>
          <w:szCs w:val="28"/>
        </w:rPr>
      </w:pPr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 xml:space="preserve">проведении аукциона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185295">
        <w:t>2</w:t>
      </w:r>
      <w:r w:rsidR="009F4EA2">
        <w:t>5</w:t>
      </w:r>
      <w:r w:rsidRPr="00206919">
        <w:t xml:space="preserve">» </w:t>
      </w:r>
      <w:r w:rsidR="009F4EA2">
        <w:t>января</w:t>
      </w:r>
      <w:r w:rsidRPr="00206919">
        <w:t xml:space="preserve"> 201</w:t>
      </w:r>
      <w:r w:rsidR="009F4EA2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E251E1">
        <w:rPr>
          <w:b w:val="0"/>
          <w:szCs w:val="24"/>
        </w:rPr>
        <w:t>12.12.2017</w:t>
      </w:r>
      <w:r w:rsidR="001B1E08">
        <w:rPr>
          <w:b w:val="0"/>
          <w:szCs w:val="24"/>
        </w:rPr>
        <w:t xml:space="preserve"> г.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E251E1">
        <w:rPr>
          <w:b w:val="0"/>
          <w:szCs w:val="24"/>
        </w:rPr>
        <w:t>347</w:t>
      </w:r>
      <w:bookmarkStart w:id="0" w:name="_GoBack"/>
      <w:bookmarkEnd w:id="0"/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r w:rsidR="00211044" w:rsidRPr="00211044">
        <w:rPr>
          <w:kern w:val="2"/>
          <w:sz w:val="24"/>
          <w:lang w:val="en-US"/>
        </w:rPr>
        <w:t>glavafirovo</w:t>
      </w:r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r w:rsidR="00211044">
        <w:rPr>
          <w:kern w:val="2"/>
          <w:sz w:val="24"/>
          <w:lang w:val="en-US"/>
        </w:rPr>
        <w:t>ru</w:t>
      </w:r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185295">
        <w:rPr>
          <w:sz w:val="24"/>
        </w:rPr>
        <w:t>2</w:t>
      </w:r>
      <w:r w:rsidR="009F4EA2">
        <w:rPr>
          <w:sz w:val="24"/>
        </w:rPr>
        <w:t>5</w:t>
      </w:r>
      <w:r w:rsidR="00473D98">
        <w:rPr>
          <w:sz w:val="24"/>
        </w:rPr>
        <w:t>.</w:t>
      </w:r>
      <w:r w:rsidR="009F4EA2">
        <w:rPr>
          <w:sz w:val="24"/>
        </w:rPr>
        <w:t>0</w:t>
      </w:r>
      <w:r w:rsidR="00185295">
        <w:rPr>
          <w:sz w:val="24"/>
        </w:rPr>
        <w:t>1</w:t>
      </w:r>
      <w:r w:rsidR="00473D98">
        <w:rPr>
          <w:sz w:val="24"/>
        </w:rPr>
        <w:t>.201</w:t>
      </w:r>
      <w:r w:rsidR="009F4EA2">
        <w:rPr>
          <w:sz w:val="24"/>
        </w:rPr>
        <w:t>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>по адресу:  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с/п, д. </w:t>
            </w:r>
            <w:r w:rsidR="00185295">
              <w:rPr>
                <w:szCs w:val="24"/>
              </w:rPr>
              <w:t>Дмитровка</w:t>
            </w:r>
            <w:r w:rsidR="0099766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185295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185295">
              <w:rPr>
                <w:color w:val="000000"/>
                <w:sz w:val="24"/>
                <w:szCs w:val="24"/>
              </w:rPr>
              <w:t>0131101:34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C7C09">
              <w:rPr>
                <w:sz w:val="24"/>
                <w:szCs w:val="24"/>
              </w:rPr>
              <w:t>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  <w:r w:rsidR="00560969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81 200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185295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185295">
              <w:rPr>
                <w:color w:val="FF0000"/>
                <w:sz w:val="24"/>
                <w:szCs w:val="24"/>
              </w:rPr>
              <w:t>Дмитровка</w:t>
            </w:r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тепло-,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Обременения  и ограничения </w:t>
            </w:r>
            <w:r w:rsidRPr="007C48C0">
              <w:rPr>
                <w:b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r w:rsidR="00211044">
              <w:rPr>
                <w:rStyle w:val="a3"/>
                <w:lang w:val="en-US"/>
              </w:rPr>
              <w:t>glavafirovo</w:t>
            </w:r>
            <w:r w:rsidR="00211044" w:rsidRPr="00211044">
              <w:rPr>
                <w:rStyle w:val="a3"/>
              </w:rPr>
              <w:t>.</w:t>
            </w:r>
            <w:r w:rsidR="00211044">
              <w:rPr>
                <w:rStyle w:val="a3"/>
                <w:lang w:val="en-US"/>
              </w:rPr>
              <w:t>ru</w:t>
            </w:r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9F4EA2">
        <w:rPr>
          <w:sz w:val="24"/>
        </w:rPr>
        <w:t>18</w:t>
      </w:r>
      <w:r w:rsidR="00185295">
        <w:rPr>
          <w:sz w:val="24"/>
        </w:rPr>
        <w:t>.1</w:t>
      </w:r>
      <w:r w:rsidR="009F4EA2">
        <w:rPr>
          <w:sz w:val="24"/>
        </w:rPr>
        <w:t>2</w:t>
      </w:r>
      <w:r w:rsidR="00C33E4C">
        <w:rPr>
          <w:sz w:val="24"/>
        </w:rPr>
        <w:t xml:space="preserve">.2017 года по </w:t>
      </w:r>
      <w:r w:rsidR="009F4EA2">
        <w:rPr>
          <w:sz w:val="24"/>
        </w:rPr>
        <w:t>18.01</w:t>
      </w:r>
      <w:r w:rsidR="000624A0" w:rsidRPr="000624A0">
        <w:rPr>
          <w:sz w:val="24"/>
        </w:rPr>
        <w:t>.201</w:t>
      </w:r>
      <w:r w:rsidR="009F4EA2">
        <w:rPr>
          <w:sz w:val="24"/>
        </w:rPr>
        <w:t>8</w:t>
      </w:r>
      <w:r w:rsidR="000624A0"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 w:rsidR="000624A0">
        <w:rPr>
          <w:sz w:val="24"/>
        </w:rPr>
        <w:t>. 21, каб.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185295">
        <w:rPr>
          <w:rFonts w:ascii="Times New Roman" w:hAnsi="Times New Roman" w:cs="Times New Roman"/>
          <w:sz w:val="24"/>
        </w:rPr>
        <w:t>1</w:t>
      </w:r>
      <w:r w:rsidR="009F4EA2">
        <w:rPr>
          <w:rFonts w:ascii="Times New Roman" w:hAnsi="Times New Roman" w:cs="Times New Roman"/>
          <w:sz w:val="24"/>
        </w:rPr>
        <w:t>9</w:t>
      </w:r>
      <w:r w:rsidR="00DF5066">
        <w:rPr>
          <w:rFonts w:ascii="Times New Roman" w:hAnsi="Times New Roman" w:cs="Times New Roman"/>
          <w:sz w:val="24"/>
        </w:rPr>
        <w:t>.</w:t>
      </w:r>
      <w:r w:rsidR="009F4EA2">
        <w:rPr>
          <w:rFonts w:ascii="Times New Roman" w:hAnsi="Times New Roman" w:cs="Times New Roman"/>
          <w:sz w:val="24"/>
        </w:rPr>
        <w:t>01</w:t>
      </w:r>
      <w:r w:rsidR="000624A0">
        <w:rPr>
          <w:rFonts w:ascii="Times New Roman" w:hAnsi="Times New Roman" w:cs="Times New Roman"/>
          <w:sz w:val="24"/>
        </w:rPr>
        <w:t>.201</w:t>
      </w:r>
      <w:r w:rsidR="009F4EA2">
        <w:rPr>
          <w:rFonts w:ascii="Times New Roman" w:hAnsi="Times New Roman" w:cs="Times New Roman"/>
          <w:sz w:val="24"/>
        </w:rPr>
        <w:t>8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>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r w:rsidR="00633965" w:rsidRPr="00633965">
        <w:rPr>
          <w:rFonts w:ascii="Times New Roman" w:hAnsi="Times New Roman" w:cs="Times New Roman"/>
          <w:sz w:val="24"/>
        </w:rPr>
        <w:t>с даты подписания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л/с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lastRenderedPageBreak/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85295">
        <w:rPr>
          <w:rFonts w:ascii="Times New Roman" w:hAnsi="Times New Roman"/>
          <w:sz w:val="24"/>
        </w:rPr>
        <w:t>1</w:t>
      </w:r>
      <w:r w:rsidR="009F4EA2">
        <w:rPr>
          <w:rFonts w:ascii="Times New Roman" w:hAnsi="Times New Roman"/>
          <w:sz w:val="24"/>
        </w:rPr>
        <w:t>8</w:t>
      </w:r>
      <w:r w:rsidR="00DF5066">
        <w:rPr>
          <w:rFonts w:ascii="Times New Roman" w:hAnsi="Times New Roman"/>
          <w:sz w:val="24"/>
        </w:rPr>
        <w:t>.</w:t>
      </w:r>
      <w:r w:rsidR="009F4EA2">
        <w:rPr>
          <w:rFonts w:ascii="Times New Roman" w:hAnsi="Times New Roman"/>
          <w:sz w:val="24"/>
        </w:rPr>
        <w:t>0</w:t>
      </w:r>
      <w:r w:rsidR="00185295">
        <w:rPr>
          <w:rFonts w:ascii="Times New Roman" w:hAnsi="Times New Roman"/>
          <w:sz w:val="24"/>
        </w:rPr>
        <w:t>1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9F4EA2">
        <w:rPr>
          <w:rFonts w:ascii="Times New Roman" w:hAnsi="Times New Roman"/>
          <w:sz w:val="24"/>
        </w:rPr>
        <w:t>8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9F4EA2">
        <w:rPr>
          <w:sz w:val="24"/>
          <w:szCs w:val="24"/>
        </w:rPr>
        <w:t>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9F4EA2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Признание аукциона несостоявшимся</w:t>
      </w:r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>
        <w:rPr>
          <w:sz w:val="24"/>
          <w:szCs w:val="24"/>
        </w:rPr>
        <w:lastRenderedPageBreak/>
        <w:t>предложения о цене предмета аукциона, которое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90019">
        <w:rPr>
          <w:sz w:val="24"/>
          <w:szCs w:val="24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85295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3295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9F4EA2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4E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251E1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11881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2017-10-18T08:00:00Z</cp:lastPrinted>
  <dcterms:created xsi:type="dcterms:W3CDTF">2017-12-13T08:53:00Z</dcterms:created>
  <dcterms:modified xsi:type="dcterms:W3CDTF">2017-12-15T08:42:00Z</dcterms:modified>
</cp:coreProperties>
</file>