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50F82D0" wp14:editId="3F1A1C1C">
            <wp:simplePos x="0" y="0"/>
            <wp:positionH relativeFrom="column">
              <wp:posOffset>2634615</wp:posOffset>
            </wp:positionH>
            <wp:positionV relativeFrom="paragraph">
              <wp:posOffset>70485</wp:posOffset>
            </wp:positionV>
            <wp:extent cx="581025" cy="701675"/>
            <wp:effectExtent l="0" t="0" r="9525" b="3175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3C21" w:rsidRPr="00D93C21" w:rsidRDefault="00D93C21" w:rsidP="00D93C21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172721п. Фирово, ул. </w:t>
      </w:r>
      <w:proofErr w:type="gramStart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D93C2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 факс 3-17-30</w:t>
      </w:r>
    </w:p>
    <w:p w:rsidR="00D93C21" w:rsidRPr="00D93C21" w:rsidRDefault="00D93C21" w:rsidP="00D93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C21" w:rsidRPr="00D93C21" w:rsidRDefault="00D93C21" w:rsidP="00D93C21">
      <w:pPr>
        <w:shd w:val="clear" w:color="auto" w:fill="FFFFFF"/>
        <w:spacing w:after="0" w:line="240" w:lineRule="auto"/>
        <w:ind w:right="-3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C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33175" wp14:editId="219D3590">
                <wp:simplePos x="0" y="0"/>
                <wp:positionH relativeFrom="column">
                  <wp:posOffset>-342900</wp:posOffset>
                </wp:positionH>
                <wp:positionV relativeFrom="paragraph">
                  <wp:posOffset>13335</wp:posOffset>
                </wp:positionV>
                <wp:extent cx="6477000" cy="0"/>
                <wp:effectExtent l="33655" t="30480" r="3302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.05pt" to="483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1aVAIAAGQEAAAOAAAAZHJzL2Uyb0RvYy54bWysVM2O0zAQviPxDlbu3SRLttu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" strokeweight="4pt">
                <v:stroke linestyle="thinThin"/>
              </v:line>
            </w:pict>
          </mc:Fallback>
        </mc:AlternateContent>
      </w:r>
    </w:p>
    <w:p w:rsidR="00D93C21" w:rsidRDefault="00D93C21" w:rsidP="00B731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48" w:rsidRPr="000C1D63" w:rsidRDefault="00B73156" w:rsidP="005F053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63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B73156" w:rsidRPr="000C1D63" w:rsidRDefault="00B73156" w:rsidP="005F053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63">
        <w:rPr>
          <w:rFonts w:ascii="Times New Roman" w:hAnsi="Times New Roman" w:cs="Times New Roman"/>
          <w:b/>
          <w:sz w:val="28"/>
          <w:szCs w:val="28"/>
        </w:rPr>
        <w:t>по результатам контрольного мероприятия</w:t>
      </w:r>
    </w:p>
    <w:p w:rsidR="00B73156" w:rsidRPr="000C1D63" w:rsidRDefault="00B73156" w:rsidP="005F053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C1D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7C1F8A" w:rsidRPr="000C1D63">
        <w:rPr>
          <w:rFonts w:ascii="Times New Roman" w:eastAsia="Calibri" w:hAnsi="Times New Roman" w:cs="Times New Roman"/>
          <w:b/>
          <w:sz w:val="28"/>
          <w:szCs w:val="28"/>
        </w:rPr>
        <w:t xml:space="preserve">Проверка использования средств субсидии, выделенной муниципальному бюджетному общеобразовательному учреждению </w:t>
      </w:r>
      <w:proofErr w:type="spellStart"/>
      <w:r w:rsidR="007C1F8A" w:rsidRPr="000C1D63">
        <w:rPr>
          <w:rFonts w:ascii="Times New Roman" w:eastAsia="Calibri" w:hAnsi="Times New Roman" w:cs="Times New Roman"/>
          <w:b/>
          <w:sz w:val="28"/>
          <w:szCs w:val="28"/>
        </w:rPr>
        <w:t>Новосельская</w:t>
      </w:r>
      <w:proofErr w:type="spellEnd"/>
      <w:r w:rsidR="007C1F8A" w:rsidRPr="000C1D63">
        <w:rPr>
          <w:rFonts w:ascii="Times New Roman" w:eastAsia="Calibri" w:hAnsi="Times New Roman" w:cs="Times New Roman"/>
          <w:b/>
          <w:sz w:val="28"/>
          <w:szCs w:val="28"/>
        </w:rPr>
        <w:t xml:space="preserve"> основная общеобразовательная школа, на выполнение муниципального задания</w:t>
      </w:r>
      <w:r w:rsidR="008047D6" w:rsidRPr="000C1D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D93C21" w:rsidRPr="000C1D63" w:rsidRDefault="00D93C21" w:rsidP="005F053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322" w:type="dxa"/>
        <w:tblInd w:w="284" w:type="dxa"/>
        <w:tblLook w:val="01E0" w:firstRow="1" w:lastRow="1" w:firstColumn="1" w:lastColumn="1" w:noHBand="0" w:noVBand="0"/>
      </w:tblPr>
      <w:tblGrid>
        <w:gridCol w:w="3996"/>
        <w:gridCol w:w="1692"/>
        <w:gridCol w:w="3634"/>
      </w:tblGrid>
      <w:tr w:rsidR="000C1D63" w:rsidRPr="000C1D63" w:rsidTr="00FD4C74">
        <w:tc>
          <w:tcPr>
            <w:tcW w:w="3996" w:type="dxa"/>
          </w:tcPr>
          <w:p w:rsidR="00D93C21" w:rsidRPr="000C1D63" w:rsidRDefault="00D93C21" w:rsidP="005F0530">
            <w:pPr>
              <w:overflowPunct w:val="0"/>
              <w:autoSpaceDE w:val="0"/>
              <w:autoSpaceDN w:val="0"/>
              <w:adjustRightInd w:val="0"/>
              <w:spacing w:after="0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Фирово  </w:t>
            </w:r>
          </w:p>
        </w:tc>
        <w:tc>
          <w:tcPr>
            <w:tcW w:w="1692" w:type="dxa"/>
          </w:tcPr>
          <w:p w:rsidR="00D93C21" w:rsidRPr="000C1D63" w:rsidRDefault="00D93C21" w:rsidP="005F0530">
            <w:pPr>
              <w:overflowPunct w:val="0"/>
              <w:autoSpaceDE w:val="0"/>
              <w:autoSpaceDN w:val="0"/>
              <w:adjustRightInd w:val="0"/>
              <w:spacing w:after="0"/>
              <w:ind w:firstLine="567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3C21" w:rsidRPr="000C1D63" w:rsidRDefault="00D93C21" w:rsidP="005F0530">
            <w:pPr>
              <w:overflowPunct w:val="0"/>
              <w:autoSpaceDE w:val="0"/>
              <w:autoSpaceDN w:val="0"/>
              <w:adjustRightInd w:val="0"/>
              <w:spacing w:after="0"/>
              <w:ind w:firstLine="567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34" w:type="dxa"/>
          </w:tcPr>
          <w:p w:rsidR="00D93C21" w:rsidRPr="000C1D63" w:rsidRDefault="001C5152" w:rsidP="005F0530">
            <w:pPr>
              <w:overflowPunct w:val="0"/>
              <w:autoSpaceDE w:val="0"/>
              <w:autoSpaceDN w:val="0"/>
              <w:adjustRightInd w:val="0"/>
              <w:spacing w:after="0"/>
              <w:ind w:firstLine="567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D93C21" w:rsidRPr="000C1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4536D" w:rsidRPr="000C1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C1F8A" w:rsidRPr="000C1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93C21" w:rsidRPr="000C1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D4536D" w:rsidRPr="000C1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93C21" w:rsidRPr="000C1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 w:rsidR="007C1F8A" w:rsidRPr="000C1D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  <w:p w:rsidR="00D93C21" w:rsidRPr="000C1D63" w:rsidRDefault="00D93C21" w:rsidP="005F0530">
            <w:pPr>
              <w:overflowPunct w:val="0"/>
              <w:autoSpaceDE w:val="0"/>
              <w:autoSpaceDN w:val="0"/>
              <w:adjustRightInd w:val="0"/>
              <w:spacing w:after="0"/>
              <w:ind w:firstLine="567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16A0D" w:rsidRPr="000C1D63" w:rsidRDefault="00B73156" w:rsidP="005F0530">
      <w:pPr>
        <w:tabs>
          <w:tab w:val="left" w:pos="9355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Основание для проведения контрольного мероприятия: </w:t>
      </w:r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статья 7 Положения о Контрольно-ревизионном управлении </w:t>
      </w:r>
      <w:proofErr w:type="spellStart"/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района», пункт 3.7. раздела 3 «Контрольные мероприятия» Плана работы Контрольно-ревизионного управления на 2020 год, приказ Контрольно-ревизионного управления </w:t>
      </w:r>
      <w:proofErr w:type="spellStart"/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03.08.2020 года № 9.</w:t>
      </w:r>
    </w:p>
    <w:p w:rsidR="00C16A0D" w:rsidRPr="000C1D63" w:rsidRDefault="00B73156" w:rsidP="005F0530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Объект контроля: </w:t>
      </w:r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Муниципальное бюджетное общеобразовательное учреждение </w:t>
      </w:r>
      <w:proofErr w:type="spellStart"/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Новосельская</w:t>
      </w:r>
      <w:proofErr w:type="spellEnd"/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основная общеобразовательная школа (далее – МБОУ «</w:t>
      </w:r>
      <w:proofErr w:type="spellStart"/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Новосельская</w:t>
      </w:r>
      <w:proofErr w:type="spellEnd"/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ООШ», Учреждение).</w:t>
      </w:r>
    </w:p>
    <w:p w:rsidR="00C16A0D" w:rsidRPr="000C1D63" w:rsidRDefault="00C16A0D" w:rsidP="005F05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Цель контрольного мероприятия: 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Оценка законности и результативности (эффективности и экономности) использования </w:t>
      </w:r>
      <w:r w:rsidRPr="000C1D63">
        <w:rPr>
          <w:rFonts w:ascii="Times New Roman" w:eastAsia="Calibri" w:hAnsi="Times New Roman" w:cs="Times New Roman"/>
          <w:sz w:val="27"/>
          <w:szCs w:val="27"/>
          <w:lang w:eastAsia="ru-RU"/>
        </w:rPr>
        <w:t>средств субсидии на выполнение муниципального задания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выделенной в 2018 -2019 годах МБОУ «</w:t>
      </w:r>
      <w:proofErr w:type="spellStart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Новосельская</w:t>
      </w:r>
      <w:proofErr w:type="spellEnd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ООШ».</w:t>
      </w:r>
    </w:p>
    <w:p w:rsidR="00C16A0D" w:rsidRPr="000C1D63" w:rsidRDefault="00B73156" w:rsidP="005F0530">
      <w:pPr>
        <w:tabs>
          <w:tab w:val="left" w:pos="9781"/>
        </w:tabs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Предмет контроля: </w:t>
      </w:r>
      <w:r w:rsidR="00C16A0D" w:rsidRPr="000C1D63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деятельность </w:t>
      </w:r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МБОУ «</w:t>
      </w:r>
      <w:proofErr w:type="spellStart"/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Новосельская</w:t>
      </w:r>
      <w:proofErr w:type="spellEnd"/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ООШ» по использованию </w:t>
      </w:r>
      <w:r w:rsidR="00C16A0D" w:rsidRPr="000C1D63">
        <w:rPr>
          <w:rFonts w:ascii="Times New Roman" w:eastAsia="Calibri" w:hAnsi="Times New Roman" w:cs="Times New Roman"/>
          <w:sz w:val="27"/>
          <w:szCs w:val="27"/>
          <w:lang w:eastAsia="ru-RU"/>
        </w:rPr>
        <w:t>средств субсидии на выполнение муниципального задания</w:t>
      </w:r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выделенной в 2018 - 2019 годах.</w:t>
      </w:r>
    </w:p>
    <w:p w:rsidR="00FD4C74" w:rsidRPr="000C1D63" w:rsidRDefault="00B73156" w:rsidP="005F0530">
      <w:pPr>
        <w:spacing w:after="0"/>
        <w:ind w:right="-1" w:firstLine="567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0C1D63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Проверяемый период:</w:t>
      </w:r>
      <w:r w:rsidRPr="000C1D63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FD4C74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01.01.2018-31.12.20</w:t>
      </w:r>
      <w:r w:rsidR="00C16A0D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FD4C74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16A0D" w:rsidRPr="000C1D63" w:rsidRDefault="00C16A0D" w:rsidP="005F053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C1D63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Сроки проведения: 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с 06 августа 2020 года по 31 августа 2020 года.</w:t>
      </w:r>
    </w:p>
    <w:p w:rsidR="00B73156" w:rsidRPr="000C1D63" w:rsidRDefault="00B73156" w:rsidP="005F0530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0C1D63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Руководитель контрольного мероприятия</w:t>
      </w:r>
      <w:r w:rsidRPr="000C1D63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: О.В. Никитина</w:t>
      </w:r>
    </w:p>
    <w:p w:rsidR="00B73156" w:rsidRPr="000C1D63" w:rsidRDefault="00B73156" w:rsidP="005F053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Общие сведения об объекте проверки.</w:t>
      </w:r>
    </w:p>
    <w:p w:rsidR="00E66A05" w:rsidRPr="000C1D63" w:rsidRDefault="00E66A05" w:rsidP="005F0530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МБОУ «</w:t>
      </w:r>
      <w:proofErr w:type="spellStart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Новосельская</w:t>
      </w:r>
      <w:proofErr w:type="spellEnd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ООШ» является муниципальной гражданской светской некоммерческой бюджетной образовательной организацией.</w:t>
      </w:r>
    </w:p>
    <w:p w:rsidR="00E66A05" w:rsidRPr="000C1D63" w:rsidRDefault="00E66A05" w:rsidP="005F0530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Учредителем Учреждения является муниципальное образование </w:t>
      </w:r>
      <w:proofErr w:type="spellStart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район. Функции и полномочия Учредителя Учреждения осуществляет администрация </w:t>
      </w:r>
      <w:proofErr w:type="spellStart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в лице Отдела образования администрации </w:t>
      </w:r>
      <w:proofErr w:type="spellStart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района.</w:t>
      </w:r>
    </w:p>
    <w:p w:rsidR="00E66A05" w:rsidRPr="000C1D63" w:rsidRDefault="00E66A05" w:rsidP="005F0530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Организационно-правовая форма – бюджетное учреждение. Тип общеобразовательная организация.</w:t>
      </w:r>
    </w:p>
    <w:p w:rsidR="00E66A05" w:rsidRPr="000C1D63" w:rsidRDefault="00E66A05" w:rsidP="005F05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Учреждение обладает правами юридического лица, имеет самостоятельный баланс, лицевые счета в финансовом органе администрации </w:t>
      </w:r>
      <w:proofErr w:type="spellStart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печать со своим наименованием и необходимые для осуществления деятельности штампы, бланки.</w:t>
      </w:r>
    </w:p>
    <w:p w:rsidR="00E66A05" w:rsidRPr="000C1D63" w:rsidRDefault="00E66A05" w:rsidP="005F0530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МБОУ «</w:t>
      </w:r>
      <w:proofErr w:type="spellStart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Новосельская</w:t>
      </w:r>
      <w:proofErr w:type="spellEnd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ООШ»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прошло государственную аккредитацию, что подтверждено свидетельством о государственной аккредитации серии 69А01 №0000608 регистрационный номер 378, выданным Министерством образования Тверской области 15 декабря 2015 года. Срок действия свидетельства до 15 декабря 2027 года.</w:t>
      </w:r>
    </w:p>
    <w:p w:rsidR="00E66A05" w:rsidRPr="000C1D63" w:rsidRDefault="00E66A05" w:rsidP="005F05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Юридический адрес учреждения: 172705, Тверская область, </w:t>
      </w:r>
      <w:proofErr w:type="spellStart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район, поселок Сосновка, ул. Школьная, дом 99.</w:t>
      </w:r>
    </w:p>
    <w:p w:rsidR="00B73156" w:rsidRPr="000C1D63" w:rsidRDefault="00B73156" w:rsidP="005F05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 w:rsidRPr="000C1D63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Метод проведения проверки: 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>выборочный.</w:t>
      </w:r>
    </w:p>
    <w:p w:rsidR="00E66A05" w:rsidRPr="000C1D63" w:rsidRDefault="002530B5" w:rsidP="005F0530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Объем средств бюджета, проверенных при проведении контрольного мероприятия: </w:t>
      </w:r>
      <w:r w:rsidR="00E66A05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13 133,4 тыс. рублей, в том числе за 2018 год – 6 221,1 тыс. рублей; за 2019 год 6 912,3 тыс. рублей.</w:t>
      </w:r>
    </w:p>
    <w:p w:rsidR="00B73156" w:rsidRPr="000C1D63" w:rsidRDefault="00B73156" w:rsidP="005F0530">
      <w:pPr>
        <w:suppressAutoHyphens/>
        <w:spacing w:after="0"/>
        <w:ind w:firstLine="567"/>
        <w:jc w:val="both"/>
        <w:rPr>
          <w:rFonts w:ascii="Times New Roman" w:eastAsia="MS Mincho" w:hAnsi="Times New Roman" w:cs="Times New Roman"/>
          <w:b/>
          <w:sz w:val="27"/>
          <w:szCs w:val="27"/>
          <w:lang w:eastAsia="ru-RU"/>
        </w:rPr>
      </w:pPr>
      <w:r w:rsidRPr="000C1D63">
        <w:rPr>
          <w:rFonts w:ascii="Times New Roman" w:eastAsia="MS Mincho" w:hAnsi="Times New Roman" w:cs="Times New Roman"/>
          <w:b/>
          <w:sz w:val="27"/>
          <w:szCs w:val="27"/>
          <w:lang w:eastAsia="ru-RU"/>
        </w:rPr>
        <w:t>В процессе проведения контрольного мероприятия установлено следующее:</w:t>
      </w:r>
    </w:p>
    <w:p w:rsidR="00E66A05" w:rsidRPr="000C1D63" w:rsidRDefault="00E66A05" w:rsidP="005F0530">
      <w:pPr>
        <w:widowControl w:val="0"/>
        <w:suppressAutoHyphens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1. Несоответствие </w:t>
      </w:r>
      <w:r w:rsidRPr="000C1D63">
        <w:rPr>
          <w:rFonts w:ascii="Times New Roman" w:hAnsi="Times New Roman" w:cs="Times New Roman"/>
          <w:sz w:val="27"/>
          <w:szCs w:val="27"/>
        </w:rPr>
        <w:t>данных об основных и дополнительных видах деятельности, содержащихся в Уставе, с данными об основных и дополнительных видах деятельности, содержащихся в Едином государственном реестре юридических лиц.</w:t>
      </w:r>
    </w:p>
    <w:p w:rsidR="00E66A05" w:rsidRPr="000C1D63" w:rsidRDefault="00E66A05" w:rsidP="005F0530">
      <w:pPr>
        <w:widowControl w:val="0"/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u w:val="single"/>
          <w:lang w:eastAsia="ru-RU"/>
        </w:rPr>
      </w:pPr>
      <w:r w:rsidRPr="000C1D63">
        <w:rPr>
          <w:rFonts w:ascii="Times New Roman" w:hAnsi="Times New Roman" w:cs="Times New Roman"/>
          <w:sz w:val="27"/>
          <w:szCs w:val="27"/>
        </w:rPr>
        <w:t xml:space="preserve">2. 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Несоответствие </w:t>
      </w:r>
      <w:r w:rsidRPr="000C1D63">
        <w:rPr>
          <w:rFonts w:ascii="Times New Roman" w:hAnsi="Times New Roman" w:cs="Times New Roman"/>
          <w:sz w:val="27"/>
          <w:szCs w:val="27"/>
        </w:rPr>
        <w:t xml:space="preserve">данных о фактически полученной лицензии на осуществление образовательной деятельности, с данными, указанными </w:t>
      </w:r>
      <w:r w:rsidRPr="000C1D63">
        <w:rPr>
          <w:rFonts w:ascii="Times New Roman" w:eastAsia="Calibri" w:hAnsi="Times New Roman" w:cs="Times New Roman"/>
          <w:sz w:val="27"/>
          <w:szCs w:val="27"/>
          <w:lang w:eastAsia="ar-SA"/>
        </w:rPr>
        <w:t xml:space="preserve">в разделе «Сведения о лицензиях», </w:t>
      </w:r>
      <w:r w:rsidRPr="000C1D63">
        <w:rPr>
          <w:rFonts w:ascii="Times New Roman" w:hAnsi="Times New Roman" w:cs="Times New Roman"/>
          <w:sz w:val="27"/>
          <w:szCs w:val="27"/>
        </w:rPr>
        <w:t>содержащихся в Едином государственном реестре юридических лиц.</w:t>
      </w:r>
    </w:p>
    <w:p w:rsidR="00E66A05" w:rsidRPr="000C1D63" w:rsidRDefault="00E66A05" w:rsidP="005F05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Допускались нарушения п.3 Порядка 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составления и утверждения планов финансово-хозяйственной деятельности муниципальных учреждений </w:t>
      </w:r>
      <w:proofErr w:type="spellStart"/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>Фировского</w:t>
      </w:r>
      <w:proofErr w:type="spellEnd"/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района Тверской области, утвержденного постановлением администрации </w:t>
      </w:r>
      <w:proofErr w:type="spellStart"/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>Фировского</w:t>
      </w:r>
      <w:proofErr w:type="spellEnd"/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района от 09.10.2015 №88 (в редакции постановления от 20.02.2016 №23), в части несоблюдения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сроков составления и периода формирования.</w:t>
      </w:r>
    </w:p>
    <w:p w:rsidR="00E66A05" w:rsidRPr="000C1D63" w:rsidRDefault="00E66A05" w:rsidP="005F05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4. </w:t>
      </w:r>
      <w:r w:rsidRPr="000C1D63">
        <w:rPr>
          <w:rFonts w:ascii="Times New Roman" w:hAnsi="Times New Roman" w:cs="Times New Roman"/>
          <w:sz w:val="27"/>
          <w:szCs w:val="27"/>
        </w:rPr>
        <w:t>Установлено неэффективное использование бюджетных сре</w:t>
      </w:r>
      <w:proofErr w:type="gramStart"/>
      <w:r w:rsidRPr="000C1D63">
        <w:rPr>
          <w:rFonts w:ascii="Times New Roman" w:hAnsi="Times New Roman" w:cs="Times New Roman"/>
          <w:sz w:val="27"/>
          <w:szCs w:val="27"/>
        </w:rPr>
        <w:t>дств в р</w:t>
      </w:r>
      <w:proofErr w:type="gramEnd"/>
      <w:r w:rsidRPr="000C1D63">
        <w:rPr>
          <w:rFonts w:ascii="Times New Roman" w:hAnsi="Times New Roman" w:cs="Times New Roman"/>
          <w:sz w:val="27"/>
          <w:szCs w:val="27"/>
        </w:rPr>
        <w:t xml:space="preserve">азмере 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1 742,33 </w:t>
      </w:r>
      <w:r w:rsidRPr="000C1D63">
        <w:rPr>
          <w:rFonts w:ascii="Times New Roman" w:hAnsi="Times New Roman" w:cs="Times New Roman"/>
          <w:sz w:val="27"/>
          <w:szCs w:val="27"/>
        </w:rPr>
        <w:t xml:space="preserve">рублей, в связи с 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уплатой штрафов, пени, неустойки за несвоевременную уплату налогов, сборов и других обязательных платежей.</w:t>
      </w:r>
    </w:p>
    <w:p w:rsidR="00E66A05" w:rsidRPr="000C1D63" w:rsidRDefault="00E66A05" w:rsidP="005F053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</w:pPr>
      <w:r w:rsidRPr="000C1D63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>5. Действующая Учетная политика Учреждения не в полной мере соответствует действующему бюджетному законодательству, тем самым требует доработки.</w:t>
      </w:r>
    </w:p>
    <w:p w:rsidR="00E66A05" w:rsidRPr="000C1D63" w:rsidRDefault="00E66A05" w:rsidP="005F0530">
      <w:pPr>
        <w:autoSpaceDE w:val="0"/>
        <w:autoSpaceDN w:val="0"/>
        <w:adjustRightInd w:val="0"/>
        <w:spacing w:after="0" w:line="269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</w:t>
      </w:r>
      <w:r w:rsidRPr="000C1D63">
        <w:rPr>
          <w:rFonts w:ascii="Times New Roman" w:hAnsi="Times New Roman" w:cs="Times New Roman"/>
          <w:sz w:val="27"/>
          <w:szCs w:val="27"/>
        </w:rPr>
        <w:t xml:space="preserve">Допускались нарушения требований 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>Приказа Министерства финансов РФ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E66A05" w:rsidRPr="000C1D63" w:rsidRDefault="00E66A05" w:rsidP="005F053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C1D63">
        <w:rPr>
          <w:rFonts w:ascii="Times New Roman" w:hAnsi="Times New Roman" w:cs="Times New Roman"/>
          <w:sz w:val="27"/>
          <w:szCs w:val="27"/>
        </w:rPr>
        <w:t xml:space="preserve">7. 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нарушение </w:t>
      </w:r>
      <w:r w:rsidRPr="000C1D63">
        <w:rPr>
          <w:rFonts w:ascii="Times New Roman" w:hAnsi="Times New Roman" w:cs="Times New Roman"/>
          <w:sz w:val="27"/>
          <w:szCs w:val="27"/>
        </w:rPr>
        <w:t>Пункта 2 статьи 9 Закона № 402-ФЗ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проверяемом периоде принимались к учету первичные документы (товарные чеки), в которых не указаны обязательные реквизиты первичного учетного документа, а именно отсутствует </w:t>
      </w:r>
      <w:r w:rsidRPr="000C1D63">
        <w:rPr>
          <w:rFonts w:ascii="Times New Roman" w:hAnsi="Times New Roman" w:cs="Times New Roman"/>
          <w:sz w:val="27"/>
          <w:szCs w:val="27"/>
        </w:rPr>
        <w:t>фамилия и инициалы работника совершившего сделку.</w:t>
      </w:r>
    </w:p>
    <w:p w:rsidR="00E66A05" w:rsidRPr="000C1D63" w:rsidRDefault="00E66A05" w:rsidP="005F0530">
      <w:pPr>
        <w:spacing w:after="0" w:line="269" w:lineRule="auto"/>
        <w:ind w:right="-1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C1D63">
        <w:rPr>
          <w:rFonts w:ascii="Times New Roman" w:hAnsi="Times New Roman" w:cs="Times New Roman"/>
          <w:sz w:val="27"/>
          <w:szCs w:val="27"/>
        </w:rPr>
        <w:t xml:space="preserve">8. Допускались случаи нарушения ст. 22 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44-ФЗ), в части отсутствия обоснования </w:t>
      </w:r>
      <w:r w:rsidRPr="000C1D63">
        <w:rPr>
          <w:rFonts w:ascii="Times New Roman" w:hAnsi="Times New Roman" w:cs="Times New Roman"/>
          <w:sz w:val="27"/>
          <w:szCs w:val="27"/>
        </w:rPr>
        <w:t>начальной (максимальной) цены закупок, произведенных за наличный расчет и заключенных с единственным поставщиком. Тем самым неэффективные расходы составили 3 136,0 рублей.</w:t>
      </w:r>
    </w:p>
    <w:p w:rsidR="00E66A05" w:rsidRPr="000C1D63" w:rsidRDefault="00E66A05" w:rsidP="005F0530">
      <w:pPr>
        <w:spacing w:after="0" w:line="269" w:lineRule="auto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9. </w:t>
      </w:r>
      <w:r w:rsidRPr="000C1D63">
        <w:rPr>
          <w:rFonts w:ascii="Times New Roman" w:hAnsi="Times New Roman" w:cs="Times New Roman"/>
          <w:sz w:val="27"/>
          <w:szCs w:val="27"/>
        </w:rPr>
        <w:t>Допускались</w:t>
      </w:r>
      <w:r w:rsidRPr="000C1D63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 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>нарушения требований трудового законодательства и иных нормативных правовых актов, содержащих нормы трудового права.</w:t>
      </w:r>
    </w:p>
    <w:p w:rsidR="00E66A05" w:rsidRPr="000C1D63" w:rsidRDefault="00E66A05" w:rsidP="005F0530">
      <w:pPr>
        <w:autoSpaceDE w:val="0"/>
        <w:autoSpaceDN w:val="0"/>
        <w:adjustRightInd w:val="0"/>
        <w:spacing w:after="0" w:line="269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01FEF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0C1D63">
        <w:rPr>
          <w:rFonts w:ascii="Times New Roman" w:hAnsi="Times New Roman" w:cs="Times New Roman"/>
          <w:sz w:val="27"/>
          <w:szCs w:val="27"/>
        </w:rPr>
        <w:t xml:space="preserve"> </w:t>
      </w:r>
      <w:r w:rsidR="00901FEF" w:rsidRPr="000C1D63">
        <w:rPr>
          <w:rFonts w:ascii="Times New Roman" w:hAnsi="Times New Roman" w:cs="Times New Roman"/>
          <w:sz w:val="27"/>
          <w:szCs w:val="27"/>
        </w:rPr>
        <w:t xml:space="preserve">Допускались нарушения Положения о порядке и условиях оплаты и стимулирования труда в МБОУ </w:t>
      </w:r>
      <w:proofErr w:type="spellStart"/>
      <w:r w:rsidR="00901FEF" w:rsidRPr="000C1D63">
        <w:rPr>
          <w:rFonts w:ascii="Times New Roman" w:hAnsi="Times New Roman" w:cs="Times New Roman"/>
          <w:sz w:val="27"/>
          <w:szCs w:val="27"/>
        </w:rPr>
        <w:t>Новосельская</w:t>
      </w:r>
      <w:proofErr w:type="spellEnd"/>
      <w:r w:rsidR="00901FEF" w:rsidRPr="000C1D63">
        <w:rPr>
          <w:rFonts w:ascii="Times New Roman" w:hAnsi="Times New Roman" w:cs="Times New Roman"/>
          <w:sz w:val="27"/>
          <w:szCs w:val="27"/>
        </w:rPr>
        <w:t xml:space="preserve"> ООШ, утвержденно</w:t>
      </w:r>
      <w:r w:rsidR="00C262E4" w:rsidRPr="000C1D63">
        <w:rPr>
          <w:rFonts w:ascii="Times New Roman" w:hAnsi="Times New Roman" w:cs="Times New Roman"/>
          <w:sz w:val="27"/>
          <w:szCs w:val="27"/>
        </w:rPr>
        <w:t>го приказом от 11.09.2017 №36/1, тем самым</w:t>
      </w:r>
      <w:r w:rsidR="00C262E4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</w:t>
      </w:r>
      <w:r w:rsidR="00C262E4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редства субсидии в размере 18 366,91 рублей израсходованы</w:t>
      </w:r>
      <w:r w:rsidR="00374083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неправомерно.</w:t>
      </w:r>
    </w:p>
    <w:p w:rsidR="00E66A05" w:rsidRPr="000C1D63" w:rsidRDefault="00E66A05" w:rsidP="005F0530">
      <w:pPr>
        <w:autoSpaceDE w:val="0"/>
        <w:autoSpaceDN w:val="0"/>
        <w:adjustRightInd w:val="0"/>
        <w:spacing w:after="0" w:line="269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hAnsi="Times New Roman" w:cs="Times New Roman"/>
          <w:sz w:val="27"/>
          <w:szCs w:val="27"/>
        </w:rPr>
        <w:t>1</w:t>
      </w:r>
      <w:r w:rsidR="00901FEF" w:rsidRPr="000C1D63">
        <w:rPr>
          <w:rFonts w:ascii="Times New Roman" w:hAnsi="Times New Roman" w:cs="Times New Roman"/>
          <w:sz w:val="27"/>
          <w:szCs w:val="27"/>
        </w:rPr>
        <w:t>1</w:t>
      </w:r>
      <w:r w:rsidRPr="000C1D63">
        <w:rPr>
          <w:rFonts w:ascii="Times New Roman" w:hAnsi="Times New Roman" w:cs="Times New Roman"/>
          <w:sz w:val="27"/>
          <w:szCs w:val="27"/>
        </w:rPr>
        <w:t>.</w:t>
      </w:r>
      <w:r w:rsidRPr="000C1D63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gramStart"/>
      <w:r w:rsidRPr="000C1D63">
        <w:rPr>
          <w:rFonts w:ascii="Times New Roman" w:hAnsi="Times New Roman" w:cs="Times New Roman"/>
          <w:sz w:val="27"/>
          <w:szCs w:val="27"/>
        </w:rPr>
        <w:t xml:space="preserve">Допускались нарушения требований 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Приказа Министерства финансов РФ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 w:rsidRPr="000C1D63">
        <w:rPr>
          <w:rFonts w:ascii="Times New Roman" w:hAnsi="Times New Roman" w:cs="Times New Roman"/>
          <w:sz w:val="27"/>
          <w:szCs w:val="27"/>
        </w:rPr>
        <w:t xml:space="preserve">в части оформления первичных учетных документов и 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>регистров бухгалтерского учета.</w:t>
      </w:r>
      <w:proofErr w:type="gramEnd"/>
    </w:p>
    <w:p w:rsidR="00E66A05" w:rsidRPr="000C1D63" w:rsidRDefault="00E66A05" w:rsidP="005F0530">
      <w:pPr>
        <w:autoSpaceDE w:val="0"/>
        <w:autoSpaceDN w:val="0"/>
        <w:adjustRightInd w:val="0"/>
        <w:spacing w:after="0" w:line="269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>1</w:t>
      </w:r>
      <w:r w:rsidR="00374083"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>2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. </w:t>
      </w:r>
      <w:proofErr w:type="gramStart"/>
      <w:r w:rsidRPr="000C1D63">
        <w:rPr>
          <w:rFonts w:ascii="Times New Roman" w:hAnsi="Times New Roman" w:cs="Times New Roman"/>
          <w:sz w:val="27"/>
          <w:szCs w:val="27"/>
        </w:rPr>
        <w:t xml:space="preserve">В нарушение </w:t>
      </w:r>
      <w:hyperlink r:id="rId6" w:history="1">
        <w:r w:rsidRPr="000C1D63">
          <w:rPr>
            <w:rFonts w:ascii="Times New Roman" w:hAnsi="Times New Roman" w:cs="Times New Roman"/>
            <w:sz w:val="27"/>
            <w:szCs w:val="27"/>
          </w:rPr>
          <w:t>п. 3.3 ст. 32</w:t>
        </w:r>
      </w:hyperlink>
      <w:r w:rsidRPr="000C1D63">
        <w:rPr>
          <w:rFonts w:ascii="Times New Roman" w:hAnsi="Times New Roman" w:cs="Times New Roman"/>
          <w:sz w:val="27"/>
          <w:szCs w:val="27"/>
        </w:rPr>
        <w:t xml:space="preserve"> Федерального закона от 12.01.1996 № 7-ФЗ «О некоммерческих организациях» и </w:t>
      </w:r>
      <w:hyperlink r:id="rId7" w:history="1">
        <w:r w:rsidRPr="000C1D63">
          <w:rPr>
            <w:rFonts w:ascii="Times New Roman" w:hAnsi="Times New Roman" w:cs="Times New Roman"/>
            <w:sz w:val="27"/>
            <w:szCs w:val="27"/>
          </w:rPr>
          <w:t>п. 6</w:t>
        </w:r>
      </w:hyperlink>
      <w:r w:rsidRPr="000C1D63">
        <w:rPr>
          <w:rFonts w:ascii="Times New Roman" w:hAnsi="Times New Roman" w:cs="Times New Roman"/>
          <w:sz w:val="27"/>
          <w:szCs w:val="27"/>
        </w:rPr>
        <w:t xml:space="preserve">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утвержденного </w:t>
      </w:r>
      <w:hyperlink r:id="rId8" w:history="1">
        <w:r w:rsidRPr="000C1D63">
          <w:rPr>
            <w:rFonts w:ascii="Times New Roman" w:hAnsi="Times New Roman" w:cs="Times New Roman"/>
            <w:sz w:val="27"/>
            <w:szCs w:val="27"/>
          </w:rPr>
          <w:t>приказом</w:t>
        </w:r>
      </w:hyperlink>
      <w:r w:rsidRPr="000C1D63">
        <w:rPr>
          <w:rFonts w:ascii="Times New Roman" w:hAnsi="Times New Roman" w:cs="Times New Roman"/>
          <w:sz w:val="27"/>
          <w:szCs w:val="27"/>
        </w:rPr>
        <w:t xml:space="preserve"> Минфина России 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</w:t>
      </w:r>
      <w:proofErr w:type="gramEnd"/>
      <w:r w:rsidRPr="000C1D63">
        <w:rPr>
          <w:rFonts w:ascii="Times New Roman" w:hAnsi="Times New Roman" w:cs="Times New Roman"/>
          <w:sz w:val="27"/>
          <w:szCs w:val="27"/>
        </w:rPr>
        <w:t xml:space="preserve"> указанного </w:t>
      </w:r>
      <w:r w:rsidRPr="000C1D63">
        <w:rPr>
          <w:rFonts w:ascii="Times New Roman" w:hAnsi="Times New Roman" w:cs="Times New Roman"/>
          <w:sz w:val="27"/>
          <w:szCs w:val="27"/>
        </w:rPr>
        <w:lastRenderedPageBreak/>
        <w:t>сайта» (далее – Приказ №86н), информация об МБОУ «</w:t>
      </w:r>
      <w:proofErr w:type="spellStart"/>
      <w:r w:rsidRPr="000C1D63">
        <w:rPr>
          <w:rFonts w:ascii="Times New Roman" w:hAnsi="Times New Roman" w:cs="Times New Roman"/>
          <w:sz w:val="27"/>
          <w:szCs w:val="27"/>
        </w:rPr>
        <w:t>Новосельская</w:t>
      </w:r>
      <w:proofErr w:type="spellEnd"/>
      <w:r w:rsidRPr="000C1D63">
        <w:rPr>
          <w:rFonts w:ascii="Times New Roman" w:hAnsi="Times New Roman" w:cs="Times New Roman"/>
          <w:sz w:val="27"/>
          <w:szCs w:val="27"/>
        </w:rPr>
        <w:t xml:space="preserve"> ООШ», обязательная для размещения на официальном сайте в сети Интернет (www.bus.gov.ru), размещена не в полном объеме, часть размещенной информации является неактуальной.</w:t>
      </w:r>
    </w:p>
    <w:p w:rsidR="00E66A05" w:rsidRPr="000C1D63" w:rsidRDefault="00E66A05" w:rsidP="005F0530">
      <w:pPr>
        <w:autoSpaceDE w:val="0"/>
        <w:autoSpaceDN w:val="0"/>
        <w:adjustRightInd w:val="0"/>
        <w:spacing w:after="0" w:line="269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0C1D63">
        <w:rPr>
          <w:rFonts w:ascii="Times New Roman" w:hAnsi="Times New Roman" w:cs="Times New Roman"/>
          <w:sz w:val="27"/>
          <w:szCs w:val="27"/>
        </w:rPr>
        <w:t>1</w:t>
      </w:r>
      <w:r w:rsidR="00374083" w:rsidRPr="000C1D63">
        <w:rPr>
          <w:rFonts w:ascii="Times New Roman" w:hAnsi="Times New Roman" w:cs="Times New Roman"/>
          <w:sz w:val="27"/>
          <w:szCs w:val="27"/>
        </w:rPr>
        <w:t>3</w:t>
      </w:r>
      <w:r w:rsidRPr="000C1D63">
        <w:rPr>
          <w:rFonts w:ascii="Times New Roman" w:hAnsi="Times New Roman" w:cs="Times New Roman"/>
          <w:sz w:val="27"/>
          <w:szCs w:val="27"/>
        </w:rPr>
        <w:t xml:space="preserve">. В нарушение </w:t>
      </w:r>
      <w:hyperlink r:id="rId9" w:history="1">
        <w:r w:rsidRPr="000C1D63">
          <w:rPr>
            <w:rFonts w:ascii="Times New Roman" w:hAnsi="Times New Roman" w:cs="Times New Roman"/>
            <w:sz w:val="27"/>
            <w:szCs w:val="27"/>
          </w:rPr>
          <w:t>п. 15</w:t>
        </w:r>
      </w:hyperlink>
      <w:r w:rsidRPr="000C1D63">
        <w:rPr>
          <w:rFonts w:ascii="Times New Roman" w:hAnsi="Times New Roman" w:cs="Times New Roman"/>
          <w:sz w:val="27"/>
          <w:szCs w:val="27"/>
        </w:rPr>
        <w:t xml:space="preserve"> Приказа №86н, при принятии новых документов и (или) внесения изменений в документы, информация из которых была ранее размещена на официальном сайте в сети Интернет (</w:t>
      </w:r>
      <w:hyperlink r:id="rId10" w:history="1">
        <w:r w:rsidRPr="000C1D63">
          <w:rPr>
            <w:rFonts w:ascii="Times New Roman" w:hAnsi="Times New Roman" w:cs="Times New Roman"/>
            <w:sz w:val="27"/>
            <w:szCs w:val="27"/>
            <w:u w:val="single"/>
          </w:rPr>
          <w:t>www.bus.gov.ru</w:t>
        </w:r>
      </w:hyperlink>
      <w:r w:rsidRPr="000C1D63">
        <w:rPr>
          <w:rFonts w:ascii="Times New Roman" w:hAnsi="Times New Roman" w:cs="Times New Roman"/>
          <w:sz w:val="27"/>
          <w:szCs w:val="27"/>
        </w:rPr>
        <w:t>), не соблюдались сроки их размещения.</w:t>
      </w:r>
    </w:p>
    <w:p w:rsidR="00B73156" w:rsidRPr="000C1D63" w:rsidRDefault="00B73156" w:rsidP="005F0530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</w:pPr>
      <w:r w:rsidRPr="000C1D63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eastAsia="ru-RU"/>
        </w:rPr>
        <w:t>Предложения:</w:t>
      </w:r>
    </w:p>
    <w:p w:rsidR="00976E96" w:rsidRPr="00976E96" w:rsidRDefault="00976E96" w:rsidP="005F0530">
      <w:pPr>
        <w:suppressAutoHyphens/>
        <w:autoSpaceDE w:val="0"/>
        <w:autoSpaceDN w:val="0"/>
        <w:adjustRightInd w:val="0"/>
        <w:spacing w:after="0" w:line="269" w:lineRule="auto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976E96">
        <w:rPr>
          <w:rFonts w:ascii="Times New Roman" w:eastAsia="Times New Roman" w:hAnsi="Times New Roman" w:cs="Times New Roman"/>
          <w:sz w:val="27"/>
          <w:szCs w:val="27"/>
          <w:lang w:eastAsia="ar-SA"/>
        </w:rPr>
        <w:t>1. Рассмотреть материалы контрольного мероприятия, принять меры по устранению выявленных нарушений и недостатков, а именно:</w:t>
      </w:r>
    </w:p>
    <w:p w:rsidR="00976E96" w:rsidRPr="00976E96" w:rsidRDefault="00976E96" w:rsidP="005F0530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76E96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1.1. Привести в соответствие с Уставом и лицензией Учреждения данные, содержащиеся в </w:t>
      </w:r>
      <w:r w:rsidRPr="00976E96">
        <w:rPr>
          <w:rFonts w:ascii="Times New Roman" w:hAnsi="Times New Roman" w:cs="Times New Roman"/>
          <w:sz w:val="27"/>
          <w:szCs w:val="27"/>
        </w:rPr>
        <w:t>Едином государственном реестре юридических лиц.</w:t>
      </w:r>
    </w:p>
    <w:p w:rsidR="00976E96" w:rsidRPr="00976E96" w:rsidRDefault="00976E96" w:rsidP="005F0530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</w:pPr>
      <w:r w:rsidRPr="00976E96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>1.2. Привести в соответствие с действующим бюджетным законодательством Учетную политику Учреждения.</w:t>
      </w:r>
    </w:p>
    <w:p w:rsidR="00976E96" w:rsidRPr="00976E96" w:rsidRDefault="00976E96" w:rsidP="005F0530">
      <w:pPr>
        <w:autoSpaceDE w:val="0"/>
        <w:autoSpaceDN w:val="0"/>
        <w:adjustRightInd w:val="0"/>
        <w:spacing w:after="0" w:line="269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76E96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1.3. </w:t>
      </w:r>
      <w:r w:rsidRPr="00976E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Закрепить в Учетной политике Учреждения право </w:t>
      </w:r>
      <w:r w:rsidRPr="00976E96">
        <w:rPr>
          <w:rFonts w:ascii="Times New Roman" w:hAnsi="Times New Roman" w:cs="Times New Roman"/>
          <w:sz w:val="27"/>
          <w:szCs w:val="27"/>
        </w:rPr>
        <w:t>возмещения</w:t>
      </w:r>
      <w:r w:rsidRPr="00976E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76E96">
        <w:rPr>
          <w:rFonts w:ascii="Times New Roman" w:hAnsi="Times New Roman" w:cs="Times New Roman"/>
          <w:sz w:val="27"/>
          <w:szCs w:val="27"/>
        </w:rPr>
        <w:t>сотрудникам расходов, осуществленных ими за счет собственных средств в</w:t>
      </w:r>
      <w:r w:rsidRPr="00976E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76E96">
        <w:rPr>
          <w:rFonts w:ascii="Times New Roman" w:hAnsi="Times New Roman" w:cs="Times New Roman"/>
          <w:sz w:val="27"/>
          <w:szCs w:val="27"/>
        </w:rPr>
        <w:t>интересах</w:t>
      </w:r>
      <w:r w:rsidRPr="00976E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Учреждения, с установлением лимита таких расходов.</w:t>
      </w:r>
    </w:p>
    <w:p w:rsidR="00976E96" w:rsidRPr="00976E96" w:rsidRDefault="00976E96" w:rsidP="005F0530">
      <w:pPr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76E96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1.4. Привести в соответствие </w:t>
      </w:r>
      <w:r w:rsidRPr="00976E96">
        <w:rPr>
          <w:rFonts w:ascii="Times New Roman" w:hAnsi="Times New Roman" w:cs="Times New Roman"/>
          <w:sz w:val="27"/>
          <w:szCs w:val="27"/>
        </w:rPr>
        <w:t xml:space="preserve">Положение об оплате и стимулировании труда </w:t>
      </w:r>
      <w:r w:rsidRPr="00976E96">
        <w:rPr>
          <w:rFonts w:ascii="Times New Roman" w:eastAsia="Lucida Sans Unicode" w:hAnsi="Times New Roman" w:cs="Times New Roman"/>
          <w:kern w:val="1"/>
          <w:sz w:val="27"/>
          <w:szCs w:val="27"/>
          <w:lang w:eastAsia="ar-SA"/>
        </w:rPr>
        <w:t xml:space="preserve">Учреждения с </w:t>
      </w:r>
      <w:r w:rsidRPr="00976E96">
        <w:rPr>
          <w:rFonts w:ascii="Times New Roman" w:eastAsia="Calibri" w:hAnsi="Times New Roman" w:cs="Times New Roman"/>
          <w:sz w:val="27"/>
          <w:szCs w:val="27"/>
        </w:rPr>
        <w:t xml:space="preserve">Постановлением Администрации </w:t>
      </w:r>
      <w:proofErr w:type="spellStart"/>
      <w:r w:rsidRPr="00976E96">
        <w:rPr>
          <w:rFonts w:ascii="Times New Roman" w:eastAsia="Calibri" w:hAnsi="Times New Roman" w:cs="Times New Roman"/>
          <w:sz w:val="27"/>
          <w:szCs w:val="27"/>
        </w:rPr>
        <w:t>Фировского</w:t>
      </w:r>
      <w:proofErr w:type="spellEnd"/>
      <w:r w:rsidRPr="00976E96">
        <w:rPr>
          <w:rFonts w:ascii="Times New Roman" w:eastAsia="Calibri" w:hAnsi="Times New Roman" w:cs="Times New Roman"/>
          <w:sz w:val="27"/>
          <w:szCs w:val="27"/>
        </w:rPr>
        <w:t xml:space="preserve"> района от 29.08.2017 №95 «О порядке и условиях оплаты и стимулирования труда в муниципальных организациях образования </w:t>
      </w:r>
      <w:proofErr w:type="spellStart"/>
      <w:r w:rsidRPr="00976E96">
        <w:rPr>
          <w:rFonts w:ascii="Times New Roman" w:eastAsia="Calibri" w:hAnsi="Times New Roman" w:cs="Times New Roman"/>
          <w:sz w:val="27"/>
          <w:szCs w:val="27"/>
        </w:rPr>
        <w:t>Фировского</w:t>
      </w:r>
      <w:proofErr w:type="spellEnd"/>
      <w:r w:rsidRPr="00976E96">
        <w:rPr>
          <w:rFonts w:ascii="Times New Roman" w:eastAsia="Calibri" w:hAnsi="Times New Roman" w:cs="Times New Roman"/>
          <w:sz w:val="27"/>
          <w:szCs w:val="27"/>
        </w:rPr>
        <w:t xml:space="preserve"> района» (в редакции постановлений от 15.12.2017 №121, от 04.10.2019 №92).</w:t>
      </w:r>
    </w:p>
    <w:p w:rsidR="00976E96" w:rsidRPr="00976E96" w:rsidRDefault="00976E96" w:rsidP="005F0530">
      <w:pPr>
        <w:spacing w:after="0" w:line="269" w:lineRule="auto"/>
        <w:ind w:right="-1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6E96">
        <w:rPr>
          <w:rFonts w:ascii="Times New Roman" w:eastAsia="Calibri" w:hAnsi="Times New Roman" w:cs="Times New Roman"/>
          <w:sz w:val="27"/>
          <w:szCs w:val="27"/>
        </w:rPr>
        <w:t xml:space="preserve">1.5. </w:t>
      </w:r>
      <w:r w:rsidRPr="00976E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Включить в трудовые договоры с педагогическими работниками Учреждения обязательные сведения </w:t>
      </w:r>
      <w:r w:rsidRPr="00976E96">
        <w:rPr>
          <w:rFonts w:ascii="Times New Roman" w:hAnsi="Times New Roman" w:cs="Times New Roman"/>
          <w:sz w:val="27"/>
          <w:szCs w:val="27"/>
        </w:rPr>
        <w:t>об объеме учебной нагрузки.</w:t>
      </w:r>
    </w:p>
    <w:p w:rsidR="00976E96" w:rsidRPr="00976E96" w:rsidRDefault="00976E96" w:rsidP="005F0530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76E96">
        <w:rPr>
          <w:rFonts w:ascii="Times New Roman" w:hAnsi="Times New Roman" w:cs="Times New Roman"/>
          <w:sz w:val="27"/>
          <w:szCs w:val="27"/>
        </w:rPr>
        <w:t>1.6. Внести изменения в правила внутреннего трудового распорядка Учреждения, определив режим времени отдыха работников.</w:t>
      </w:r>
    </w:p>
    <w:p w:rsidR="00976E96" w:rsidRPr="00976E96" w:rsidRDefault="00976E96" w:rsidP="005F0530">
      <w:pPr>
        <w:autoSpaceDE w:val="0"/>
        <w:autoSpaceDN w:val="0"/>
        <w:adjustRightInd w:val="0"/>
        <w:spacing w:after="0" w:line="269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76E96">
        <w:rPr>
          <w:rFonts w:ascii="Times New Roman" w:hAnsi="Times New Roman" w:cs="Times New Roman"/>
          <w:sz w:val="27"/>
          <w:szCs w:val="27"/>
        </w:rPr>
        <w:t xml:space="preserve">1.7. </w:t>
      </w:r>
      <w:r w:rsidRPr="00976E9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С педагогическими работниками, </w:t>
      </w:r>
      <w:r w:rsidRPr="00976E96">
        <w:rPr>
          <w:rFonts w:ascii="Times New Roman" w:hAnsi="Times New Roman" w:cs="Times New Roman"/>
          <w:sz w:val="27"/>
          <w:szCs w:val="27"/>
        </w:rPr>
        <w:t>совмещающими педагогическую работу в МБОУ «</w:t>
      </w:r>
      <w:proofErr w:type="spellStart"/>
      <w:r w:rsidRPr="00976E96">
        <w:rPr>
          <w:rFonts w:ascii="Times New Roman" w:hAnsi="Times New Roman" w:cs="Times New Roman"/>
          <w:sz w:val="27"/>
          <w:szCs w:val="27"/>
        </w:rPr>
        <w:t>Новосельская</w:t>
      </w:r>
      <w:proofErr w:type="spellEnd"/>
      <w:r w:rsidRPr="00976E96">
        <w:rPr>
          <w:rFonts w:ascii="Times New Roman" w:hAnsi="Times New Roman" w:cs="Times New Roman"/>
          <w:sz w:val="27"/>
          <w:szCs w:val="27"/>
        </w:rPr>
        <w:t xml:space="preserve"> ООШ»</w:t>
      </w:r>
      <w:r w:rsidRPr="00976E96">
        <w:rPr>
          <w:rFonts w:ascii="Times New Roman" w:eastAsia="Times New Roman" w:hAnsi="Times New Roman" w:cs="Times New Roman"/>
          <w:sz w:val="27"/>
          <w:szCs w:val="27"/>
          <w:lang w:eastAsia="ru-RU"/>
        </w:rPr>
        <w:t>, расторгнуть трудовые договоры на внутреннее совместительство,</w:t>
      </w:r>
      <w:r w:rsidRPr="00976E96">
        <w:rPr>
          <w:rFonts w:ascii="Times New Roman" w:hAnsi="Times New Roman" w:cs="Times New Roman"/>
          <w:sz w:val="27"/>
          <w:szCs w:val="27"/>
        </w:rPr>
        <w:t xml:space="preserve"> заключив дополнительные соглашения к трудовым договорам о выполнении дополнительной работы путем увеличения объема работ, а размер доплаты установить по соглашению сторон с учетом содержания и (или) объема дополнительной работы.</w:t>
      </w:r>
    </w:p>
    <w:p w:rsidR="00976E96" w:rsidRPr="00976E96" w:rsidRDefault="00976E96" w:rsidP="005F0530">
      <w:pPr>
        <w:autoSpaceDE w:val="0"/>
        <w:autoSpaceDN w:val="0"/>
        <w:adjustRightInd w:val="0"/>
        <w:spacing w:after="0" w:line="269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76E96">
        <w:rPr>
          <w:rFonts w:ascii="Times New Roman" w:hAnsi="Times New Roman" w:cs="Times New Roman"/>
          <w:sz w:val="27"/>
          <w:szCs w:val="27"/>
        </w:rPr>
        <w:t>1.8. Восстановить переплату в размере 114,39 рублей.</w:t>
      </w:r>
    </w:p>
    <w:p w:rsidR="00976E96" w:rsidRPr="00976E96" w:rsidRDefault="00976E96" w:rsidP="005F0530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76E96">
        <w:rPr>
          <w:rFonts w:ascii="Times New Roman" w:eastAsia="Calibri" w:hAnsi="Times New Roman" w:cs="Times New Roman"/>
          <w:sz w:val="27"/>
          <w:szCs w:val="27"/>
        </w:rPr>
        <w:t xml:space="preserve">1.9. </w:t>
      </w:r>
      <w:r w:rsidRPr="00976E96">
        <w:rPr>
          <w:rFonts w:ascii="Times New Roman" w:hAnsi="Times New Roman" w:cs="Times New Roman"/>
          <w:sz w:val="27"/>
          <w:szCs w:val="27"/>
        </w:rPr>
        <w:t>Опубликовать недостающую информацию, обязательную для размещения на официальном сайте в сети Интернет (</w:t>
      </w:r>
      <w:hyperlink r:id="rId11" w:history="1">
        <w:r w:rsidRPr="000C1D63">
          <w:rPr>
            <w:rFonts w:ascii="Times New Roman" w:hAnsi="Times New Roman" w:cs="Times New Roman"/>
            <w:sz w:val="27"/>
            <w:szCs w:val="27"/>
            <w:u w:val="single"/>
          </w:rPr>
          <w:t>www.bus.gov.ru</w:t>
        </w:r>
      </w:hyperlink>
      <w:r w:rsidRPr="000C1D63">
        <w:rPr>
          <w:rFonts w:ascii="Times New Roman" w:hAnsi="Times New Roman" w:cs="Times New Roman"/>
          <w:sz w:val="27"/>
          <w:szCs w:val="27"/>
        </w:rPr>
        <w:t>).</w:t>
      </w:r>
    </w:p>
    <w:p w:rsidR="00976E96" w:rsidRPr="00976E96" w:rsidRDefault="00976E96" w:rsidP="005F0530">
      <w:pPr>
        <w:shd w:val="clear" w:color="auto" w:fill="FFFFFF" w:themeFill="background1"/>
        <w:suppressAutoHyphens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</w:pPr>
      <w:r w:rsidRPr="00976E96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>2. Руководителю и главному бухгалтеру Учреждения усилить внутренний контроль в целях:</w:t>
      </w:r>
    </w:p>
    <w:p w:rsidR="00976E96" w:rsidRPr="00976E96" w:rsidRDefault="00976E96" w:rsidP="005F0530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</w:pPr>
      <w:r w:rsidRPr="00976E96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- своевременного внесения изменений в </w:t>
      </w:r>
      <w:r w:rsidRPr="00976E96">
        <w:rPr>
          <w:rFonts w:ascii="Times New Roman" w:hAnsi="Times New Roman" w:cs="Times New Roman"/>
          <w:sz w:val="27"/>
          <w:szCs w:val="27"/>
        </w:rPr>
        <w:t>Единый государственный реестр юридических лиц;</w:t>
      </w:r>
    </w:p>
    <w:p w:rsidR="00976E96" w:rsidRPr="00976E96" w:rsidRDefault="00976E96" w:rsidP="005F053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76E96">
        <w:rPr>
          <w:rFonts w:ascii="Times New Roman" w:hAnsi="Times New Roman" w:cs="Times New Roman"/>
          <w:sz w:val="27"/>
          <w:szCs w:val="27"/>
        </w:rPr>
        <w:lastRenderedPageBreak/>
        <w:t xml:space="preserve">- недопущения в дальнейшем нарушений Порядка </w:t>
      </w:r>
      <w:r w:rsidRPr="00976E96">
        <w:rPr>
          <w:rFonts w:ascii="Times New Roman" w:hAnsi="Times New Roman" w:cs="Times New Roman"/>
          <w:sz w:val="27"/>
          <w:szCs w:val="27"/>
          <w:lang w:eastAsia="ar-SA"/>
        </w:rPr>
        <w:t>составления и утверждения планов финансово-хозяйственной деятельности</w:t>
      </w:r>
      <w:r w:rsidRPr="00976E96">
        <w:rPr>
          <w:rFonts w:ascii="Times New Roman" w:hAnsi="Times New Roman" w:cs="Times New Roman"/>
          <w:sz w:val="27"/>
          <w:szCs w:val="27"/>
        </w:rPr>
        <w:t>;</w:t>
      </w:r>
    </w:p>
    <w:p w:rsidR="00976E96" w:rsidRPr="00976E96" w:rsidRDefault="00976E96" w:rsidP="005F0530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6E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976E96">
        <w:rPr>
          <w:rFonts w:ascii="Times New Roman" w:hAnsi="Times New Roman" w:cs="Times New Roman"/>
          <w:sz w:val="27"/>
          <w:szCs w:val="27"/>
        </w:rPr>
        <w:t xml:space="preserve">недопущения </w:t>
      </w:r>
      <w:r w:rsidRPr="00976E96">
        <w:rPr>
          <w:rFonts w:ascii="Times New Roman" w:eastAsia="Times New Roman" w:hAnsi="Times New Roman" w:cs="Times New Roman"/>
          <w:sz w:val="27"/>
          <w:szCs w:val="27"/>
          <w:lang w:eastAsia="ru-RU"/>
        </w:rPr>
        <w:t>нарушений при составлении бюджетной отчетности, в части заполнения пояснительной записки к годовой бюджетной отчетности;</w:t>
      </w:r>
    </w:p>
    <w:p w:rsidR="00976E96" w:rsidRPr="00976E96" w:rsidRDefault="00976E96" w:rsidP="005F0530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76E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недопущения нарушений требований </w:t>
      </w:r>
      <w:r w:rsidRPr="00976E96">
        <w:rPr>
          <w:rFonts w:ascii="Times New Roman" w:hAnsi="Times New Roman" w:cs="Times New Roman"/>
          <w:sz w:val="27"/>
          <w:szCs w:val="27"/>
        </w:rPr>
        <w:t>Инструкции № 52н, в части применения регистров бухгалтерского учета и первичных учетных документов при составлении авансовых отчетов;</w:t>
      </w:r>
    </w:p>
    <w:p w:rsidR="00976E96" w:rsidRPr="00976E96" w:rsidRDefault="00976E96" w:rsidP="005F053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76E96">
        <w:rPr>
          <w:rFonts w:ascii="Times New Roman" w:hAnsi="Times New Roman" w:cs="Times New Roman"/>
          <w:sz w:val="27"/>
          <w:szCs w:val="27"/>
        </w:rPr>
        <w:t>- недопущения неэффективных расходов,</w:t>
      </w:r>
      <w:r w:rsidRPr="00976E96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в части отсутствия обоснования </w:t>
      </w:r>
      <w:r w:rsidRPr="00976E96">
        <w:rPr>
          <w:rFonts w:ascii="Times New Roman" w:hAnsi="Times New Roman" w:cs="Times New Roman"/>
          <w:sz w:val="27"/>
          <w:szCs w:val="27"/>
        </w:rPr>
        <w:t xml:space="preserve">начальной (максимальной) цены закупок, произведенных за наличный расчет и заключенных с единственным поставщиком и несвоевременности расчетов по договорам (контрактам), а так же в связи с </w:t>
      </w:r>
      <w:r w:rsidRPr="00976E96">
        <w:rPr>
          <w:rFonts w:ascii="Times New Roman" w:eastAsia="Times New Roman" w:hAnsi="Times New Roman" w:cs="Times New Roman"/>
          <w:sz w:val="27"/>
          <w:szCs w:val="27"/>
          <w:lang w:eastAsia="ru-RU"/>
        </w:rPr>
        <w:t>уплатой штрафов, пени, неустойки за несвоевременную уплату налогов, сборов и других обязательных платежей</w:t>
      </w:r>
      <w:r w:rsidRPr="00976E96">
        <w:rPr>
          <w:rFonts w:ascii="Times New Roman" w:hAnsi="Times New Roman" w:cs="Times New Roman"/>
          <w:sz w:val="27"/>
          <w:szCs w:val="27"/>
        </w:rPr>
        <w:t>;</w:t>
      </w:r>
    </w:p>
    <w:p w:rsidR="00976E96" w:rsidRPr="00976E96" w:rsidRDefault="00976E96" w:rsidP="005F053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6E96">
        <w:rPr>
          <w:rFonts w:ascii="Times New Roman" w:hAnsi="Times New Roman" w:cs="Times New Roman"/>
          <w:sz w:val="27"/>
          <w:szCs w:val="27"/>
        </w:rPr>
        <w:t xml:space="preserve">- </w:t>
      </w:r>
      <w:r w:rsidRPr="00976E96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>недопущения</w:t>
      </w:r>
      <w:r w:rsidRPr="00976E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необоснованных и неправомерных расходов в части оплаты труда работников;</w:t>
      </w:r>
    </w:p>
    <w:p w:rsidR="00976E96" w:rsidRPr="00976E96" w:rsidRDefault="00976E96" w:rsidP="005F05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6E9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976E96">
        <w:rPr>
          <w:rFonts w:ascii="Times New Roman" w:hAnsi="Times New Roman" w:cs="Times New Roman"/>
          <w:sz w:val="27"/>
          <w:szCs w:val="27"/>
        </w:rPr>
        <w:t xml:space="preserve">недопущения нарушений </w:t>
      </w:r>
      <w:r w:rsidRPr="000C1D63">
        <w:rPr>
          <w:rFonts w:ascii="Times New Roman" w:hAnsi="Times New Roman" w:cs="Times New Roman"/>
          <w:sz w:val="27"/>
          <w:szCs w:val="27"/>
        </w:rPr>
        <w:t>трудового законодательства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ar-SA"/>
        </w:rPr>
        <w:t>и иных нормативных правовых актов, содержащих нормы трудового права</w:t>
      </w:r>
      <w:r w:rsidRPr="00976E9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76E96" w:rsidRPr="00976E96" w:rsidRDefault="00976E96" w:rsidP="005F0530">
      <w:pPr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976E96">
        <w:rPr>
          <w:rFonts w:ascii="Times New Roman" w:eastAsia="Times New Roman" w:hAnsi="Times New Roman" w:cs="Times New Roman"/>
          <w:bCs/>
          <w:sz w:val="27"/>
          <w:szCs w:val="27"/>
          <w:shd w:val="clear" w:color="auto" w:fill="FFFFFF"/>
          <w:lang w:eastAsia="ru-RU"/>
        </w:rPr>
        <w:t xml:space="preserve">- своевременного, полного и актуального размещения информации </w:t>
      </w:r>
      <w:r w:rsidRPr="00976E96">
        <w:rPr>
          <w:rFonts w:ascii="Times New Roman" w:hAnsi="Times New Roman" w:cs="Times New Roman"/>
          <w:sz w:val="27"/>
          <w:szCs w:val="27"/>
        </w:rPr>
        <w:t>на официальном сайте в сети Интернет (</w:t>
      </w:r>
      <w:hyperlink r:id="rId12" w:history="1">
        <w:r w:rsidRPr="00976E96">
          <w:rPr>
            <w:rFonts w:ascii="Times New Roman" w:hAnsi="Times New Roman" w:cs="Times New Roman"/>
            <w:sz w:val="27"/>
            <w:szCs w:val="27"/>
            <w:u w:val="single"/>
          </w:rPr>
          <w:t>www.bus.gov.ru</w:t>
        </w:r>
      </w:hyperlink>
      <w:r w:rsidRPr="00976E96">
        <w:rPr>
          <w:rFonts w:ascii="Times New Roman" w:hAnsi="Times New Roman" w:cs="Times New Roman"/>
          <w:sz w:val="27"/>
          <w:szCs w:val="27"/>
        </w:rPr>
        <w:t>).</w:t>
      </w:r>
    </w:p>
    <w:p w:rsidR="00FD4C74" w:rsidRPr="000C1D63" w:rsidRDefault="00FD4C74" w:rsidP="005F0530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D4C74" w:rsidRPr="000C1D63" w:rsidRDefault="00FD4C74" w:rsidP="005F0530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MS Mincho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По результатам контрольного мероприятия председателем Контрольно-ревизионного управления О.В. Никитиной был оформлен и подписан акт от </w:t>
      </w:r>
      <w:r w:rsidR="00976E96" w:rsidRPr="000C1D63">
        <w:rPr>
          <w:rFonts w:ascii="Times New Roman" w:eastAsia="MS Mincho" w:hAnsi="Times New Roman" w:cs="Times New Roman"/>
          <w:sz w:val="27"/>
          <w:szCs w:val="27"/>
          <w:lang w:eastAsia="ru-RU"/>
        </w:rPr>
        <w:t>25</w:t>
      </w:r>
      <w:r w:rsidRPr="000C1D63">
        <w:rPr>
          <w:rFonts w:ascii="Times New Roman" w:eastAsia="MS Mincho" w:hAnsi="Times New Roman" w:cs="Times New Roman"/>
          <w:sz w:val="27"/>
          <w:szCs w:val="27"/>
          <w:lang w:eastAsia="ru-RU"/>
        </w:rPr>
        <w:t>.08.20</w:t>
      </w:r>
      <w:r w:rsidR="00976E96" w:rsidRPr="000C1D63">
        <w:rPr>
          <w:rFonts w:ascii="Times New Roman" w:eastAsia="MS Mincho" w:hAnsi="Times New Roman" w:cs="Times New Roman"/>
          <w:sz w:val="27"/>
          <w:szCs w:val="27"/>
          <w:lang w:eastAsia="ru-RU"/>
        </w:rPr>
        <w:t>20</w:t>
      </w:r>
      <w:r w:rsidRPr="000C1D63">
        <w:rPr>
          <w:rFonts w:ascii="Times New Roman" w:eastAsia="MS Mincho" w:hAnsi="Times New Roman" w:cs="Times New Roman"/>
          <w:sz w:val="27"/>
          <w:szCs w:val="27"/>
          <w:lang w:eastAsia="ru-RU"/>
        </w:rPr>
        <w:t xml:space="preserve"> года. Акт подписан без возражений.</w:t>
      </w:r>
    </w:p>
    <w:p w:rsidR="00B73156" w:rsidRPr="000C1D63" w:rsidRDefault="00B73156" w:rsidP="005F0530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Отчет по результатам контрольного мероприятия направлен Председателю Собрания депутатов </w:t>
      </w:r>
      <w:proofErr w:type="spellStart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района, Главе </w:t>
      </w:r>
      <w:proofErr w:type="spellStart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района.</w:t>
      </w:r>
    </w:p>
    <w:p w:rsidR="00FD4C74" w:rsidRPr="000C1D63" w:rsidRDefault="00FD4C74" w:rsidP="005F0530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Директору М</w:t>
      </w:r>
      <w:r w:rsidR="00976E96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ОУ «</w:t>
      </w:r>
      <w:proofErr w:type="spellStart"/>
      <w:r w:rsidR="00976E96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Новосельская</w:t>
      </w:r>
      <w:proofErr w:type="spellEnd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76E96"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ОШ» вынесено представление об устранении допущенных нарушений и исправлению недостатков.</w:t>
      </w:r>
    </w:p>
    <w:p w:rsidR="00C16A0D" w:rsidRPr="000C1D63" w:rsidRDefault="00C16A0D" w:rsidP="005F0530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16A0D" w:rsidRPr="000C1D63" w:rsidRDefault="00C16A0D" w:rsidP="005F0530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317E9" w:rsidRPr="000C1D63" w:rsidRDefault="00F317E9" w:rsidP="005F0530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16A0D" w:rsidRPr="000C1D63" w:rsidRDefault="00C16A0D" w:rsidP="005F0530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</w:t>
      </w:r>
      <w:proofErr w:type="gramStart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Контрольно-ревизионного</w:t>
      </w:r>
      <w:proofErr w:type="gramEnd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C16A0D" w:rsidRPr="000C1D63" w:rsidRDefault="00C16A0D" w:rsidP="005F0530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управления </w:t>
      </w:r>
      <w:proofErr w:type="spellStart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</w:p>
    <w:p w:rsidR="00C16A0D" w:rsidRPr="000C1D63" w:rsidRDefault="00C16A0D" w:rsidP="005F0530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О.В. Ни</w:t>
      </w:r>
      <w:bookmarkStart w:id="0" w:name="_GoBack"/>
      <w:bookmarkEnd w:id="0"/>
      <w:r w:rsidRPr="000C1D63">
        <w:rPr>
          <w:rFonts w:ascii="Times New Roman" w:eastAsia="Times New Roman" w:hAnsi="Times New Roman" w:cs="Times New Roman"/>
          <w:sz w:val="27"/>
          <w:szCs w:val="27"/>
          <w:lang w:eastAsia="ru-RU"/>
        </w:rPr>
        <w:t>китина</w:t>
      </w:r>
    </w:p>
    <w:sectPr w:rsidR="00C16A0D" w:rsidRPr="000C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B9"/>
    <w:rsid w:val="00007673"/>
    <w:rsid w:val="000142F6"/>
    <w:rsid w:val="000148BF"/>
    <w:rsid w:val="00024DDA"/>
    <w:rsid w:val="000378C0"/>
    <w:rsid w:val="00045A2B"/>
    <w:rsid w:val="00055651"/>
    <w:rsid w:val="00061728"/>
    <w:rsid w:val="00066B51"/>
    <w:rsid w:val="000672E0"/>
    <w:rsid w:val="00067396"/>
    <w:rsid w:val="00083085"/>
    <w:rsid w:val="000865BB"/>
    <w:rsid w:val="000938B1"/>
    <w:rsid w:val="00097F49"/>
    <w:rsid w:val="000A15AD"/>
    <w:rsid w:val="000A6DD4"/>
    <w:rsid w:val="000B6228"/>
    <w:rsid w:val="000C1D63"/>
    <w:rsid w:val="000C3177"/>
    <w:rsid w:val="000D2E1C"/>
    <w:rsid w:val="000D2F7F"/>
    <w:rsid w:val="000D33D0"/>
    <w:rsid w:val="000E4305"/>
    <w:rsid w:val="000E7F97"/>
    <w:rsid w:val="00103F12"/>
    <w:rsid w:val="00104B78"/>
    <w:rsid w:val="001055AA"/>
    <w:rsid w:val="00110787"/>
    <w:rsid w:val="001157AC"/>
    <w:rsid w:val="001204EC"/>
    <w:rsid w:val="001240DC"/>
    <w:rsid w:val="001248B9"/>
    <w:rsid w:val="0013209E"/>
    <w:rsid w:val="00133248"/>
    <w:rsid w:val="00144A74"/>
    <w:rsid w:val="00144C6A"/>
    <w:rsid w:val="00155554"/>
    <w:rsid w:val="00160574"/>
    <w:rsid w:val="00171D59"/>
    <w:rsid w:val="00185CCC"/>
    <w:rsid w:val="00186DA7"/>
    <w:rsid w:val="001900FB"/>
    <w:rsid w:val="00191688"/>
    <w:rsid w:val="001B01AC"/>
    <w:rsid w:val="001B22FF"/>
    <w:rsid w:val="001B68B3"/>
    <w:rsid w:val="001C5152"/>
    <w:rsid w:val="001C6B17"/>
    <w:rsid w:val="001D1527"/>
    <w:rsid w:val="001D4126"/>
    <w:rsid w:val="001E1322"/>
    <w:rsid w:val="001E219E"/>
    <w:rsid w:val="001F385F"/>
    <w:rsid w:val="001F49F4"/>
    <w:rsid w:val="001F50D7"/>
    <w:rsid w:val="00213D8D"/>
    <w:rsid w:val="0021404D"/>
    <w:rsid w:val="00226B96"/>
    <w:rsid w:val="00246BF0"/>
    <w:rsid w:val="002530B5"/>
    <w:rsid w:val="00256B8E"/>
    <w:rsid w:val="002622EA"/>
    <w:rsid w:val="00270D6A"/>
    <w:rsid w:val="00280009"/>
    <w:rsid w:val="0028094E"/>
    <w:rsid w:val="0029698D"/>
    <w:rsid w:val="002A4024"/>
    <w:rsid w:val="002B7971"/>
    <w:rsid w:val="002C7F21"/>
    <w:rsid w:val="002D58F5"/>
    <w:rsid w:val="002D5B10"/>
    <w:rsid w:val="002D6355"/>
    <w:rsid w:val="002E0338"/>
    <w:rsid w:val="002E2785"/>
    <w:rsid w:val="002E406A"/>
    <w:rsid w:val="002F378F"/>
    <w:rsid w:val="00301A6D"/>
    <w:rsid w:val="00304B07"/>
    <w:rsid w:val="00305A7D"/>
    <w:rsid w:val="003067F7"/>
    <w:rsid w:val="0032041E"/>
    <w:rsid w:val="00321DC2"/>
    <w:rsid w:val="0032458D"/>
    <w:rsid w:val="00336DB0"/>
    <w:rsid w:val="00343926"/>
    <w:rsid w:val="003524A3"/>
    <w:rsid w:val="0036067F"/>
    <w:rsid w:val="00371C47"/>
    <w:rsid w:val="00374083"/>
    <w:rsid w:val="00386D53"/>
    <w:rsid w:val="00387FA7"/>
    <w:rsid w:val="0039148E"/>
    <w:rsid w:val="003949B1"/>
    <w:rsid w:val="003A1D49"/>
    <w:rsid w:val="003A2892"/>
    <w:rsid w:val="003A389A"/>
    <w:rsid w:val="003B07AC"/>
    <w:rsid w:val="003B607B"/>
    <w:rsid w:val="003C0049"/>
    <w:rsid w:val="003C5A70"/>
    <w:rsid w:val="003D618B"/>
    <w:rsid w:val="003F64EF"/>
    <w:rsid w:val="003F666C"/>
    <w:rsid w:val="00416A04"/>
    <w:rsid w:val="004210FF"/>
    <w:rsid w:val="00421A5B"/>
    <w:rsid w:val="00432CEE"/>
    <w:rsid w:val="00452AA7"/>
    <w:rsid w:val="00456D38"/>
    <w:rsid w:val="00476E14"/>
    <w:rsid w:val="00477E81"/>
    <w:rsid w:val="00487065"/>
    <w:rsid w:val="004945D8"/>
    <w:rsid w:val="00494FA4"/>
    <w:rsid w:val="0049627C"/>
    <w:rsid w:val="004A07C2"/>
    <w:rsid w:val="004A0BCE"/>
    <w:rsid w:val="004A421D"/>
    <w:rsid w:val="004A6916"/>
    <w:rsid w:val="004C39E5"/>
    <w:rsid w:val="004D0468"/>
    <w:rsid w:val="004D1EAF"/>
    <w:rsid w:val="004D6033"/>
    <w:rsid w:val="00501745"/>
    <w:rsid w:val="00505934"/>
    <w:rsid w:val="005245E0"/>
    <w:rsid w:val="00532886"/>
    <w:rsid w:val="00534BDE"/>
    <w:rsid w:val="00537EED"/>
    <w:rsid w:val="0054469D"/>
    <w:rsid w:val="00551501"/>
    <w:rsid w:val="005614F5"/>
    <w:rsid w:val="005771D8"/>
    <w:rsid w:val="00584B99"/>
    <w:rsid w:val="00586743"/>
    <w:rsid w:val="00594D8A"/>
    <w:rsid w:val="005A3CE0"/>
    <w:rsid w:val="005C0919"/>
    <w:rsid w:val="005C22FE"/>
    <w:rsid w:val="005D1B9B"/>
    <w:rsid w:val="005D4740"/>
    <w:rsid w:val="005E2EDE"/>
    <w:rsid w:val="005F0530"/>
    <w:rsid w:val="005F122D"/>
    <w:rsid w:val="005F277A"/>
    <w:rsid w:val="005F31C6"/>
    <w:rsid w:val="00602C22"/>
    <w:rsid w:val="00610B57"/>
    <w:rsid w:val="006217CE"/>
    <w:rsid w:val="00624A10"/>
    <w:rsid w:val="006433A2"/>
    <w:rsid w:val="00654C48"/>
    <w:rsid w:val="00660319"/>
    <w:rsid w:val="00660E41"/>
    <w:rsid w:val="00666C9D"/>
    <w:rsid w:val="006703DC"/>
    <w:rsid w:val="00694B17"/>
    <w:rsid w:val="00697306"/>
    <w:rsid w:val="006979A5"/>
    <w:rsid w:val="006A1848"/>
    <w:rsid w:val="006B71CF"/>
    <w:rsid w:val="006C2ABD"/>
    <w:rsid w:val="006C354B"/>
    <w:rsid w:val="006C6208"/>
    <w:rsid w:val="006C7610"/>
    <w:rsid w:val="006D64D5"/>
    <w:rsid w:val="006D67E2"/>
    <w:rsid w:val="006E2282"/>
    <w:rsid w:val="006E3ADB"/>
    <w:rsid w:val="006F2A27"/>
    <w:rsid w:val="006F413F"/>
    <w:rsid w:val="006F60BA"/>
    <w:rsid w:val="00710BC9"/>
    <w:rsid w:val="0071511B"/>
    <w:rsid w:val="00717D1D"/>
    <w:rsid w:val="0072221F"/>
    <w:rsid w:val="007318DA"/>
    <w:rsid w:val="00732F0E"/>
    <w:rsid w:val="007354DE"/>
    <w:rsid w:val="00740FB4"/>
    <w:rsid w:val="007440A2"/>
    <w:rsid w:val="007523C9"/>
    <w:rsid w:val="007573F3"/>
    <w:rsid w:val="00794A2E"/>
    <w:rsid w:val="0079747F"/>
    <w:rsid w:val="007A08B0"/>
    <w:rsid w:val="007A7FBE"/>
    <w:rsid w:val="007B24F2"/>
    <w:rsid w:val="007B4FBB"/>
    <w:rsid w:val="007C1F8A"/>
    <w:rsid w:val="007D12E7"/>
    <w:rsid w:val="007D5D5A"/>
    <w:rsid w:val="007D61C5"/>
    <w:rsid w:val="007E3A4B"/>
    <w:rsid w:val="007E3EA3"/>
    <w:rsid w:val="007E4EA5"/>
    <w:rsid w:val="007E6E19"/>
    <w:rsid w:val="007E785E"/>
    <w:rsid w:val="008047D6"/>
    <w:rsid w:val="0081715D"/>
    <w:rsid w:val="00823244"/>
    <w:rsid w:val="008241B8"/>
    <w:rsid w:val="00826C01"/>
    <w:rsid w:val="008507CC"/>
    <w:rsid w:val="00870280"/>
    <w:rsid w:val="00872B92"/>
    <w:rsid w:val="00880E0A"/>
    <w:rsid w:val="00882B13"/>
    <w:rsid w:val="00883F0F"/>
    <w:rsid w:val="008970B9"/>
    <w:rsid w:val="008A3BAB"/>
    <w:rsid w:val="008B072B"/>
    <w:rsid w:val="008B17CB"/>
    <w:rsid w:val="008B19AC"/>
    <w:rsid w:val="008B2F64"/>
    <w:rsid w:val="008B5081"/>
    <w:rsid w:val="008C0AC6"/>
    <w:rsid w:val="008D4766"/>
    <w:rsid w:val="008D6A3B"/>
    <w:rsid w:val="008F1287"/>
    <w:rsid w:val="008F44B6"/>
    <w:rsid w:val="00901FEF"/>
    <w:rsid w:val="00911B17"/>
    <w:rsid w:val="00912E20"/>
    <w:rsid w:val="009158E9"/>
    <w:rsid w:val="00916123"/>
    <w:rsid w:val="00920E36"/>
    <w:rsid w:val="00932C58"/>
    <w:rsid w:val="00934951"/>
    <w:rsid w:val="00934A3D"/>
    <w:rsid w:val="00937541"/>
    <w:rsid w:val="00940FB2"/>
    <w:rsid w:val="009549F3"/>
    <w:rsid w:val="009662D9"/>
    <w:rsid w:val="0097699B"/>
    <w:rsid w:val="00976E96"/>
    <w:rsid w:val="00981633"/>
    <w:rsid w:val="00984EDC"/>
    <w:rsid w:val="0098513F"/>
    <w:rsid w:val="009864B3"/>
    <w:rsid w:val="00995A3B"/>
    <w:rsid w:val="009972EB"/>
    <w:rsid w:val="009A411C"/>
    <w:rsid w:val="009B19D5"/>
    <w:rsid w:val="009B58F2"/>
    <w:rsid w:val="009C714D"/>
    <w:rsid w:val="009C7B26"/>
    <w:rsid w:val="009D7556"/>
    <w:rsid w:val="009E049C"/>
    <w:rsid w:val="009E1487"/>
    <w:rsid w:val="009F43DD"/>
    <w:rsid w:val="00A11439"/>
    <w:rsid w:val="00A12798"/>
    <w:rsid w:val="00A139A4"/>
    <w:rsid w:val="00A17983"/>
    <w:rsid w:val="00A24459"/>
    <w:rsid w:val="00A323BC"/>
    <w:rsid w:val="00A3762A"/>
    <w:rsid w:val="00A42436"/>
    <w:rsid w:val="00A52AD9"/>
    <w:rsid w:val="00A550EE"/>
    <w:rsid w:val="00A56E16"/>
    <w:rsid w:val="00A57BFD"/>
    <w:rsid w:val="00A630DF"/>
    <w:rsid w:val="00A72577"/>
    <w:rsid w:val="00A75586"/>
    <w:rsid w:val="00A83654"/>
    <w:rsid w:val="00A84AC4"/>
    <w:rsid w:val="00A84D0F"/>
    <w:rsid w:val="00A85E08"/>
    <w:rsid w:val="00A877E9"/>
    <w:rsid w:val="00A9099D"/>
    <w:rsid w:val="00AA18C2"/>
    <w:rsid w:val="00AA3A48"/>
    <w:rsid w:val="00AA700A"/>
    <w:rsid w:val="00AB6B9B"/>
    <w:rsid w:val="00AD2CED"/>
    <w:rsid w:val="00AF5606"/>
    <w:rsid w:val="00B0051C"/>
    <w:rsid w:val="00B01801"/>
    <w:rsid w:val="00B0388B"/>
    <w:rsid w:val="00B13448"/>
    <w:rsid w:val="00B14C26"/>
    <w:rsid w:val="00B14DA2"/>
    <w:rsid w:val="00B21FA6"/>
    <w:rsid w:val="00B22F26"/>
    <w:rsid w:val="00B378D4"/>
    <w:rsid w:val="00B504C5"/>
    <w:rsid w:val="00B604E5"/>
    <w:rsid w:val="00B6072E"/>
    <w:rsid w:val="00B63CCF"/>
    <w:rsid w:val="00B6710A"/>
    <w:rsid w:val="00B73156"/>
    <w:rsid w:val="00B80DB5"/>
    <w:rsid w:val="00B87374"/>
    <w:rsid w:val="00B87E29"/>
    <w:rsid w:val="00B913A2"/>
    <w:rsid w:val="00B915B5"/>
    <w:rsid w:val="00B960C4"/>
    <w:rsid w:val="00BA0823"/>
    <w:rsid w:val="00BA11D5"/>
    <w:rsid w:val="00BA5967"/>
    <w:rsid w:val="00BB0A9F"/>
    <w:rsid w:val="00BB6090"/>
    <w:rsid w:val="00BB7572"/>
    <w:rsid w:val="00BC5DBF"/>
    <w:rsid w:val="00BC7915"/>
    <w:rsid w:val="00BC7F7A"/>
    <w:rsid w:val="00BD3920"/>
    <w:rsid w:val="00BE26CA"/>
    <w:rsid w:val="00BF0600"/>
    <w:rsid w:val="00BF162D"/>
    <w:rsid w:val="00BF35CF"/>
    <w:rsid w:val="00C01B48"/>
    <w:rsid w:val="00C16A0D"/>
    <w:rsid w:val="00C262E4"/>
    <w:rsid w:val="00C268DD"/>
    <w:rsid w:val="00C54ED1"/>
    <w:rsid w:val="00C73622"/>
    <w:rsid w:val="00C73672"/>
    <w:rsid w:val="00C73838"/>
    <w:rsid w:val="00C93ECD"/>
    <w:rsid w:val="00C9680C"/>
    <w:rsid w:val="00CA7AF5"/>
    <w:rsid w:val="00CB0D09"/>
    <w:rsid w:val="00CB3E03"/>
    <w:rsid w:val="00CC4719"/>
    <w:rsid w:val="00CD170B"/>
    <w:rsid w:val="00CD7589"/>
    <w:rsid w:val="00CE1710"/>
    <w:rsid w:val="00CE17CE"/>
    <w:rsid w:val="00CE6EA6"/>
    <w:rsid w:val="00CF2F23"/>
    <w:rsid w:val="00CF6137"/>
    <w:rsid w:val="00D101FD"/>
    <w:rsid w:val="00D1496D"/>
    <w:rsid w:val="00D173D4"/>
    <w:rsid w:val="00D23265"/>
    <w:rsid w:val="00D2512A"/>
    <w:rsid w:val="00D40517"/>
    <w:rsid w:val="00D41D67"/>
    <w:rsid w:val="00D4536D"/>
    <w:rsid w:val="00D460DA"/>
    <w:rsid w:val="00D46762"/>
    <w:rsid w:val="00D52536"/>
    <w:rsid w:val="00D62158"/>
    <w:rsid w:val="00D6240E"/>
    <w:rsid w:val="00D63C7E"/>
    <w:rsid w:val="00D659C5"/>
    <w:rsid w:val="00D70088"/>
    <w:rsid w:val="00D71963"/>
    <w:rsid w:val="00D77181"/>
    <w:rsid w:val="00D938D3"/>
    <w:rsid w:val="00D93C21"/>
    <w:rsid w:val="00D96A0F"/>
    <w:rsid w:val="00D972CA"/>
    <w:rsid w:val="00DA4C1F"/>
    <w:rsid w:val="00DB4DAB"/>
    <w:rsid w:val="00DB5492"/>
    <w:rsid w:val="00DC5AEC"/>
    <w:rsid w:val="00DC618E"/>
    <w:rsid w:val="00DD7787"/>
    <w:rsid w:val="00DD7812"/>
    <w:rsid w:val="00DE0D05"/>
    <w:rsid w:val="00DF7A71"/>
    <w:rsid w:val="00E20236"/>
    <w:rsid w:val="00E44700"/>
    <w:rsid w:val="00E53499"/>
    <w:rsid w:val="00E66A05"/>
    <w:rsid w:val="00E70B71"/>
    <w:rsid w:val="00E70F9A"/>
    <w:rsid w:val="00E81197"/>
    <w:rsid w:val="00EA4089"/>
    <w:rsid w:val="00EA620C"/>
    <w:rsid w:val="00EA644A"/>
    <w:rsid w:val="00EB5E32"/>
    <w:rsid w:val="00EC3C77"/>
    <w:rsid w:val="00EC5CEB"/>
    <w:rsid w:val="00ED1EAB"/>
    <w:rsid w:val="00ED682F"/>
    <w:rsid w:val="00ED7510"/>
    <w:rsid w:val="00EE1C96"/>
    <w:rsid w:val="00EE3BAF"/>
    <w:rsid w:val="00EE696D"/>
    <w:rsid w:val="00F0663D"/>
    <w:rsid w:val="00F06E78"/>
    <w:rsid w:val="00F10D32"/>
    <w:rsid w:val="00F11B44"/>
    <w:rsid w:val="00F12CF7"/>
    <w:rsid w:val="00F166FE"/>
    <w:rsid w:val="00F317E9"/>
    <w:rsid w:val="00F32DAD"/>
    <w:rsid w:val="00F357C5"/>
    <w:rsid w:val="00F44B55"/>
    <w:rsid w:val="00F44B7C"/>
    <w:rsid w:val="00F45074"/>
    <w:rsid w:val="00F50779"/>
    <w:rsid w:val="00F537E4"/>
    <w:rsid w:val="00F62378"/>
    <w:rsid w:val="00F66666"/>
    <w:rsid w:val="00F80A60"/>
    <w:rsid w:val="00F8468E"/>
    <w:rsid w:val="00F940AF"/>
    <w:rsid w:val="00FA2E5B"/>
    <w:rsid w:val="00FA6F71"/>
    <w:rsid w:val="00FB3C6C"/>
    <w:rsid w:val="00FC20F9"/>
    <w:rsid w:val="00FC6AEF"/>
    <w:rsid w:val="00FD00FC"/>
    <w:rsid w:val="00FD4595"/>
    <w:rsid w:val="00FD4C74"/>
    <w:rsid w:val="00FE4E31"/>
    <w:rsid w:val="00FE6F45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7315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B73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2530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512A08BC3B1A498D95B4C53B15CF2FB482F33881AB39BF66CECEDF1E14G4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C94297F547ABD70E55E57B35C80806EFB79E281C08164BD6A1E45913A2A79DB588512FD89759C8C6BE191936A58B8ED663A70A32DBFFE823Ee8K" TargetMode="External"/><Relationship Id="rId12" Type="http://schemas.openxmlformats.org/officeDocument/2006/relationships/hyperlink" Target="http://www.bus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83DC2D534D58094D94BA52490A4F41F1E40442860DEB6027F4506A24B938A1F6603054CAd9A2L" TargetMode="External"/><Relationship Id="rId11" Type="http://schemas.openxmlformats.org/officeDocument/2006/relationships/hyperlink" Target="http://www.bus.gov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bus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C94297F547ABD70E55E57B35C80806EFB79E281C08164BD6A1E45913A2A79DB588512FD89759C8C6BE191936A58B8ED663A70A32DBFFE823Ee8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17</cp:revision>
  <dcterms:created xsi:type="dcterms:W3CDTF">2018-07-11T07:22:00Z</dcterms:created>
  <dcterms:modified xsi:type="dcterms:W3CDTF">2020-09-04T09:08:00Z</dcterms:modified>
</cp:coreProperties>
</file>