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D93C21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050F82D0" wp14:editId="3F1A1C1C">
            <wp:simplePos x="0" y="0"/>
            <wp:positionH relativeFrom="column">
              <wp:posOffset>2634615</wp:posOffset>
            </wp:positionH>
            <wp:positionV relativeFrom="paragraph">
              <wp:posOffset>70485</wp:posOffset>
            </wp:positionV>
            <wp:extent cx="581025" cy="701675"/>
            <wp:effectExtent l="0" t="0" r="9525" b="3175"/>
            <wp:wrapNone/>
            <wp:docPr id="2" name="Рисунок 2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3C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D93C21" w:rsidRPr="00D93C21" w:rsidRDefault="00D93C21" w:rsidP="00D93C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3C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ФИРОВСКОГО РАЙОНА </w:t>
      </w:r>
    </w:p>
    <w:p w:rsidR="00D93C21" w:rsidRPr="00D93C21" w:rsidRDefault="00D93C21" w:rsidP="00D93C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172721п. Фирово, ул. </w:t>
      </w:r>
      <w:proofErr w:type="gramStart"/>
      <w:r w:rsidRPr="00D93C2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D93C2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 факс 3-17-30</w:t>
      </w:r>
    </w:p>
    <w:p w:rsidR="00D93C21" w:rsidRPr="00D93C21" w:rsidRDefault="00D93C21" w:rsidP="00D93C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3C21" w:rsidRPr="00D93C21" w:rsidRDefault="00D93C21" w:rsidP="00D93C21">
      <w:pPr>
        <w:shd w:val="clear" w:color="auto" w:fill="FFFFFF"/>
        <w:spacing w:after="0" w:line="240" w:lineRule="auto"/>
        <w:ind w:right="-34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C2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33175" wp14:editId="219D3590">
                <wp:simplePos x="0" y="0"/>
                <wp:positionH relativeFrom="column">
                  <wp:posOffset>-342900</wp:posOffset>
                </wp:positionH>
                <wp:positionV relativeFrom="paragraph">
                  <wp:posOffset>13335</wp:posOffset>
                </wp:positionV>
                <wp:extent cx="6477000" cy="0"/>
                <wp:effectExtent l="33655" t="30480" r="33020" b="266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1.05pt" to="483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" strokeweight="4pt">
                <v:stroke linestyle="thinThin"/>
              </v:line>
            </w:pict>
          </mc:Fallback>
        </mc:AlternateContent>
      </w:r>
    </w:p>
    <w:p w:rsidR="00D93C21" w:rsidRDefault="00D93C21" w:rsidP="00B731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448" w:rsidRPr="00B73156" w:rsidRDefault="00B73156" w:rsidP="00B731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3156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B73156" w:rsidRPr="00B73156" w:rsidRDefault="00B73156" w:rsidP="00B731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3156">
        <w:rPr>
          <w:rFonts w:ascii="Times New Roman" w:hAnsi="Times New Roman" w:cs="Times New Roman"/>
          <w:b/>
          <w:sz w:val="28"/>
          <w:szCs w:val="28"/>
        </w:rPr>
        <w:t>по результатам контрольного мероприятия</w:t>
      </w:r>
    </w:p>
    <w:p w:rsidR="00B73156" w:rsidRDefault="00B73156" w:rsidP="00B7315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7315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«Проверка эффективности использования имущества, находящегося в муниципальной собственности муниципального образования </w:t>
      </w:r>
      <w:proofErr w:type="spellStart"/>
      <w:r w:rsidRPr="00B7315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Фировский</w:t>
      </w:r>
      <w:proofErr w:type="spellEnd"/>
      <w:r w:rsidRPr="00B7315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район, а так же правильности исчисления, полноты и своевременности поступления в бюджет муниципального образования доходов, поступающих по доходному источнику: «Доходы от использования имущества, находящегося в государственной и муниципальной собственности».</w:t>
      </w:r>
    </w:p>
    <w:p w:rsidR="00D93C21" w:rsidRPr="00B73156" w:rsidRDefault="00D93C21" w:rsidP="00B7315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9644" w:type="dxa"/>
        <w:tblInd w:w="284" w:type="dxa"/>
        <w:tblLook w:val="01E0" w:firstRow="1" w:lastRow="1" w:firstColumn="1" w:lastColumn="1" w:noHBand="0" w:noVBand="0"/>
      </w:tblPr>
      <w:tblGrid>
        <w:gridCol w:w="3996"/>
        <w:gridCol w:w="1692"/>
        <w:gridCol w:w="3956"/>
      </w:tblGrid>
      <w:tr w:rsidR="00D93C21" w:rsidRPr="00D93C21" w:rsidTr="00D90E4E">
        <w:tc>
          <w:tcPr>
            <w:tcW w:w="3996" w:type="dxa"/>
          </w:tcPr>
          <w:p w:rsidR="00D93C21" w:rsidRPr="00D93C21" w:rsidRDefault="00D93C21" w:rsidP="00D93C2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3C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п. Фирово  </w:t>
            </w:r>
          </w:p>
        </w:tc>
        <w:tc>
          <w:tcPr>
            <w:tcW w:w="1692" w:type="dxa"/>
          </w:tcPr>
          <w:p w:rsidR="00D93C21" w:rsidRPr="00D93C21" w:rsidRDefault="00D93C21" w:rsidP="00D93C21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3C21" w:rsidRPr="00D93C21" w:rsidRDefault="00D93C21" w:rsidP="00D93C21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56" w:type="dxa"/>
          </w:tcPr>
          <w:p w:rsidR="00D93C21" w:rsidRPr="00D93C21" w:rsidRDefault="00D93C21" w:rsidP="00D93C21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3C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 w:rsidRPr="00D93C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D93C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.2018</w:t>
            </w:r>
          </w:p>
          <w:p w:rsidR="00D93C21" w:rsidRPr="00D93C21" w:rsidRDefault="00D93C21" w:rsidP="00D93C21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73156" w:rsidRPr="00B73156" w:rsidRDefault="00B73156" w:rsidP="00B73156">
      <w:pPr>
        <w:tabs>
          <w:tab w:val="left" w:pos="567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731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Основание для проведения контрольного мероприятия: </w:t>
      </w: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 5 статьи 6, статья 7 Положения о Контрольно-ревизионном управлении </w:t>
      </w:r>
      <w:proofErr w:type="spellStart"/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утвержденного решением Собрания депутатов </w:t>
      </w:r>
      <w:proofErr w:type="spellStart"/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района», пункт 3.5 Плана работы Контрольно-ревизионного управления на 2018 год, приказ Контрольно-ревизионного управления </w:t>
      </w:r>
      <w:proofErr w:type="spellStart"/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01.06 2018 года №19.</w:t>
      </w:r>
      <w:proofErr w:type="gramEnd"/>
    </w:p>
    <w:p w:rsidR="00B73156" w:rsidRPr="00B73156" w:rsidRDefault="00B73156" w:rsidP="00B73156">
      <w:pPr>
        <w:spacing w:after="0"/>
        <w:ind w:right="-1"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7315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Объект контроля: </w:t>
      </w:r>
      <w:r w:rsidRPr="00B731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Комитет по управлению муниципальной собственностью и земельным отношениям Администрации </w:t>
      </w:r>
      <w:proofErr w:type="spellStart"/>
      <w:r w:rsidRPr="00B731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Фировского</w:t>
      </w:r>
      <w:proofErr w:type="spellEnd"/>
      <w:r w:rsidRPr="00B731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(далее – Комитет).</w:t>
      </w:r>
    </w:p>
    <w:p w:rsidR="00B73156" w:rsidRPr="00B73156" w:rsidRDefault="00B73156" w:rsidP="00B73156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73156">
        <w:rPr>
          <w:rFonts w:ascii="Times New Roman" w:eastAsia="SimSun" w:hAnsi="Times New Roman" w:cs="Times New Roman"/>
          <w:b/>
          <w:sz w:val="26"/>
          <w:szCs w:val="26"/>
          <w:lang w:eastAsia="zh-CN"/>
        </w:rPr>
        <w:t xml:space="preserve">Цель контрольного мероприятия: </w:t>
      </w:r>
      <w:r w:rsidRPr="00B731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Оценка выполнения Комитетом полномочий</w:t>
      </w:r>
      <w:r w:rsidRPr="00B73156">
        <w:rPr>
          <w:rFonts w:ascii="Times New Roman" w:eastAsia="Times New Roman" w:hAnsi="Times New Roman" w:cs="Times New Roman"/>
          <w:color w:val="666666"/>
          <w:sz w:val="26"/>
          <w:szCs w:val="26"/>
          <w:lang w:eastAsia="ru-RU"/>
        </w:rPr>
        <w:t xml:space="preserve"> </w:t>
      </w: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управлению и распоряжению муниципальным имуществом, а так же</w:t>
      </w:r>
      <w:r w:rsidRPr="00B731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учета, контроля полноты и своевременности поступления денежных средств </w:t>
      </w:r>
      <w:r w:rsidRPr="00B73156">
        <w:rPr>
          <w:rFonts w:ascii="Times New Roman" w:eastAsia="Times New Roman" w:hAnsi="Times New Roman" w:cs="Times New Roman"/>
          <w:sz w:val="26"/>
          <w:szCs w:val="26"/>
          <w:lang w:eastAsia="ar-SA"/>
        </w:rPr>
        <w:t>по доходному источнику: «Доходы от использования имущества, находящегося в государственной и муниципальной собственности».</w:t>
      </w:r>
    </w:p>
    <w:p w:rsidR="00B73156" w:rsidRPr="00B73156" w:rsidRDefault="00B73156" w:rsidP="00B73156">
      <w:pPr>
        <w:spacing w:after="0"/>
        <w:ind w:right="-1"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73156">
        <w:rPr>
          <w:rFonts w:ascii="Times New Roman" w:eastAsia="SimSun" w:hAnsi="Times New Roman" w:cs="Times New Roman"/>
          <w:b/>
          <w:sz w:val="26"/>
          <w:szCs w:val="26"/>
          <w:lang w:eastAsia="zh-CN"/>
        </w:rPr>
        <w:t xml:space="preserve">Предмет контроля: </w:t>
      </w:r>
      <w:r w:rsidRPr="00B731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деятельность Комитета по вопросам законности и эффективности использования муниципальной собственности в соответствии с нормативными правовыми актами Российской Федерации, Тверской области, Собрания депутатов </w:t>
      </w:r>
      <w:proofErr w:type="spellStart"/>
      <w:r w:rsidRPr="00B731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Фировского</w:t>
      </w:r>
      <w:proofErr w:type="spellEnd"/>
      <w:r w:rsidRPr="00B731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района.</w:t>
      </w:r>
    </w:p>
    <w:p w:rsidR="00B73156" w:rsidRPr="00B73156" w:rsidRDefault="00B73156" w:rsidP="00B73156">
      <w:pPr>
        <w:spacing w:after="0"/>
        <w:ind w:firstLine="708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B73156">
        <w:rPr>
          <w:rFonts w:ascii="Times New Roman" w:eastAsia="SimSun" w:hAnsi="Times New Roman" w:cs="Times New Roman"/>
          <w:b/>
          <w:sz w:val="26"/>
          <w:szCs w:val="26"/>
          <w:lang w:eastAsia="zh-CN"/>
        </w:rPr>
        <w:t>Проверяемый период:</w:t>
      </w:r>
      <w:r w:rsidRPr="00B73156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 </w:t>
      </w: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01.01.2016 - 31.03.2018.</w:t>
      </w:r>
    </w:p>
    <w:p w:rsidR="00B73156" w:rsidRPr="00B73156" w:rsidRDefault="00B73156" w:rsidP="00B73156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73156">
        <w:rPr>
          <w:rFonts w:ascii="Times New Roman" w:eastAsia="SimSun" w:hAnsi="Times New Roman" w:cs="Times New Roman"/>
          <w:b/>
          <w:sz w:val="26"/>
          <w:szCs w:val="26"/>
          <w:lang w:eastAsia="zh-CN"/>
        </w:rPr>
        <w:lastRenderedPageBreak/>
        <w:t xml:space="preserve">Сроки проведения контрольного мероприятия: </w:t>
      </w: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с 01 июня 2018 года по 29 июня 2018 года.</w:t>
      </w:r>
    </w:p>
    <w:p w:rsidR="00B73156" w:rsidRPr="00B73156" w:rsidRDefault="00B73156" w:rsidP="00B7315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73156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Руководитель контрольного мероприятия</w:t>
      </w:r>
      <w:r w:rsidRPr="00B73156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: О.В. Никитина</w:t>
      </w:r>
    </w:p>
    <w:p w:rsidR="00B73156" w:rsidRPr="00B73156" w:rsidRDefault="00B73156" w:rsidP="00B73156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7315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Общие сведения об объекте проверки.</w:t>
      </w:r>
    </w:p>
    <w:p w:rsidR="00B73156" w:rsidRPr="00B73156" w:rsidRDefault="00B73156" w:rsidP="00B73156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Комитет является структурным подразделением Администрации </w:t>
      </w:r>
      <w:proofErr w:type="spellStart"/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действующим на основании Положения, утвержденного постановлением Главы администрации </w:t>
      </w:r>
      <w:proofErr w:type="spellStart"/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30.06.2005 №151 «Об утверждении Положения о Комитете по управлению муниципальной собственностью и земельным отношениям Администрации </w:t>
      </w:r>
      <w:proofErr w:type="spellStart"/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(с внесением изменений и дополнений от 26.08.2005 №223) (далее – Положение о Комитете) и зарегистрированного межрайонной инспекцией Федеральной налоговой службы России №3 по Тверской области 01.07.2005</w:t>
      </w:r>
      <w:proofErr w:type="gramEnd"/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</w:t>
      </w:r>
    </w:p>
    <w:p w:rsidR="00B73156" w:rsidRPr="00B73156" w:rsidRDefault="00B73156" w:rsidP="00B73156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 является юридическим лицом, имеет печать, бланки и штампы со своим наименованием, свою смету и лицевой счет.</w:t>
      </w:r>
    </w:p>
    <w:p w:rsidR="00B73156" w:rsidRPr="00B73156" w:rsidRDefault="00B73156" w:rsidP="00B73156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Основными задачами Комитета являются управление, распоряжение и </w:t>
      </w:r>
      <w:proofErr w:type="gramStart"/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собственностью </w:t>
      </w:r>
      <w:proofErr w:type="spellStart"/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и координация земельных отношений на территории района.</w:t>
      </w:r>
    </w:p>
    <w:p w:rsidR="00B73156" w:rsidRPr="00B73156" w:rsidRDefault="00B73156" w:rsidP="00B7315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73156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Метод проведения проверки: </w:t>
      </w:r>
      <w:r w:rsidRPr="00B73156">
        <w:rPr>
          <w:rFonts w:ascii="Times New Roman" w:eastAsia="Times New Roman" w:hAnsi="Times New Roman" w:cs="Times New Roman"/>
          <w:sz w:val="26"/>
          <w:szCs w:val="26"/>
          <w:lang w:eastAsia="ar-SA"/>
        </w:rPr>
        <w:t>выборочный.</w:t>
      </w:r>
    </w:p>
    <w:p w:rsidR="00B73156" w:rsidRPr="00B73156" w:rsidRDefault="00B73156" w:rsidP="00B73156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1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Объем средств бюджета, проверенных при проведении контрольного мероприятия: </w:t>
      </w: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6 040,3 тыс. рублей, в том числе 2016 год-2778,4 тыс. рублей, 2017 год 3067,5 тыс. рублей, первый квартал 2018 года-194,4 тыс. рублей.</w:t>
      </w:r>
    </w:p>
    <w:p w:rsidR="00B73156" w:rsidRPr="00B73156" w:rsidRDefault="00B73156" w:rsidP="00B73156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firstLine="720"/>
        <w:contextualSpacing/>
        <w:jc w:val="both"/>
        <w:rPr>
          <w:rFonts w:ascii="Times New Roman" w:eastAsia="MS Mincho" w:hAnsi="Times New Roman" w:cs="Times New Roman"/>
          <w:b/>
          <w:sz w:val="26"/>
          <w:szCs w:val="26"/>
          <w:lang w:eastAsia="ru-RU"/>
        </w:rPr>
      </w:pPr>
      <w:r w:rsidRPr="00B73156">
        <w:rPr>
          <w:rFonts w:ascii="Times New Roman" w:eastAsia="MS Mincho" w:hAnsi="Times New Roman" w:cs="Times New Roman"/>
          <w:b/>
          <w:sz w:val="26"/>
          <w:szCs w:val="26"/>
          <w:lang w:eastAsia="ru-RU"/>
        </w:rPr>
        <w:t>В процессе проведения контрольного мероприятия установлено следующее:</w:t>
      </w:r>
    </w:p>
    <w:p w:rsidR="00B73156" w:rsidRPr="00B73156" w:rsidRDefault="00B73156" w:rsidP="00B73156">
      <w:pPr>
        <w:spacing w:after="0"/>
        <w:ind w:right="-6"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B73156">
        <w:rPr>
          <w:rFonts w:ascii="Times New Roman" w:eastAsia="Calibri" w:hAnsi="Times New Roman" w:cs="Times New Roman"/>
          <w:sz w:val="26"/>
          <w:szCs w:val="26"/>
          <w:lang w:eastAsia="ru-RU"/>
        </w:rPr>
        <w:t>1.</w:t>
      </w:r>
      <w:r w:rsidRPr="00B731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 w:rsidRPr="00B731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нарушение подпункта 6 пункта </w:t>
      </w:r>
      <w:r w:rsidRPr="00B73156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1 </w:t>
      </w:r>
      <w:hyperlink r:id="rId6" w:history="1">
        <w:r w:rsidRPr="00B73156">
          <w:rPr>
            <w:rFonts w:ascii="Times New Roman" w:eastAsia="Calibri" w:hAnsi="Times New Roman" w:cs="Times New Roman"/>
            <w:sz w:val="26"/>
            <w:szCs w:val="26"/>
            <w:lang w:eastAsia="ar-SA"/>
          </w:rPr>
          <w:t>статьи 160.1</w:t>
        </w:r>
      </w:hyperlink>
      <w:r w:rsidRPr="00B73156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БК РФ</w:t>
      </w:r>
      <w:r w:rsidRPr="00B731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 утверждена методика </w:t>
      </w:r>
      <w:r w:rsidRPr="00B7315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прогнозирования поступлений доходов в бюджет в соответствии с общими </w:t>
      </w:r>
      <w:hyperlink r:id="rId7" w:history="1">
        <w:r w:rsidRPr="00B73156">
          <w:rPr>
            <w:rFonts w:ascii="Times New Roman" w:eastAsia="Times New Roman" w:hAnsi="Times New Roman" w:cs="Times New Roman"/>
            <w:sz w:val="26"/>
            <w:szCs w:val="26"/>
            <w:lang w:eastAsia="ar-SA"/>
          </w:rPr>
          <w:t>требованиями</w:t>
        </w:r>
      </w:hyperlink>
      <w:r w:rsidRPr="00B7315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к такой методике, установленными Правительством Российской Федерации</w:t>
      </w:r>
      <w:r w:rsidRPr="00B73156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B73156" w:rsidRPr="00B73156" w:rsidRDefault="00B73156" w:rsidP="00B7315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731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 </w:t>
      </w:r>
      <w:proofErr w:type="gramStart"/>
      <w:r w:rsidRPr="00B731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нарушение пунктов 2, 3 </w:t>
      </w:r>
      <w:r w:rsidRPr="00B7315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Порядка осуществления органами местного самоуправления </w:t>
      </w:r>
      <w:proofErr w:type="spellStart"/>
      <w:r w:rsidRPr="00B73156">
        <w:rPr>
          <w:rFonts w:ascii="Times New Roman" w:eastAsia="Times New Roman" w:hAnsi="Times New Roman" w:cs="Times New Roman"/>
          <w:sz w:val="26"/>
          <w:szCs w:val="26"/>
          <w:lang w:eastAsia="ar-SA"/>
        </w:rPr>
        <w:t>Фировского</w:t>
      </w:r>
      <w:proofErr w:type="spellEnd"/>
      <w:r w:rsidRPr="00B7315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района и (или) находящимися в их ведении казенными учреждениями бюджетных полномочий главных администраторов доходов бюджета </w:t>
      </w:r>
      <w:proofErr w:type="spellStart"/>
      <w:r w:rsidRPr="00B73156">
        <w:rPr>
          <w:rFonts w:ascii="Times New Roman" w:eastAsia="Times New Roman" w:hAnsi="Times New Roman" w:cs="Times New Roman"/>
          <w:sz w:val="26"/>
          <w:szCs w:val="26"/>
          <w:lang w:eastAsia="ar-SA"/>
        </w:rPr>
        <w:t>Фировского</w:t>
      </w:r>
      <w:proofErr w:type="spellEnd"/>
      <w:r w:rsidRPr="00B7315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района» утвержденного постановлением администрации </w:t>
      </w:r>
      <w:proofErr w:type="spellStart"/>
      <w:r w:rsidRPr="00B73156">
        <w:rPr>
          <w:rFonts w:ascii="Times New Roman" w:eastAsia="Times New Roman" w:hAnsi="Times New Roman" w:cs="Times New Roman"/>
          <w:sz w:val="26"/>
          <w:szCs w:val="26"/>
          <w:lang w:eastAsia="ar-SA"/>
        </w:rPr>
        <w:t>Фировского</w:t>
      </w:r>
      <w:proofErr w:type="spellEnd"/>
      <w:r w:rsidRPr="00B7315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района от </w:t>
      </w:r>
      <w:r w:rsidRPr="00B731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31.01.2012 №15, не утвержден </w:t>
      </w:r>
      <w:r w:rsidRPr="00B7315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порядок осуществления полномочий Комитета, как главного администратора доходов бюджета </w:t>
      </w:r>
      <w:proofErr w:type="spellStart"/>
      <w:r w:rsidRPr="00B73156">
        <w:rPr>
          <w:rFonts w:ascii="Times New Roman" w:eastAsia="Times New Roman" w:hAnsi="Times New Roman" w:cs="Times New Roman"/>
          <w:sz w:val="26"/>
          <w:szCs w:val="26"/>
          <w:lang w:eastAsia="ar-SA"/>
        </w:rPr>
        <w:t>Фировского</w:t>
      </w:r>
      <w:proofErr w:type="spellEnd"/>
      <w:r w:rsidRPr="00B7315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района, правовым актом (приказом) Комитета</w:t>
      </w:r>
      <w:r w:rsidRPr="00B73156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B73156" w:rsidRPr="00B73156" w:rsidRDefault="00B73156" w:rsidP="00B73156">
      <w:pPr>
        <w:suppressAutoHyphens/>
        <w:spacing w:after="0"/>
        <w:ind w:right="-6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3. В нарушение пункта 4.6 статьи 4 Положения о реестре отсутствует Журнал учета документов, поступивших для учета муниципального имущества.</w:t>
      </w:r>
    </w:p>
    <w:p w:rsidR="00B73156" w:rsidRPr="00B73156" w:rsidRDefault="00B73156" w:rsidP="00B7315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Pr="00B731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В нарушение статьи 3 Положения о реестре, в реестре содержатся не все необходимые сведения о муниципальном имуществе.</w:t>
      </w:r>
    </w:p>
    <w:p w:rsidR="00B73156" w:rsidRPr="00B73156" w:rsidRDefault="00B73156" w:rsidP="00B7315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Отдельные нормы Положения о реестре, противоречат требованиям Приказа Министерства экономического развития РФ от 30.08.2011 № 424 </w:t>
      </w:r>
      <w:r w:rsidRPr="00B73156">
        <w:rPr>
          <w:rFonts w:ascii="Times New Roman" w:hAnsi="Times New Roman" w:cs="Times New Roman"/>
          <w:sz w:val="26"/>
          <w:szCs w:val="26"/>
        </w:rPr>
        <w:t>«Об утверждении порядка ведения органами местного самоуправления реестров муниципального имущества».</w:t>
      </w:r>
    </w:p>
    <w:p w:rsidR="00B73156" w:rsidRPr="00B73156" w:rsidRDefault="00B73156" w:rsidP="00B73156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73156">
        <w:rPr>
          <w:rFonts w:ascii="Times New Roman" w:hAnsi="Times New Roman" w:cs="Times New Roman"/>
          <w:sz w:val="26"/>
          <w:szCs w:val="26"/>
        </w:rPr>
        <w:lastRenderedPageBreak/>
        <w:t xml:space="preserve">6. </w:t>
      </w: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В нарушение пунктов 197-200 Инструкции 157н, пункта 78 Инструкции №162н,</w:t>
      </w:r>
      <w:r w:rsidRPr="00B73156">
        <w:rPr>
          <w:rFonts w:ascii="Times New Roman" w:hAnsi="Times New Roman" w:cs="Times New Roman"/>
          <w:sz w:val="26"/>
          <w:szCs w:val="26"/>
        </w:rPr>
        <w:t xml:space="preserve"> не обеспечено ведение бухгалтерского учета администрируемых доходов.</w:t>
      </w:r>
    </w:p>
    <w:p w:rsidR="00B73156" w:rsidRPr="00B73156" w:rsidRDefault="00B73156" w:rsidP="00B73156">
      <w:pPr>
        <w:spacing w:after="0"/>
        <w:ind w:right="-6"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7. В нарушении пункта 145 Инструкции 157н учетной политикой Комитета не установлено требование, что аналитический учет</w:t>
      </w:r>
      <w:r w:rsidRPr="00B7315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по объектам в составе имущества казны осуществляется на основании информации из реестра муниципальной собственности</w:t>
      </w: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как следствие данные бюджетного учета имущества казны частично не соответствуют данным реестра муниципальной собственности </w:t>
      </w:r>
      <w:proofErr w:type="spellStart"/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Pr="00B73156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B73156" w:rsidRPr="00B73156" w:rsidRDefault="00B73156" w:rsidP="00B73156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73156">
        <w:rPr>
          <w:rFonts w:ascii="Times New Roman" w:hAnsi="Times New Roman" w:cs="Times New Roman"/>
          <w:sz w:val="26"/>
          <w:szCs w:val="26"/>
        </w:rPr>
        <w:t xml:space="preserve">8. В нарушение пунктов </w:t>
      </w:r>
      <w:hyperlink r:id="rId8" w:history="1">
        <w:r w:rsidRPr="00B73156">
          <w:rPr>
            <w:rFonts w:ascii="Times New Roman" w:hAnsi="Times New Roman" w:cs="Times New Roman"/>
            <w:sz w:val="26"/>
            <w:szCs w:val="26"/>
          </w:rPr>
          <w:t>381</w:t>
        </w:r>
      </w:hyperlink>
      <w:r w:rsidRPr="00B73156">
        <w:rPr>
          <w:rFonts w:ascii="Times New Roman" w:hAnsi="Times New Roman" w:cs="Times New Roman"/>
          <w:sz w:val="26"/>
          <w:szCs w:val="26"/>
        </w:rPr>
        <w:t xml:space="preserve">, </w:t>
      </w:r>
      <w:hyperlink r:id="rId9" w:history="1">
        <w:r w:rsidRPr="00B73156">
          <w:rPr>
            <w:rFonts w:ascii="Times New Roman" w:hAnsi="Times New Roman" w:cs="Times New Roman"/>
            <w:sz w:val="26"/>
            <w:szCs w:val="26"/>
          </w:rPr>
          <w:t>383</w:t>
        </w:r>
      </w:hyperlink>
      <w:r w:rsidRPr="00B73156">
        <w:rPr>
          <w:rFonts w:ascii="Times New Roman" w:hAnsi="Times New Roman" w:cs="Times New Roman"/>
          <w:sz w:val="26"/>
          <w:szCs w:val="26"/>
        </w:rPr>
        <w:t xml:space="preserve"> Инструкции № 157н балансовая стоимость недвижимого имущества числящегося в составе казны </w:t>
      </w:r>
      <w:proofErr w:type="spellStart"/>
      <w:r w:rsidRPr="00B73156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B73156">
        <w:rPr>
          <w:rFonts w:ascii="Times New Roman" w:hAnsi="Times New Roman" w:cs="Times New Roman"/>
          <w:sz w:val="26"/>
          <w:szCs w:val="26"/>
        </w:rPr>
        <w:t xml:space="preserve"> района и переданного в аренду, не учитывается на </w:t>
      </w:r>
      <w:proofErr w:type="spellStart"/>
      <w:r w:rsidRPr="00B73156">
        <w:rPr>
          <w:rFonts w:ascii="Times New Roman" w:hAnsi="Times New Roman" w:cs="Times New Roman"/>
          <w:sz w:val="26"/>
          <w:szCs w:val="26"/>
        </w:rPr>
        <w:t>забалансовом</w:t>
      </w:r>
      <w:proofErr w:type="spellEnd"/>
      <w:r w:rsidRPr="00B73156">
        <w:rPr>
          <w:rFonts w:ascii="Times New Roman" w:hAnsi="Times New Roman" w:cs="Times New Roman"/>
          <w:sz w:val="26"/>
          <w:szCs w:val="26"/>
        </w:rPr>
        <w:t xml:space="preserve"> счете 25 «Имущество, переданное в возмездное пользование (аренду)». В журнале операций №7 по выбытию и перемещению нефинансовых активов так же отсутствуют операции по внутреннему перемещению имущества казны.</w:t>
      </w:r>
    </w:p>
    <w:p w:rsidR="00B73156" w:rsidRPr="00B73156" w:rsidRDefault="00B73156" w:rsidP="00B73156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 В нарушение статьи 11 </w:t>
      </w:r>
      <w:r w:rsidRPr="00B73156">
        <w:rPr>
          <w:rFonts w:ascii="Times New Roman" w:hAnsi="Times New Roman" w:cs="Times New Roman"/>
          <w:sz w:val="26"/>
          <w:szCs w:val="26"/>
        </w:rPr>
        <w:t>Закона № 402-ФЗ,</w:t>
      </w: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пункта 7 </w:t>
      </w:r>
      <w:r w:rsidRPr="00B73156">
        <w:rPr>
          <w:rFonts w:ascii="Times New Roman" w:hAnsi="Times New Roman" w:cs="Times New Roman"/>
          <w:sz w:val="26"/>
          <w:szCs w:val="26"/>
        </w:rPr>
        <w:t>Инструкции №191н</w:t>
      </w: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B73156">
        <w:rPr>
          <w:rFonts w:ascii="Times New Roman" w:hAnsi="Times New Roman" w:cs="Times New Roman"/>
          <w:sz w:val="26"/>
          <w:szCs w:val="26"/>
        </w:rPr>
        <w:t xml:space="preserve"> </w:t>
      </w: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в 2016 и 2017 годах инвентаризация имущества казны перед составлением годовой бюджетной отчетности в 2016 и 2017 годах не проводилась.</w:t>
      </w:r>
    </w:p>
    <w:p w:rsidR="00B73156" w:rsidRPr="00B73156" w:rsidRDefault="00B73156" w:rsidP="00B73156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Пунктом 14.2 статьи 14 Положения о казне установлено, бюджетный </w:t>
      </w:r>
      <w:r w:rsidRPr="00B73156">
        <w:rPr>
          <w:rFonts w:ascii="Times New Roman" w:hAnsi="Times New Roman" w:cs="Times New Roman"/>
          <w:sz w:val="26"/>
          <w:szCs w:val="26"/>
        </w:rPr>
        <w:t xml:space="preserve">учет имущества </w:t>
      </w: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казны от имени и в интересах муниципального образования </w:t>
      </w:r>
      <w:proofErr w:type="spellStart"/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осуществляет Администрация </w:t>
      </w:r>
      <w:proofErr w:type="spellStart"/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</w:t>
      </w:r>
      <w:r w:rsidRPr="00B73156">
        <w:rPr>
          <w:rFonts w:ascii="Times New Roman" w:hAnsi="Times New Roman" w:cs="Times New Roman"/>
          <w:sz w:val="26"/>
          <w:szCs w:val="26"/>
        </w:rPr>
        <w:t xml:space="preserve"> которая ведет обособленный баланс, </w:t>
      </w: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отражающий состояние, изменение состава и стоимости объектов имущества казны за отчетный период в денежном и натуральном выражении. Данный пункт противоречит нормам статьи 125 ГК РФ и </w:t>
      </w:r>
      <w:r w:rsidRPr="00B73156">
        <w:rPr>
          <w:rFonts w:ascii="Times New Roman" w:hAnsi="Times New Roman" w:cs="Times New Roman"/>
          <w:sz w:val="26"/>
          <w:szCs w:val="26"/>
        </w:rPr>
        <w:t xml:space="preserve">подпункту 4.3 части 4 </w:t>
      </w: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Положения о порядке владения, пользования, распоряжения №208 от 28.05.2008.</w:t>
      </w:r>
    </w:p>
    <w:p w:rsidR="00B73156" w:rsidRPr="00B73156" w:rsidRDefault="00B73156" w:rsidP="00B73156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11. Согласно статье 4 Положения о казне, правомочия в отношении объектов имущества казны осуществляют Собрание депутатов </w:t>
      </w:r>
      <w:proofErr w:type="spellStart"/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Администрация </w:t>
      </w:r>
      <w:proofErr w:type="spellStart"/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и Комитет в соответствии с Положением о порядке владения, пользования, распоряжения №208 от 28.05.2008. В указанном Положении отсутствует разграничение правомочий по вопросу имущества казны, тем самым ссылка на данный муниципальный правовой акт является некорректной.</w:t>
      </w:r>
    </w:p>
    <w:p w:rsidR="00B73156" w:rsidRPr="00B73156" w:rsidRDefault="00B73156" w:rsidP="00B73156">
      <w:pPr>
        <w:widowControl w:val="0"/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12. В Учетной политики Комитета отсутствуют положения по бюджетному учету казны, имеются несоответствия с Соглашением о бухгалтерском обслуживании, положениями </w:t>
      </w:r>
      <w:r w:rsidRPr="00B73156">
        <w:rPr>
          <w:rFonts w:ascii="Times New Roman" w:hAnsi="Times New Roman" w:cs="Times New Roman"/>
          <w:sz w:val="26"/>
          <w:szCs w:val="26"/>
        </w:rPr>
        <w:t>Закона № 402-ФЗ и</w:t>
      </w: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Инструкции № 157н.</w:t>
      </w:r>
    </w:p>
    <w:p w:rsidR="00B73156" w:rsidRPr="00B73156" w:rsidRDefault="00B73156" w:rsidP="00B73156">
      <w:pPr>
        <w:shd w:val="clear" w:color="auto" w:fill="FFFFFF" w:themeFill="background1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</w:pPr>
      <w:r w:rsidRPr="00B7315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>Предложения:</w:t>
      </w:r>
    </w:p>
    <w:p w:rsidR="00B73156" w:rsidRPr="00B73156" w:rsidRDefault="00B73156" w:rsidP="00B7315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156">
        <w:rPr>
          <w:rFonts w:ascii="Times New Roman" w:hAnsi="Times New Roman" w:cs="Times New Roman"/>
          <w:sz w:val="26"/>
          <w:szCs w:val="26"/>
        </w:rPr>
        <w:t xml:space="preserve">1. </w:t>
      </w:r>
      <w:r w:rsidRPr="00B73156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Привести в соответствие с</w:t>
      </w: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Приказом </w:t>
      </w:r>
      <w:r w:rsidRPr="00B73156">
        <w:rPr>
          <w:rFonts w:ascii="Times New Roman" w:hAnsi="Times New Roman" w:cs="Times New Roman"/>
          <w:sz w:val="26"/>
          <w:szCs w:val="26"/>
        </w:rPr>
        <w:t xml:space="preserve">Министерства экономического развития Российской Федерации от 30.08.2011 № 424 «Об утверждении порядка ведения органами местного самоуправления реестров муниципального имущества» </w:t>
      </w: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Положение о реестре и обеспечить полноту и реальное состояние данных об имеющейся муниципальной собственности, путем проведения документальных проверок имущества, включенного в данный реестр.</w:t>
      </w:r>
    </w:p>
    <w:p w:rsidR="00B73156" w:rsidRPr="00B73156" w:rsidRDefault="00B73156" w:rsidP="00B73156">
      <w:pPr>
        <w:shd w:val="clear" w:color="auto" w:fill="FFFFFF" w:themeFill="background1"/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156">
        <w:rPr>
          <w:rFonts w:ascii="Times New Roman" w:hAnsi="Times New Roman" w:cs="Times New Roman"/>
          <w:sz w:val="26"/>
          <w:szCs w:val="26"/>
        </w:rPr>
        <w:lastRenderedPageBreak/>
        <w:t xml:space="preserve">2. </w:t>
      </w:r>
      <w:r w:rsidRPr="00B73156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Привести в соответствие с действующими </w:t>
      </w: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муниципальными правовыми актами </w:t>
      </w:r>
      <w:proofErr w:type="spellStart"/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Положение о казне, в части:</w:t>
      </w:r>
    </w:p>
    <w:p w:rsidR="00B73156" w:rsidRPr="00B73156" w:rsidRDefault="00B73156" w:rsidP="00B7315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- осуществления правомочий в отношении объектов казны;</w:t>
      </w:r>
    </w:p>
    <w:p w:rsidR="00B73156" w:rsidRPr="00B73156" w:rsidRDefault="00B73156" w:rsidP="00B73156">
      <w:pPr>
        <w:shd w:val="clear" w:color="auto" w:fill="FFFFFF" w:themeFill="background1"/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156">
        <w:rPr>
          <w:rFonts w:ascii="Times New Roman" w:hAnsi="Times New Roman" w:cs="Times New Roman"/>
          <w:sz w:val="26"/>
          <w:szCs w:val="26"/>
        </w:rPr>
        <w:t xml:space="preserve">- определения балансодержателя для осуществления бюджетного учета имущества казны от имени и в интересах муниципального образования </w:t>
      </w:r>
      <w:proofErr w:type="spellStart"/>
      <w:r w:rsidRPr="00B73156">
        <w:rPr>
          <w:rFonts w:ascii="Times New Roman" w:hAnsi="Times New Roman" w:cs="Times New Roman"/>
          <w:sz w:val="26"/>
          <w:szCs w:val="26"/>
        </w:rPr>
        <w:t>Фировский</w:t>
      </w:r>
      <w:proofErr w:type="spellEnd"/>
      <w:r w:rsidRPr="00B73156">
        <w:rPr>
          <w:rFonts w:ascii="Times New Roman" w:hAnsi="Times New Roman" w:cs="Times New Roman"/>
          <w:sz w:val="26"/>
          <w:szCs w:val="26"/>
        </w:rPr>
        <w:t xml:space="preserve"> район.</w:t>
      </w:r>
    </w:p>
    <w:p w:rsidR="00B73156" w:rsidRPr="00B73156" w:rsidRDefault="00B73156" w:rsidP="00B73156">
      <w:pPr>
        <w:shd w:val="clear" w:color="auto" w:fill="FFFFFF" w:themeFill="background1"/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Обеспечить надлежащее исполнение бюджетных полномочий </w:t>
      </w:r>
      <w:r w:rsidRPr="00B73156">
        <w:rPr>
          <w:rFonts w:ascii="Times New Roman" w:hAnsi="Times New Roman" w:cs="Times New Roman"/>
          <w:sz w:val="26"/>
          <w:szCs w:val="26"/>
        </w:rPr>
        <w:t xml:space="preserve">главного администратора (администратора) доходов бюджета </w:t>
      </w:r>
      <w:proofErr w:type="spellStart"/>
      <w:r w:rsidRPr="00B73156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B73156">
        <w:rPr>
          <w:rFonts w:ascii="Times New Roman" w:hAnsi="Times New Roman" w:cs="Times New Roman"/>
          <w:sz w:val="26"/>
          <w:szCs w:val="26"/>
        </w:rPr>
        <w:t xml:space="preserve"> района:</w:t>
      </w:r>
    </w:p>
    <w:p w:rsidR="00B73156" w:rsidRPr="00B73156" w:rsidRDefault="00B73156" w:rsidP="00B7315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обеспечить ведение</w:t>
      </w:r>
      <w:r w:rsidRPr="00B73156">
        <w:rPr>
          <w:rFonts w:ascii="Times New Roman" w:hAnsi="Times New Roman" w:cs="Times New Roman"/>
          <w:sz w:val="26"/>
          <w:szCs w:val="26"/>
        </w:rPr>
        <w:t xml:space="preserve"> бухгалтерского учета администрируемых доходов</w:t>
      </w: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соответствии с действующим бюджетным законодательством и приказами Министерства финансов РФ;</w:t>
      </w:r>
    </w:p>
    <w:p w:rsidR="00B73156" w:rsidRPr="00B73156" w:rsidRDefault="00B73156" w:rsidP="00B73156">
      <w:pPr>
        <w:shd w:val="clear" w:color="auto" w:fill="FFFFFF" w:themeFill="background1"/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73156">
        <w:rPr>
          <w:rFonts w:ascii="Times New Roman" w:hAnsi="Times New Roman" w:cs="Times New Roman"/>
          <w:sz w:val="26"/>
          <w:szCs w:val="26"/>
        </w:rPr>
        <w:t>- утвердить методику прогнозирования и поступления доходов в бюджет в соответствии с общими требованиями к такой методике, установленными Правительством РФ;</w:t>
      </w:r>
    </w:p>
    <w:p w:rsidR="00B73156" w:rsidRPr="00B73156" w:rsidRDefault="00B73156" w:rsidP="00B7315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731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утвердить </w:t>
      </w:r>
      <w:r w:rsidRPr="00B73156">
        <w:rPr>
          <w:rFonts w:ascii="Times New Roman" w:hAnsi="Times New Roman" w:cs="Times New Roman"/>
          <w:sz w:val="26"/>
          <w:szCs w:val="26"/>
        </w:rPr>
        <w:t xml:space="preserve">порядок осуществления полномочий Комитета, как главного администратора доходов бюджета </w:t>
      </w:r>
      <w:proofErr w:type="spellStart"/>
      <w:r w:rsidRPr="00B73156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B73156">
        <w:rPr>
          <w:rFonts w:ascii="Times New Roman" w:hAnsi="Times New Roman" w:cs="Times New Roman"/>
          <w:sz w:val="26"/>
          <w:szCs w:val="26"/>
        </w:rPr>
        <w:t xml:space="preserve"> района, правовым актом (приказом) Комитета.</w:t>
      </w:r>
    </w:p>
    <w:p w:rsidR="00B73156" w:rsidRPr="00B73156" w:rsidRDefault="00B73156" w:rsidP="00B7315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3156">
        <w:rPr>
          <w:rFonts w:ascii="Times New Roman" w:hAnsi="Times New Roman" w:cs="Times New Roman"/>
          <w:sz w:val="26"/>
          <w:szCs w:val="26"/>
        </w:rPr>
        <w:t>4. Обеспечить надлежащий бюджетный (бухгалтерский) учет по имуществу казны:</w:t>
      </w:r>
    </w:p>
    <w:p w:rsidR="00B73156" w:rsidRPr="00B73156" w:rsidRDefault="00B73156" w:rsidP="00B73156">
      <w:pPr>
        <w:shd w:val="clear" w:color="auto" w:fill="FFFFFF" w:themeFill="background1"/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156">
        <w:rPr>
          <w:rFonts w:ascii="Times New Roman" w:hAnsi="Times New Roman" w:cs="Times New Roman"/>
          <w:sz w:val="26"/>
          <w:szCs w:val="26"/>
        </w:rPr>
        <w:t>- имущество казны учитывать на балансе юридического лица</w:t>
      </w: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73156" w:rsidRPr="00B73156" w:rsidRDefault="00B73156" w:rsidP="00B7315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имущество казны, переданное в </w:t>
      </w:r>
      <w:r w:rsidRPr="00B73156">
        <w:rPr>
          <w:rFonts w:ascii="Times New Roman" w:hAnsi="Times New Roman" w:cs="Times New Roman"/>
          <w:sz w:val="26"/>
          <w:szCs w:val="26"/>
        </w:rPr>
        <w:t xml:space="preserve">возмездное пользование, учитывать на </w:t>
      </w:r>
      <w:proofErr w:type="spellStart"/>
      <w:r w:rsidRPr="00B73156">
        <w:rPr>
          <w:rFonts w:ascii="Times New Roman" w:hAnsi="Times New Roman" w:cs="Times New Roman"/>
          <w:sz w:val="26"/>
          <w:szCs w:val="26"/>
        </w:rPr>
        <w:t>забалансовом</w:t>
      </w:r>
      <w:proofErr w:type="spellEnd"/>
      <w:r w:rsidRPr="00B73156">
        <w:rPr>
          <w:rFonts w:ascii="Times New Roman" w:hAnsi="Times New Roman" w:cs="Times New Roman"/>
          <w:sz w:val="26"/>
          <w:szCs w:val="26"/>
        </w:rPr>
        <w:t xml:space="preserve"> счете 25 «Имущество, переданное в возмездное пользование (аренду)», а переданное в безвозмездное пользование - на </w:t>
      </w:r>
      <w:proofErr w:type="spellStart"/>
      <w:r w:rsidRPr="00B73156">
        <w:rPr>
          <w:rFonts w:ascii="Times New Roman" w:hAnsi="Times New Roman" w:cs="Times New Roman"/>
          <w:sz w:val="26"/>
          <w:szCs w:val="26"/>
        </w:rPr>
        <w:t>забалансовом</w:t>
      </w:r>
      <w:proofErr w:type="spellEnd"/>
      <w:r w:rsidRPr="00B73156">
        <w:rPr>
          <w:rFonts w:ascii="Times New Roman" w:hAnsi="Times New Roman" w:cs="Times New Roman"/>
          <w:sz w:val="26"/>
          <w:szCs w:val="26"/>
        </w:rPr>
        <w:t xml:space="preserve"> счете 26 «Имущество, переданное в безвозмездное пользование»;</w:t>
      </w:r>
    </w:p>
    <w:p w:rsidR="00B73156" w:rsidRPr="00B73156" w:rsidRDefault="00B73156" w:rsidP="00B73156">
      <w:pPr>
        <w:shd w:val="clear" w:color="auto" w:fill="FFFFFF" w:themeFill="background1"/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ежегодно перед годовой отчетностью проводить инвентаризацию имущества казны путем выверки данных бюджетного учета с данными из реестра муниципальной собственности </w:t>
      </w:r>
      <w:proofErr w:type="spellStart"/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закрепив это в учетной политике Комитета;</w:t>
      </w:r>
    </w:p>
    <w:p w:rsidR="00B73156" w:rsidRPr="00B73156" w:rsidRDefault="00B73156" w:rsidP="00B73156">
      <w:pPr>
        <w:shd w:val="clear" w:color="auto" w:fill="FFFFFF" w:themeFill="background1"/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обеспечить ведение аналитического учета расчетов по поступлениям доходов, отражая их в регистрах бюджетного учета.</w:t>
      </w:r>
    </w:p>
    <w:p w:rsidR="00B73156" w:rsidRPr="00B73156" w:rsidRDefault="00B73156" w:rsidP="00B73156">
      <w:pPr>
        <w:shd w:val="clear" w:color="auto" w:fill="FFFFFF" w:themeFill="background1"/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Привести в соответствие </w:t>
      </w:r>
      <w:r w:rsidRPr="00B73156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с</w:t>
      </w: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Соглашением о бухгалтерском обслуживании, положениями </w:t>
      </w:r>
      <w:r w:rsidRPr="00B73156">
        <w:rPr>
          <w:rFonts w:ascii="Times New Roman" w:hAnsi="Times New Roman" w:cs="Times New Roman"/>
          <w:sz w:val="26"/>
          <w:szCs w:val="26"/>
        </w:rPr>
        <w:t>Закона № 402-ФЗ и</w:t>
      </w: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Инструкции № 157н учетную политику Комитета.</w:t>
      </w:r>
    </w:p>
    <w:p w:rsidR="00B73156" w:rsidRPr="00B73156" w:rsidRDefault="00B73156" w:rsidP="00B73156">
      <w:pPr>
        <w:shd w:val="clear" w:color="auto" w:fill="FFFFFF" w:themeFill="background1"/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6. Обеспечить надлежащий документооборот первичных учетных документов, в целях предотвращения ошибок и искажений, подготовки достоверного учета и отчетности, в том числе бухгалтерского:</w:t>
      </w:r>
    </w:p>
    <w:p w:rsidR="00B73156" w:rsidRPr="00B73156" w:rsidRDefault="00B73156" w:rsidP="00B73156">
      <w:pPr>
        <w:shd w:val="clear" w:color="auto" w:fill="FFFFFF" w:themeFill="background1"/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 внутреннему перемещению имущества казны муниципального образования </w:t>
      </w:r>
      <w:proofErr w:type="spellStart"/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район;</w:t>
      </w:r>
    </w:p>
    <w:p w:rsidR="00B73156" w:rsidRPr="00B73156" w:rsidRDefault="00B73156" w:rsidP="00B73156">
      <w:pPr>
        <w:shd w:val="clear" w:color="auto" w:fill="FFFFFF" w:themeFill="background1"/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 поступлению и выбытию имущества казны муниципального образования </w:t>
      </w:r>
      <w:proofErr w:type="spellStart"/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район;</w:t>
      </w:r>
    </w:p>
    <w:p w:rsidR="00B73156" w:rsidRPr="00B73156" w:rsidRDefault="00B73156" w:rsidP="00B73156">
      <w:pPr>
        <w:shd w:val="clear" w:color="auto" w:fill="FFFFFF" w:themeFill="background1"/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 начислению и оплате арендных платежей по имуществу, переданному в возмездное пользование (аренду).</w:t>
      </w:r>
    </w:p>
    <w:p w:rsidR="00B73156" w:rsidRPr="00B73156" w:rsidRDefault="00B73156" w:rsidP="00B73156">
      <w:pPr>
        <w:shd w:val="clear" w:color="auto" w:fill="FFFFFF" w:themeFill="background1"/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7. Обеспечить систему внутреннего контроля </w:t>
      </w:r>
      <w:proofErr w:type="gramStart"/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за</w:t>
      </w:r>
      <w:proofErr w:type="gramEnd"/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B73156" w:rsidRPr="00B73156" w:rsidRDefault="00B73156" w:rsidP="00B73156">
      <w:pPr>
        <w:shd w:val="clear" w:color="auto" w:fill="FFFFFF" w:themeFill="background1"/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соблюдением требований нормативных правовых актов;</w:t>
      </w:r>
    </w:p>
    <w:p w:rsidR="00B73156" w:rsidRPr="00B73156" w:rsidRDefault="00B73156" w:rsidP="00B73156">
      <w:pPr>
        <w:shd w:val="clear" w:color="auto" w:fill="FFFFFF" w:themeFill="background1"/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- точностью, своевременностью и полнотой бюджетного учета администрируемых доходов от распоряжения и использования имущества муниципального образования;</w:t>
      </w:r>
    </w:p>
    <w:p w:rsidR="00B73156" w:rsidRPr="00B73156" w:rsidRDefault="00B73156" w:rsidP="00B73156">
      <w:pPr>
        <w:shd w:val="clear" w:color="auto" w:fill="FFFFFF" w:themeFill="background1"/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предотвращением ошибок и искажений.</w:t>
      </w:r>
    </w:p>
    <w:p w:rsidR="00B73156" w:rsidRPr="00B73156" w:rsidRDefault="00B73156" w:rsidP="00B73156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результатам контрольного мероприятия Руководителю Комитета вынес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ено </w:t>
      </w: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представление об устранении допущенных нарушений и исправлению недостатков.</w:t>
      </w:r>
    </w:p>
    <w:p w:rsidR="00B73156" w:rsidRDefault="00B73156" w:rsidP="00B73156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Отчет по результатам контрольного мероприятия направлен Председателю Собрания депутатов </w:t>
      </w:r>
      <w:proofErr w:type="spellStart"/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Главе </w:t>
      </w:r>
      <w:proofErr w:type="spellStart"/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B73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района.</w:t>
      </w:r>
    </w:p>
    <w:p w:rsidR="00F317E9" w:rsidRDefault="00F317E9" w:rsidP="00B73156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7E9" w:rsidRPr="00F317E9" w:rsidRDefault="00F317E9" w:rsidP="00F317E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17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КРУ </w:t>
      </w:r>
    </w:p>
    <w:p w:rsidR="00F317E9" w:rsidRPr="00F317E9" w:rsidRDefault="00F317E9" w:rsidP="00F317E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F317E9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F317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Pr="00F317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О.В. Никитина</w:t>
      </w:r>
    </w:p>
    <w:p w:rsidR="00F317E9" w:rsidRPr="00B73156" w:rsidRDefault="00F317E9" w:rsidP="00B73156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F317E9" w:rsidRPr="00B73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0B9"/>
    <w:rsid w:val="00007673"/>
    <w:rsid w:val="000142F6"/>
    <w:rsid w:val="000148BF"/>
    <w:rsid w:val="00024DDA"/>
    <w:rsid w:val="00045A2B"/>
    <w:rsid w:val="00055651"/>
    <w:rsid w:val="00061728"/>
    <w:rsid w:val="00066B51"/>
    <w:rsid w:val="000672E0"/>
    <w:rsid w:val="00067396"/>
    <w:rsid w:val="00083085"/>
    <w:rsid w:val="000865BB"/>
    <w:rsid w:val="000938B1"/>
    <w:rsid w:val="00097F49"/>
    <w:rsid w:val="000A15AD"/>
    <w:rsid w:val="000A6DD4"/>
    <w:rsid w:val="000B6228"/>
    <w:rsid w:val="000C3177"/>
    <w:rsid w:val="000D2E1C"/>
    <w:rsid w:val="000D2F7F"/>
    <w:rsid w:val="000D33D0"/>
    <w:rsid w:val="000E4305"/>
    <w:rsid w:val="000E7F97"/>
    <w:rsid w:val="00103F12"/>
    <w:rsid w:val="00104B78"/>
    <w:rsid w:val="001055AA"/>
    <w:rsid w:val="00110787"/>
    <w:rsid w:val="001157AC"/>
    <w:rsid w:val="001204EC"/>
    <w:rsid w:val="001240DC"/>
    <w:rsid w:val="001248B9"/>
    <w:rsid w:val="0013209E"/>
    <w:rsid w:val="00133248"/>
    <w:rsid w:val="00144A74"/>
    <w:rsid w:val="00144C6A"/>
    <w:rsid w:val="00155554"/>
    <w:rsid w:val="00160574"/>
    <w:rsid w:val="00171D59"/>
    <w:rsid w:val="00185CCC"/>
    <w:rsid w:val="00186DA7"/>
    <w:rsid w:val="001900FB"/>
    <w:rsid w:val="00191688"/>
    <w:rsid w:val="001B01AC"/>
    <w:rsid w:val="001B22FF"/>
    <w:rsid w:val="001B68B3"/>
    <w:rsid w:val="001C6B17"/>
    <w:rsid w:val="001D1527"/>
    <w:rsid w:val="001D4126"/>
    <w:rsid w:val="001E1322"/>
    <w:rsid w:val="001E219E"/>
    <w:rsid w:val="001F385F"/>
    <w:rsid w:val="001F49F4"/>
    <w:rsid w:val="001F50D7"/>
    <w:rsid w:val="00213D8D"/>
    <w:rsid w:val="0021404D"/>
    <w:rsid w:val="00226B96"/>
    <w:rsid w:val="00246BF0"/>
    <w:rsid w:val="00256B8E"/>
    <w:rsid w:val="002622EA"/>
    <w:rsid w:val="002628F8"/>
    <w:rsid w:val="00270D6A"/>
    <w:rsid w:val="00280009"/>
    <w:rsid w:val="0028094E"/>
    <w:rsid w:val="0029698D"/>
    <w:rsid w:val="002A4024"/>
    <w:rsid w:val="002B7971"/>
    <w:rsid w:val="002C7F21"/>
    <w:rsid w:val="002D58F5"/>
    <w:rsid w:val="002D5B10"/>
    <w:rsid w:val="002D6355"/>
    <w:rsid w:val="002E0338"/>
    <w:rsid w:val="002E2785"/>
    <w:rsid w:val="002E406A"/>
    <w:rsid w:val="002F378F"/>
    <w:rsid w:val="00301A6D"/>
    <w:rsid w:val="00304B07"/>
    <w:rsid w:val="00305A7D"/>
    <w:rsid w:val="003067F7"/>
    <w:rsid w:val="0032041E"/>
    <w:rsid w:val="00321DC2"/>
    <w:rsid w:val="0032458D"/>
    <w:rsid w:val="00336DB0"/>
    <w:rsid w:val="00343926"/>
    <w:rsid w:val="003524A3"/>
    <w:rsid w:val="0036067F"/>
    <w:rsid w:val="00371C47"/>
    <w:rsid w:val="00386D53"/>
    <w:rsid w:val="00387FA7"/>
    <w:rsid w:val="0039148E"/>
    <w:rsid w:val="003949B1"/>
    <w:rsid w:val="003A1D49"/>
    <w:rsid w:val="003A2892"/>
    <w:rsid w:val="003A389A"/>
    <w:rsid w:val="003B07AC"/>
    <w:rsid w:val="003C0049"/>
    <w:rsid w:val="003C5A70"/>
    <w:rsid w:val="003D618B"/>
    <w:rsid w:val="003F64EF"/>
    <w:rsid w:val="003F666C"/>
    <w:rsid w:val="00416A04"/>
    <w:rsid w:val="004210FF"/>
    <w:rsid w:val="00421A5B"/>
    <w:rsid w:val="00432CEE"/>
    <w:rsid w:val="00452AA7"/>
    <w:rsid w:val="00456D38"/>
    <w:rsid w:val="00476E14"/>
    <w:rsid w:val="00477E81"/>
    <w:rsid w:val="00487065"/>
    <w:rsid w:val="004945D8"/>
    <w:rsid w:val="00494FA4"/>
    <w:rsid w:val="0049627C"/>
    <w:rsid w:val="004A07C2"/>
    <w:rsid w:val="004A0BCE"/>
    <w:rsid w:val="004A421D"/>
    <w:rsid w:val="004A6916"/>
    <w:rsid w:val="004C39E5"/>
    <w:rsid w:val="004D0468"/>
    <w:rsid w:val="004D1EAF"/>
    <w:rsid w:val="004D6033"/>
    <w:rsid w:val="00501745"/>
    <w:rsid w:val="00505934"/>
    <w:rsid w:val="005245E0"/>
    <w:rsid w:val="00532886"/>
    <w:rsid w:val="00534BDE"/>
    <w:rsid w:val="00537EED"/>
    <w:rsid w:val="0054469D"/>
    <w:rsid w:val="00551501"/>
    <w:rsid w:val="005614F5"/>
    <w:rsid w:val="005771D8"/>
    <w:rsid w:val="00584B99"/>
    <w:rsid w:val="00586743"/>
    <w:rsid w:val="00594D8A"/>
    <w:rsid w:val="005A3CE0"/>
    <w:rsid w:val="005C0919"/>
    <w:rsid w:val="005C22FE"/>
    <w:rsid w:val="005D1B9B"/>
    <w:rsid w:val="005D4740"/>
    <w:rsid w:val="005E2EDE"/>
    <w:rsid w:val="005F122D"/>
    <w:rsid w:val="005F277A"/>
    <w:rsid w:val="005F31C6"/>
    <w:rsid w:val="00602C22"/>
    <w:rsid w:val="00610B57"/>
    <w:rsid w:val="006217CE"/>
    <w:rsid w:val="00624A10"/>
    <w:rsid w:val="006433A2"/>
    <w:rsid w:val="00654C48"/>
    <w:rsid w:val="00660319"/>
    <w:rsid w:val="00660E41"/>
    <w:rsid w:val="00666C9D"/>
    <w:rsid w:val="006703DC"/>
    <w:rsid w:val="00694B17"/>
    <w:rsid w:val="00697306"/>
    <w:rsid w:val="006979A5"/>
    <w:rsid w:val="006A1848"/>
    <w:rsid w:val="006B71CF"/>
    <w:rsid w:val="006C2ABD"/>
    <w:rsid w:val="006C354B"/>
    <w:rsid w:val="006C6208"/>
    <w:rsid w:val="006C7610"/>
    <w:rsid w:val="006D64D5"/>
    <w:rsid w:val="006D67E2"/>
    <w:rsid w:val="006E2282"/>
    <w:rsid w:val="006E3ADB"/>
    <w:rsid w:val="006F2A27"/>
    <w:rsid w:val="006F413F"/>
    <w:rsid w:val="006F60BA"/>
    <w:rsid w:val="00710BC9"/>
    <w:rsid w:val="0071511B"/>
    <w:rsid w:val="00717D1D"/>
    <w:rsid w:val="0072221F"/>
    <w:rsid w:val="007318DA"/>
    <w:rsid w:val="00732F0E"/>
    <w:rsid w:val="007354DE"/>
    <w:rsid w:val="00740FB4"/>
    <w:rsid w:val="007440A2"/>
    <w:rsid w:val="007523C9"/>
    <w:rsid w:val="007573F3"/>
    <w:rsid w:val="00794A2E"/>
    <w:rsid w:val="0079747F"/>
    <w:rsid w:val="007A08B0"/>
    <w:rsid w:val="007A7FBE"/>
    <w:rsid w:val="007B24F2"/>
    <w:rsid w:val="007B4FBB"/>
    <w:rsid w:val="007D12E7"/>
    <w:rsid w:val="007D5D5A"/>
    <w:rsid w:val="007D61C5"/>
    <w:rsid w:val="007E3A4B"/>
    <w:rsid w:val="007E3EA3"/>
    <w:rsid w:val="007E4EA5"/>
    <w:rsid w:val="007E6E19"/>
    <w:rsid w:val="007E785E"/>
    <w:rsid w:val="0081715D"/>
    <w:rsid w:val="00823244"/>
    <w:rsid w:val="008241B8"/>
    <w:rsid w:val="00826C01"/>
    <w:rsid w:val="00870280"/>
    <w:rsid w:val="00872B92"/>
    <w:rsid w:val="00880E0A"/>
    <w:rsid w:val="00882B13"/>
    <w:rsid w:val="00883F0F"/>
    <w:rsid w:val="008970B9"/>
    <w:rsid w:val="008A3BAB"/>
    <w:rsid w:val="008B072B"/>
    <w:rsid w:val="008B17CB"/>
    <w:rsid w:val="008B19AC"/>
    <w:rsid w:val="008B2F64"/>
    <w:rsid w:val="008B5081"/>
    <w:rsid w:val="008C0AC6"/>
    <w:rsid w:val="008D4766"/>
    <w:rsid w:val="008D6A3B"/>
    <w:rsid w:val="008F1287"/>
    <w:rsid w:val="008F44B6"/>
    <w:rsid w:val="00911B17"/>
    <w:rsid w:val="00912E20"/>
    <w:rsid w:val="009158E9"/>
    <w:rsid w:val="00916123"/>
    <w:rsid w:val="00920E36"/>
    <w:rsid w:val="00932C58"/>
    <w:rsid w:val="00934951"/>
    <w:rsid w:val="00934A3D"/>
    <w:rsid w:val="00937541"/>
    <w:rsid w:val="00940FB2"/>
    <w:rsid w:val="009549F3"/>
    <w:rsid w:val="009662D9"/>
    <w:rsid w:val="0097699B"/>
    <w:rsid w:val="00981633"/>
    <w:rsid w:val="00984EDC"/>
    <w:rsid w:val="0098513F"/>
    <w:rsid w:val="009864B3"/>
    <w:rsid w:val="00995A3B"/>
    <w:rsid w:val="009972EB"/>
    <w:rsid w:val="009A411C"/>
    <w:rsid w:val="009B19D5"/>
    <w:rsid w:val="009B58F2"/>
    <w:rsid w:val="009C714D"/>
    <w:rsid w:val="009C7B26"/>
    <w:rsid w:val="009D7556"/>
    <w:rsid w:val="009E049C"/>
    <w:rsid w:val="009E1487"/>
    <w:rsid w:val="009F43DD"/>
    <w:rsid w:val="00A11439"/>
    <w:rsid w:val="00A12798"/>
    <w:rsid w:val="00A139A4"/>
    <w:rsid w:val="00A17983"/>
    <w:rsid w:val="00A24459"/>
    <w:rsid w:val="00A323BC"/>
    <w:rsid w:val="00A3762A"/>
    <w:rsid w:val="00A42436"/>
    <w:rsid w:val="00A52AD9"/>
    <w:rsid w:val="00A550EE"/>
    <w:rsid w:val="00A56E16"/>
    <w:rsid w:val="00A57BFD"/>
    <w:rsid w:val="00A630DF"/>
    <w:rsid w:val="00A72577"/>
    <w:rsid w:val="00A75586"/>
    <w:rsid w:val="00A83654"/>
    <w:rsid w:val="00A84AC4"/>
    <w:rsid w:val="00A84D0F"/>
    <w:rsid w:val="00A85E08"/>
    <w:rsid w:val="00A877E9"/>
    <w:rsid w:val="00A9099D"/>
    <w:rsid w:val="00AA18C2"/>
    <w:rsid w:val="00AA3A48"/>
    <w:rsid w:val="00AA700A"/>
    <w:rsid w:val="00AB6B9B"/>
    <w:rsid w:val="00AD2CED"/>
    <w:rsid w:val="00AF5606"/>
    <w:rsid w:val="00B0051C"/>
    <w:rsid w:val="00B01801"/>
    <w:rsid w:val="00B0388B"/>
    <w:rsid w:val="00B13448"/>
    <w:rsid w:val="00B14C26"/>
    <w:rsid w:val="00B14DA2"/>
    <w:rsid w:val="00B21FA6"/>
    <w:rsid w:val="00B22F26"/>
    <w:rsid w:val="00B378D4"/>
    <w:rsid w:val="00B504C5"/>
    <w:rsid w:val="00B604E5"/>
    <w:rsid w:val="00B6072E"/>
    <w:rsid w:val="00B63CCF"/>
    <w:rsid w:val="00B6710A"/>
    <w:rsid w:val="00B73156"/>
    <w:rsid w:val="00B80DB5"/>
    <w:rsid w:val="00B87374"/>
    <w:rsid w:val="00B87E29"/>
    <w:rsid w:val="00B913A2"/>
    <w:rsid w:val="00B915B5"/>
    <w:rsid w:val="00B960C4"/>
    <w:rsid w:val="00BA0823"/>
    <w:rsid w:val="00BA11D5"/>
    <w:rsid w:val="00BA5967"/>
    <w:rsid w:val="00BB0A9F"/>
    <w:rsid w:val="00BB6090"/>
    <w:rsid w:val="00BB7572"/>
    <w:rsid w:val="00BC5DBF"/>
    <w:rsid w:val="00BC7915"/>
    <w:rsid w:val="00BC7F7A"/>
    <w:rsid w:val="00BD3920"/>
    <w:rsid w:val="00BE26CA"/>
    <w:rsid w:val="00BF0600"/>
    <w:rsid w:val="00BF162D"/>
    <w:rsid w:val="00BF35CF"/>
    <w:rsid w:val="00C01B48"/>
    <w:rsid w:val="00C268DD"/>
    <w:rsid w:val="00C54ED1"/>
    <w:rsid w:val="00C73622"/>
    <w:rsid w:val="00C73672"/>
    <w:rsid w:val="00C73838"/>
    <w:rsid w:val="00C93ECD"/>
    <w:rsid w:val="00C9680C"/>
    <w:rsid w:val="00CA7AF5"/>
    <w:rsid w:val="00CB0D09"/>
    <w:rsid w:val="00CB3E03"/>
    <w:rsid w:val="00CC4719"/>
    <w:rsid w:val="00CD170B"/>
    <w:rsid w:val="00CD7589"/>
    <w:rsid w:val="00CE1710"/>
    <w:rsid w:val="00CE17CE"/>
    <w:rsid w:val="00CE6EA6"/>
    <w:rsid w:val="00CF2F23"/>
    <w:rsid w:val="00CF6137"/>
    <w:rsid w:val="00D101FD"/>
    <w:rsid w:val="00D1496D"/>
    <w:rsid w:val="00D173D4"/>
    <w:rsid w:val="00D23265"/>
    <w:rsid w:val="00D2512A"/>
    <w:rsid w:val="00D40517"/>
    <w:rsid w:val="00D41D67"/>
    <w:rsid w:val="00D460DA"/>
    <w:rsid w:val="00D46762"/>
    <w:rsid w:val="00D52536"/>
    <w:rsid w:val="00D62158"/>
    <w:rsid w:val="00D6240E"/>
    <w:rsid w:val="00D63C7E"/>
    <w:rsid w:val="00D659C5"/>
    <w:rsid w:val="00D70088"/>
    <w:rsid w:val="00D71963"/>
    <w:rsid w:val="00D77181"/>
    <w:rsid w:val="00D938D3"/>
    <w:rsid w:val="00D93C21"/>
    <w:rsid w:val="00D96A0F"/>
    <w:rsid w:val="00D972CA"/>
    <w:rsid w:val="00DA4C1F"/>
    <w:rsid w:val="00DB4DAB"/>
    <w:rsid w:val="00DB5492"/>
    <w:rsid w:val="00DC5AEC"/>
    <w:rsid w:val="00DC618E"/>
    <w:rsid w:val="00DD7787"/>
    <w:rsid w:val="00DD7812"/>
    <w:rsid w:val="00DE0D05"/>
    <w:rsid w:val="00DF7A71"/>
    <w:rsid w:val="00E20236"/>
    <w:rsid w:val="00E44700"/>
    <w:rsid w:val="00E53499"/>
    <w:rsid w:val="00E70B71"/>
    <w:rsid w:val="00E70F9A"/>
    <w:rsid w:val="00E81197"/>
    <w:rsid w:val="00EA4089"/>
    <w:rsid w:val="00EA620C"/>
    <w:rsid w:val="00EA644A"/>
    <w:rsid w:val="00EB5E32"/>
    <w:rsid w:val="00EC3C77"/>
    <w:rsid w:val="00EC5CEB"/>
    <w:rsid w:val="00ED1EAB"/>
    <w:rsid w:val="00ED682F"/>
    <w:rsid w:val="00ED7510"/>
    <w:rsid w:val="00EE1C96"/>
    <w:rsid w:val="00EE3BAF"/>
    <w:rsid w:val="00EE696D"/>
    <w:rsid w:val="00F0663D"/>
    <w:rsid w:val="00F06E78"/>
    <w:rsid w:val="00F10D32"/>
    <w:rsid w:val="00F11B44"/>
    <w:rsid w:val="00F12CF7"/>
    <w:rsid w:val="00F166FE"/>
    <w:rsid w:val="00F317E9"/>
    <w:rsid w:val="00F32DAD"/>
    <w:rsid w:val="00F357C5"/>
    <w:rsid w:val="00F44B55"/>
    <w:rsid w:val="00F44B7C"/>
    <w:rsid w:val="00F45074"/>
    <w:rsid w:val="00F50779"/>
    <w:rsid w:val="00F537E4"/>
    <w:rsid w:val="00F62378"/>
    <w:rsid w:val="00F66666"/>
    <w:rsid w:val="00F80A60"/>
    <w:rsid w:val="00F8468E"/>
    <w:rsid w:val="00F940AF"/>
    <w:rsid w:val="00FA2E5B"/>
    <w:rsid w:val="00FA6F71"/>
    <w:rsid w:val="00FB3C6C"/>
    <w:rsid w:val="00FC20F9"/>
    <w:rsid w:val="00FC6AEF"/>
    <w:rsid w:val="00FD00FC"/>
    <w:rsid w:val="00FD4595"/>
    <w:rsid w:val="00FE4E31"/>
    <w:rsid w:val="00FE6F45"/>
    <w:rsid w:val="00FE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7315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B7315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7315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B7315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A1BEEA09E589A65F87AF65F0C3CB7951D9D5D926CD0CF23AFDC0718F40325BB1D10BFDD4d565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AA049F9DE1C84FCAECAD74A8989C6C6E42D056DBBC63A7B16FD73CA285AF4BDD72725DE4D61CBE86D2F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C38F5E405BFE158BE213B8101F2A6C7F6352E32D908A25E0430943C0D22DF915B0EBEBE6A70c9u8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2A1BEEA09E589A65F87AF65F0C3CB7951D9D5D926CD0CF23AFDC0718F40325BB1D10BFDD4d56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1574</Words>
  <Characters>8972</Characters>
  <Application>Microsoft Office Word</Application>
  <DocSecurity>0</DocSecurity>
  <Lines>74</Lines>
  <Paragraphs>21</Paragraphs>
  <ScaleCrop>false</ScaleCrop>
  <Company>SPecialiST RePack</Company>
  <LinksUpToDate>false</LinksUpToDate>
  <CharactersWithSpaces>10525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5</cp:revision>
  <dcterms:created xsi:type="dcterms:W3CDTF">2018-07-11T07:22:00Z</dcterms:created>
  <dcterms:modified xsi:type="dcterms:W3CDTF">2018-07-20T10:43:00Z</dcterms:modified>
</cp:coreProperties>
</file>