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D440ED" w:rsidRDefault="00BA130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4F796D" w:rsidRPr="00D440E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56948" w:rsidRPr="00D44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4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F796D" w:rsidRPr="00D440ED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720CAB" w:rsidRPr="00D440ED">
        <w:rPr>
          <w:rFonts w:ascii="Times New Roman" w:eastAsia="Times New Roman" w:hAnsi="Times New Roman" w:cs="Times New Roman"/>
          <w:sz w:val="24"/>
          <w:szCs w:val="24"/>
          <w:lang w:eastAsia="ru-RU"/>
        </w:rPr>
        <w:t>.01.20</w:t>
      </w:r>
      <w:r w:rsidR="004F796D" w:rsidRPr="00D440E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E13ED6" w:rsidRPr="00D440ED" w:rsidRDefault="00E13ED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ED6" w:rsidRPr="00D440ED" w:rsidRDefault="00E13ED6" w:rsidP="00E13E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ED6" w:rsidRPr="00D440ED" w:rsidRDefault="00E13ED6" w:rsidP="00E13E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40E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5963DF8" wp14:editId="3FD40705">
            <wp:extent cx="571500" cy="697832"/>
            <wp:effectExtent l="0" t="0" r="0" b="7620"/>
            <wp:docPr id="2" name="Рисунок 2" descr="C:\Users\Никифорова\Downloads\gerb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кифорова\Downloads\gerb1 (1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7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306" w:rsidRPr="00D440ED" w:rsidRDefault="00BA1306" w:rsidP="00BA1306">
      <w:pPr>
        <w:widowControl w:val="0"/>
        <w:spacing w:after="0"/>
        <w:ind w:left="72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D440ED" w:rsidRDefault="00BA1306" w:rsidP="00BA1306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D440ED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1306" w:rsidRPr="00D440ED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0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D440ED" w:rsidRDefault="008103EE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0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ФИРОВСКОГО РАЙОНА</w:t>
      </w:r>
    </w:p>
    <w:p w:rsidR="00BA1306" w:rsidRPr="00D440ED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D440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D440E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D440ED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52429" w:rsidRPr="00D440ED" w:rsidRDefault="00452429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A1306" w:rsidRPr="00D440ED" w:rsidRDefault="00BA1306" w:rsidP="00BA13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Pr="00D440ED" w:rsidRDefault="00BA1306" w:rsidP="007973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4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постановления «О внесении изменений </w:t>
      </w:r>
      <w:r w:rsidR="00C27DD7" w:rsidRPr="00D44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</w:t>
      </w:r>
      <w:r w:rsidRPr="00D44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</w:t>
      </w:r>
      <w:r w:rsidR="00094CA4" w:rsidRPr="00D44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овление </w:t>
      </w:r>
      <w:r w:rsidR="00CE67A5" w:rsidRPr="00D44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01.02.2019 </w:t>
      </w:r>
      <w:r w:rsidR="00094CA4" w:rsidRPr="00D44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17</w:t>
      </w:r>
      <w:r w:rsidRPr="00D44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Pr="00D44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D44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Тверской области «</w:t>
      </w:r>
      <w:r w:rsidR="00094CA4" w:rsidRPr="00D44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муниципальными финансами</w:t>
      </w:r>
      <w:r w:rsidRPr="00D44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</w:t>
      </w:r>
      <w:r w:rsidR="009F4E15" w:rsidRPr="00D44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D44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9F4E15" w:rsidRPr="00D44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D44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797350" w:rsidRPr="00D44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094CA4" w:rsidRPr="00D44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E11E4" w:rsidRPr="00D440ED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52429" w:rsidRPr="00D440ED" w:rsidRDefault="00452429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F3451" w:rsidRPr="00D440ED" w:rsidRDefault="00AF3451" w:rsidP="00803ECE">
      <w:pPr>
        <w:widowControl w:val="0"/>
        <w:spacing w:after="0" w:line="266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Pr="00D440ED">
        <w:rPr>
          <w:rFonts w:ascii="Times New Roman" w:eastAsia="Calibri" w:hAnsi="Times New Roman" w:cs="Times New Roman"/>
          <w:sz w:val="26"/>
          <w:szCs w:val="26"/>
        </w:rPr>
        <w:t>СФК-07 «</w:t>
      </w: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D440ED">
        <w:rPr>
          <w:rFonts w:ascii="Times New Roman" w:eastAsia="Calibri" w:hAnsi="Times New Roman" w:cs="Times New Roman"/>
          <w:sz w:val="26"/>
          <w:szCs w:val="26"/>
        </w:rPr>
        <w:t xml:space="preserve">», утвержденным приказом </w:t>
      </w: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</w:t>
      </w:r>
      <w:r w:rsidR="00797350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29.</w:t>
      </w:r>
      <w:proofErr w:type="gramEnd"/>
    </w:p>
    <w:p w:rsidR="00B4189A" w:rsidRPr="00D440ED" w:rsidRDefault="00AF3451" w:rsidP="00803ECE">
      <w:pPr>
        <w:widowControl w:val="0"/>
        <w:spacing w:after="0" w:line="26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40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для проведения мероприятия: </w:t>
      </w:r>
      <w:r w:rsidR="00B4189A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157 Бюджетного кодекса Российской Федерации, пункт 2.3. раздела 2 «Экспертно-аналитические мероприятия» Плана работы Контрольно-ревизионного управления </w:t>
      </w:r>
      <w:proofErr w:type="spellStart"/>
      <w:r w:rsidR="00B4189A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B4189A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2020 год, утвержденного приказом Контрольно-ревизионного управления </w:t>
      </w:r>
      <w:proofErr w:type="spellStart"/>
      <w:r w:rsidR="00B4189A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B4189A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25.12.2019 № 10.</w:t>
      </w:r>
    </w:p>
    <w:p w:rsidR="00E63269" w:rsidRPr="00D440ED" w:rsidRDefault="00304875" w:rsidP="00803ECE">
      <w:pPr>
        <w:widowControl w:val="0"/>
        <w:spacing w:after="0" w:line="266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40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 экспертизы:</w:t>
      </w:r>
      <w:r w:rsidR="008802EB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63269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выявление или подтверждение отсутствия нарушений и недостатков</w:t>
      </w:r>
      <w:r w:rsidR="00E63269" w:rsidRPr="00D440ED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</w:t>
      </w:r>
      <w:r w:rsidR="00E63269" w:rsidRPr="00D440ED">
        <w:rPr>
          <w:rFonts w:ascii="Times New Roman" w:hAnsi="Times New Roman" w:cs="Times New Roman"/>
          <w:sz w:val="26"/>
          <w:szCs w:val="26"/>
        </w:rPr>
        <w:t xml:space="preserve"> </w:t>
      </w:r>
      <w:r w:rsidR="00E63269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E63269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E63269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«Управление муниципальными финансами» на 2019-2021 годы (далее – Программа), создающих условия неправомерного и (или) неэффективного использования средств бюджета муниципального образования </w:t>
      </w:r>
      <w:proofErr w:type="spellStart"/>
      <w:r w:rsidR="00E63269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E63269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</w:t>
      </w:r>
      <w:r w:rsidR="00E63269" w:rsidRPr="00D440ED">
        <w:rPr>
          <w:rFonts w:ascii="Times New Roman" w:hAnsi="Times New Roman" w:cs="Times New Roman"/>
          <w:sz w:val="26"/>
          <w:szCs w:val="26"/>
        </w:rPr>
        <w:t>подтверждение обоснованности размера расходных обязатель</w:t>
      </w:r>
      <w:proofErr w:type="gramStart"/>
      <w:r w:rsidR="00E63269" w:rsidRPr="00D440ED">
        <w:rPr>
          <w:rFonts w:ascii="Times New Roman" w:hAnsi="Times New Roman" w:cs="Times New Roman"/>
          <w:sz w:val="26"/>
          <w:szCs w:val="26"/>
        </w:rPr>
        <w:t xml:space="preserve">ств </w:t>
      </w:r>
      <w:r w:rsidR="00E63269" w:rsidRPr="00D440ED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="00E63269" w:rsidRPr="00D440ED">
        <w:rPr>
          <w:rFonts w:ascii="Times New Roman" w:hAnsi="Times New Roman" w:cs="Times New Roman"/>
          <w:bCs/>
          <w:sz w:val="26"/>
          <w:szCs w:val="26"/>
        </w:rPr>
        <w:t>ограммы.</w:t>
      </w:r>
    </w:p>
    <w:p w:rsidR="00E63269" w:rsidRPr="00D440ED" w:rsidRDefault="00E63269" w:rsidP="00803ECE">
      <w:pPr>
        <w:widowControl w:val="0"/>
        <w:spacing w:after="0" w:line="266" w:lineRule="auto"/>
        <w:ind w:firstLine="69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D440ED">
        <w:rPr>
          <w:rFonts w:ascii="Times New Roman" w:hAnsi="Times New Roman" w:cs="Times New Roman"/>
          <w:sz w:val="26"/>
          <w:szCs w:val="26"/>
        </w:rPr>
        <w:t xml:space="preserve">Проект постановления </w:t>
      </w:r>
      <w:r w:rsidRPr="00D44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 </w:t>
      </w: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постановление Администрации </w:t>
      </w:r>
      <w:proofErr w:type="spellStart"/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 февраля 2019 года №17 «Об утверждении муниципальной программы муниципального образования </w:t>
      </w:r>
      <w:proofErr w:type="spellStart"/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«Управление муниципальными финансами» на 2019-2021 годы» (далее</w:t>
      </w:r>
      <w:r w:rsidR="00FC2FEF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 </w:t>
      </w:r>
      <w:r w:rsidR="00FC2FEF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же</w:t>
      </w: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Проект Постановления) </w:t>
      </w:r>
      <w:r w:rsidRPr="00D440ED">
        <w:rPr>
          <w:rFonts w:ascii="Times New Roman" w:hAnsi="Times New Roman" w:cs="Times New Roman"/>
          <w:sz w:val="26"/>
          <w:szCs w:val="26"/>
        </w:rPr>
        <w:t xml:space="preserve">представлен в Контрольно-ревизионное управление </w:t>
      </w:r>
      <w:proofErr w:type="spellStart"/>
      <w:r w:rsidRPr="00D440E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D440ED">
        <w:rPr>
          <w:rFonts w:ascii="Times New Roman" w:hAnsi="Times New Roman" w:cs="Times New Roman"/>
          <w:sz w:val="26"/>
          <w:szCs w:val="26"/>
        </w:rPr>
        <w:t xml:space="preserve"> района ответственным исполнителем Программы – финансовым управлением администрации </w:t>
      </w:r>
      <w:proofErr w:type="spellStart"/>
      <w:r w:rsidRPr="00D440E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D440ED">
        <w:rPr>
          <w:rFonts w:ascii="Times New Roman" w:hAnsi="Times New Roman" w:cs="Times New Roman"/>
          <w:sz w:val="26"/>
          <w:szCs w:val="26"/>
        </w:rPr>
        <w:t xml:space="preserve"> района 24 января 2020 года (сопроводительное письмо от 23.01.2020 № 34).</w:t>
      </w:r>
      <w:proofErr w:type="gramEnd"/>
    </w:p>
    <w:p w:rsidR="009B3928" w:rsidRPr="00D440ED" w:rsidRDefault="009B3928" w:rsidP="00803ECE">
      <w:pPr>
        <w:widowControl w:val="0"/>
        <w:spacing w:after="0" w:line="266" w:lineRule="auto"/>
        <w:ind w:firstLine="69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440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E63269" w:rsidRPr="00D440ED" w:rsidRDefault="00E63269" w:rsidP="00803ECE">
      <w:pPr>
        <w:widowControl w:val="0"/>
        <w:spacing w:after="0" w:line="266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4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Проект Постановления</w:t>
      </w: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63269" w:rsidRPr="00D440ED" w:rsidRDefault="00E63269" w:rsidP="00803ECE">
      <w:pPr>
        <w:widowControl w:val="0"/>
        <w:spacing w:after="0" w:line="266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Муниципальная программа муниципального образования </w:t>
      </w:r>
      <w:proofErr w:type="spellStart"/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«Управление муниципальными финансами» на 2019-2021 годы, утвержденная постановлением Администрации </w:t>
      </w:r>
      <w:proofErr w:type="spellStart"/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01.02.2019 №17, в редакции постановления от 30.08.2019 №83 (далее – Программа);</w:t>
      </w:r>
    </w:p>
    <w:p w:rsidR="00E63269" w:rsidRPr="00D440ED" w:rsidRDefault="00E63269" w:rsidP="00803ECE">
      <w:pPr>
        <w:widowControl w:val="0"/>
        <w:spacing w:after="0" w:line="266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Пояснительная записка.</w:t>
      </w:r>
    </w:p>
    <w:p w:rsidR="00AF3451" w:rsidRPr="00D440ED" w:rsidRDefault="00AF3451" w:rsidP="00803ECE">
      <w:pPr>
        <w:widowControl w:val="0"/>
        <w:spacing w:after="0" w:line="266" w:lineRule="auto"/>
        <w:ind w:firstLine="69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440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экспертизы:</w:t>
      </w:r>
    </w:p>
    <w:p w:rsidR="000D4597" w:rsidRPr="00D440ED" w:rsidRDefault="000D4597" w:rsidP="00803ECE">
      <w:pPr>
        <w:spacing w:after="0" w:line="26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440ED">
        <w:rPr>
          <w:rFonts w:ascii="Times New Roman" w:eastAsia="Calibri" w:hAnsi="Times New Roman" w:cs="Times New Roman"/>
          <w:sz w:val="26"/>
          <w:szCs w:val="26"/>
        </w:rPr>
        <w:t>1. Проектом постановления предлагается внести изменения в Программу,</w:t>
      </w:r>
      <w:r w:rsidRPr="00D44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части </w:t>
      </w:r>
      <w:r w:rsidRPr="00D440ED">
        <w:rPr>
          <w:rFonts w:ascii="Times New Roman" w:eastAsia="Calibri" w:hAnsi="Times New Roman" w:cs="Times New Roman"/>
          <w:sz w:val="26"/>
          <w:szCs w:val="26"/>
        </w:rPr>
        <w:t xml:space="preserve">увеличения общего </w:t>
      </w:r>
      <w:r w:rsidRPr="00D440ED">
        <w:rPr>
          <w:rFonts w:ascii="Times New Roman" w:eastAsia="Calibri" w:hAnsi="Times New Roman" w:cs="Times New Roman"/>
          <w:sz w:val="26"/>
          <w:szCs w:val="26"/>
          <w:lang w:val="x-none"/>
        </w:rPr>
        <w:t>объем</w:t>
      </w:r>
      <w:r w:rsidRPr="00D440ED">
        <w:rPr>
          <w:rFonts w:ascii="Times New Roman" w:eastAsia="Calibri" w:hAnsi="Times New Roman" w:cs="Times New Roman"/>
          <w:sz w:val="26"/>
          <w:szCs w:val="26"/>
        </w:rPr>
        <w:t>а</w:t>
      </w:r>
      <w:r w:rsidRPr="00D440ED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Pr="00D440ED">
        <w:rPr>
          <w:rFonts w:ascii="Times New Roman" w:eastAsia="Calibri" w:hAnsi="Times New Roman" w:cs="Times New Roman"/>
          <w:sz w:val="26"/>
          <w:szCs w:val="26"/>
        </w:rPr>
        <w:t>финансового обеспечения</w:t>
      </w:r>
      <w:r w:rsidRPr="00D440ED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1F1B00" w:rsidRPr="00D440ED">
        <w:rPr>
          <w:rFonts w:ascii="Times New Roman" w:eastAsia="Calibri" w:hAnsi="Times New Roman" w:cs="Times New Roman"/>
          <w:sz w:val="26"/>
          <w:szCs w:val="26"/>
        </w:rPr>
        <w:t>на 2019 год в сумме</w:t>
      </w:r>
      <w:r w:rsidRPr="00D440ED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1F1B00" w:rsidRPr="00D440ED">
        <w:rPr>
          <w:rFonts w:ascii="Times New Roman" w:eastAsia="Calibri" w:hAnsi="Times New Roman" w:cs="Times New Roman"/>
          <w:sz w:val="26"/>
          <w:szCs w:val="26"/>
        </w:rPr>
        <w:t>527,7</w:t>
      </w:r>
      <w:r w:rsidR="00EB79E9" w:rsidRPr="00D440E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D440ED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тыс. руб. </w:t>
      </w:r>
      <w:r w:rsidRPr="00D440ED">
        <w:rPr>
          <w:rFonts w:ascii="Times New Roman" w:eastAsia="Calibri" w:hAnsi="Times New Roman" w:cs="Times New Roman"/>
          <w:sz w:val="26"/>
          <w:szCs w:val="26"/>
        </w:rPr>
        <w:t xml:space="preserve">или на </w:t>
      </w:r>
      <w:r w:rsidR="001F1B00" w:rsidRPr="00D440ED">
        <w:rPr>
          <w:rFonts w:ascii="Times New Roman" w:eastAsia="Calibri" w:hAnsi="Times New Roman" w:cs="Times New Roman"/>
          <w:sz w:val="26"/>
          <w:szCs w:val="26"/>
        </w:rPr>
        <w:t>7,1</w:t>
      </w:r>
      <w:r w:rsidRPr="00D440ED">
        <w:rPr>
          <w:rFonts w:ascii="Times New Roman" w:eastAsia="Calibri" w:hAnsi="Times New Roman" w:cs="Times New Roman"/>
          <w:sz w:val="26"/>
          <w:szCs w:val="26"/>
        </w:rPr>
        <w:t xml:space="preserve"> %.</w:t>
      </w:r>
    </w:p>
    <w:p w:rsidR="000D4597" w:rsidRPr="00D440ED" w:rsidRDefault="000D4597" w:rsidP="00803ECE">
      <w:pPr>
        <w:spacing w:after="0" w:line="26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Изменение объемов финансирования </w:t>
      </w: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годам </w:t>
      </w:r>
      <w:r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представлено в </w:t>
      </w: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Таблице.</w:t>
      </w:r>
    </w:p>
    <w:p w:rsidR="000D4597" w:rsidRPr="00D440ED" w:rsidRDefault="000D4597" w:rsidP="00803ECE">
      <w:pPr>
        <w:spacing w:after="0" w:line="266" w:lineRule="auto"/>
        <w:ind w:left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Таблица </w:t>
      </w: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 руб.</w:t>
      </w: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D440ED" w:rsidRPr="00D440ED" w:rsidTr="008F32E7">
        <w:trPr>
          <w:trHeight w:val="300"/>
        </w:trPr>
        <w:tc>
          <w:tcPr>
            <w:tcW w:w="3841" w:type="dxa"/>
            <w:hideMark/>
          </w:tcPr>
          <w:p w:rsidR="000D4597" w:rsidRPr="00D440ED" w:rsidRDefault="000D4597" w:rsidP="00803ECE">
            <w:pPr>
              <w:spacing w:after="0" w:line="26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Align w:val="bottom"/>
            <w:hideMark/>
          </w:tcPr>
          <w:p w:rsidR="000D4597" w:rsidRPr="00D440ED" w:rsidRDefault="000D4597" w:rsidP="00803ECE">
            <w:pPr>
              <w:spacing w:after="0" w:line="26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201</w:t>
            </w:r>
            <w:r w:rsidR="001F1B00"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  <w:r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bottom"/>
            <w:hideMark/>
          </w:tcPr>
          <w:p w:rsidR="000D4597" w:rsidRPr="00D440ED" w:rsidRDefault="000D4597" w:rsidP="00803ECE">
            <w:pPr>
              <w:spacing w:after="0" w:line="26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</w:t>
            </w:r>
            <w:r w:rsidR="001F1B00"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</w:t>
            </w:r>
            <w:r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1384" w:type="dxa"/>
            <w:vAlign w:val="bottom"/>
            <w:hideMark/>
          </w:tcPr>
          <w:p w:rsidR="000D4597" w:rsidRPr="00D440ED" w:rsidRDefault="000D4597" w:rsidP="00803ECE">
            <w:pPr>
              <w:spacing w:after="0" w:line="266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1F1B00"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51" w:type="dxa"/>
            <w:vAlign w:val="bottom"/>
            <w:hideMark/>
          </w:tcPr>
          <w:p w:rsidR="000D4597" w:rsidRPr="00D440ED" w:rsidRDefault="000D4597" w:rsidP="00803ECE">
            <w:pPr>
              <w:spacing w:after="0" w:line="26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</w:tr>
      <w:tr w:rsidR="00D440ED" w:rsidRPr="00D440ED" w:rsidTr="008F32E7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0D4597" w:rsidRPr="00D440ED" w:rsidRDefault="000D4597" w:rsidP="00803ECE">
            <w:pPr>
              <w:spacing w:after="0" w:line="266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0D4597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7 757,6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0D4597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4 726,0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0D4597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4 726,2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0D4597" w:rsidRPr="00D440ED" w:rsidRDefault="00BE48DC" w:rsidP="00803ECE">
            <w:pPr>
              <w:spacing w:after="0" w:line="266" w:lineRule="auto"/>
              <w:ind w:left="-76" w:hanging="23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17 209,8</w:t>
            </w:r>
          </w:p>
        </w:tc>
      </w:tr>
      <w:tr w:rsidR="00D440ED" w:rsidRPr="00D440ED" w:rsidTr="008F32E7">
        <w:trPr>
          <w:trHeight w:val="202"/>
        </w:trPr>
        <w:tc>
          <w:tcPr>
            <w:tcW w:w="3841" w:type="dxa"/>
            <w:vAlign w:val="center"/>
            <w:hideMark/>
          </w:tcPr>
          <w:p w:rsidR="000D4597" w:rsidRPr="00D440ED" w:rsidRDefault="000D4597" w:rsidP="00803ECE">
            <w:pPr>
              <w:spacing w:after="0" w:line="266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0D4597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7 429,6</w:t>
            </w:r>
          </w:p>
        </w:tc>
        <w:tc>
          <w:tcPr>
            <w:tcW w:w="1276" w:type="dxa"/>
            <w:vAlign w:val="center"/>
          </w:tcPr>
          <w:p w:rsidR="000D4597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4 726,0</w:t>
            </w:r>
          </w:p>
        </w:tc>
        <w:tc>
          <w:tcPr>
            <w:tcW w:w="1384" w:type="dxa"/>
            <w:vAlign w:val="center"/>
          </w:tcPr>
          <w:p w:rsidR="000D4597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4 726,2</w:t>
            </w:r>
          </w:p>
        </w:tc>
        <w:tc>
          <w:tcPr>
            <w:tcW w:w="1451" w:type="dxa"/>
            <w:vAlign w:val="center"/>
          </w:tcPr>
          <w:p w:rsidR="000D4597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16 881,8</w:t>
            </w:r>
          </w:p>
        </w:tc>
      </w:tr>
      <w:tr w:rsidR="00D440ED" w:rsidRPr="00D440ED" w:rsidTr="008F32E7">
        <w:trPr>
          <w:trHeight w:val="133"/>
        </w:trPr>
        <w:tc>
          <w:tcPr>
            <w:tcW w:w="3841" w:type="dxa"/>
            <w:vAlign w:val="center"/>
            <w:hideMark/>
          </w:tcPr>
          <w:p w:rsidR="000D4597" w:rsidRPr="00D440ED" w:rsidRDefault="00345A3B" w:rsidP="00803ECE">
            <w:pPr>
              <w:spacing w:after="0" w:line="266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бюджеты поселений</w:t>
            </w:r>
          </w:p>
        </w:tc>
        <w:tc>
          <w:tcPr>
            <w:tcW w:w="1559" w:type="dxa"/>
            <w:vAlign w:val="center"/>
          </w:tcPr>
          <w:p w:rsidR="000D4597" w:rsidRPr="00D440ED" w:rsidRDefault="00345A3B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328,0</w:t>
            </w:r>
          </w:p>
        </w:tc>
        <w:tc>
          <w:tcPr>
            <w:tcW w:w="1276" w:type="dxa"/>
            <w:vAlign w:val="center"/>
          </w:tcPr>
          <w:p w:rsidR="000D4597" w:rsidRPr="00D440ED" w:rsidRDefault="00345A3B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0D4597" w:rsidRPr="00D440ED" w:rsidRDefault="00345A3B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0D4597" w:rsidRPr="00D440ED" w:rsidRDefault="00345A3B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328,0</w:t>
            </w:r>
          </w:p>
        </w:tc>
      </w:tr>
      <w:tr w:rsidR="00D440ED" w:rsidRPr="00D440ED" w:rsidTr="008F32E7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BE48DC" w:rsidRPr="00D440ED" w:rsidRDefault="00BE48DC" w:rsidP="00803ECE">
            <w:pPr>
              <w:spacing w:after="0" w:line="266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Проект Постановления,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BE48DC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8 285,3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BE48DC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4 726,0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BE48DC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4 726,2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BE48DC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17 737,5</w:t>
            </w:r>
          </w:p>
        </w:tc>
      </w:tr>
      <w:tr w:rsidR="00D440ED" w:rsidRPr="00D440ED" w:rsidTr="008F32E7">
        <w:trPr>
          <w:trHeight w:val="193"/>
        </w:trPr>
        <w:tc>
          <w:tcPr>
            <w:tcW w:w="3841" w:type="dxa"/>
            <w:vAlign w:val="center"/>
            <w:hideMark/>
          </w:tcPr>
          <w:p w:rsidR="00BE48DC" w:rsidRPr="00D440ED" w:rsidRDefault="00BE48DC" w:rsidP="00803ECE">
            <w:pPr>
              <w:spacing w:after="0" w:line="266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BE48DC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7 957,3</w:t>
            </w:r>
          </w:p>
        </w:tc>
        <w:tc>
          <w:tcPr>
            <w:tcW w:w="1276" w:type="dxa"/>
            <w:vAlign w:val="center"/>
          </w:tcPr>
          <w:p w:rsidR="00BE48DC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4 726,0</w:t>
            </w:r>
          </w:p>
        </w:tc>
        <w:tc>
          <w:tcPr>
            <w:tcW w:w="1384" w:type="dxa"/>
            <w:vAlign w:val="center"/>
          </w:tcPr>
          <w:p w:rsidR="00BE48DC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4 726,2</w:t>
            </w:r>
          </w:p>
        </w:tc>
        <w:tc>
          <w:tcPr>
            <w:tcW w:w="1451" w:type="dxa"/>
            <w:vAlign w:val="center"/>
          </w:tcPr>
          <w:p w:rsidR="00BE48DC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17 409,5</w:t>
            </w:r>
          </w:p>
        </w:tc>
      </w:tr>
      <w:tr w:rsidR="00D440ED" w:rsidRPr="00D440ED" w:rsidTr="008F32E7">
        <w:trPr>
          <w:trHeight w:val="126"/>
        </w:trPr>
        <w:tc>
          <w:tcPr>
            <w:tcW w:w="3841" w:type="dxa"/>
            <w:vAlign w:val="center"/>
            <w:hideMark/>
          </w:tcPr>
          <w:p w:rsidR="00BE48DC" w:rsidRPr="00D440ED" w:rsidRDefault="00BE48DC" w:rsidP="00803ECE">
            <w:pPr>
              <w:spacing w:after="0" w:line="266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бюджеты поселений</w:t>
            </w:r>
          </w:p>
        </w:tc>
        <w:tc>
          <w:tcPr>
            <w:tcW w:w="1559" w:type="dxa"/>
            <w:vAlign w:val="center"/>
          </w:tcPr>
          <w:p w:rsidR="00BE48DC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328,0</w:t>
            </w:r>
          </w:p>
        </w:tc>
        <w:tc>
          <w:tcPr>
            <w:tcW w:w="1276" w:type="dxa"/>
            <w:vAlign w:val="center"/>
          </w:tcPr>
          <w:p w:rsidR="00BE48DC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BE48DC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BE48DC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328,0</w:t>
            </w:r>
          </w:p>
        </w:tc>
      </w:tr>
      <w:tr w:rsidR="00D440ED" w:rsidRPr="00D440ED" w:rsidTr="008F32E7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BE48DC" w:rsidRPr="00D440ED" w:rsidRDefault="00BE48DC" w:rsidP="00803ECE">
            <w:pPr>
              <w:spacing w:after="0" w:line="266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Отклонение,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BE48DC" w:rsidRPr="00D440ED" w:rsidRDefault="00BE48DC" w:rsidP="00803ECE">
            <w:pPr>
              <w:spacing w:after="0" w:line="266" w:lineRule="auto"/>
              <w:ind w:right="-50" w:hanging="143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527,7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BE48DC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BE48DC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BE48DC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527,7</w:t>
            </w:r>
          </w:p>
        </w:tc>
      </w:tr>
      <w:tr w:rsidR="00D440ED" w:rsidRPr="00D440ED" w:rsidTr="008F32E7">
        <w:trPr>
          <w:trHeight w:val="158"/>
        </w:trPr>
        <w:tc>
          <w:tcPr>
            <w:tcW w:w="3841" w:type="dxa"/>
            <w:vAlign w:val="center"/>
            <w:hideMark/>
          </w:tcPr>
          <w:p w:rsidR="00BE48DC" w:rsidRPr="00D440ED" w:rsidRDefault="00BE48DC" w:rsidP="00803ECE">
            <w:pPr>
              <w:spacing w:after="0" w:line="266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BE48DC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527,7</w:t>
            </w:r>
          </w:p>
        </w:tc>
        <w:tc>
          <w:tcPr>
            <w:tcW w:w="1276" w:type="dxa"/>
            <w:vAlign w:val="center"/>
          </w:tcPr>
          <w:p w:rsidR="00BE48DC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BE48DC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BE48DC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527,7</w:t>
            </w:r>
          </w:p>
        </w:tc>
      </w:tr>
      <w:tr w:rsidR="00D440ED" w:rsidRPr="00D440ED" w:rsidTr="008C0E69">
        <w:trPr>
          <w:trHeight w:val="211"/>
        </w:trPr>
        <w:tc>
          <w:tcPr>
            <w:tcW w:w="3841" w:type="dxa"/>
            <w:vAlign w:val="center"/>
            <w:hideMark/>
          </w:tcPr>
          <w:p w:rsidR="00BE48DC" w:rsidRPr="00D440ED" w:rsidRDefault="00BE48DC" w:rsidP="00803ECE">
            <w:pPr>
              <w:spacing w:after="0" w:line="266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бюджеты поселений</w:t>
            </w:r>
          </w:p>
        </w:tc>
        <w:tc>
          <w:tcPr>
            <w:tcW w:w="1559" w:type="dxa"/>
            <w:vAlign w:val="center"/>
          </w:tcPr>
          <w:p w:rsidR="00BE48DC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BE48DC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BE48DC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BE48DC" w:rsidRPr="00D440ED" w:rsidRDefault="00BE48DC" w:rsidP="00803ECE">
            <w:pPr>
              <w:spacing w:after="0" w:line="266" w:lineRule="auto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440E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</w:tr>
    </w:tbl>
    <w:p w:rsidR="000D4597" w:rsidRPr="00D440ED" w:rsidRDefault="000D4597" w:rsidP="00803ECE">
      <w:pPr>
        <w:spacing w:after="0" w:line="26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440ED">
        <w:rPr>
          <w:rFonts w:ascii="Times New Roman" w:eastAsia="Calibri" w:hAnsi="Times New Roman" w:cs="Times New Roman"/>
          <w:sz w:val="26"/>
          <w:szCs w:val="26"/>
        </w:rPr>
        <w:t xml:space="preserve">Данные изменения финансового обеспечения предусмотрены по 2 из </w:t>
      </w:r>
      <w:r w:rsidR="00345A3B" w:rsidRPr="00D440ED">
        <w:rPr>
          <w:rFonts w:ascii="Times New Roman" w:eastAsia="Calibri" w:hAnsi="Times New Roman" w:cs="Times New Roman"/>
          <w:sz w:val="26"/>
          <w:szCs w:val="26"/>
        </w:rPr>
        <w:t>3</w:t>
      </w:r>
      <w:r w:rsidRPr="00D440ED">
        <w:rPr>
          <w:rFonts w:ascii="Times New Roman" w:eastAsia="Calibri" w:hAnsi="Times New Roman" w:cs="Times New Roman"/>
          <w:sz w:val="26"/>
          <w:szCs w:val="26"/>
        </w:rPr>
        <w:t xml:space="preserve"> подпрограмм </w:t>
      </w:r>
      <w:r w:rsidR="00345A3B" w:rsidRPr="00D440ED">
        <w:rPr>
          <w:rFonts w:ascii="Times New Roman" w:eastAsia="Calibri" w:hAnsi="Times New Roman" w:cs="Times New Roman"/>
          <w:sz w:val="26"/>
          <w:szCs w:val="26"/>
        </w:rPr>
        <w:t>Программ</w:t>
      </w:r>
      <w:r w:rsidR="00F47B22" w:rsidRPr="00D440ED">
        <w:rPr>
          <w:rFonts w:ascii="Times New Roman" w:eastAsia="Calibri" w:hAnsi="Times New Roman" w:cs="Times New Roman"/>
          <w:sz w:val="26"/>
          <w:szCs w:val="26"/>
        </w:rPr>
        <w:t>ы</w:t>
      </w:r>
      <w:r w:rsidR="00345A3B" w:rsidRPr="00D440ED">
        <w:rPr>
          <w:rFonts w:ascii="Times New Roman" w:eastAsia="Calibri" w:hAnsi="Times New Roman" w:cs="Times New Roman"/>
          <w:sz w:val="26"/>
          <w:szCs w:val="26"/>
        </w:rPr>
        <w:t>, включая обеспечивающую</w:t>
      </w:r>
      <w:r w:rsidR="00BE48DC" w:rsidRPr="00D440ED">
        <w:rPr>
          <w:rFonts w:ascii="Times New Roman" w:eastAsia="Calibri" w:hAnsi="Times New Roman" w:cs="Times New Roman"/>
          <w:sz w:val="26"/>
          <w:szCs w:val="26"/>
        </w:rPr>
        <w:t xml:space="preserve"> подпрограмму</w:t>
      </w:r>
      <w:r w:rsidRPr="00D440ED">
        <w:rPr>
          <w:rFonts w:ascii="Times New Roman" w:eastAsia="Calibri" w:hAnsi="Times New Roman" w:cs="Times New Roman"/>
          <w:sz w:val="26"/>
          <w:szCs w:val="26"/>
        </w:rPr>
        <w:t>:</w:t>
      </w:r>
    </w:p>
    <w:p w:rsidR="00E147C8" w:rsidRPr="00D440ED" w:rsidRDefault="000D4597" w:rsidP="00803ECE">
      <w:pPr>
        <w:pStyle w:val="a4"/>
        <w:spacing w:after="0" w:line="26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40ED">
        <w:rPr>
          <w:rFonts w:ascii="Times New Roman" w:eastAsia="Calibri" w:hAnsi="Times New Roman" w:cs="Times New Roman"/>
          <w:b/>
          <w:sz w:val="26"/>
          <w:szCs w:val="26"/>
        </w:rPr>
        <w:t xml:space="preserve">1) По подпрограмме </w:t>
      </w:r>
      <w:r w:rsidR="002B40AD" w:rsidRPr="00D440ED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Pr="00D440E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«</w:t>
      </w:r>
      <w:r w:rsidR="00F47B22" w:rsidRPr="00D440ED">
        <w:rPr>
          <w:rFonts w:ascii="Times New Roman" w:hAnsi="Times New Roman" w:cs="Times New Roman"/>
          <w:sz w:val="26"/>
          <w:szCs w:val="26"/>
        </w:rPr>
        <w:t xml:space="preserve">Обеспечение сбалансированности и устойчивости местного бюджета </w:t>
      </w:r>
      <w:proofErr w:type="spellStart"/>
      <w:r w:rsidR="00F47B22" w:rsidRPr="00D440E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F47B22" w:rsidRPr="00D440ED">
        <w:rPr>
          <w:rFonts w:ascii="Times New Roman" w:hAnsi="Times New Roman" w:cs="Times New Roman"/>
          <w:sz w:val="26"/>
          <w:szCs w:val="26"/>
        </w:rPr>
        <w:t xml:space="preserve"> района и бюджетов поселений, входящих в его состав</w:t>
      </w:r>
      <w:r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»</w:t>
      </w:r>
      <w:r w:rsidR="00E147C8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D4597" w:rsidRPr="00D440ED" w:rsidRDefault="00E147C8" w:rsidP="00803ECE">
      <w:pPr>
        <w:pStyle w:val="a4"/>
        <w:spacing w:after="0" w:line="26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440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задаче 4 «Повышение эффективности системы межбюджетных отношений в </w:t>
      </w:r>
      <w:proofErr w:type="spellStart"/>
      <w:r w:rsidRPr="00D440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Фировском</w:t>
      </w:r>
      <w:proofErr w:type="spellEnd"/>
      <w:r w:rsidRPr="00D440E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районе»</w:t>
      </w: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D4597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</w:t>
      </w:r>
      <w:r w:rsidR="00D440ED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увеличивается</w:t>
      </w:r>
      <w:r w:rsidR="000D4597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D4597" w:rsidRPr="00D440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BE48DC" w:rsidRPr="00D440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400</w:t>
      </w:r>
      <w:r w:rsidR="00F47B22" w:rsidRPr="00D440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,0</w:t>
      </w:r>
      <w:r w:rsidR="000D4597" w:rsidRPr="00D440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0D4597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BE48DC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14,7</w:t>
      </w:r>
      <w:r w:rsidR="000D4597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</w:t>
      </w:r>
      <w:r w:rsidR="00F47B22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48DC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="00BE48DC"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решени</w:t>
      </w:r>
      <w:r w:rsidR="00BE48DC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BE48DC"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BE48DC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Собрания депутатов </w:t>
      </w:r>
      <w:proofErr w:type="spellStart"/>
      <w:r w:rsidR="00BE48DC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BE48DC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BE48DC"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от </w:t>
      </w:r>
      <w:r w:rsidR="00BE48DC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25.12.2019</w:t>
      </w:r>
      <w:r w:rsidR="00BE48DC"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№ </w:t>
      </w:r>
      <w:r w:rsidR="00BE48DC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BE48DC"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«О </w:t>
      </w:r>
      <w:r w:rsidR="00BE48DC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Решение Собрания депутатов от 25.12.2018 №178 «О </w:t>
      </w:r>
      <w:r w:rsidR="00BE48DC"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бюджете муниципального образования </w:t>
      </w:r>
      <w:proofErr w:type="spellStart"/>
      <w:r w:rsidR="00BE48DC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BE48DC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BE48DC"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на</w:t>
      </w:r>
      <w:proofErr w:type="gramEnd"/>
      <w:r w:rsidR="00BE48DC"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201</w:t>
      </w:r>
      <w:r w:rsidR="00BE48DC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BE48DC"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 и на плановый период 20</w:t>
      </w:r>
      <w:r w:rsidR="00BE48DC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BE48DC"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и 202</w:t>
      </w:r>
      <w:r w:rsidR="00BE48DC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E48DC"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годов»</w:t>
      </w:r>
      <w:r w:rsidR="00BE48DC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0D4597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мероприятию </w:t>
      </w:r>
      <w:r w:rsidR="00F47B22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D4597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.00</w:t>
      </w:r>
      <w:r w:rsidR="00F47B22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D4597" w:rsidRPr="00D440ED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 </w:t>
      </w:r>
      <w:r w:rsidR="000D4597" w:rsidRPr="00D44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F47B22" w:rsidRPr="00D440ED">
        <w:rPr>
          <w:rFonts w:ascii="Times New Roman" w:hAnsi="Times New Roman" w:cs="Times New Roman"/>
          <w:sz w:val="26"/>
          <w:szCs w:val="26"/>
        </w:rPr>
        <w:t xml:space="preserve">Принятие мер по точечной </w:t>
      </w:r>
      <w:r w:rsidR="00F47B22" w:rsidRPr="00D440ED">
        <w:rPr>
          <w:rFonts w:ascii="Times New Roman" w:hAnsi="Times New Roman" w:cs="Times New Roman"/>
          <w:sz w:val="26"/>
          <w:szCs w:val="26"/>
        </w:rPr>
        <w:lastRenderedPageBreak/>
        <w:t xml:space="preserve">балансировке бюджетов поселений, входящих в состав муниципального образования </w:t>
      </w:r>
      <w:proofErr w:type="spellStart"/>
      <w:r w:rsidR="00F47B22" w:rsidRPr="00D440ED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="00F47B22" w:rsidRPr="00D440ED">
        <w:rPr>
          <w:rFonts w:ascii="Times New Roman" w:hAnsi="Times New Roman" w:cs="Times New Roman"/>
          <w:sz w:val="26"/>
          <w:szCs w:val="26"/>
        </w:rPr>
        <w:t xml:space="preserve"> район через механизм </w:t>
      </w:r>
      <w:r w:rsidR="004672B3" w:rsidRPr="00D440ED">
        <w:rPr>
          <w:rFonts w:ascii="Times New Roman" w:hAnsi="Times New Roman" w:cs="Times New Roman"/>
          <w:sz w:val="26"/>
          <w:szCs w:val="26"/>
        </w:rPr>
        <w:t>иных межбюджетных трансфертов, на поддержку мер по обеспечению сбалансированности бюджетов</w:t>
      </w:r>
      <w:r w:rsidR="000D4597" w:rsidRPr="00D44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F45278" w:rsidRPr="00D44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который</w:t>
      </w:r>
      <w:r w:rsidR="00D55DE4" w:rsidRPr="00D44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составит 3 120,0 тыс. рублей</w:t>
      </w:r>
      <w:r w:rsidR="000D4597" w:rsidRPr="00D44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0D4597" w:rsidRPr="00D440ED" w:rsidRDefault="005C32C6" w:rsidP="00803ECE">
      <w:pPr>
        <w:pStyle w:val="a4"/>
        <w:spacing w:after="0" w:line="26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40ED">
        <w:rPr>
          <w:rFonts w:ascii="Times New Roman" w:hAnsi="Times New Roman" w:cs="Times New Roman"/>
          <w:sz w:val="26"/>
          <w:szCs w:val="26"/>
        </w:rPr>
        <w:t>З</w:t>
      </w:r>
      <w:r w:rsidR="000D4597" w:rsidRPr="00D440ED">
        <w:rPr>
          <w:rFonts w:ascii="Times New Roman" w:hAnsi="Times New Roman" w:cs="Times New Roman"/>
          <w:sz w:val="26"/>
          <w:szCs w:val="26"/>
        </w:rPr>
        <w:t>начение целевого показателя эффективности, характеризующее вышеуказанное мероприятие «</w:t>
      </w:r>
      <w:r w:rsidR="007965C9" w:rsidRPr="00D440ED">
        <w:rPr>
          <w:rFonts w:ascii="Times New Roman" w:hAnsi="Times New Roman" w:cs="Times New Roman"/>
          <w:sz w:val="26"/>
          <w:szCs w:val="26"/>
        </w:rPr>
        <w:t xml:space="preserve">Доля поселений </w:t>
      </w:r>
      <w:proofErr w:type="spellStart"/>
      <w:r w:rsidR="007965C9" w:rsidRPr="00D440E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7965C9" w:rsidRPr="00D440ED">
        <w:rPr>
          <w:rFonts w:ascii="Times New Roman" w:hAnsi="Times New Roman" w:cs="Times New Roman"/>
          <w:sz w:val="26"/>
          <w:szCs w:val="26"/>
        </w:rPr>
        <w:t xml:space="preserve"> района, в отношении которых в отчетном году принято решение о предоставлении дотаций на сбалансированность местных бюджетов</w:t>
      </w:r>
      <w:r w:rsidR="000D4597" w:rsidRPr="00D440ED">
        <w:rPr>
          <w:rFonts w:ascii="Times New Roman" w:hAnsi="Times New Roman" w:cs="Times New Roman"/>
          <w:sz w:val="26"/>
          <w:szCs w:val="26"/>
        </w:rPr>
        <w:t xml:space="preserve">» </w:t>
      </w:r>
      <w:r w:rsidR="007965C9" w:rsidRPr="00D440ED">
        <w:rPr>
          <w:rFonts w:ascii="Times New Roman" w:hAnsi="Times New Roman" w:cs="Times New Roman"/>
          <w:sz w:val="26"/>
          <w:szCs w:val="26"/>
        </w:rPr>
        <w:t xml:space="preserve">не меняется </w:t>
      </w:r>
      <w:r w:rsidR="004672B3" w:rsidRPr="00D440ED">
        <w:rPr>
          <w:rFonts w:ascii="Times New Roman" w:hAnsi="Times New Roman" w:cs="Times New Roman"/>
          <w:sz w:val="26"/>
          <w:szCs w:val="26"/>
        </w:rPr>
        <w:t>80</w:t>
      </w:r>
      <w:r w:rsidR="007965C9" w:rsidRPr="00D440ED">
        <w:rPr>
          <w:rFonts w:ascii="Times New Roman" w:hAnsi="Times New Roman" w:cs="Times New Roman"/>
          <w:sz w:val="26"/>
          <w:szCs w:val="26"/>
        </w:rPr>
        <w:t>%</w:t>
      </w:r>
      <w:r w:rsidR="000D4597" w:rsidRPr="00D440ED">
        <w:rPr>
          <w:rFonts w:ascii="Times New Roman" w:hAnsi="Times New Roman" w:cs="Times New Roman"/>
          <w:sz w:val="26"/>
          <w:szCs w:val="26"/>
        </w:rPr>
        <w:t>.</w:t>
      </w:r>
    </w:p>
    <w:p w:rsidR="000D4597" w:rsidRPr="00D440ED" w:rsidRDefault="000D4597" w:rsidP="00803ECE">
      <w:pPr>
        <w:pStyle w:val="a4"/>
        <w:spacing w:after="0" w:line="26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D440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2) По </w:t>
      </w:r>
      <w:r w:rsidR="00320AD9" w:rsidRPr="00D440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обеспечивающей подпрограмме</w:t>
      </w:r>
      <w:r w:rsidRPr="00D440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</w:t>
      </w:r>
      <w:r w:rsidR="00EA5148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вырастет </w:t>
      </w:r>
      <w:r w:rsidRPr="00D440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E147C8" w:rsidRPr="00D440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127,7</w:t>
      </w:r>
      <w:r w:rsidRPr="00D440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E147C8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2,7</w:t>
      </w: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 </w:t>
      </w:r>
      <w:r w:rsidR="00E147C8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="00E147C8"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решени</w:t>
      </w:r>
      <w:r w:rsidR="00E147C8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E147C8"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E147C8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Собрания депутатов </w:t>
      </w:r>
      <w:proofErr w:type="spellStart"/>
      <w:r w:rsidR="00E147C8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E147C8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E147C8"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от </w:t>
      </w:r>
      <w:r w:rsidR="00E147C8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25.12.2019</w:t>
      </w:r>
      <w:r w:rsidR="00E147C8"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№ </w:t>
      </w:r>
      <w:r w:rsidR="00E147C8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E147C8"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«О </w:t>
      </w:r>
      <w:r w:rsidR="00E147C8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Решение Собрания депутатов от 25.12.2018 №178 «О </w:t>
      </w:r>
      <w:r w:rsidR="00E147C8"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бюджете муниципального образования </w:t>
      </w:r>
      <w:proofErr w:type="spellStart"/>
      <w:r w:rsidR="00E147C8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E147C8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E147C8"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на 201</w:t>
      </w:r>
      <w:r w:rsidR="00E147C8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147C8"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 и на плановый период 20</w:t>
      </w:r>
      <w:r w:rsidR="00E147C8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proofErr w:type="gramEnd"/>
      <w:r w:rsidR="00E147C8"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и 202</w:t>
      </w:r>
      <w:r w:rsidR="00E147C8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147C8" w:rsidRPr="00D440ED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годов»</w:t>
      </w:r>
      <w:r w:rsidR="00E147C8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2443C7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мероприятию </w:t>
      </w: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1.001</w:t>
      </w:r>
      <w:r w:rsidRPr="00D440ED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 </w:t>
      </w:r>
      <w:r w:rsidRPr="00D44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2443C7" w:rsidRPr="00D440ED">
        <w:rPr>
          <w:rFonts w:ascii="Times New Roman" w:hAnsi="Times New Roman" w:cs="Times New Roman"/>
          <w:sz w:val="26"/>
          <w:szCs w:val="26"/>
        </w:rPr>
        <w:t xml:space="preserve">Расходы по центральному аппарату Финансового управления Администрации </w:t>
      </w:r>
      <w:proofErr w:type="spellStart"/>
      <w:r w:rsidR="002443C7" w:rsidRPr="00D440ED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2443C7" w:rsidRPr="00D440ED">
        <w:rPr>
          <w:rFonts w:ascii="Times New Roman" w:hAnsi="Times New Roman" w:cs="Times New Roman"/>
          <w:sz w:val="26"/>
          <w:szCs w:val="26"/>
        </w:rPr>
        <w:t xml:space="preserve"> района на выполнение полномочий муниципального образования </w:t>
      </w:r>
      <w:proofErr w:type="spellStart"/>
      <w:r w:rsidR="002443C7" w:rsidRPr="00D440ED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="002443C7" w:rsidRPr="00D440ED">
        <w:rPr>
          <w:rFonts w:ascii="Times New Roman" w:hAnsi="Times New Roman" w:cs="Times New Roman"/>
          <w:sz w:val="26"/>
          <w:szCs w:val="26"/>
        </w:rPr>
        <w:t xml:space="preserve"> район</w:t>
      </w:r>
      <w:r w:rsidRPr="00D44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F45278" w:rsidRPr="00D44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который составит 4 837,3 тыс. рублей</w:t>
      </w:r>
      <w:r w:rsidR="002443C7" w:rsidRPr="00D44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AF3451" w:rsidRPr="00D440ED" w:rsidRDefault="00AF3451" w:rsidP="00803ECE">
      <w:pPr>
        <w:spacing w:after="0" w:line="26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40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Выводы:</w:t>
      </w:r>
    </w:p>
    <w:p w:rsidR="00EA5148" w:rsidRPr="00D440ED" w:rsidRDefault="00EA5148" w:rsidP="00803ECE">
      <w:pPr>
        <w:widowControl w:val="0"/>
        <w:spacing w:after="0" w:line="26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1 Общий объем финансирования Программы вырастет на 527,7 тыс. рублей или на 3,1% и составит 17 737,5 тыс. рублей, в том числе по годам:</w:t>
      </w:r>
    </w:p>
    <w:p w:rsidR="00EA5148" w:rsidRPr="00D440ED" w:rsidRDefault="00EA5148" w:rsidP="00803ECE">
      <w:pPr>
        <w:widowControl w:val="0"/>
        <w:spacing w:after="0" w:line="26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 – вырастет на 527,7 тыс. рублей или на 7,1% и составит 8 285,3тыс. рублей;</w:t>
      </w:r>
    </w:p>
    <w:p w:rsidR="00EA5148" w:rsidRPr="00D440ED" w:rsidRDefault="00EA5148" w:rsidP="00803ECE">
      <w:pPr>
        <w:widowControl w:val="0"/>
        <w:spacing w:after="0" w:line="26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 – объем финансирования не меняется 4 726,0 тыс. рублей;</w:t>
      </w:r>
    </w:p>
    <w:p w:rsidR="00EA5148" w:rsidRPr="00D440ED" w:rsidRDefault="00EA5148" w:rsidP="00803ECE">
      <w:pPr>
        <w:widowControl w:val="0"/>
        <w:spacing w:after="0" w:line="26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2021 год – объем финансирования не меняется 4 726,2 тыс. рублей.</w:t>
      </w:r>
    </w:p>
    <w:p w:rsidR="00EA5148" w:rsidRPr="00D440ED" w:rsidRDefault="00EA5148" w:rsidP="00803ECE">
      <w:pPr>
        <w:widowControl w:val="0"/>
        <w:spacing w:after="0" w:line="266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По мнению Контрольно-ревизионного управления предлагаемые внесения изменений в Программу, не со</w:t>
      </w:r>
      <w:bookmarkStart w:id="0" w:name="_GoBack"/>
      <w:bookmarkEnd w:id="0"/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здают условий неправомерного и неэффективного использования средств бюджета муниципального образования </w:t>
      </w:r>
      <w:proofErr w:type="spellStart"/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район.</w:t>
      </w:r>
    </w:p>
    <w:p w:rsidR="00EA5148" w:rsidRPr="00D440ED" w:rsidRDefault="00EA5148" w:rsidP="00803ECE">
      <w:pPr>
        <w:widowControl w:val="0"/>
        <w:spacing w:after="0" w:line="266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Заявленный размер увеличения </w:t>
      </w:r>
      <w:r w:rsidRPr="00D440ED">
        <w:rPr>
          <w:rFonts w:ascii="Times New Roman" w:hAnsi="Times New Roman" w:cs="Times New Roman"/>
          <w:sz w:val="26"/>
          <w:szCs w:val="26"/>
        </w:rPr>
        <w:t>расходных обязатель</w:t>
      </w:r>
      <w:proofErr w:type="gramStart"/>
      <w:r w:rsidRPr="00D440ED">
        <w:rPr>
          <w:rFonts w:ascii="Times New Roman" w:hAnsi="Times New Roman" w:cs="Times New Roman"/>
          <w:sz w:val="26"/>
          <w:szCs w:val="26"/>
        </w:rPr>
        <w:t xml:space="preserve">ств </w:t>
      </w:r>
      <w:r w:rsidRPr="00D440ED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Pr="00D440ED">
        <w:rPr>
          <w:rFonts w:ascii="Times New Roman" w:hAnsi="Times New Roman" w:cs="Times New Roman"/>
          <w:bCs/>
          <w:sz w:val="26"/>
          <w:szCs w:val="26"/>
        </w:rPr>
        <w:t>ограммы</w:t>
      </w:r>
      <w:r w:rsidRPr="00D440ED">
        <w:rPr>
          <w:rFonts w:ascii="Times New Roman" w:hAnsi="Times New Roman" w:cs="Times New Roman"/>
          <w:sz w:val="26"/>
          <w:szCs w:val="26"/>
        </w:rPr>
        <w:t xml:space="preserve"> является обоснованным</w:t>
      </w:r>
      <w:r w:rsidRPr="00D440ED">
        <w:rPr>
          <w:rFonts w:ascii="Times New Roman" w:hAnsi="Times New Roman" w:cs="Times New Roman"/>
          <w:bCs/>
          <w:sz w:val="26"/>
          <w:szCs w:val="26"/>
        </w:rPr>
        <w:t>.</w:t>
      </w:r>
    </w:p>
    <w:p w:rsidR="00AF3451" w:rsidRPr="00D440ED" w:rsidRDefault="00AF3451" w:rsidP="00803ECE">
      <w:pPr>
        <w:spacing w:after="0" w:line="26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440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Предложения:</w:t>
      </w:r>
    </w:p>
    <w:p w:rsidR="007E05CD" w:rsidRPr="00D440ED" w:rsidRDefault="007E05CD" w:rsidP="00803ECE">
      <w:pPr>
        <w:spacing w:after="0" w:line="26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40E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1. </w:t>
      </w:r>
      <w:proofErr w:type="gramStart"/>
      <w:r w:rsidRPr="00D440E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На основании вышеизложенного, Контрольно-ревизионное управление </w:t>
      </w:r>
      <w:proofErr w:type="spellStart"/>
      <w:r w:rsidRPr="00D440ED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Pr="00D440E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считает возможным предложить Администрации </w:t>
      </w:r>
      <w:proofErr w:type="spellStart"/>
      <w:r w:rsidRPr="00D440ED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Pr="00D440E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рассмотреть и принять проект постановления Администрации </w:t>
      </w:r>
      <w:proofErr w:type="spellStart"/>
      <w:r w:rsidRPr="00D440ED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Pr="00D440E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</w:t>
      </w:r>
      <w:r w:rsidR="00FC2FEF" w:rsidRPr="00D44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 </w:t>
      </w:r>
      <w:r w:rsidR="00FC2FEF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постановление Администрации </w:t>
      </w:r>
      <w:proofErr w:type="spellStart"/>
      <w:r w:rsidR="00FC2FEF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C2FEF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 февраля 2019 года №17 «Об утверждении муниципальной программы муниципального образования </w:t>
      </w:r>
      <w:proofErr w:type="spellStart"/>
      <w:r w:rsidR="00FC2FEF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FC2FEF"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«Управление муниципальными финансами» на 2019-2021 годы» </w:t>
      </w:r>
      <w:r w:rsidRPr="00D440ED">
        <w:rPr>
          <w:rFonts w:ascii="Times New Roman" w:hAnsi="Times New Roman" w:cs="Times New Roman"/>
          <w:sz w:val="26"/>
          <w:szCs w:val="26"/>
          <w:shd w:val="clear" w:color="auto" w:fill="FFFFFF"/>
        </w:rPr>
        <w:t>в представленной редакции</w:t>
      </w:r>
      <w:r w:rsidRPr="00D440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C828C3" w:rsidRPr="00D440ED" w:rsidRDefault="00C828C3" w:rsidP="00803ECE">
      <w:pPr>
        <w:spacing w:after="0" w:line="26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028A0" w:rsidRPr="00D440ED" w:rsidRDefault="00D028A0" w:rsidP="00803ECE">
      <w:pPr>
        <w:widowControl w:val="0"/>
        <w:spacing w:after="0" w:line="26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F3451" w:rsidRPr="00D440ED" w:rsidRDefault="00AF3451" w:rsidP="00803ECE">
      <w:pPr>
        <w:widowControl w:val="0"/>
        <w:tabs>
          <w:tab w:val="right" w:leader="underscore" w:pos="2573"/>
        </w:tabs>
        <w:spacing w:after="0" w:line="266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44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Pr="00D44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F3451" w:rsidRPr="00D440ED" w:rsidRDefault="00AF3451" w:rsidP="00803ECE">
      <w:pPr>
        <w:widowControl w:val="0"/>
        <w:tabs>
          <w:tab w:val="right" w:leader="underscore" w:pos="2573"/>
        </w:tabs>
        <w:spacing w:after="0" w:line="266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44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 w:rsidRPr="00D44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D44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                       </w:t>
      </w:r>
      <w:r w:rsidR="00452429" w:rsidRPr="00D44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</w:t>
      </w:r>
      <w:r w:rsidRPr="00D44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</w:t>
      </w:r>
      <w:r w:rsidR="00FC2FEF" w:rsidRPr="00D44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r w:rsidRPr="00D44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О.В. Никитина</w:t>
      </w:r>
    </w:p>
    <w:sectPr w:rsidR="00AF3451" w:rsidRPr="00D440ED" w:rsidSect="00CE67A5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F77" w:rsidRDefault="005C5F77" w:rsidP="00C66F00">
      <w:pPr>
        <w:spacing w:after="0" w:line="240" w:lineRule="auto"/>
      </w:pPr>
      <w:r>
        <w:separator/>
      </w:r>
    </w:p>
  </w:endnote>
  <w:endnote w:type="continuationSeparator" w:id="0">
    <w:p w:rsidR="005C5F77" w:rsidRDefault="005C5F77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1053846"/>
      <w:docPartObj>
        <w:docPartGallery w:val="Page Numbers (Bottom of Page)"/>
        <w:docPartUnique/>
      </w:docPartObj>
    </w:sdtPr>
    <w:sdtEndPr/>
    <w:sdtContent>
      <w:p w:rsidR="001E22C3" w:rsidRDefault="001E22C3">
        <w:pPr>
          <w:pStyle w:val="ab"/>
          <w:jc w:val="right"/>
        </w:pPr>
      </w:p>
      <w:p w:rsidR="001E22C3" w:rsidRDefault="001E22C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0ED">
          <w:rPr>
            <w:noProof/>
          </w:rPr>
          <w:t>3</w:t>
        </w:r>
        <w:r>
          <w:fldChar w:fldCharType="end"/>
        </w:r>
      </w:p>
    </w:sdtContent>
  </w:sdt>
  <w:p w:rsidR="001E22C3" w:rsidRDefault="001E22C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F77" w:rsidRDefault="005C5F77" w:rsidP="00C66F00">
      <w:pPr>
        <w:spacing w:after="0" w:line="240" w:lineRule="auto"/>
      </w:pPr>
      <w:r>
        <w:separator/>
      </w:r>
    </w:p>
  </w:footnote>
  <w:footnote w:type="continuationSeparator" w:id="0">
    <w:p w:rsidR="005C5F77" w:rsidRDefault="005C5F77" w:rsidP="00C66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690A"/>
    <w:rsid w:val="000074FF"/>
    <w:rsid w:val="00007673"/>
    <w:rsid w:val="000142F6"/>
    <w:rsid w:val="000148BF"/>
    <w:rsid w:val="00017DFE"/>
    <w:rsid w:val="00024DDA"/>
    <w:rsid w:val="00033B49"/>
    <w:rsid w:val="00034015"/>
    <w:rsid w:val="00036AD3"/>
    <w:rsid w:val="00037CD9"/>
    <w:rsid w:val="00040B27"/>
    <w:rsid w:val="00045A2B"/>
    <w:rsid w:val="00047489"/>
    <w:rsid w:val="00050403"/>
    <w:rsid w:val="00052BCA"/>
    <w:rsid w:val="00052CDE"/>
    <w:rsid w:val="000531EB"/>
    <w:rsid w:val="00055651"/>
    <w:rsid w:val="00061728"/>
    <w:rsid w:val="00064691"/>
    <w:rsid w:val="00066B51"/>
    <w:rsid w:val="000672E0"/>
    <w:rsid w:val="00067396"/>
    <w:rsid w:val="000772A0"/>
    <w:rsid w:val="00082718"/>
    <w:rsid w:val="00083085"/>
    <w:rsid w:val="000865BB"/>
    <w:rsid w:val="00086F3B"/>
    <w:rsid w:val="0009332C"/>
    <w:rsid w:val="000938B1"/>
    <w:rsid w:val="00094CA4"/>
    <w:rsid w:val="00095580"/>
    <w:rsid w:val="00096398"/>
    <w:rsid w:val="00096766"/>
    <w:rsid w:val="00097F49"/>
    <w:rsid w:val="000A15AD"/>
    <w:rsid w:val="000A6DD4"/>
    <w:rsid w:val="000B08B1"/>
    <w:rsid w:val="000B20FE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D4597"/>
    <w:rsid w:val="000D5AD0"/>
    <w:rsid w:val="000E4305"/>
    <w:rsid w:val="000E7A91"/>
    <w:rsid w:val="000E7F97"/>
    <w:rsid w:val="000F60CD"/>
    <w:rsid w:val="0010001A"/>
    <w:rsid w:val="00100775"/>
    <w:rsid w:val="00103F12"/>
    <w:rsid w:val="00104B78"/>
    <w:rsid w:val="001055AA"/>
    <w:rsid w:val="00107D8E"/>
    <w:rsid w:val="00110787"/>
    <w:rsid w:val="001157AC"/>
    <w:rsid w:val="00116AB4"/>
    <w:rsid w:val="001204EC"/>
    <w:rsid w:val="001240DC"/>
    <w:rsid w:val="001248B9"/>
    <w:rsid w:val="00131D3F"/>
    <w:rsid w:val="0013209E"/>
    <w:rsid w:val="00133248"/>
    <w:rsid w:val="00141503"/>
    <w:rsid w:val="001447DF"/>
    <w:rsid w:val="00144A74"/>
    <w:rsid w:val="00144C6A"/>
    <w:rsid w:val="00145F8D"/>
    <w:rsid w:val="001508B8"/>
    <w:rsid w:val="001542A0"/>
    <w:rsid w:val="00155554"/>
    <w:rsid w:val="0015746F"/>
    <w:rsid w:val="00160574"/>
    <w:rsid w:val="00166CF2"/>
    <w:rsid w:val="00171D59"/>
    <w:rsid w:val="00175A7A"/>
    <w:rsid w:val="00177195"/>
    <w:rsid w:val="00185CCC"/>
    <w:rsid w:val="00186DA7"/>
    <w:rsid w:val="001900FB"/>
    <w:rsid w:val="00191688"/>
    <w:rsid w:val="001A5268"/>
    <w:rsid w:val="001B01AC"/>
    <w:rsid w:val="001B22FF"/>
    <w:rsid w:val="001B68B3"/>
    <w:rsid w:val="001B70F2"/>
    <w:rsid w:val="001C6B17"/>
    <w:rsid w:val="001D1527"/>
    <w:rsid w:val="001D4126"/>
    <w:rsid w:val="001E0D2F"/>
    <w:rsid w:val="001E1322"/>
    <w:rsid w:val="001E219E"/>
    <w:rsid w:val="001E22C3"/>
    <w:rsid w:val="001E69ED"/>
    <w:rsid w:val="001E6C35"/>
    <w:rsid w:val="001F087A"/>
    <w:rsid w:val="001F10D4"/>
    <w:rsid w:val="001F1346"/>
    <w:rsid w:val="001F1B00"/>
    <w:rsid w:val="001F385F"/>
    <w:rsid w:val="001F49F4"/>
    <w:rsid w:val="001F50D7"/>
    <w:rsid w:val="0021204B"/>
    <w:rsid w:val="00213D8D"/>
    <w:rsid w:val="0021404D"/>
    <w:rsid w:val="00223F47"/>
    <w:rsid w:val="00226B96"/>
    <w:rsid w:val="002304DA"/>
    <w:rsid w:val="0023444C"/>
    <w:rsid w:val="00237FBD"/>
    <w:rsid w:val="002443C7"/>
    <w:rsid w:val="00245A65"/>
    <w:rsid w:val="00246BF0"/>
    <w:rsid w:val="00247DC3"/>
    <w:rsid w:val="002561C0"/>
    <w:rsid w:val="00256B8E"/>
    <w:rsid w:val="00261455"/>
    <w:rsid w:val="002622EA"/>
    <w:rsid w:val="002657C0"/>
    <w:rsid w:val="00270D6A"/>
    <w:rsid w:val="002775B7"/>
    <w:rsid w:val="00280009"/>
    <w:rsid w:val="00280919"/>
    <w:rsid w:val="0028094E"/>
    <w:rsid w:val="00284737"/>
    <w:rsid w:val="002872E1"/>
    <w:rsid w:val="00290473"/>
    <w:rsid w:val="0029698D"/>
    <w:rsid w:val="002A4024"/>
    <w:rsid w:val="002A7681"/>
    <w:rsid w:val="002B40AD"/>
    <w:rsid w:val="002B459B"/>
    <w:rsid w:val="002B46C0"/>
    <w:rsid w:val="002B7971"/>
    <w:rsid w:val="002C0905"/>
    <w:rsid w:val="002C1519"/>
    <w:rsid w:val="002C7F21"/>
    <w:rsid w:val="002D58F5"/>
    <w:rsid w:val="002D5B10"/>
    <w:rsid w:val="002D6355"/>
    <w:rsid w:val="002E0338"/>
    <w:rsid w:val="002E22FD"/>
    <w:rsid w:val="002E260C"/>
    <w:rsid w:val="002E2785"/>
    <w:rsid w:val="002E406A"/>
    <w:rsid w:val="002E4739"/>
    <w:rsid w:val="002E5417"/>
    <w:rsid w:val="002F1491"/>
    <w:rsid w:val="002F209C"/>
    <w:rsid w:val="002F378F"/>
    <w:rsid w:val="00301A6D"/>
    <w:rsid w:val="00304875"/>
    <w:rsid w:val="00304B07"/>
    <w:rsid w:val="00305A7D"/>
    <w:rsid w:val="003067F7"/>
    <w:rsid w:val="00307768"/>
    <w:rsid w:val="00311984"/>
    <w:rsid w:val="003159A6"/>
    <w:rsid w:val="003169AE"/>
    <w:rsid w:val="0032041E"/>
    <w:rsid w:val="00320AD9"/>
    <w:rsid w:val="00321DC2"/>
    <w:rsid w:val="003244E7"/>
    <w:rsid w:val="0032456A"/>
    <w:rsid w:val="0032458D"/>
    <w:rsid w:val="00334AA7"/>
    <w:rsid w:val="00336DB0"/>
    <w:rsid w:val="0033700E"/>
    <w:rsid w:val="00343926"/>
    <w:rsid w:val="00345A3B"/>
    <w:rsid w:val="003524A3"/>
    <w:rsid w:val="003566B1"/>
    <w:rsid w:val="0036067F"/>
    <w:rsid w:val="00361C33"/>
    <w:rsid w:val="00366605"/>
    <w:rsid w:val="00371C47"/>
    <w:rsid w:val="00380BFA"/>
    <w:rsid w:val="00381FBF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A7EF2"/>
    <w:rsid w:val="003B07AC"/>
    <w:rsid w:val="003B4C57"/>
    <w:rsid w:val="003C0049"/>
    <w:rsid w:val="003C071E"/>
    <w:rsid w:val="003C20A0"/>
    <w:rsid w:val="003C5A70"/>
    <w:rsid w:val="003D618B"/>
    <w:rsid w:val="003E03F3"/>
    <w:rsid w:val="003F0F3C"/>
    <w:rsid w:val="003F64EF"/>
    <w:rsid w:val="003F666C"/>
    <w:rsid w:val="004014CD"/>
    <w:rsid w:val="00416A04"/>
    <w:rsid w:val="00416FE6"/>
    <w:rsid w:val="004210FF"/>
    <w:rsid w:val="00421A5B"/>
    <w:rsid w:val="00426BC5"/>
    <w:rsid w:val="00432CEE"/>
    <w:rsid w:val="00432D8E"/>
    <w:rsid w:val="00434DD3"/>
    <w:rsid w:val="00452429"/>
    <w:rsid w:val="00452AA7"/>
    <w:rsid w:val="00456948"/>
    <w:rsid w:val="00456D38"/>
    <w:rsid w:val="0046126C"/>
    <w:rsid w:val="004672B3"/>
    <w:rsid w:val="00471F60"/>
    <w:rsid w:val="0047443B"/>
    <w:rsid w:val="00476E14"/>
    <w:rsid w:val="00477E81"/>
    <w:rsid w:val="00485AB6"/>
    <w:rsid w:val="0048706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C39E5"/>
    <w:rsid w:val="004C4F3B"/>
    <w:rsid w:val="004C569A"/>
    <w:rsid w:val="004C674C"/>
    <w:rsid w:val="004D0468"/>
    <w:rsid w:val="004D1EAF"/>
    <w:rsid w:val="004D3148"/>
    <w:rsid w:val="004D6033"/>
    <w:rsid w:val="004E79F6"/>
    <w:rsid w:val="004F796D"/>
    <w:rsid w:val="00501745"/>
    <w:rsid w:val="00504626"/>
    <w:rsid w:val="00504CCA"/>
    <w:rsid w:val="00505934"/>
    <w:rsid w:val="00517D8F"/>
    <w:rsid w:val="0052276B"/>
    <w:rsid w:val="005245E0"/>
    <w:rsid w:val="00532886"/>
    <w:rsid w:val="00533C77"/>
    <w:rsid w:val="00534BDE"/>
    <w:rsid w:val="00537EED"/>
    <w:rsid w:val="00544403"/>
    <w:rsid w:val="0054469D"/>
    <w:rsid w:val="005474D0"/>
    <w:rsid w:val="00551501"/>
    <w:rsid w:val="005614F5"/>
    <w:rsid w:val="00565642"/>
    <w:rsid w:val="0056788B"/>
    <w:rsid w:val="00567DAB"/>
    <w:rsid w:val="00573063"/>
    <w:rsid w:val="005770D1"/>
    <w:rsid w:val="005771D8"/>
    <w:rsid w:val="005836A5"/>
    <w:rsid w:val="00584B99"/>
    <w:rsid w:val="00586743"/>
    <w:rsid w:val="00587202"/>
    <w:rsid w:val="00594D8A"/>
    <w:rsid w:val="005A3A83"/>
    <w:rsid w:val="005A3CE0"/>
    <w:rsid w:val="005A3DBE"/>
    <w:rsid w:val="005A5F52"/>
    <w:rsid w:val="005A6BE4"/>
    <w:rsid w:val="005C0057"/>
    <w:rsid w:val="005C0919"/>
    <w:rsid w:val="005C22FE"/>
    <w:rsid w:val="005C32C6"/>
    <w:rsid w:val="005C3D6C"/>
    <w:rsid w:val="005C5F77"/>
    <w:rsid w:val="005D1B9B"/>
    <w:rsid w:val="005D4740"/>
    <w:rsid w:val="005E2EDE"/>
    <w:rsid w:val="005E5094"/>
    <w:rsid w:val="005E6668"/>
    <w:rsid w:val="005F122D"/>
    <w:rsid w:val="005F277A"/>
    <w:rsid w:val="005F31C6"/>
    <w:rsid w:val="005F6264"/>
    <w:rsid w:val="00602C22"/>
    <w:rsid w:val="00610B57"/>
    <w:rsid w:val="006130C1"/>
    <w:rsid w:val="006160A8"/>
    <w:rsid w:val="00616BC1"/>
    <w:rsid w:val="00620AB7"/>
    <w:rsid w:val="006217CE"/>
    <w:rsid w:val="00624A10"/>
    <w:rsid w:val="00634EF8"/>
    <w:rsid w:val="006375D5"/>
    <w:rsid w:val="006433A2"/>
    <w:rsid w:val="006455CA"/>
    <w:rsid w:val="00654C48"/>
    <w:rsid w:val="00660319"/>
    <w:rsid w:val="00660E41"/>
    <w:rsid w:val="00666C9D"/>
    <w:rsid w:val="006703DC"/>
    <w:rsid w:val="00690FC2"/>
    <w:rsid w:val="00692ACE"/>
    <w:rsid w:val="00694B17"/>
    <w:rsid w:val="00697306"/>
    <w:rsid w:val="006979A5"/>
    <w:rsid w:val="006A1848"/>
    <w:rsid w:val="006B71CF"/>
    <w:rsid w:val="006C18BA"/>
    <w:rsid w:val="006C2ABD"/>
    <w:rsid w:val="006C3330"/>
    <w:rsid w:val="006C354B"/>
    <w:rsid w:val="006C6208"/>
    <w:rsid w:val="006C7610"/>
    <w:rsid w:val="006D55F0"/>
    <w:rsid w:val="006D64D5"/>
    <w:rsid w:val="006D67E2"/>
    <w:rsid w:val="006E0ECB"/>
    <w:rsid w:val="006E2145"/>
    <w:rsid w:val="006E2282"/>
    <w:rsid w:val="006E3ADB"/>
    <w:rsid w:val="006E60A5"/>
    <w:rsid w:val="006F2A27"/>
    <w:rsid w:val="006F413F"/>
    <w:rsid w:val="006F5F9C"/>
    <w:rsid w:val="006F60BA"/>
    <w:rsid w:val="00701AFD"/>
    <w:rsid w:val="00707E23"/>
    <w:rsid w:val="00710BC9"/>
    <w:rsid w:val="00714726"/>
    <w:rsid w:val="0071511B"/>
    <w:rsid w:val="007169E5"/>
    <w:rsid w:val="00717D1D"/>
    <w:rsid w:val="00720CAB"/>
    <w:rsid w:val="0072221F"/>
    <w:rsid w:val="007318DA"/>
    <w:rsid w:val="00732F0E"/>
    <w:rsid w:val="007354DE"/>
    <w:rsid w:val="00740FB4"/>
    <w:rsid w:val="007440A2"/>
    <w:rsid w:val="007523C9"/>
    <w:rsid w:val="00755F88"/>
    <w:rsid w:val="00756CCF"/>
    <w:rsid w:val="007573F3"/>
    <w:rsid w:val="00764750"/>
    <w:rsid w:val="007663F6"/>
    <w:rsid w:val="007742AE"/>
    <w:rsid w:val="00786C6D"/>
    <w:rsid w:val="00792443"/>
    <w:rsid w:val="007946E2"/>
    <w:rsid w:val="00794A2E"/>
    <w:rsid w:val="007965C9"/>
    <w:rsid w:val="00797350"/>
    <w:rsid w:val="0079747F"/>
    <w:rsid w:val="007A08B0"/>
    <w:rsid w:val="007A3E67"/>
    <w:rsid w:val="007A7FBE"/>
    <w:rsid w:val="007B24F2"/>
    <w:rsid w:val="007B41F5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05CD"/>
    <w:rsid w:val="007E2B9D"/>
    <w:rsid w:val="007E3A4B"/>
    <w:rsid w:val="007E3EA3"/>
    <w:rsid w:val="007E4EA5"/>
    <w:rsid w:val="007E6E19"/>
    <w:rsid w:val="007E785E"/>
    <w:rsid w:val="007F0A2B"/>
    <w:rsid w:val="007F5405"/>
    <w:rsid w:val="007F7964"/>
    <w:rsid w:val="00803ECE"/>
    <w:rsid w:val="008103EE"/>
    <w:rsid w:val="00816672"/>
    <w:rsid w:val="0081715D"/>
    <w:rsid w:val="00823244"/>
    <w:rsid w:val="008241B8"/>
    <w:rsid w:val="00826C01"/>
    <w:rsid w:val="00827B1F"/>
    <w:rsid w:val="00827C65"/>
    <w:rsid w:val="00836218"/>
    <w:rsid w:val="00836CE8"/>
    <w:rsid w:val="0085206B"/>
    <w:rsid w:val="008557A9"/>
    <w:rsid w:val="00865FE8"/>
    <w:rsid w:val="00870280"/>
    <w:rsid w:val="00872B92"/>
    <w:rsid w:val="00874937"/>
    <w:rsid w:val="00875F7A"/>
    <w:rsid w:val="00876A3B"/>
    <w:rsid w:val="00877031"/>
    <w:rsid w:val="008802EB"/>
    <w:rsid w:val="00880C9A"/>
    <w:rsid w:val="00880E0A"/>
    <w:rsid w:val="00882B13"/>
    <w:rsid w:val="0088353D"/>
    <w:rsid w:val="00883F0F"/>
    <w:rsid w:val="008A251C"/>
    <w:rsid w:val="008A3BAB"/>
    <w:rsid w:val="008A60D0"/>
    <w:rsid w:val="008B072B"/>
    <w:rsid w:val="008B17CB"/>
    <w:rsid w:val="008B19AC"/>
    <w:rsid w:val="008B2F64"/>
    <w:rsid w:val="008B5081"/>
    <w:rsid w:val="008C0AC6"/>
    <w:rsid w:val="008C0E69"/>
    <w:rsid w:val="008D35C7"/>
    <w:rsid w:val="008D4766"/>
    <w:rsid w:val="008D6A3B"/>
    <w:rsid w:val="008E1FD0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20E36"/>
    <w:rsid w:val="009267E6"/>
    <w:rsid w:val="0093136F"/>
    <w:rsid w:val="0093156F"/>
    <w:rsid w:val="0093287D"/>
    <w:rsid w:val="00932C58"/>
    <w:rsid w:val="009343DF"/>
    <w:rsid w:val="00934951"/>
    <w:rsid w:val="00934A3D"/>
    <w:rsid w:val="00937541"/>
    <w:rsid w:val="00940FB2"/>
    <w:rsid w:val="00954133"/>
    <w:rsid w:val="009543A0"/>
    <w:rsid w:val="009549F3"/>
    <w:rsid w:val="00961372"/>
    <w:rsid w:val="009662D9"/>
    <w:rsid w:val="0097699B"/>
    <w:rsid w:val="00977B49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19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6956"/>
    <w:rsid w:val="009C70C0"/>
    <w:rsid w:val="009C714D"/>
    <w:rsid w:val="009C7B26"/>
    <w:rsid w:val="009D1C91"/>
    <w:rsid w:val="009D6CBC"/>
    <w:rsid w:val="009D7556"/>
    <w:rsid w:val="009E049C"/>
    <w:rsid w:val="009E0DA2"/>
    <w:rsid w:val="009E1487"/>
    <w:rsid w:val="009E2539"/>
    <w:rsid w:val="009F361F"/>
    <w:rsid w:val="009F43DD"/>
    <w:rsid w:val="009F4E15"/>
    <w:rsid w:val="00A03AF8"/>
    <w:rsid w:val="00A07AA1"/>
    <w:rsid w:val="00A1059F"/>
    <w:rsid w:val="00A11439"/>
    <w:rsid w:val="00A12798"/>
    <w:rsid w:val="00A139A4"/>
    <w:rsid w:val="00A17983"/>
    <w:rsid w:val="00A2047F"/>
    <w:rsid w:val="00A2165A"/>
    <w:rsid w:val="00A226DF"/>
    <w:rsid w:val="00A24459"/>
    <w:rsid w:val="00A323BC"/>
    <w:rsid w:val="00A349D7"/>
    <w:rsid w:val="00A3762A"/>
    <w:rsid w:val="00A41313"/>
    <w:rsid w:val="00A42436"/>
    <w:rsid w:val="00A52AD9"/>
    <w:rsid w:val="00A550EE"/>
    <w:rsid w:val="00A56E16"/>
    <w:rsid w:val="00A57BFD"/>
    <w:rsid w:val="00A630DF"/>
    <w:rsid w:val="00A63DBF"/>
    <w:rsid w:val="00A66763"/>
    <w:rsid w:val="00A72577"/>
    <w:rsid w:val="00A738FF"/>
    <w:rsid w:val="00A75586"/>
    <w:rsid w:val="00A83654"/>
    <w:rsid w:val="00A84AC4"/>
    <w:rsid w:val="00A84D0F"/>
    <w:rsid w:val="00A85E08"/>
    <w:rsid w:val="00A877E9"/>
    <w:rsid w:val="00A9099D"/>
    <w:rsid w:val="00A90CD2"/>
    <w:rsid w:val="00A95B78"/>
    <w:rsid w:val="00AA1842"/>
    <w:rsid w:val="00AA18C2"/>
    <w:rsid w:val="00AA3A48"/>
    <w:rsid w:val="00AA4FD7"/>
    <w:rsid w:val="00AA700A"/>
    <w:rsid w:val="00AA7587"/>
    <w:rsid w:val="00AB2D6B"/>
    <w:rsid w:val="00AB6B9B"/>
    <w:rsid w:val="00AD2CED"/>
    <w:rsid w:val="00AF0556"/>
    <w:rsid w:val="00AF0C2B"/>
    <w:rsid w:val="00AF0F90"/>
    <w:rsid w:val="00AF3451"/>
    <w:rsid w:val="00AF5606"/>
    <w:rsid w:val="00AF7117"/>
    <w:rsid w:val="00B0051C"/>
    <w:rsid w:val="00B01801"/>
    <w:rsid w:val="00B0365F"/>
    <w:rsid w:val="00B0388B"/>
    <w:rsid w:val="00B03F8D"/>
    <w:rsid w:val="00B13448"/>
    <w:rsid w:val="00B14C26"/>
    <w:rsid w:val="00B14DA2"/>
    <w:rsid w:val="00B21FA6"/>
    <w:rsid w:val="00B22F26"/>
    <w:rsid w:val="00B23BA2"/>
    <w:rsid w:val="00B30BA0"/>
    <w:rsid w:val="00B378D4"/>
    <w:rsid w:val="00B4189A"/>
    <w:rsid w:val="00B42667"/>
    <w:rsid w:val="00B504C5"/>
    <w:rsid w:val="00B5328A"/>
    <w:rsid w:val="00B55188"/>
    <w:rsid w:val="00B604E5"/>
    <w:rsid w:val="00B6072E"/>
    <w:rsid w:val="00B63CCF"/>
    <w:rsid w:val="00B6710A"/>
    <w:rsid w:val="00B73063"/>
    <w:rsid w:val="00B80DB5"/>
    <w:rsid w:val="00B8449F"/>
    <w:rsid w:val="00B85C0A"/>
    <w:rsid w:val="00B868F5"/>
    <w:rsid w:val="00B87374"/>
    <w:rsid w:val="00B87E29"/>
    <w:rsid w:val="00B913A2"/>
    <w:rsid w:val="00B915B5"/>
    <w:rsid w:val="00B9322F"/>
    <w:rsid w:val="00B960C4"/>
    <w:rsid w:val="00B97511"/>
    <w:rsid w:val="00BA0823"/>
    <w:rsid w:val="00BA11D5"/>
    <w:rsid w:val="00BA1306"/>
    <w:rsid w:val="00BA2DDD"/>
    <w:rsid w:val="00BA4F65"/>
    <w:rsid w:val="00BA5967"/>
    <w:rsid w:val="00BA7B92"/>
    <w:rsid w:val="00BB0A9F"/>
    <w:rsid w:val="00BB2BFF"/>
    <w:rsid w:val="00BB6090"/>
    <w:rsid w:val="00BB6FE1"/>
    <w:rsid w:val="00BB7572"/>
    <w:rsid w:val="00BC5DBF"/>
    <w:rsid w:val="00BC7915"/>
    <w:rsid w:val="00BC7F7A"/>
    <w:rsid w:val="00BD3082"/>
    <w:rsid w:val="00BD3920"/>
    <w:rsid w:val="00BD3C9E"/>
    <w:rsid w:val="00BE26CA"/>
    <w:rsid w:val="00BE48DC"/>
    <w:rsid w:val="00BE4B46"/>
    <w:rsid w:val="00BE602E"/>
    <w:rsid w:val="00BF0600"/>
    <w:rsid w:val="00BF162D"/>
    <w:rsid w:val="00BF35CF"/>
    <w:rsid w:val="00C007EB"/>
    <w:rsid w:val="00C01B48"/>
    <w:rsid w:val="00C13B15"/>
    <w:rsid w:val="00C23073"/>
    <w:rsid w:val="00C2394B"/>
    <w:rsid w:val="00C245BF"/>
    <w:rsid w:val="00C268DD"/>
    <w:rsid w:val="00C27DD7"/>
    <w:rsid w:val="00C35725"/>
    <w:rsid w:val="00C517E8"/>
    <w:rsid w:val="00C54ED1"/>
    <w:rsid w:val="00C57341"/>
    <w:rsid w:val="00C661A7"/>
    <w:rsid w:val="00C66F00"/>
    <w:rsid w:val="00C73622"/>
    <w:rsid w:val="00C73672"/>
    <w:rsid w:val="00C73838"/>
    <w:rsid w:val="00C74465"/>
    <w:rsid w:val="00C77DF5"/>
    <w:rsid w:val="00C80DC5"/>
    <w:rsid w:val="00C82782"/>
    <w:rsid w:val="00C828C3"/>
    <w:rsid w:val="00C83962"/>
    <w:rsid w:val="00C84218"/>
    <w:rsid w:val="00C85D98"/>
    <w:rsid w:val="00C93ECD"/>
    <w:rsid w:val="00C9680C"/>
    <w:rsid w:val="00CA7AF5"/>
    <w:rsid w:val="00CB0D09"/>
    <w:rsid w:val="00CB3E03"/>
    <w:rsid w:val="00CC4719"/>
    <w:rsid w:val="00CC5E50"/>
    <w:rsid w:val="00CC7A8C"/>
    <w:rsid w:val="00CD0E64"/>
    <w:rsid w:val="00CD170B"/>
    <w:rsid w:val="00CD3165"/>
    <w:rsid w:val="00CD7589"/>
    <w:rsid w:val="00CE1677"/>
    <w:rsid w:val="00CE1710"/>
    <w:rsid w:val="00CE17CE"/>
    <w:rsid w:val="00CE67A5"/>
    <w:rsid w:val="00CE6EA6"/>
    <w:rsid w:val="00CF1F17"/>
    <w:rsid w:val="00CF21D7"/>
    <w:rsid w:val="00CF2F23"/>
    <w:rsid w:val="00CF53A0"/>
    <w:rsid w:val="00CF6137"/>
    <w:rsid w:val="00D01ECF"/>
    <w:rsid w:val="00D028A0"/>
    <w:rsid w:val="00D101FD"/>
    <w:rsid w:val="00D1496D"/>
    <w:rsid w:val="00D14AE4"/>
    <w:rsid w:val="00D173D4"/>
    <w:rsid w:val="00D23265"/>
    <w:rsid w:val="00D2512A"/>
    <w:rsid w:val="00D40517"/>
    <w:rsid w:val="00D40ED1"/>
    <w:rsid w:val="00D41D67"/>
    <w:rsid w:val="00D4274F"/>
    <w:rsid w:val="00D440ED"/>
    <w:rsid w:val="00D460DA"/>
    <w:rsid w:val="00D46762"/>
    <w:rsid w:val="00D52536"/>
    <w:rsid w:val="00D55DE4"/>
    <w:rsid w:val="00D60046"/>
    <w:rsid w:val="00D62158"/>
    <w:rsid w:val="00D6240E"/>
    <w:rsid w:val="00D63C7E"/>
    <w:rsid w:val="00D659C5"/>
    <w:rsid w:val="00D65CC4"/>
    <w:rsid w:val="00D70088"/>
    <w:rsid w:val="00D71963"/>
    <w:rsid w:val="00D76935"/>
    <w:rsid w:val="00D77181"/>
    <w:rsid w:val="00D81F6B"/>
    <w:rsid w:val="00D85CCA"/>
    <w:rsid w:val="00D92B62"/>
    <w:rsid w:val="00D938D3"/>
    <w:rsid w:val="00D9487C"/>
    <w:rsid w:val="00D96A0F"/>
    <w:rsid w:val="00D972CA"/>
    <w:rsid w:val="00DA4C1F"/>
    <w:rsid w:val="00DA6571"/>
    <w:rsid w:val="00DA774F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EA9"/>
    <w:rsid w:val="00E06956"/>
    <w:rsid w:val="00E13ED6"/>
    <w:rsid w:val="00E147C8"/>
    <w:rsid w:val="00E16B69"/>
    <w:rsid w:val="00E20236"/>
    <w:rsid w:val="00E21C02"/>
    <w:rsid w:val="00E233B2"/>
    <w:rsid w:val="00E32ED4"/>
    <w:rsid w:val="00E36932"/>
    <w:rsid w:val="00E44700"/>
    <w:rsid w:val="00E50A19"/>
    <w:rsid w:val="00E53499"/>
    <w:rsid w:val="00E63269"/>
    <w:rsid w:val="00E63875"/>
    <w:rsid w:val="00E70B71"/>
    <w:rsid w:val="00E70F9A"/>
    <w:rsid w:val="00E81197"/>
    <w:rsid w:val="00E8441D"/>
    <w:rsid w:val="00EA0BE7"/>
    <w:rsid w:val="00EA4089"/>
    <w:rsid w:val="00EA5148"/>
    <w:rsid w:val="00EA620C"/>
    <w:rsid w:val="00EA644A"/>
    <w:rsid w:val="00EB5E32"/>
    <w:rsid w:val="00EB79E9"/>
    <w:rsid w:val="00EC2D22"/>
    <w:rsid w:val="00EC3C77"/>
    <w:rsid w:val="00EC5CEB"/>
    <w:rsid w:val="00ED1EAB"/>
    <w:rsid w:val="00ED1F14"/>
    <w:rsid w:val="00ED28DB"/>
    <w:rsid w:val="00ED3C81"/>
    <w:rsid w:val="00ED4FA8"/>
    <w:rsid w:val="00ED5305"/>
    <w:rsid w:val="00ED682F"/>
    <w:rsid w:val="00ED7510"/>
    <w:rsid w:val="00EE1C96"/>
    <w:rsid w:val="00EE3BAF"/>
    <w:rsid w:val="00EE57BE"/>
    <w:rsid w:val="00EE6478"/>
    <w:rsid w:val="00EE696D"/>
    <w:rsid w:val="00EE7BC0"/>
    <w:rsid w:val="00F015E2"/>
    <w:rsid w:val="00F026E6"/>
    <w:rsid w:val="00F0663D"/>
    <w:rsid w:val="00F06E78"/>
    <w:rsid w:val="00F10D32"/>
    <w:rsid w:val="00F11B44"/>
    <w:rsid w:val="00F12CF7"/>
    <w:rsid w:val="00F166FE"/>
    <w:rsid w:val="00F259A4"/>
    <w:rsid w:val="00F31E57"/>
    <w:rsid w:val="00F32B9B"/>
    <w:rsid w:val="00F32DAD"/>
    <w:rsid w:val="00F357C5"/>
    <w:rsid w:val="00F44B55"/>
    <w:rsid w:val="00F44B7C"/>
    <w:rsid w:val="00F45074"/>
    <w:rsid w:val="00F45278"/>
    <w:rsid w:val="00F47B22"/>
    <w:rsid w:val="00F502D7"/>
    <w:rsid w:val="00F50779"/>
    <w:rsid w:val="00F537E4"/>
    <w:rsid w:val="00F62135"/>
    <w:rsid w:val="00F62378"/>
    <w:rsid w:val="00F638E2"/>
    <w:rsid w:val="00F63B80"/>
    <w:rsid w:val="00F66666"/>
    <w:rsid w:val="00F80A60"/>
    <w:rsid w:val="00F84466"/>
    <w:rsid w:val="00F8468E"/>
    <w:rsid w:val="00F940AF"/>
    <w:rsid w:val="00FA063B"/>
    <w:rsid w:val="00FA0D28"/>
    <w:rsid w:val="00FA2E5B"/>
    <w:rsid w:val="00FA49BF"/>
    <w:rsid w:val="00FA6F71"/>
    <w:rsid w:val="00FB0A69"/>
    <w:rsid w:val="00FB2607"/>
    <w:rsid w:val="00FB3C6C"/>
    <w:rsid w:val="00FB7A13"/>
    <w:rsid w:val="00FC20F9"/>
    <w:rsid w:val="00FC2FEF"/>
    <w:rsid w:val="00FC4D6B"/>
    <w:rsid w:val="00FC6774"/>
    <w:rsid w:val="00FC6AEF"/>
    <w:rsid w:val="00FD00FC"/>
    <w:rsid w:val="00FD36C0"/>
    <w:rsid w:val="00FD4595"/>
    <w:rsid w:val="00FD6A67"/>
    <w:rsid w:val="00FE4E31"/>
    <w:rsid w:val="00FE6F45"/>
    <w:rsid w:val="00FE7927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3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87</cp:revision>
  <cp:lastPrinted>2020-01-25T09:46:00Z</cp:lastPrinted>
  <dcterms:created xsi:type="dcterms:W3CDTF">2019-01-18T13:56:00Z</dcterms:created>
  <dcterms:modified xsi:type="dcterms:W3CDTF">2020-01-25T09:48:00Z</dcterms:modified>
</cp:coreProperties>
</file>