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D93C2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33175" wp14:editId="219D3590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Pr="003778FF" w:rsidRDefault="00D93C21" w:rsidP="00740C9E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8D3D13" w:rsidRPr="003778FF" w:rsidRDefault="008D3D13" w:rsidP="00740C9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AA1164" w:rsidRPr="003778FF" w:rsidRDefault="00FA7893" w:rsidP="00740C9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исполнения бюджета</w:t>
      </w:r>
    </w:p>
    <w:p w:rsidR="008D3D13" w:rsidRPr="003778FF" w:rsidRDefault="008D3D13" w:rsidP="00740C9E">
      <w:pPr>
        <w:shd w:val="clear" w:color="auto" w:fill="FFFFFF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8D3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D3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8D3D13" w:rsidRPr="008D3D13" w:rsidRDefault="00FA7893" w:rsidP="00740C9E">
      <w:pPr>
        <w:shd w:val="clear" w:color="auto" w:fill="FFFFFF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 квартал 2019 года</w:t>
      </w:r>
    </w:p>
    <w:p w:rsidR="008D3D13" w:rsidRPr="003778FF" w:rsidRDefault="008D3D13" w:rsidP="00740C9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D13" w:rsidRPr="003778FF" w:rsidRDefault="008D3D13" w:rsidP="00740C9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78F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п. 1 статьи 268.1. </w:t>
      </w:r>
      <w:proofErr w:type="gramStart"/>
      <w:r w:rsidRPr="003778FF">
        <w:rPr>
          <w:rFonts w:ascii="Times New Roman" w:eastAsia="Calibri" w:hAnsi="Times New Roman" w:cs="Times New Roman"/>
          <w:sz w:val="28"/>
          <w:szCs w:val="28"/>
        </w:rPr>
        <w:t xml:space="preserve">Бюджетного кодекса Российской Федерации, </w:t>
      </w:r>
      <w:r w:rsidR="003B1E81" w:rsidRPr="003778FF">
        <w:rPr>
          <w:rFonts w:ascii="Times New Roman" w:hAnsi="Times New Roman" w:cs="Times New Roman"/>
          <w:sz w:val="28"/>
          <w:szCs w:val="28"/>
        </w:rPr>
        <w:t xml:space="preserve">пунктов 1 и 9 части 2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о Контрольно-ревизионном управлении </w:t>
      </w:r>
      <w:proofErr w:type="spellStart"/>
      <w:r w:rsidR="003B1E81" w:rsidRPr="003778FF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3B1E81" w:rsidRPr="003778FF">
        <w:rPr>
          <w:rFonts w:ascii="Times New Roman" w:hAnsi="Times New Roman" w:cs="Times New Roman"/>
          <w:sz w:val="28"/>
          <w:szCs w:val="28"/>
        </w:rPr>
        <w:t xml:space="preserve"> района, утвержденного Решением Собрания депутатов </w:t>
      </w:r>
      <w:proofErr w:type="spellStart"/>
      <w:r w:rsidR="003B1E81" w:rsidRPr="003778FF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3B1E81" w:rsidRPr="003778FF">
        <w:rPr>
          <w:rFonts w:ascii="Times New Roman" w:hAnsi="Times New Roman" w:cs="Times New Roman"/>
          <w:sz w:val="28"/>
          <w:szCs w:val="28"/>
        </w:rPr>
        <w:t xml:space="preserve"> района от 25.09.2012 №188, 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2.</w:t>
      </w:r>
      <w:r w:rsidR="00FA78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раздела 2 </w:t>
      </w:r>
      <w:r w:rsidRPr="003778FF">
        <w:rPr>
          <w:rFonts w:ascii="Times New Roman" w:hAnsi="Times New Roman" w:cs="Times New Roman"/>
          <w:sz w:val="28"/>
          <w:szCs w:val="28"/>
        </w:rPr>
        <w:t xml:space="preserve">«Экспертно-аналитические мероприятия» Плана работы Контрольно-ревизионного управления </w:t>
      </w:r>
      <w:proofErr w:type="spellStart"/>
      <w:r w:rsidRPr="003778FF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Pr="003778FF">
        <w:rPr>
          <w:rFonts w:ascii="Times New Roman" w:hAnsi="Times New Roman" w:cs="Times New Roman"/>
          <w:sz w:val="28"/>
          <w:szCs w:val="28"/>
        </w:rPr>
        <w:t xml:space="preserve"> района  на 2019</w:t>
      </w:r>
      <w:proofErr w:type="gramEnd"/>
      <w:r w:rsidRPr="003778FF">
        <w:rPr>
          <w:rFonts w:ascii="Times New Roman" w:hAnsi="Times New Roman" w:cs="Times New Roman"/>
          <w:sz w:val="28"/>
          <w:szCs w:val="28"/>
        </w:rPr>
        <w:t xml:space="preserve"> год, утвержденного приказом от 29.12.2018 №42,</w:t>
      </w:r>
      <w:r w:rsidRPr="003778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6EC1" w:rsidRPr="003778FF">
        <w:rPr>
          <w:rFonts w:ascii="Times New Roman" w:eastAsia="Calibri" w:hAnsi="Times New Roman" w:cs="Times New Roman"/>
          <w:sz w:val="28"/>
          <w:szCs w:val="28"/>
        </w:rPr>
        <w:t xml:space="preserve">в июне </w:t>
      </w:r>
      <w:r w:rsidRPr="003778FF">
        <w:rPr>
          <w:rFonts w:ascii="Times New Roman" w:eastAsia="Calibri" w:hAnsi="Times New Roman" w:cs="Times New Roman"/>
          <w:sz w:val="28"/>
          <w:szCs w:val="28"/>
        </w:rPr>
        <w:t xml:space="preserve">проведен оперативный </w:t>
      </w:r>
      <w:proofErr w:type="gramStart"/>
      <w:r w:rsidRPr="003778FF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778FF">
        <w:rPr>
          <w:rFonts w:ascii="Times New Roman" w:eastAsia="Calibri" w:hAnsi="Times New Roman" w:cs="Times New Roman"/>
          <w:sz w:val="28"/>
          <w:szCs w:val="28"/>
        </w:rPr>
        <w:t xml:space="preserve"> исполнением бюджета муниципального образования </w:t>
      </w:r>
      <w:proofErr w:type="spellStart"/>
      <w:r w:rsidRPr="003778FF">
        <w:rPr>
          <w:rFonts w:ascii="Times New Roman" w:eastAsia="Calibri" w:hAnsi="Times New Roman" w:cs="Times New Roman"/>
          <w:sz w:val="28"/>
          <w:szCs w:val="28"/>
        </w:rPr>
        <w:t>Фировский</w:t>
      </w:r>
      <w:proofErr w:type="spellEnd"/>
      <w:r w:rsidRPr="003778FF">
        <w:rPr>
          <w:rFonts w:ascii="Times New Roman" w:eastAsia="Calibri" w:hAnsi="Times New Roman" w:cs="Times New Roman"/>
          <w:sz w:val="28"/>
          <w:szCs w:val="28"/>
        </w:rPr>
        <w:t xml:space="preserve"> район за 1 квартал 2019 года.</w:t>
      </w:r>
    </w:p>
    <w:p w:rsidR="008D3D13" w:rsidRPr="003778FF" w:rsidRDefault="00956EC1" w:rsidP="00740C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Проведенный оперативный контроль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следующее:</w:t>
      </w:r>
    </w:p>
    <w:p w:rsidR="008D3D13" w:rsidRPr="008D3D13" w:rsidRDefault="00FA2C46" w:rsidP="00740C9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D3D13"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Собрания депутатов </w:t>
      </w:r>
      <w:proofErr w:type="spellStart"/>
      <w:r w:rsidR="008D3D13"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8D3D13"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25.12.2018 № 178 «О бюджете муниципального образования </w:t>
      </w:r>
      <w:proofErr w:type="spellStart"/>
      <w:r w:rsidR="008D3D13"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</w:t>
      </w:r>
      <w:proofErr w:type="spellEnd"/>
      <w:r w:rsidR="008D3D13"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2019 год и на плановый период 2020 и 2021 годов» (далее - Решение о бюджете) были утверждены основные характеристики бюджета на 2019 год:</w:t>
      </w:r>
    </w:p>
    <w:p w:rsidR="008D3D13" w:rsidRPr="008D3D13" w:rsidRDefault="008D3D13" w:rsidP="00740C9E">
      <w:pPr>
        <w:numPr>
          <w:ilvl w:val="0"/>
          <w:numId w:val="1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доходов в сумме 186 789,2 тыс. рублей;</w:t>
      </w:r>
    </w:p>
    <w:p w:rsidR="008D3D13" w:rsidRPr="008D3D13" w:rsidRDefault="008D3D13" w:rsidP="00740C9E">
      <w:pPr>
        <w:numPr>
          <w:ilvl w:val="0"/>
          <w:numId w:val="1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в сумме 192 219,2 тыс. рублей;</w:t>
      </w:r>
    </w:p>
    <w:p w:rsidR="008D3D13" w:rsidRPr="008D3D13" w:rsidRDefault="008D3D13" w:rsidP="00740C9E">
      <w:pPr>
        <w:numPr>
          <w:ilvl w:val="0"/>
          <w:numId w:val="1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 бюджета в размере 5 430,0 тыс. рублей.</w:t>
      </w:r>
    </w:p>
    <w:p w:rsidR="008D3D13" w:rsidRPr="008D3D13" w:rsidRDefault="008D3D13" w:rsidP="00740C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2019 года в Решение о бюджете изменения не вносились, но в соответствии с п. 3 статьи 217 Бюджетного кодекса РФ, в сводную бюджетную роспись вносились изменения без внесения изменений в Решение о бюджете.</w:t>
      </w:r>
    </w:p>
    <w:p w:rsidR="00FA2C46" w:rsidRPr="003778FF" w:rsidRDefault="00FA2C46" w:rsidP="00740C9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8D3D13"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внесенных изменений в сводную бюджетную роспись по состоянию на 31.03.2019 года план по доходам и расходам вырос на 3 273,5 тыс. рублей и составил 190 062,7 и 195 492,7 тыс. рублей соответственно.</w:t>
      </w:r>
    </w:p>
    <w:p w:rsidR="008D3D13" w:rsidRPr="008D3D13" w:rsidRDefault="008D3D13" w:rsidP="00740C9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1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плана произошло за счет роста безвозмездных поступлений от других бюджетов бюджетной системы РФ.</w:t>
      </w:r>
    </w:p>
    <w:p w:rsidR="008D3D13" w:rsidRPr="003778FF" w:rsidRDefault="00FA2C46" w:rsidP="00740C9E">
      <w:pPr>
        <w:spacing w:after="0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 квартал 2019 года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отчет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Фировскеий</w:t>
      </w:r>
      <w:proofErr w:type="spellEnd"/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составило:</w:t>
      </w:r>
    </w:p>
    <w:p w:rsidR="008D3D13" w:rsidRPr="003778FF" w:rsidRDefault="008D3D13" w:rsidP="00740C9E">
      <w:pPr>
        <w:spacing w:after="0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доходам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44 718,9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8D3D13" w:rsidRPr="003778FF" w:rsidRDefault="008D3D13" w:rsidP="00740C9E">
      <w:pPr>
        <w:spacing w:after="0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расходам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41 376,6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8D3D13" w:rsidRPr="003778FF" w:rsidRDefault="0011335C" w:rsidP="00740C9E">
      <w:pPr>
        <w:spacing w:after="0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составил 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3 342,3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8D3D13" w:rsidRPr="003778FF" w:rsidRDefault="008D3D13" w:rsidP="00740C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бюджета за 1 квартал 2019 года по годовой уточненной бюджетной росписи составили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190 062,7 тыс. рублей,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в сумме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44 718,9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на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23,5%. 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 бюджета за 1 квартал 2019 года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доходов за 1 квартал 2018 года на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3 972,1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proofErr w:type="gramStart"/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35C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8,2%.</w:t>
      </w:r>
    </w:p>
    <w:p w:rsidR="008D3D13" w:rsidRPr="003778FF" w:rsidRDefault="008D3D13" w:rsidP="00740C9E">
      <w:pPr>
        <w:spacing w:after="0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собственных доходов бюджета в 1 квартале 2019 года наибольший удельный вес в структуре занимает налог на доходы физических лиц – </w:t>
      </w:r>
      <w:r w:rsidR="00DE1070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85,5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DE1070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10 147,6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рублей), </w:t>
      </w:r>
      <w:r w:rsidR="00DE1070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увеличившись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1 квартала 2018 года на </w:t>
      </w:r>
      <w:r w:rsidR="00DE1070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</w:t>
      </w:r>
      <w:r w:rsidR="00DE1070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DE1070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Неналоговые доходы в структуре собственных доходов в 1 квартале 2019 года составили </w:t>
      </w:r>
      <w:r w:rsidR="00187947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6,6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187947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783,3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рублей), снизившись к уровню 1 квартала 2018 года на </w:t>
      </w:r>
      <w:r w:rsidR="00956EC1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процентных пункта.</w:t>
      </w:r>
    </w:p>
    <w:p w:rsidR="008D3D13" w:rsidRPr="003778FF" w:rsidRDefault="008D3D13" w:rsidP="00740C9E">
      <w:pPr>
        <w:spacing w:after="0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удельный вес в структуре безвозмездных поступлений в 1 кварта</w:t>
      </w:r>
      <w:r w:rsidR="00187947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ле 2019 года занимают субвенции бюджетам субъектов РФ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– </w:t>
      </w:r>
      <w:r w:rsidR="00187947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59,5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187947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19 557,2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рублей), </w:t>
      </w:r>
      <w:r w:rsidR="00187947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увеличившись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1 квартала 2018 года на </w:t>
      </w:r>
      <w:r w:rsidR="00187947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процентных пункт</w:t>
      </w:r>
      <w:r w:rsidR="00956EC1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3D13" w:rsidRPr="003778FF" w:rsidRDefault="008D3D13" w:rsidP="00740C9E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целом бюджет района по расходам за 1 квартал 2019 года исполнен на 21,</w:t>
      </w:r>
      <w:r w:rsidR="00F5501D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 В отношении аналогичного периода прошлого года ис</w:t>
      </w:r>
      <w:r w:rsidR="00D668C6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полнение </w:t>
      </w:r>
      <w:r w:rsidR="009C13C0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снизилось</w:t>
      </w:r>
      <w:r w:rsidR="00D668C6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1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C13C0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</w:t>
      </w:r>
      <w:r w:rsidR="004931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68C6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</w:p>
    <w:p w:rsidR="008D3D13" w:rsidRPr="003778FF" w:rsidRDefault="008D3D13" w:rsidP="00956EC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Исполнение ниже 2</w:t>
      </w:r>
      <w:r w:rsidR="009C13C0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сложилось по </w:t>
      </w:r>
      <w:r w:rsidR="009C13C0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</w:t>
      </w:r>
      <w:r w:rsidR="009C13C0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разделов:</w:t>
      </w:r>
    </w:p>
    <w:p w:rsidR="008D3D13" w:rsidRPr="003778FF" w:rsidRDefault="008D3D13" w:rsidP="00740C9E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- 0100 «Общегосударственные вопросы»-</w:t>
      </w:r>
      <w:r w:rsidR="009C13C0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17,6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%;</w:t>
      </w:r>
    </w:p>
    <w:p w:rsidR="008D3D13" w:rsidRPr="003778FF" w:rsidRDefault="008D3D13" w:rsidP="00740C9E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- 0300 «Национальная безопаснос</w:t>
      </w:r>
      <w:r w:rsidR="00F5501D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 и правоохранительная д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еятельность» - </w:t>
      </w:r>
      <w:r w:rsidR="0013670E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17,5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%;</w:t>
      </w:r>
    </w:p>
    <w:p w:rsidR="008D3D13" w:rsidRPr="003778FF" w:rsidRDefault="008D3D13" w:rsidP="00740C9E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- 0400 «Национальная экономика» - </w:t>
      </w:r>
      <w:r w:rsidR="0013670E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9,0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%;</w:t>
      </w:r>
    </w:p>
    <w:p w:rsidR="008D3D13" w:rsidRPr="003778FF" w:rsidRDefault="008D3D13" w:rsidP="00740C9E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0500 «Жилищно-коммунальное хозяйство» - 0,</w:t>
      </w:r>
      <w:r w:rsidR="0013670E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%;</w:t>
      </w:r>
    </w:p>
    <w:p w:rsidR="008D3D13" w:rsidRPr="003778FF" w:rsidRDefault="008D3D13" w:rsidP="00740C9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 00 «Социальная политика» - </w:t>
      </w:r>
      <w:r w:rsidR="0013670E"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14,9</w:t>
      </w:r>
      <w:r w:rsidRPr="00377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</w:p>
    <w:p w:rsidR="008D3D13" w:rsidRPr="003778FF" w:rsidRDefault="008D3D13" w:rsidP="00740C9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Наиболее высокое исполнение по разделу 1</w:t>
      </w:r>
      <w:r w:rsidR="0013670E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3670E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массовой информации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="0013670E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33,0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40C9E" w:rsidRPr="00740C9E" w:rsidRDefault="00FA2C46" w:rsidP="00740C9E">
      <w:pPr>
        <w:suppressAutoHyphens/>
        <w:spacing w:after="0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="00740C9E" w:rsidRPr="003778FF">
        <w:rPr>
          <w:rFonts w:ascii="Times New Roman" w:hAnsi="Times New Roman" w:cs="Times New Roman"/>
          <w:sz w:val="28"/>
          <w:szCs w:val="28"/>
        </w:rPr>
        <w:t xml:space="preserve">об исполнении бюджета муниципального образования </w:t>
      </w:r>
      <w:proofErr w:type="spellStart"/>
      <w:r w:rsidR="00740C9E" w:rsidRPr="003778FF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="00740C9E" w:rsidRPr="003778FF">
        <w:rPr>
          <w:rFonts w:ascii="Times New Roman" w:hAnsi="Times New Roman" w:cs="Times New Roman"/>
          <w:sz w:val="28"/>
          <w:szCs w:val="28"/>
        </w:rPr>
        <w:t xml:space="preserve"> район за 1 квартал 2019 года </w:t>
      </w:r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в рамках полномочий администрации </w:t>
      </w:r>
      <w:proofErr w:type="spellStart"/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не противоречит действующему законодательству и муниципальным правовым актам </w:t>
      </w:r>
      <w:proofErr w:type="spellStart"/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8D3D13" w:rsidRPr="003778FF" w:rsidRDefault="00FA2C46" w:rsidP="00740C9E">
      <w:pPr>
        <w:shd w:val="clear" w:color="auto" w:fill="FFFFFF"/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3778F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5. </w:t>
      </w:r>
      <w:r w:rsidR="008D3D13" w:rsidRPr="003778F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Заключение </w:t>
      </w:r>
      <w:r w:rsidR="00740C9E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экспертно-аналитического мероприятия </w:t>
      </w:r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«Проведение оперативного </w:t>
      </w:r>
      <w:proofErr w:type="gramStart"/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муниципального образования </w:t>
      </w:r>
      <w:proofErr w:type="spellStart"/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</w:t>
      </w:r>
      <w:proofErr w:type="spellEnd"/>
      <w:r w:rsidR="00740C9E" w:rsidRPr="0074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за 1 квартал 2019 года»</w:t>
      </w:r>
      <w:r w:rsidR="00740C9E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в администрацию </w:t>
      </w:r>
      <w:proofErr w:type="spellStart"/>
      <w:r w:rsidR="00740C9E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8D3D13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  <w:bookmarkStart w:id="0" w:name="_GoBack"/>
      <w:bookmarkEnd w:id="0"/>
    </w:p>
    <w:p w:rsidR="00F317E9" w:rsidRPr="003778FF" w:rsidRDefault="00F317E9" w:rsidP="00740C9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7EA" w:rsidRPr="003778FF" w:rsidRDefault="00BB27EA" w:rsidP="00740C9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7E9" w:rsidRPr="003778FF" w:rsidRDefault="00443471" w:rsidP="00A77D2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КРУ</w:t>
      </w:r>
    </w:p>
    <w:p w:rsidR="00F317E9" w:rsidRPr="003778FF" w:rsidRDefault="00F317E9" w:rsidP="00A77D2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</w:t>
      </w:r>
      <w:r w:rsidR="009C6AAD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77D24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C6AAD"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77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О.В. Никитина</w:t>
      </w:r>
    </w:p>
    <w:p w:rsidR="00F317E9" w:rsidRPr="003778FF" w:rsidRDefault="00F317E9" w:rsidP="00740C9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317E9" w:rsidRPr="00377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5C2"/>
    <w:multiLevelType w:val="hybridMultilevel"/>
    <w:tmpl w:val="FE4C5F0E"/>
    <w:lvl w:ilvl="0" w:tplc="8D8A60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392"/>
    <w:rsid w:val="000E7F97"/>
    <w:rsid w:val="00103F12"/>
    <w:rsid w:val="00104B78"/>
    <w:rsid w:val="001055AA"/>
    <w:rsid w:val="00110787"/>
    <w:rsid w:val="0011335C"/>
    <w:rsid w:val="001157AC"/>
    <w:rsid w:val="001204EC"/>
    <w:rsid w:val="001240DC"/>
    <w:rsid w:val="001248B9"/>
    <w:rsid w:val="0013209E"/>
    <w:rsid w:val="00133248"/>
    <w:rsid w:val="0013670E"/>
    <w:rsid w:val="00144A74"/>
    <w:rsid w:val="00144C6A"/>
    <w:rsid w:val="00155554"/>
    <w:rsid w:val="00160574"/>
    <w:rsid w:val="00171D59"/>
    <w:rsid w:val="00185CCC"/>
    <w:rsid w:val="00186DA7"/>
    <w:rsid w:val="00187947"/>
    <w:rsid w:val="001900FB"/>
    <w:rsid w:val="00191688"/>
    <w:rsid w:val="001B01AC"/>
    <w:rsid w:val="001B22FF"/>
    <w:rsid w:val="001B68B3"/>
    <w:rsid w:val="001C5152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71C47"/>
    <w:rsid w:val="003778FF"/>
    <w:rsid w:val="00386D53"/>
    <w:rsid w:val="00387FA7"/>
    <w:rsid w:val="0039148E"/>
    <w:rsid w:val="003949B1"/>
    <w:rsid w:val="003A1D49"/>
    <w:rsid w:val="003A2892"/>
    <w:rsid w:val="003A389A"/>
    <w:rsid w:val="003B07AC"/>
    <w:rsid w:val="003B1E81"/>
    <w:rsid w:val="003B607B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43471"/>
    <w:rsid w:val="00452AA7"/>
    <w:rsid w:val="00456D38"/>
    <w:rsid w:val="00476E14"/>
    <w:rsid w:val="00477E81"/>
    <w:rsid w:val="00487065"/>
    <w:rsid w:val="00493109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511B"/>
    <w:rsid w:val="00717D1D"/>
    <w:rsid w:val="0072221F"/>
    <w:rsid w:val="007318DA"/>
    <w:rsid w:val="00732F0E"/>
    <w:rsid w:val="007354DE"/>
    <w:rsid w:val="00740C9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7E785E"/>
    <w:rsid w:val="0081715D"/>
    <w:rsid w:val="00823244"/>
    <w:rsid w:val="008241B8"/>
    <w:rsid w:val="00826C01"/>
    <w:rsid w:val="008507CC"/>
    <w:rsid w:val="00870280"/>
    <w:rsid w:val="00872B92"/>
    <w:rsid w:val="00880E0A"/>
    <w:rsid w:val="00882B13"/>
    <w:rsid w:val="00883F0F"/>
    <w:rsid w:val="008970B9"/>
    <w:rsid w:val="008A3BAB"/>
    <w:rsid w:val="008A44B9"/>
    <w:rsid w:val="008B072B"/>
    <w:rsid w:val="008B17CB"/>
    <w:rsid w:val="008B19AC"/>
    <w:rsid w:val="008B2F64"/>
    <w:rsid w:val="008B5081"/>
    <w:rsid w:val="008C0AC6"/>
    <w:rsid w:val="008D3D13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56EC1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13C0"/>
    <w:rsid w:val="009C6AAD"/>
    <w:rsid w:val="009C714D"/>
    <w:rsid w:val="009C7B26"/>
    <w:rsid w:val="009D7556"/>
    <w:rsid w:val="009E049C"/>
    <w:rsid w:val="009E1487"/>
    <w:rsid w:val="009F43DD"/>
    <w:rsid w:val="00A03290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77D24"/>
    <w:rsid w:val="00A83654"/>
    <w:rsid w:val="00A84AC4"/>
    <w:rsid w:val="00A84D0F"/>
    <w:rsid w:val="00A85E08"/>
    <w:rsid w:val="00A877E9"/>
    <w:rsid w:val="00A9099D"/>
    <w:rsid w:val="00AA1164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27EA"/>
    <w:rsid w:val="00BB6090"/>
    <w:rsid w:val="00BB7572"/>
    <w:rsid w:val="00BC44C5"/>
    <w:rsid w:val="00BC5DBF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60DA"/>
    <w:rsid w:val="00D46762"/>
    <w:rsid w:val="00D52536"/>
    <w:rsid w:val="00D62158"/>
    <w:rsid w:val="00D6240E"/>
    <w:rsid w:val="00D63C7E"/>
    <w:rsid w:val="00D659C5"/>
    <w:rsid w:val="00D668C6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E1070"/>
    <w:rsid w:val="00DF7A71"/>
    <w:rsid w:val="00E20236"/>
    <w:rsid w:val="00E44700"/>
    <w:rsid w:val="00E53499"/>
    <w:rsid w:val="00E70B71"/>
    <w:rsid w:val="00E70F9A"/>
    <w:rsid w:val="00E81197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17E9"/>
    <w:rsid w:val="00F32DAD"/>
    <w:rsid w:val="00F357C5"/>
    <w:rsid w:val="00F44B55"/>
    <w:rsid w:val="00F44B7C"/>
    <w:rsid w:val="00F45074"/>
    <w:rsid w:val="00F50779"/>
    <w:rsid w:val="00F537E4"/>
    <w:rsid w:val="00F5501D"/>
    <w:rsid w:val="00F62378"/>
    <w:rsid w:val="00F66666"/>
    <w:rsid w:val="00F80A60"/>
    <w:rsid w:val="00F8468E"/>
    <w:rsid w:val="00F940AF"/>
    <w:rsid w:val="00FA2C46"/>
    <w:rsid w:val="00FA2E5B"/>
    <w:rsid w:val="00FA6F71"/>
    <w:rsid w:val="00FA7893"/>
    <w:rsid w:val="00FB3C6C"/>
    <w:rsid w:val="00FC20F9"/>
    <w:rsid w:val="00FC6AEF"/>
    <w:rsid w:val="00FD00FC"/>
    <w:rsid w:val="00FD4595"/>
    <w:rsid w:val="00FE2392"/>
    <w:rsid w:val="00FE4E31"/>
    <w:rsid w:val="00FE50A3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List Paragraph"/>
    <w:basedOn w:val="a"/>
    <w:uiPriority w:val="34"/>
    <w:qFormat/>
    <w:rsid w:val="00FA2C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List Paragraph"/>
    <w:basedOn w:val="a"/>
    <w:uiPriority w:val="34"/>
    <w:qFormat/>
    <w:rsid w:val="00FA2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28</cp:revision>
  <dcterms:created xsi:type="dcterms:W3CDTF">2018-07-11T07:22:00Z</dcterms:created>
  <dcterms:modified xsi:type="dcterms:W3CDTF">2019-07-31T11:36:00Z</dcterms:modified>
</cp:coreProperties>
</file>