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785" w:rsidRDefault="00C15785" w:rsidP="00C1578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</w:t>
      </w:r>
    </w:p>
    <w:p w:rsidR="00C15785" w:rsidRDefault="00C15785" w:rsidP="00C1578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ДОХОДАХ, РАСХОДАХ, ОБ ИМУЩЕСТВЕ И ОБЯЗАТЕЛЬСТВАХ ИМУЩЕСТВЕННОГО ХАРАКТЕРА ЛИЦ, ЗАМЕЩАЮЩИХ МУНИЦИПАЛЬНЫЕ ДОЛЖНОСТИ, МУНИЦИПАЛЬНЫХ СЛУЖАЩИХ </w:t>
      </w:r>
    </w:p>
    <w:p w:rsidR="00C15785" w:rsidRDefault="00C15785" w:rsidP="00C1578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ЧЛЕНОВ ИХ СЕМЕЙ АДМИНИСТРАЦИИ  ФИРОВСКОГО РАЙОНА ЗА 2016 ГОД</w:t>
      </w:r>
    </w:p>
    <w:tbl>
      <w:tblPr>
        <w:tblW w:w="15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48"/>
        <w:gridCol w:w="1334"/>
        <w:gridCol w:w="906"/>
        <w:gridCol w:w="1323"/>
        <w:gridCol w:w="1276"/>
        <w:gridCol w:w="1717"/>
        <w:gridCol w:w="2216"/>
        <w:gridCol w:w="2021"/>
        <w:gridCol w:w="1134"/>
        <w:gridCol w:w="2010"/>
      </w:tblGrid>
      <w:tr w:rsidR="00C15785" w:rsidTr="00C15785">
        <w:trPr>
          <w:trHeight w:val="1112"/>
        </w:trPr>
        <w:tc>
          <w:tcPr>
            <w:tcW w:w="1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85" w:rsidRDefault="00C15785">
            <w:pPr>
              <w:rPr>
                <w:b/>
              </w:rPr>
            </w:pPr>
            <w:r>
              <w:rPr>
                <w:b/>
              </w:rPr>
              <w:t>Замещаемая должность</w:t>
            </w:r>
          </w:p>
          <w:p w:rsidR="00C15785" w:rsidRDefault="00C15785">
            <w:pPr>
              <w:rPr>
                <w:sz w:val="28"/>
                <w:szCs w:val="28"/>
              </w:rPr>
            </w:pPr>
            <w:r>
              <w:rPr>
                <w:b/>
              </w:rPr>
              <w:t xml:space="preserve">   Ф.И.О.</w:t>
            </w:r>
          </w:p>
        </w:tc>
        <w:tc>
          <w:tcPr>
            <w:tcW w:w="13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85" w:rsidRDefault="00C1578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Декларированный годовой доход </w:t>
            </w:r>
            <w:proofErr w:type="gramStart"/>
            <w:r>
              <w:rPr>
                <w:b/>
                <w:sz w:val="22"/>
                <w:szCs w:val="22"/>
              </w:rPr>
              <w:t>за</w:t>
            </w:r>
            <w:proofErr w:type="gramEnd"/>
          </w:p>
          <w:p w:rsidR="00C15785" w:rsidRDefault="00C15785">
            <w:r>
              <w:rPr>
                <w:b/>
                <w:sz w:val="22"/>
                <w:szCs w:val="22"/>
              </w:rPr>
              <w:t>2016 год, руб</w:t>
            </w:r>
            <w:r>
              <w:t>.</w:t>
            </w:r>
          </w:p>
        </w:tc>
        <w:tc>
          <w:tcPr>
            <w:tcW w:w="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85" w:rsidRDefault="00C1578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Декларированный годовой расход на 2016 год</w:t>
            </w:r>
          </w:p>
        </w:tc>
        <w:tc>
          <w:tcPr>
            <w:tcW w:w="65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785" w:rsidRDefault="00C1578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C15785" w:rsidRDefault="00C15785">
            <w:pPr>
              <w:rPr>
                <w:sz w:val="28"/>
                <w:szCs w:val="28"/>
              </w:rPr>
            </w:pPr>
          </w:p>
        </w:tc>
        <w:tc>
          <w:tcPr>
            <w:tcW w:w="5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85" w:rsidRDefault="00C1578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Перечень объектов недвижимого имущества, находящихся в пользовании</w:t>
            </w:r>
          </w:p>
        </w:tc>
      </w:tr>
      <w:tr w:rsidR="00C15785" w:rsidTr="00C15785">
        <w:trPr>
          <w:trHeight w:val="420"/>
        </w:trPr>
        <w:tc>
          <w:tcPr>
            <w:tcW w:w="1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785" w:rsidRDefault="00C15785">
            <w:pPr>
              <w:rPr>
                <w:sz w:val="28"/>
                <w:szCs w:val="28"/>
              </w:rPr>
            </w:pPr>
          </w:p>
        </w:tc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785" w:rsidRDefault="00C15785"/>
        </w:tc>
        <w:tc>
          <w:tcPr>
            <w:tcW w:w="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785" w:rsidRDefault="00C15785">
            <w:pPr>
              <w:rPr>
                <w:b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85" w:rsidRDefault="00C1578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85" w:rsidRDefault="00C1578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Площадь</w:t>
            </w:r>
          </w:p>
          <w:p w:rsidR="00C15785" w:rsidRDefault="00C15785">
            <w:pPr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кв. м.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85" w:rsidRDefault="00C1578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Страна</w:t>
            </w:r>
          </w:p>
          <w:p w:rsidR="00C15785" w:rsidRDefault="00C15785">
            <w:pPr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расположения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85" w:rsidRDefault="00C1578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Транспортные</w:t>
            </w:r>
          </w:p>
          <w:p w:rsidR="00C15785" w:rsidRDefault="00C1578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средства, принадлежащие</w:t>
            </w:r>
          </w:p>
          <w:p w:rsidR="00C15785" w:rsidRDefault="00C1578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 праве собственности,</w:t>
            </w:r>
          </w:p>
          <w:p w:rsidR="00C15785" w:rsidRDefault="00C15785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с указанием вида и марки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85" w:rsidRDefault="00C15785">
            <w:pPr>
              <w:rPr>
                <w:b/>
              </w:rPr>
            </w:pPr>
            <w:r>
              <w:rPr>
                <w:b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85" w:rsidRDefault="00C1578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Площадь</w:t>
            </w:r>
          </w:p>
          <w:p w:rsidR="00C15785" w:rsidRDefault="00C15785">
            <w:pPr>
              <w:rPr>
                <w:sz w:val="28"/>
                <w:szCs w:val="28"/>
              </w:rPr>
            </w:pPr>
            <w:r>
              <w:rPr>
                <w:b/>
                <w:sz w:val="20"/>
                <w:szCs w:val="20"/>
              </w:rPr>
              <w:t>кв. м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85" w:rsidRDefault="00C1578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Страна</w:t>
            </w:r>
          </w:p>
          <w:p w:rsidR="00C15785" w:rsidRDefault="00C15785">
            <w:pPr>
              <w:rPr>
                <w:b/>
                <w:sz w:val="22"/>
                <w:szCs w:val="22"/>
              </w:rPr>
            </w:pPr>
            <w:r>
              <w:rPr>
                <w:b/>
                <w:sz w:val="20"/>
                <w:szCs w:val="20"/>
              </w:rPr>
              <w:t>расположения</w:t>
            </w:r>
          </w:p>
        </w:tc>
      </w:tr>
      <w:tr w:rsidR="00C15785" w:rsidTr="00C15785"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785" w:rsidRPr="00C15785" w:rsidRDefault="00C15785" w:rsidP="00C15785">
            <w:pPr>
              <w:jc w:val="center"/>
            </w:pPr>
            <w:r w:rsidRPr="00C15785">
              <w:t>Руководитель МКУ «Учреждение по финансовому и хозяйственному обеспечению деятельности органов местного самоуправления Фировского района»</w:t>
            </w:r>
          </w:p>
          <w:p w:rsidR="00C15785" w:rsidRPr="00C15785" w:rsidRDefault="00C15785" w:rsidP="00C15785">
            <w:pPr>
              <w:jc w:val="center"/>
            </w:pPr>
          </w:p>
          <w:p w:rsidR="00C15785" w:rsidRPr="00C15785" w:rsidRDefault="00C15785" w:rsidP="00C15785">
            <w:pPr>
              <w:jc w:val="center"/>
              <w:rPr>
                <w:b/>
              </w:rPr>
            </w:pPr>
            <w:r w:rsidRPr="00C15785">
              <w:rPr>
                <w:b/>
              </w:rPr>
              <w:t xml:space="preserve">Горюнова </w:t>
            </w:r>
            <w:r w:rsidRPr="00C15785">
              <w:rPr>
                <w:b/>
              </w:rPr>
              <w:lastRenderedPageBreak/>
              <w:t>Наталья Александровна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85" w:rsidRPr="00C15785" w:rsidRDefault="00C15785" w:rsidP="00C15785">
            <w:pPr>
              <w:jc w:val="center"/>
            </w:pPr>
            <w:r w:rsidRPr="00C15785">
              <w:lastRenderedPageBreak/>
              <w:t xml:space="preserve">Доход по основному месту работы </w:t>
            </w:r>
            <w:r>
              <w:rPr>
                <w:b/>
              </w:rPr>
              <w:t>360 065,82</w:t>
            </w:r>
          </w:p>
          <w:p w:rsidR="00C15785" w:rsidRDefault="00C15785" w:rsidP="00C15785">
            <w:pPr>
              <w:jc w:val="center"/>
            </w:pPr>
            <w:r w:rsidRPr="00C15785">
              <w:t xml:space="preserve">Доход </w:t>
            </w:r>
            <w:r>
              <w:t>за работу по гражданско-правовому договору</w:t>
            </w:r>
          </w:p>
          <w:p w:rsidR="00C15785" w:rsidRPr="00C15785" w:rsidRDefault="00C15785" w:rsidP="00C15785">
            <w:pPr>
              <w:jc w:val="center"/>
            </w:pPr>
            <w:r w:rsidRPr="00C15785">
              <w:t xml:space="preserve"> </w:t>
            </w:r>
            <w:r>
              <w:t>1</w:t>
            </w:r>
            <w:r>
              <w:rPr>
                <w:b/>
              </w:rPr>
              <w:t>40 831,07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785" w:rsidRPr="00C15785" w:rsidRDefault="00C15785" w:rsidP="00C15785">
            <w:pPr>
              <w:jc w:val="center"/>
            </w:pPr>
          </w:p>
          <w:p w:rsidR="00C15785" w:rsidRPr="00C15785" w:rsidRDefault="00C15785" w:rsidP="00C15785">
            <w:pPr>
              <w:jc w:val="center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785" w:rsidRPr="00C15785" w:rsidRDefault="00C15785" w:rsidP="00C15785">
            <w:pPr>
              <w:jc w:val="center"/>
            </w:pPr>
            <w:r>
              <w:t>-</w:t>
            </w:r>
          </w:p>
          <w:p w:rsidR="00C15785" w:rsidRPr="00C15785" w:rsidRDefault="00C15785" w:rsidP="00C15785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785" w:rsidRPr="00C15785" w:rsidRDefault="00C15785" w:rsidP="00C15785">
            <w:pPr>
              <w:jc w:val="center"/>
            </w:pPr>
            <w:r>
              <w:t>-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785" w:rsidRPr="00C15785" w:rsidRDefault="00C15785" w:rsidP="00C15785">
            <w:pPr>
              <w:jc w:val="center"/>
            </w:pPr>
            <w:r>
              <w:t>-</w:t>
            </w:r>
          </w:p>
          <w:p w:rsidR="00C15785" w:rsidRPr="00C15785" w:rsidRDefault="00C15785" w:rsidP="00C15785">
            <w:pPr>
              <w:jc w:val="center"/>
            </w:pPr>
          </w:p>
          <w:p w:rsidR="00C15785" w:rsidRPr="00C15785" w:rsidRDefault="00C15785" w:rsidP="00C15785">
            <w:pPr>
              <w:jc w:val="center"/>
            </w:pP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785" w:rsidRPr="00C15785" w:rsidRDefault="00C15785" w:rsidP="00C15785">
            <w:pPr>
              <w:jc w:val="center"/>
            </w:pPr>
            <w:r>
              <w:t>-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85" w:rsidRDefault="00C15785" w:rsidP="00C15785">
            <w:pPr>
              <w:jc w:val="center"/>
            </w:pPr>
            <w:r w:rsidRPr="00C15785">
              <w:t>Земельный участок</w:t>
            </w:r>
          </w:p>
          <w:p w:rsidR="00C15785" w:rsidRDefault="00C15785" w:rsidP="00C15785">
            <w:pPr>
              <w:jc w:val="center"/>
            </w:pPr>
          </w:p>
          <w:p w:rsidR="00C15785" w:rsidRPr="00C15785" w:rsidRDefault="00C15785" w:rsidP="00C15785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85" w:rsidRDefault="00C15785" w:rsidP="00C15785">
            <w:pPr>
              <w:jc w:val="center"/>
            </w:pPr>
            <w:r>
              <w:t>3300,0</w:t>
            </w:r>
          </w:p>
          <w:p w:rsidR="00C15785" w:rsidRPr="00C15785" w:rsidRDefault="00C15785" w:rsidP="00C15785"/>
          <w:p w:rsidR="00C15785" w:rsidRDefault="00C15785" w:rsidP="00C15785"/>
          <w:p w:rsidR="00C15785" w:rsidRPr="00C15785" w:rsidRDefault="00C15785" w:rsidP="00C15785">
            <w:pPr>
              <w:jc w:val="center"/>
            </w:pPr>
            <w:r>
              <w:t>75,0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785" w:rsidRDefault="00C15785" w:rsidP="00C15785">
            <w:pPr>
              <w:jc w:val="center"/>
            </w:pPr>
            <w:r w:rsidRPr="00C15785">
              <w:t>Россия</w:t>
            </w:r>
          </w:p>
          <w:p w:rsidR="00C15785" w:rsidRPr="00C15785" w:rsidRDefault="00C15785" w:rsidP="00C15785"/>
          <w:p w:rsidR="00C15785" w:rsidRDefault="00C15785" w:rsidP="00C15785"/>
          <w:p w:rsidR="00C15785" w:rsidRPr="00C15785" w:rsidRDefault="00C15785" w:rsidP="00C15785">
            <w:pPr>
              <w:jc w:val="center"/>
            </w:pPr>
            <w:r>
              <w:t>Россия</w:t>
            </w:r>
          </w:p>
        </w:tc>
      </w:tr>
      <w:tr w:rsidR="00C15785" w:rsidTr="00C15785"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785" w:rsidRPr="00C15785" w:rsidRDefault="00C15785" w:rsidP="00C15785">
            <w:pPr>
              <w:jc w:val="center"/>
              <w:rPr>
                <w:b/>
              </w:rPr>
            </w:pPr>
            <w:r w:rsidRPr="00C15785">
              <w:rPr>
                <w:b/>
              </w:rPr>
              <w:lastRenderedPageBreak/>
              <w:t>Супруг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785" w:rsidRDefault="00C15785" w:rsidP="00C15785">
            <w:pPr>
              <w:jc w:val="center"/>
            </w:pPr>
            <w:r w:rsidRPr="00C15785">
              <w:t>Доход по основному месту работы</w:t>
            </w:r>
          </w:p>
          <w:p w:rsidR="00C15785" w:rsidRPr="00C15785" w:rsidRDefault="00C15785" w:rsidP="00C15785">
            <w:pPr>
              <w:jc w:val="center"/>
              <w:rPr>
                <w:b/>
              </w:rPr>
            </w:pPr>
            <w:r w:rsidRPr="00C15785">
              <w:rPr>
                <w:b/>
              </w:rPr>
              <w:t>151 998,13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785" w:rsidRPr="00C15785" w:rsidRDefault="00C15785" w:rsidP="00C15785">
            <w:pPr>
              <w:jc w:val="center"/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785" w:rsidRDefault="00C15785" w:rsidP="00C15785">
            <w:pPr>
              <w:jc w:val="center"/>
            </w:pPr>
            <w:r w:rsidRPr="00C15785">
              <w:t>Земельный участок</w:t>
            </w:r>
          </w:p>
          <w:p w:rsidR="00C15785" w:rsidRDefault="00C15785" w:rsidP="00C15785">
            <w:pPr>
              <w:jc w:val="center"/>
            </w:pPr>
          </w:p>
          <w:p w:rsidR="00C15785" w:rsidRDefault="00C15785" w:rsidP="00C15785">
            <w:pPr>
              <w:jc w:val="center"/>
            </w:pPr>
            <w: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785" w:rsidRDefault="00C15785" w:rsidP="00C15785">
            <w:pPr>
              <w:jc w:val="center"/>
            </w:pPr>
            <w:r>
              <w:t>3300,0</w:t>
            </w:r>
          </w:p>
          <w:p w:rsidR="00C15785" w:rsidRPr="00C15785" w:rsidRDefault="00C15785" w:rsidP="00C15785"/>
          <w:p w:rsidR="00C15785" w:rsidRDefault="00C15785" w:rsidP="00C15785"/>
          <w:p w:rsidR="00C15785" w:rsidRDefault="00C15785" w:rsidP="00C15785">
            <w:pPr>
              <w:jc w:val="center"/>
            </w:pPr>
            <w:r>
              <w:t>75,0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785" w:rsidRDefault="00C15785" w:rsidP="00C15785">
            <w:pPr>
              <w:jc w:val="center"/>
            </w:pPr>
            <w:r w:rsidRPr="00C15785">
              <w:t>Россия</w:t>
            </w:r>
          </w:p>
          <w:p w:rsidR="00C15785" w:rsidRPr="00C15785" w:rsidRDefault="00C15785" w:rsidP="00C15785"/>
          <w:p w:rsidR="00C15785" w:rsidRDefault="00C15785" w:rsidP="00C15785"/>
          <w:p w:rsidR="00C15785" w:rsidRDefault="00C15785" w:rsidP="00C15785">
            <w:pPr>
              <w:jc w:val="center"/>
            </w:pPr>
            <w:r>
              <w:t>Россия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785" w:rsidRDefault="00C15785" w:rsidP="00C15785">
            <w:pPr>
              <w:jc w:val="center"/>
            </w:pPr>
            <w:r>
              <w:t>Автомобиль</w:t>
            </w:r>
          </w:p>
          <w:p w:rsidR="00C15785" w:rsidRDefault="00C15785" w:rsidP="00C15785">
            <w:pPr>
              <w:jc w:val="center"/>
            </w:pPr>
            <w:r>
              <w:t xml:space="preserve">Рено </w:t>
            </w:r>
            <w:proofErr w:type="spellStart"/>
            <w:r>
              <w:t>Логан</w:t>
            </w:r>
            <w:proofErr w:type="spellEnd"/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785" w:rsidRPr="00C15785" w:rsidRDefault="00C15785" w:rsidP="00C15785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785" w:rsidRDefault="00C15785" w:rsidP="00C15785">
            <w:pPr>
              <w:jc w:val="center"/>
            </w:pPr>
            <w:r>
              <w:t>-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785" w:rsidRPr="00C15785" w:rsidRDefault="00C15785" w:rsidP="00C15785">
            <w:pPr>
              <w:jc w:val="center"/>
            </w:pPr>
            <w:r>
              <w:t>-</w:t>
            </w:r>
            <w:bookmarkStart w:id="0" w:name="_GoBack"/>
            <w:bookmarkEnd w:id="0"/>
          </w:p>
        </w:tc>
      </w:tr>
    </w:tbl>
    <w:p w:rsidR="00035AD0" w:rsidRDefault="00035AD0"/>
    <w:sectPr w:rsidR="00035AD0" w:rsidSect="00C1578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785"/>
    <w:rsid w:val="00035AD0"/>
    <w:rsid w:val="00C15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7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7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728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179</Words>
  <Characters>1023</Characters>
  <Application>Microsoft Office Word</Application>
  <DocSecurity>0</DocSecurity>
  <Lines>8</Lines>
  <Paragraphs>2</Paragraphs>
  <ScaleCrop>false</ScaleCrop>
  <Company/>
  <LinksUpToDate>false</LinksUpToDate>
  <CharactersWithSpaces>1200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Хозяин</dc:creator>
  <cp:lastModifiedBy>Хозяин</cp:lastModifiedBy>
  <cp:revision>1</cp:revision>
  <dcterms:created xsi:type="dcterms:W3CDTF">2017-05-05T11:18:00Z</dcterms:created>
  <dcterms:modified xsi:type="dcterms:W3CDTF">2017-05-05T11:29:00Z</dcterms:modified>
</cp:coreProperties>
</file>