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2383" w:rsidRPr="00AA7BD3" w:rsidRDefault="00194CEA" w:rsidP="00AA7BD3">
      <w:pPr>
        <w:autoSpaceDE w:val="0"/>
        <w:autoSpaceDN w:val="0"/>
        <w:adjustRightInd w:val="0"/>
        <w:ind w:left="-567"/>
        <w:jc w:val="center"/>
      </w:pPr>
      <w:bookmarkStart w:id="0" w:name="_GoBack"/>
      <w:bookmarkEnd w:id="0"/>
      <w:r>
        <w:rPr>
          <w:noProof/>
        </w:rPr>
        <w:drawing>
          <wp:inline distT="0" distB="0" distL="0" distR="0">
            <wp:extent cx="1019175" cy="10953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26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9175" cy="1095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D2383" w:rsidRPr="00AA7BD3" w:rsidRDefault="00CD2383" w:rsidP="00AA7BD3">
      <w:pPr>
        <w:autoSpaceDE w:val="0"/>
        <w:autoSpaceDN w:val="0"/>
        <w:adjustRightInd w:val="0"/>
        <w:ind w:left="-567"/>
        <w:jc w:val="center"/>
        <w:rPr>
          <w:color w:val="000000"/>
          <w:szCs w:val="28"/>
        </w:rPr>
      </w:pPr>
    </w:p>
    <w:p w:rsidR="00CD2383" w:rsidRPr="00AA7BD3" w:rsidRDefault="00CD2383" w:rsidP="00AA7BD3">
      <w:pPr>
        <w:autoSpaceDE w:val="0"/>
        <w:autoSpaceDN w:val="0"/>
        <w:adjustRightInd w:val="0"/>
        <w:ind w:left="-567"/>
        <w:jc w:val="center"/>
        <w:rPr>
          <w:b/>
          <w:bCs/>
          <w:color w:val="000000"/>
          <w:sz w:val="32"/>
          <w:szCs w:val="28"/>
        </w:rPr>
      </w:pPr>
      <w:r w:rsidRPr="00AA7BD3">
        <w:rPr>
          <w:b/>
          <w:bCs/>
          <w:color w:val="000000"/>
          <w:sz w:val="32"/>
          <w:szCs w:val="28"/>
        </w:rPr>
        <w:t>ГУБЕРНАТОР</w:t>
      </w:r>
    </w:p>
    <w:p w:rsidR="00CD2383" w:rsidRPr="00AA7BD3" w:rsidRDefault="00CD2383" w:rsidP="00AA7BD3">
      <w:pPr>
        <w:autoSpaceDE w:val="0"/>
        <w:autoSpaceDN w:val="0"/>
        <w:adjustRightInd w:val="0"/>
        <w:ind w:left="-567"/>
        <w:jc w:val="center"/>
        <w:rPr>
          <w:b/>
          <w:bCs/>
          <w:color w:val="000000"/>
          <w:sz w:val="32"/>
          <w:szCs w:val="28"/>
        </w:rPr>
      </w:pPr>
      <w:r w:rsidRPr="00AA7BD3">
        <w:rPr>
          <w:b/>
          <w:bCs/>
          <w:color w:val="000000"/>
          <w:sz w:val="32"/>
          <w:szCs w:val="28"/>
        </w:rPr>
        <w:t>ТВЕРСКОЙ ОБЛАСТИ</w:t>
      </w:r>
    </w:p>
    <w:p w:rsidR="00CD2383" w:rsidRPr="00AA7BD3" w:rsidRDefault="00CD2383" w:rsidP="00AA7BD3">
      <w:pPr>
        <w:autoSpaceDE w:val="0"/>
        <w:autoSpaceDN w:val="0"/>
        <w:adjustRightInd w:val="0"/>
        <w:ind w:left="-567"/>
        <w:jc w:val="center"/>
        <w:rPr>
          <w:b/>
          <w:color w:val="000000"/>
          <w:sz w:val="32"/>
          <w:szCs w:val="28"/>
        </w:rPr>
      </w:pPr>
    </w:p>
    <w:p w:rsidR="00CD2383" w:rsidRPr="00AA7BD3" w:rsidRDefault="00CD2383" w:rsidP="00AA7BD3">
      <w:pPr>
        <w:autoSpaceDE w:val="0"/>
        <w:autoSpaceDN w:val="0"/>
        <w:adjustRightInd w:val="0"/>
        <w:ind w:left="-567"/>
        <w:jc w:val="center"/>
        <w:rPr>
          <w:b/>
          <w:bCs/>
          <w:color w:val="000000"/>
          <w:sz w:val="32"/>
          <w:szCs w:val="28"/>
        </w:rPr>
      </w:pPr>
      <w:r w:rsidRPr="00AA7BD3">
        <w:rPr>
          <w:b/>
          <w:bCs/>
          <w:color w:val="000000"/>
          <w:sz w:val="32"/>
          <w:szCs w:val="28"/>
        </w:rPr>
        <w:t>П О С Т А Н О В Л Е Н И Е</w:t>
      </w:r>
    </w:p>
    <w:p w:rsidR="00CD2383" w:rsidRPr="00AA7BD3" w:rsidRDefault="00CD2383" w:rsidP="00AA7BD3">
      <w:pPr>
        <w:ind w:left="-284"/>
        <w:rPr>
          <w:b/>
        </w:rPr>
      </w:pPr>
    </w:p>
    <w:tbl>
      <w:tblPr>
        <w:tblW w:w="9356" w:type="dxa"/>
        <w:tblInd w:w="108" w:type="dxa"/>
        <w:tblLook w:val="0000" w:firstRow="0" w:lastRow="0" w:firstColumn="0" w:lastColumn="0" w:noHBand="0" w:noVBand="0"/>
      </w:tblPr>
      <w:tblGrid>
        <w:gridCol w:w="2835"/>
        <w:gridCol w:w="3186"/>
        <w:gridCol w:w="3335"/>
      </w:tblGrid>
      <w:tr w:rsidR="00CD2383" w:rsidRPr="00AA7BD3" w:rsidTr="00E27835">
        <w:tc>
          <w:tcPr>
            <w:tcW w:w="2835" w:type="dxa"/>
          </w:tcPr>
          <w:p w:rsidR="00CD2383" w:rsidRPr="00AA7BD3" w:rsidRDefault="00CD2383" w:rsidP="00120210">
            <w:pPr>
              <w:ind w:left="-249" w:firstLine="141"/>
              <w:jc w:val="both"/>
              <w:rPr>
                <w:bCs/>
                <w:sz w:val="28"/>
              </w:rPr>
            </w:pPr>
            <w:r w:rsidRPr="00AA7BD3">
              <w:rPr>
                <w:bCs/>
                <w:sz w:val="28"/>
              </w:rPr>
              <w:t>01.09.2017</w:t>
            </w:r>
          </w:p>
        </w:tc>
        <w:tc>
          <w:tcPr>
            <w:tcW w:w="3186" w:type="dxa"/>
          </w:tcPr>
          <w:p w:rsidR="00CD2383" w:rsidRPr="00AA7BD3" w:rsidRDefault="00CD2383" w:rsidP="00E27835">
            <w:pPr>
              <w:pStyle w:val="2"/>
              <w:ind w:left="-284"/>
              <w:rPr>
                <w:b w:val="0"/>
                <w:szCs w:val="28"/>
              </w:rPr>
            </w:pPr>
          </w:p>
        </w:tc>
        <w:tc>
          <w:tcPr>
            <w:tcW w:w="3335" w:type="dxa"/>
          </w:tcPr>
          <w:p w:rsidR="00CD2383" w:rsidRPr="00AA7BD3" w:rsidRDefault="00CD2383" w:rsidP="00CD2383">
            <w:pPr>
              <w:ind w:left="-284"/>
              <w:jc w:val="right"/>
              <w:rPr>
                <w:bCs/>
                <w:sz w:val="28"/>
              </w:rPr>
            </w:pPr>
            <w:r w:rsidRPr="00AA7BD3">
              <w:rPr>
                <w:bCs/>
                <w:sz w:val="28"/>
              </w:rPr>
              <w:t>№ 13</w:t>
            </w:r>
            <w:r>
              <w:rPr>
                <w:bCs/>
                <w:sz w:val="28"/>
              </w:rPr>
              <w:t>5</w:t>
            </w:r>
            <w:r w:rsidRPr="00AA7BD3">
              <w:rPr>
                <w:bCs/>
                <w:sz w:val="28"/>
              </w:rPr>
              <w:t xml:space="preserve">-пг        </w:t>
            </w:r>
          </w:p>
        </w:tc>
      </w:tr>
      <w:tr w:rsidR="00CD2383" w:rsidRPr="00AA7BD3" w:rsidTr="00E27835">
        <w:tc>
          <w:tcPr>
            <w:tcW w:w="2835" w:type="dxa"/>
          </w:tcPr>
          <w:p w:rsidR="00CD2383" w:rsidRPr="00AA7BD3" w:rsidRDefault="00CD2383" w:rsidP="00E27835">
            <w:pPr>
              <w:ind w:left="-108"/>
              <w:jc w:val="both"/>
              <w:rPr>
                <w:bCs/>
                <w:sz w:val="28"/>
              </w:rPr>
            </w:pPr>
          </w:p>
        </w:tc>
        <w:tc>
          <w:tcPr>
            <w:tcW w:w="3186" w:type="dxa"/>
          </w:tcPr>
          <w:p w:rsidR="00CD2383" w:rsidRPr="00AA7BD3" w:rsidRDefault="00CD2383" w:rsidP="00E27835">
            <w:pPr>
              <w:pStyle w:val="2"/>
              <w:ind w:left="-284"/>
              <w:rPr>
                <w:b w:val="0"/>
                <w:szCs w:val="28"/>
              </w:rPr>
            </w:pPr>
            <w:r w:rsidRPr="00AA7BD3">
              <w:rPr>
                <w:b w:val="0"/>
                <w:szCs w:val="28"/>
              </w:rPr>
              <w:t>г. Тверь</w:t>
            </w:r>
          </w:p>
        </w:tc>
        <w:tc>
          <w:tcPr>
            <w:tcW w:w="3335" w:type="dxa"/>
          </w:tcPr>
          <w:p w:rsidR="00CD2383" w:rsidRPr="00AA7BD3" w:rsidRDefault="00CD2383" w:rsidP="00E27835">
            <w:pPr>
              <w:ind w:left="-284"/>
              <w:jc w:val="right"/>
              <w:rPr>
                <w:bCs/>
                <w:sz w:val="28"/>
              </w:rPr>
            </w:pPr>
          </w:p>
        </w:tc>
      </w:tr>
    </w:tbl>
    <w:p w:rsidR="000B2EBF" w:rsidRDefault="000B2EBF" w:rsidP="00EF6A09">
      <w:pPr>
        <w:jc w:val="both"/>
        <w:rPr>
          <w:b/>
          <w:sz w:val="28"/>
          <w:szCs w:val="28"/>
        </w:rPr>
      </w:pPr>
    </w:p>
    <w:p w:rsidR="000B2EBF" w:rsidRDefault="000B2EBF" w:rsidP="00EF6A09">
      <w:pPr>
        <w:jc w:val="both"/>
        <w:rPr>
          <w:b/>
          <w:sz w:val="28"/>
          <w:szCs w:val="28"/>
        </w:rPr>
      </w:pPr>
    </w:p>
    <w:p w:rsidR="00CD2383" w:rsidRDefault="00CD2383" w:rsidP="00EF6A09">
      <w:pPr>
        <w:jc w:val="both"/>
        <w:rPr>
          <w:b/>
          <w:sz w:val="28"/>
          <w:szCs w:val="28"/>
        </w:rPr>
      </w:pPr>
    </w:p>
    <w:p w:rsidR="00EC123A" w:rsidRDefault="00EC123A" w:rsidP="00EF6A09">
      <w:pPr>
        <w:jc w:val="both"/>
        <w:rPr>
          <w:b/>
          <w:sz w:val="28"/>
          <w:szCs w:val="28"/>
        </w:rPr>
      </w:pPr>
    </w:p>
    <w:p w:rsidR="00EC123A" w:rsidRDefault="00EC123A" w:rsidP="00EF6A09">
      <w:pPr>
        <w:jc w:val="both"/>
        <w:rPr>
          <w:b/>
          <w:sz w:val="28"/>
          <w:szCs w:val="28"/>
        </w:rPr>
      </w:pPr>
    </w:p>
    <w:p w:rsidR="000B2EBF" w:rsidRDefault="000B2EBF" w:rsidP="00EF6A09">
      <w:pPr>
        <w:jc w:val="both"/>
        <w:rPr>
          <w:b/>
          <w:sz w:val="28"/>
          <w:szCs w:val="28"/>
        </w:rPr>
      </w:pPr>
      <w:r w:rsidRPr="000B7FEC">
        <w:rPr>
          <w:b/>
          <w:sz w:val="28"/>
          <w:szCs w:val="28"/>
        </w:rPr>
        <w:t xml:space="preserve">О комиссии по содействию развитию конкуренции </w:t>
      </w:r>
    </w:p>
    <w:p w:rsidR="000B2EBF" w:rsidRDefault="000B2EBF" w:rsidP="00EF6A09">
      <w:pPr>
        <w:jc w:val="both"/>
        <w:rPr>
          <w:b/>
          <w:sz w:val="28"/>
          <w:szCs w:val="28"/>
        </w:rPr>
      </w:pPr>
      <w:r w:rsidRPr="000B7FEC">
        <w:rPr>
          <w:b/>
          <w:sz w:val="28"/>
          <w:szCs w:val="28"/>
        </w:rPr>
        <w:t>и обеспечению социально</w:t>
      </w:r>
      <w:r w:rsidRPr="00FF3FA6">
        <w:rPr>
          <w:sz w:val="28"/>
          <w:szCs w:val="28"/>
        </w:rPr>
        <w:t>-</w:t>
      </w:r>
      <w:r w:rsidRPr="000B7FEC">
        <w:rPr>
          <w:b/>
          <w:sz w:val="28"/>
          <w:szCs w:val="28"/>
        </w:rPr>
        <w:t xml:space="preserve">экономической стабильности </w:t>
      </w:r>
    </w:p>
    <w:p w:rsidR="000B2EBF" w:rsidRDefault="000B2EBF" w:rsidP="00EF6A09">
      <w:pPr>
        <w:jc w:val="both"/>
        <w:rPr>
          <w:b/>
          <w:sz w:val="28"/>
          <w:szCs w:val="28"/>
        </w:rPr>
      </w:pPr>
      <w:r w:rsidRPr="000B7FEC">
        <w:rPr>
          <w:b/>
          <w:sz w:val="28"/>
          <w:szCs w:val="28"/>
        </w:rPr>
        <w:t>в Тверской области</w:t>
      </w:r>
      <w:r>
        <w:rPr>
          <w:b/>
          <w:sz w:val="28"/>
          <w:szCs w:val="28"/>
        </w:rPr>
        <w:t xml:space="preserve"> </w:t>
      </w:r>
    </w:p>
    <w:p w:rsidR="000B2EBF" w:rsidRDefault="000B2EBF" w:rsidP="00EF6A09">
      <w:pPr>
        <w:jc w:val="both"/>
        <w:rPr>
          <w:b/>
          <w:sz w:val="28"/>
          <w:szCs w:val="28"/>
        </w:rPr>
      </w:pPr>
    </w:p>
    <w:p w:rsidR="000B2EBF" w:rsidRDefault="000B2EBF" w:rsidP="00EF6A09">
      <w:pPr>
        <w:jc w:val="both"/>
        <w:rPr>
          <w:b/>
          <w:sz w:val="28"/>
          <w:szCs w:val="28"/>
        </w:rPr>
      </w:pPr>
    </w:p>
    <w:p w:rsidR="000B2EBF" w:rsidRDefault="000B2EBF" w:rsidP="00EF6A09">
      <w:pPr>
        <w:ind w:firstLine="709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В соответствии с </w:t>
      </w:r>
      <w:r w:rsidRPr="004541F9">
        <w:rPr>
          <w:sz w:val="28"/>
          <w:szCs w:val="28"/>
        </w:rPr>
        <w:t>требовани</w:t>
      </w:r>
      <w:r>
        <w:rPr>
          <w:sz w:val="28"/>
          <w:szCs w:val="28"/>
        </w:rPr>
        <w:t xml:space="preserve">ями </w:t>
      </w:r>
      <w:r w:rsidRPr="007E2F93">
        <w:rPr>
          <w:sz w:val="28"/>
          <w:szCs w:val="28"/>
        </w:rPr>
        <w:t xml:space="preserve">стандарта развития конкуренции </w:t>
      </w:r>
      <w:r>
        <w:rPr>
          <w:sz w:val="28"/>
          <w:szCs w:val="28"/>
        </w:rPr>
        <w:br/>
      </w:r>
      <w:r w:rsidRPr="007E2F93">
        <w:rPr>
          <w:sz w:val="28"/>
          <w:szCs w:val="28"/>
        </w:rPr>
        <w:t>в субъектах Российской Федерации, утвержденного распоряжением Правительства Российской Федерации от 05.09.2015</w:t>
      </w:r>
      <w:r>
        <w:rPr>
          <w:sz w:val="28"/>
          <w:szCs w:val="28"/>
        </w:rPr>
        <w:t xml:space="preserve"> </w:t>
      </w:r>
      <w:r w:rsidRPr="007E2F93">
        <w:rPr>
          <w:sz w:val="28"/>
          <w:szCs w:val="28"/>
        </w:rPr>
        <w:t>№ 1738-р</w:t>
      </w:r>
      <w:r>
        <w:rPr>
          <w:sz w:val="28"/>
          <w:szCs w:val="28"/>
        </w:rPr>
        <w:t xml:space="preserve">, в целях обеспечения </w:t>
      </w:r>
      <w:r w:rsidRPr="008E1C1E">
        <w:rPr>
          <w:sz w:val="28"/>
          <w:szCs w:val="28"/>
        </w:rPr>
        <w:t xml:space="preserve">социально-экономической </w:t>
      </w:r>
      <w:r>
        <w:rPr>
          <w:sz w:val="28"/>
          <w:szCs w:val="28"/>
        </w:rPr>
        <w:t>стабильности в Тверской области</w:t>
      </w:r>
      <w:r>
        <w:rPr>
          <w:rFonts w:eastAsia="Times New Roman"/>
          <w:sz w:val="28"/>
          <w:szCs w:val="28"/>
        </w:rPr>
        <w:t xml:space="preserve">, </w:t>
      </w:r>
      <w:r>
        <w:rPr>
          <w:sz w:val="28"/>
          <w:szCs w:val="28"/>
        </w:rPr>
        <w:t xml:space="preserve">организации безусловного исполнения поручений, содержащихся в указах Президента Российской Федерации от 07.05.2012 № 596 «О долгосрочной государственной экономической политике», от 07.05.2012 № 597 </w:t>
      </w:r>
      <w:r>
        <w:rPr>
          <w:sz w:val="28"/>
          <w:szCs w:val="28"/>
        </w:rPr>
        <w:br/>
        <w:t xml:space="preserve">«О мероприятиях по реализации государственной социальной политики», </w:t>
      </w:r>
      <w:r>
        <w:rPr>
          <w:sz w:val="28"/>
          <w:szCs w:val="28"/>
        </w:rPr>
        <w:br/>
        <w:t xml:space="preserve">от 07.05.2012 № 598 «О совершенствовании государственной политики  </w:t>
      </w:r>
      <w:r>
        <w:rPr>
          <w:sz w:val="28"/>
          <w:szCs w:val="28"/>
        </w:rPr>
        <w:br/>
        <w:t xml:space="preserve">в сфере здравоохранения», от 07.05.2012 № 599 «О мерах по реализации государственной политики в области образования и науки», от 07.05.2012 </w:t>
      </w:r>
      <w:r>
        <w:rPr>
          <w:sz w:val="28"/>
          <w:szCs w:val="28"/>
        </w:rPr>
        <w:br/>
        <w:t xml:space="preserve">№ 600 «О мерах по обеспечению граждан Российской Федерации доступным и комфортным жильем и повышению качества жилищно-коммунальных услуг», от 07.05.2012 № 601 «Об основных направлениях совершенствования системы государственного управления», от 07.05.2012 № 606 «О мерах </w:t>
      </w:r>
      <w:r>
        <w:rPr>
          <w:sz w:val="28"/>
          <w:szCs w:val="28"/>
        </w:rPr>
        <w:br/>
        <w:t>по реализации демографической политики Российской Федерации», а также контроля за полнотой и своевременностью их исполнения постановляю:</w:t>
      </w:r>
    </w:p>
    <w:p w:rsidR="000B2EBF" w:rsidRPr="00F71D9F" w:rsidRDefault="000B2EBF" w:rsidP="00EF6A09">
      <w:pPr>
        <w:pStyle w:val="3"/>
        <w:numPr>
          <w:ilvl w:val="0"/>
          <w:numId w:val="1"/>
        </w:numPr>
        <w:tabs>
          <w:tab w:val="left" w:pos="-5245"/>
        </w:tabs>
        <w:ind w:left="0" w:firstLine="709"/>
        <w:jc w:val="both"/>
        <w:rPr>
          <w:szCs w:val="28"/>
        </w:rPr>
      </w:pPr>
      <w:r w:rsidRPr="00F71D9F">
        <w:rPr>
          <w:szCs w:val="28"/>
        </w:rPr>
        <w:t xml:space="preserve">Образовать комиссию по содействию развитию конкуренции </w:t>
      </w:r>
      <w:r>
        <w:rPr>
          <w:szCs w:val="28"/>
        </w:rPr>
        <w:br/>
      </w:r>
      <w:r w:rsidRPr="00F71D9F">
        <w:rPr>
          <w:szCs w:val="28"/>
        </w:rPr>
        <w:t>и обеспечению социально-экономической стабильности в Тверской области.</w:t>
      </w:r>
    </w:p>
    <w:p w:rsidR="000B2EBF" w:rsidRPr="00253CF7" w:rsidRDefault="000B2EBF" w:rsidP="00EF6A09">
      <w:pPr>
        <w:pStyle w:val="3"/>
        <w:numPr>
          <w:ilvl w:val="0"/>
          <w:numId w:val="1"/>
        </w:numPr>
        <w:tabs>
          <w:tab w:val="left" w:pos="-5245"/>
        </w:tabs>
        <w:ind w:left="0" w:firstLine="709"/>
        <w:jc w:val="both"/>
        <w:rPr>
          <w:szCs w:val="28"/>
        </w:rPr>
      </w:pPr>
      <w:r w:rsidRPr="00253CF7">
        <w:rPr>
          <w:szCs w:val="28"/>
        </w:rPr>
        <w:lastRenderedPageBreak/>
        <w:t xml:space="preserve">Утвердить Положение о комиссии по содействию развитию конкуренции и обеспечению социально-экономической стабильности </w:t>
      </w:r>
      <w:r>
        <w:rPr>
          <w:szCs w:val="28"/>
        </w:rPr>
        <w:br/>
      </w:r>
      <w:r w:rsidRPr="00253CF7">
        <w:rPr>
          <w:szCs w:val="28"/>
        </w:rPr>
        <w:t>в Тверской области (прилагается).</w:t>
      </w:r>
    </w:p>
    <w:p w:rsidR="000B2EBF" w:rsidRDefault="000B2EBF" w:rsidP="00EF6A09">
      <w:pPr>
        <w:pStyle w:val="3"/>
        <w:numPr>
          <w:ilvl w:val="0"/>
          <w:numId w:val="1"/>
        </w:numPr>
        <w:tabs>
          <w:tab w:val="left" w:pos="-5245"/>
        </w:tabs>
        <w:ind w:left="0" w:firstLine="709"/>
        <w:jc w:val="both"/>
        <w:rPr>
          <w:szCs w:val="28"/>
        </w:rPr>
      </w:pPr>
      <w:r>
        <w:rPr>
          <w:szCs w:val="28"/>
        </w:rPr>
        <w:t>Настоящее постановление вступает в силу со дня его официального опубликования.</w:t>
      </w:r>
    </w:p>
    <w:p w:rsidR="004A2720" w:rsidRDefault="004A2720" w:rsidP="00EF6A09">
      <w:pPr>
        <w:ind w:firstLine="709"/>
        <w:rPr>
          <w:sz w:val="28"/>
          <w:szCs w:val="28"/>
        </w:rPr>
      </w:pPr>
    </w:p>
    <w:p w:rsidR="00EF6A09" w:rsidRDefault="00EF6A09" w:rsidP="00EF6A09">
      <w:pPr>
        <w:ind w:firstLine="709"/>
        <w:rPr>
          <w:sz w:val="28"/>
          <w:szCs w:val="28"/>
        </w:rPr>
      </w:pPr>
    </w:p>
    <w:p w:rsidR="00EF6A09" w:rsidRPr="00EF6A09" w:rsidRDefault="00EF6A09" w:rsidP="00EF6A09">
      <w:pPr>
        <w:rPr>
          <w:sz w:val="28"/>
          <w:szCs w:val="28"/>
        </w:rPr>
      </w:pPr>
    </w:p>
    <w:p w:rsidR="000B2EBF" w:rsidRPr="00756821" w:rsidRDefault="000B2EBF" w:rsidP="00EF6A09">
      <w:pPr>
        <w:jc w:val="both"/>
        <w:rPr>
          <w:b/>
          <w:sz w:val="28"/>
          <w:szCs w:val="28"/>
        </w:rPr>
      </w:pPr>
      <w:r w:rsidRPr="00756821">
        <w:rPr>
          <w:b/>
          <w:sz w:val="28"/>
          <w:szCs w:val="28"/>
        </w:rPr>
        <w:t xml:space="preserve">Губернатор </w:t>
      </w:r>
    </w:p>
    <w:p w:rsidR="000B2EBF" w:rsidRPr="00756821" w:rsidRDefault="000B2EBF" w:rsidP="00EF6A09">
      <w:pPr>
        <w:jc w:val="both"/>
        <w:rPr>
          <w:b/>
          <w:sz w:val="28"/>
          <w:szCs w:val="28"/>
        </w:rPr>
      </w:pPr>
      <w:r w:rsidRPr="00756821">
        <w:rPr>
          <w:b/>
          <w:sz w:val="28"/>
          <w:szCs w:val="28"/>
        </w:rPr>
        <w:t>Тверской области                                                                              И.М. Руденя</w:t>
      </w:r>
    </w:p>
    <w:p w:rsidR="000B2EBF" w:rsidRPr="00756821" w:rsidRDefault="000B2EBF" w:rsidP="00EF6A09"/>
    <w:p w:rsidR="000B2EBF" w:rsidRDefault="000B2EBF" w:rsidP="00EF6A09">
      <w:r>
        <w:t xml:space="preserve"> </w:t>
      </w:r>
    </w:p>
    <w:sectPr w:rsidR="000B2EBF" w:rsidSect="00EF6A09"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5DEC" w:rsidRDefault="00675DEC" w:rsidP="00EF6A09">
      <w:r>
        <w:separator/>
      </w:r>
    </w:p>
  </w:endnote>
  <w:endnote w:type="continuationSeparator" w:id="0">
    <w:p w:rsidR="00675DEC" w:rsidRDefault="00675DEC" w:rsidP="00EF6A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5DEC" w:rsidRDefault="00675DEC" w:rsidP="00EF6A09">
      <w:r>
        <w:separator/>
      </w:r>
    </w:p>
  </w:footnote>
  <w:footnote w:type="continuationSeparator" w:id="0">
    <w:p w:rsidR="00675DEC" w:rsidRDefault="00675DEC" w:rsidP="00EF6A0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73348"/>
      <w:docPartObj>
        <w:docPartGallery w:val="Page Numbers (Top of Page)"/>
        <w:docPartUnique/>
      </w:docPartObj>
    </w:sdtPr>
    <w:sdtEndPr/>
    <w:sdtContent>
      <w:p w:rsidR="00EF6A09" w:rsidRDefault="00675DEC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94CEA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EF6A09" w:rsidRDefault="00EF6A09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8A2AEA"/>
    <w:multiLevelType w:val="hybridMultilevel"/>
    <w:tmpl w:val="AA4467E4"/>
    <w:lvl w:ilvl="0" w:tplc="0C3EFCAA">
      <w:start w:val="1"/>
      <w:numFmt w:val="decimal"/>
      <w:suff w:val="space"/>
      <w:lvlText w:val="%1."/>
      <w:lvlJc w:val="left"/>
      <w:pPr>
        <w:ind w:left="1144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2EBF"/>
    <w:rsid w:val="000B2EBF"/>
    <w:rsid w:val="0015261E"/>
    <w:rsid w:val="00194CEA"/>
    <w:rsid w:val="003051F8"/>
    <w:rsid w:val="004A2720"/>
    <w:rsid w:val="00675DEC"/>
    <w:rsid w:val="00694521"/>
    <w:rsid w:val="00847BFC"/>
    <w:rsid w:val="00A269AA"/>
    <w:rsid w:val="00C16389"/>
    <w:rsid w:val="00CD2383"/>
    <w:rsid w:val="00EC123A"/>
    <w:rsid w:val="00EF6A09"/>
    <w:rsid w:val="00FF3F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2EBF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qFormat/>
    <w:rsid w:val="00CD2383"/>
    <w:pPr>
      <w:keepNext/>
      <w:jc w:val="center"/>
      <w:outlineLvl w:val="1"/>
    </w:pPr>
    <w:rPr>
      <w:rFonts w:eastAsia="Times New Roman"/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rsid w:val="000B2EBF"/>
    <w:pPr>
      <w:ind w:firstLine="709"/>
    </w:pPr>
    <w:rPr>
      <w:rFonts w:eastAsia="Times New Roman"/>
      <w:sz w:val="28"/>
    </w:rPr>
  </w:style>
  <w:style w:type="character" w:customStyle="1" w:styleId="30">
    <w:name w:val="Основной текст с отступом 3 Знак"/>
    <w:basedOn w:val="a0"/>
    <w:link w:val="3"/>
    <w:rsid w:val="000B2EB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semiHidden/>
    <w:unhideWhenUsed/>
    <w:rsid w:val="000B2EBF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semiHidden/>
    <w:rsid w:val="000B2EBF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unhideWhenUsed/>
    <w:rsid w:val="00EF6A0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F6A09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EF6A0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F6A09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FF3FA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F3FA6"/>
    <w:rPr>
      <w:rFonts w:ascii="Tahoma" w:eastAsia="Calibri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CD2383"/>
    <w:rPr>
      <w:rFonts w:ascii="Times New Roman" w:eastAsia="Times New Roman" w:hAnsi="Times New Roman" w:cs="Times New Roman"/>
      <w:b/>
      <w:bCs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2EBF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qFormat/>
    <w:rsid w:val="00CD2383"/>
    <w:pPr>
      <w:keepNext/>
      <w:jc w:val="center"/>
      <w:outlineLvl w:val="1"/>
    </w:pPr>
    <w:rPr>
      <w:rFonts w:eastAsia="Times New Roman"/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rsid w:val="000B2EBF"/>
    <w:pPr>
      <w:ind w:firstLine="709"/>
    </w:pPr>
    <w:rPr>
      <w:rFonts w:eastAsia="Times New Roman"/>
      <w:sz w:val="28"/>
    </w:rPr>
  </w:style>
  <w:style w:type="character" w:customStyle="1" w:styleId="30">
    <w:name w:val="Основной текст с отступом 3 Знак"/>
    <w:basedOn w:val="a0"/>
    <w:link w:val="3"/>
    <w:rsid w:val="000B2EB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semiHidden/>
    <w:unhideWhenUsed/>
    <w:rsid w:val="000B2EBF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semiHidden/>
    <w:rsid w:val="000B2EBF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unhideWhenUsed/>
    <w:rsid w:val="00EF6A0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F6A09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EF6A0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F6A09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FF3FA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F3FA6"/>
    <w:rPr>
      <w:rFonts w:ascii="Tahoma" w:eastAsia="Calibri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CD2383"/>
    <w:rPr>
      <w:rFonts w:ascii="Times New Roman" w:eastAsia="Times New Roman" w:hAnsi="Times New Roman" w:cs="Times New Roman"/>
      <w:b/>
      <w:bCs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276</Words>
  <Characters>1578</Characters>
  <Application>Microsoft Office Word</Application>
  <DocSecurity>0</DocSecurity>
  <Lines>13</Lines>
  <Paragraphs>3</Paragraphs>
  <ScaleCrop>false</ScaleCrop>
  <Company>Grizli777</Company>
  <LinksUpToDate>false</LinksUpToDate>
  <CharactersWithSpaces>1851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zhms</dc:creator>
  <cp:lastModifiedBy>EKONOM02</cp:lastModifiedBy>
  <cp:revision>2</cp:revision>
  <cp:lastPrinted>2017-08-03T14:22:00Z</cp:lastPrinted>
  <dcterms:created xsi:type="dcterms:W3CDTF">2018-02-08T10:57:00Z</dcterms:created>
  <dcterms:modified xsi:type="dcterms:W3CDTF">2018-02-08T10:57:00Z</dcterms:modified>
</cp:coreProperties>
</file>