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741C83">
        <w:rPr>
          <w:b/>
          <w:sz w:val="26"/>
          <w:szCs w:val="26"/>
        </w:rPr>
        <w:t>август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531B9D">
        <w:rPr>
          <w:b/>
          <w:sz w:val="26"/>
          <w:szCs w:val="26"/>
        </w:rPr>
        <w:t>01.0</w:t>
      </w:r>
      <w:r w:rsidR="00741C83">
        <w:rPr>
          <w:b/>
          <w:sz w:val="26"/>
          <w:szCs w:val="26"/>
        </w:rPr>
        <w:t>9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B14531" w:rsidP="005C559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48,10</w:t>
            </w:r>
            <w:r w:rsidR="0058673D">
              <w:rPr>
                <w:sz w:val="26"/>
                <w:szCs w:val="26"/>
              </w:rPr>
              <w:t xml:space="preserve"> (летнее)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741C83">
              <w:rPr>
                <w:sz w:val="26"/>
                <w:szCs w:val="26"/>
              </w:rPr>
              <w:t>78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</w:t>
            </w:r>
            <w:r w:rsidR="00741C83">
              <w:rPr>
                <w:sz w:val="26"/>
                <w:szCs w:val="26"/>
              </w:rPr>
              <w:t>57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20B4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418E-9719-4349-B894-A3624161B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322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2021-02-12T12:58:00Z</dcterms:created>
  <dcterms:modified xsi:type="dcterms:W3CDTF">2021-02-12T12:58:00Z</dcterms:modified>
</cp:coreProperties>
</file>