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DC" w:rsidRDefault="00946DDC" w:rsidP="00946DDC">
      <w:pPr>
        <w:pStyle w:val="a4"/>
        <w:jc w:val="right"/>
        <w:rPr>
          <w:rFonts w:ascii="Times New Roman" w:hAnsi="Times New Roman"/>
          <w:szCs w:val="24"/>
        </w:rPr>
      </w:pPr>
      <w:r w:rsidRPr="00225D6E">
        <w:rPr>
          <w:rFonts w:ascii="Times New Roman" w:hAnsi="Times New Roman"/>
          <w:szCs w:val="24"/>
        </w:rPr>
        <w:t>Приложение</w:t>
      </w:r>
      <w:r w:rsidR="00A33CE1">
        <w:rPr>
          <w:rFonts w:ascii="Times New Roman" w:hAnsi="Times New Roman"/>
          <w:szCs w:val="24"/>
        </w:rPr>
        <w:t xml:space="preserve"> 1</w:t>
      </w:r>
      <w:r w:rsidRPr="00225D6E">
        <w:rPr>
          <w:rFonts w:ascii="Times New Roman" w:hAnsi="Times New Roman"/>
          <w:szCs w:val="24"/>
        </w:rPr>
        <w:t xml:space="preserve"> </w:t>
      </w:r>
    </w:p>
    <w:p w:rsidR="00A33CE1" w:rsidRPr="00225D6E" w:rsidRDefault="00A33CE1" w:rsidP="00946DDC">
      <w:pPr>
        <w:pStyle w:val="a4"/>
        <w:jc w:val="right"/>
        <w:rPr>
          <w:rFonts w:ascii="Times New Roman" w:hAnsi="Times New Roman"/>
          <w:b/>
          <w:szCs w:val="24"/>
        </w:rPr>
      </w:pPr>
      <w:r>
        <w:rPr>
          <w:rFonts w:ascii="Times New Roman" w:hAnsi="Times New Roman"/>
          <w:szCs w:val="24"/>
        </w:rPr>
        <w:t>УТВЕРЖДЕНО</w:t>
      </w:r>
    </w:p>
    <w:p w:rsidR="00E1726E" w:rsidRPr="00225D6E" w:rsidRDefault="00946DDC" w:rsidP="00946DDC">
      <w:pPr>
        <w:pStyle w:val="a4"/>
        <w:jc w:val="right"/>
        <w:rPr>
          <w:rFonts w:ascii="Times New Roman" w:hAnsi="Times New Roman"/>
          <w:szCs w:val="24"/>
        </w:rPr>
      </w:pPr>
      <w:r w:rsidRPr="00225D6E">
        <w:rPr>
          <w:rFonts w:ascii="Times New Roman" w:hAnsi="Times New Roman"/>
          <w:szCs w:val="24"/>
        </w:rPr>
        <w:t xml:space="preserve">к решению </w:t>
      </w:r>
      <w:r w:rsidR="00E1726E" w:rsidRPr="00225D6E">
        <w:rPr>
          <w:rFonts w:ascii="Times New Roman" w:hAnsi="Times New Roman"/>
          <w:szCs w:val="24"/>
        </w:rPr>
        <w:t xml:space="preserve">Собрания депутатов </w:t>
      </w:r>
    </w:p>
    <w:p w:rsidR="00E1726E" w:rsidRPr="00225D6E" w:rsidRDefault="00E1726E" w:rsidP="00946DDC">
      <w:pPr>
        <w:pStyle w:val="a4"/>
        <w:jc w:val="right"/>
        <w:rPr>
          <w:rFonts w:ascii="Times New Roman" w:hAnsi="Times New Roman"/>
          <w:szCs w:val="24"/>
        </w:rPr>
      </w:pPr>
      <w:r w:rsidRPr="00225D6E">
        <w:rPr>
          <w:rFonts w:ascii="Times New Roman" w:hAnsi="Times New Roman"/>
          <w:szCs w:val="24"/>
        </w:rPr>
        <w:t>Фировского района</w:t>
      </w:r>
    </w:p>
    <w:p w:rsidR="00946DDC" w:rsidRPr="00225D6E" w:rsidRDefault="00946DDC" w:rsidP="00946DDC">
      <w:pPr>
        <w:pStyle w:val="a4"/>
        <w:jc w:val="right"/>
        <w:rPr>
          <w:rFonts w:ascii="Times New Roman" w:hAnsi="Times New Roman"/>
          <w:b/>
          <w:szCs w:val="24"/>
        </w:rPr>
      </w:pPr>
      <w:r w:rsidRPr="00225D6E">
        <w:rPr>
          <w:rFonts w:ascii="Times New Roman" w:hAnsi="Times New Roman"/>
          <w:szCs w:val="24"/>
        </w:rPr>
        <w:t xml:space="preserve">от </w:t>
      </w:r>
      <w:r w:rsidR="00407455">
        <w:rPr>
          <w:rFonts w:ascii="Times New Roman" w:hAnsi="Times New Roman"/>
          <w:szCs w:val="24"/>
        </w:rPr>
        <w:t>25.04.2019</w:t>
      </w:r>
      <w:r w:rsidRPr="00225D6E">
        <w:rPr>
          <w:rFonts w:ascii="Times New Roman" w:hAnsi="Times New Roman"/>
          <w:szCs w:val="24"/>
        </w:rPr>
        <w:t xml:space="preserve"> №</w:t>
      </w:r>
      <w:r w:rsidR="00407455">
        <w:rPr>
          <w:rFonts w:ascii="Times New Roman" w:hAnsi="Times New Roman"/>
          <w:szCs w:val="24"/>
        </w:rPr>
        <w:t xml:space="preserve"> 18</w:t>
      </w:r>
      <w:r w:rsidR="008233F9">
        <w:rPr>
          <w:rFonts w:ascii="Times New Roman" w:hAnsi="Times New Roman"/>
          <w:szCs w:val="24"/>
        </w:rPr>
        <w:t>8</w:t>
      </w:r>
      <w:r w:rsidRPr="00225D6E">
        <w:rPr>
          <w:rFonts w:ascii="Times New Roman" w:hAnsi="Times New Roman"/>
          <w:szCs w:val="24"/>
        </w:rPr>
        <w:t xml:space="preserve"> </w:t>
      </w:r>
    </w:p>
    <w:p w:rsidR="00946DDC" w:rsidRPr="00225D6E" w:rsidRDefault="00946DDC" w:rsidP="00946DDC">
      <w:pPr>
        <w:pStyle w:val="a4"/>
        <w:jc w:val="right"/>
        <w:rPr>
          <w:rFonts w:ascii="Times New Roman" w:hAnsi="Times New Roman"/>
          <w:b/>
          <w:szCs w:val="24"/>
        </w:rPr>
      </w:pPr>
      <w:r w:rsidRPr="00225D6E">
        <w:rPr>
          <w:rFonts w:ascii="Times New Roman" w:hAnsi="Times New Roman"/>
          <w:szCs w:val="24"/>
        </w:rPr>
        <w:t xml:space="preserve"> </w:t>
      </w:r>
    </w:p>
    <w:p w:rsidR="00946DDC" w:rsidRPr="00225D6E" w:rsidRDefault="00946DDC" w:rsidP="00946DDC">
      <w:pPr>
        <w:jc w:val="center"/>
        <w:rPr>
          <w:rStyle w:val="211pt"/>
          <w:b/>
          <w:sz w:val="28"/>
          <w:szCs w:val="28"/>
        </w:rPr>
      </w:pPr>
    </w:p>
    <w:p w:rsidR="00946DDC" w:rsidRPr="00225D6E" w:rsidRDefault="00946DDC" w:rsidP="00946DDC">
      <w:pPr>
        <w:jc w:val="center"/>
        <w:rPr>
          <w:rStyle w:val="211pt"/>
          <w:b/>
          <w:sz w:val="26"/>
          <w:szCs w:val="26"/>
        </w:rPr>
      </w:pPr>
      <w:r w:rsidRPr="00225D6E">
        <w:rPr>
          <w:rStyle w:val="211pt"/>
          <w:b/>
          <w:sz w:val="26"/>
          <w:szCs w:val="26"/>
        </w:rPr>
        <w:t xml:space="preserve">Положение </w:t>
      </w:r>
    </w:p>
    <w:p w:rsidR="00E1726E" w:rsidRPr="00225D6E" w:rsidRDefault="00946DDC" w:rsidP="00946DDC">
      <w:pPr>
        <w:jc w:val="center"/>
        <w:rPr>
          <w:rStyle w:val="211pt"/>
          <w:b/>
          <w:sz w:val="26"/>
          <w:szCs w:val="26"/>
        </w:rPr>
      </w:pPr>
      <w:r w:rsidRPr="00225D6E">
        <w:rPr>
          <w:rStyle w:val="211pt"/>
          <w:b/>
          <w:sz w:val="26"/>
          <w:szCs w:val="26"/>
        </w:rPr>
        <w:t xml:space="preserve">о бюджетном процессе </w:t>
      </w:r>
    </w:p>
    <w:p w:rsidR="00946DDC" w:rsidRPr="00225D6E" w:rsidRDefault="00946DDC" w:rsidP="00946DDC">
      <w:pPr>
        <w:jc w:val="center"/>
        <w:rPr>
          <w:rStyle w:val="211pt"/>
          <w:b/>
          <w:sz w:val="26"/>
          <w:szCs w:val="26"/>
        </w:rPr>
      </w:pPr>
      <w:r w:rsidRPr="00225D6E">
        <w:rPr>
          <w:rStyle w:val="211pt"/>
          <w:b/>
          <w:sz w:val="26"/>
          <w:szCs w:val="26"/>
        </w:rPr>
        <w:t xml:space="preserve">в </w:t>
      </w:r>
      <w:r w:rsidR="00E1726E" w:rsidRPr="00225D6E">
        <w:rPr>
          <w:rStyle w:val="211pt"/>
          <w:b/>
          <w:sz w:val="26"/>
          <w:szCs w:val="26"/>
        </w:rPr>
        <w:t>муниципальном образовании Фировский район</w:t>
      </w:r>
    </w:p>
    <w:p w:rsidR="00C6747D" w:rsidRPr="00225D6E" w:rsidRDefault="00C6747D">
      <w:pPr>
        <w:rPr>
          <w:rFonts w:ascii="Times New Roman" w:hAnsi="Times New Roman"/>
          <w:sz w:val="26"/>
          <w:szCs w:val="26"/>
        </w:rPr>
      </w:pPr>
    </w:p>
    <w:p w:rsidR="00F10070" w:rsidRPr="00225D6E" w:rsidRDefault="00F10070" w:rsidP="00F10070">
      <w:pPr>
        <w:jc w:val="center"/>
        <w:rPr>
          <w:rFonts w:ascii="Times New Roman" w:hAnsi="Times New Roman"/>
          <w:b/>
          <w:sz w:val="26"/>
          <w:szCs w:val="26"/>
        </w:rPr>
      </w:pPr>
      <w:r w:rsidRPr="00225D6E">
        <w:rPr>
          <w:rFonts w:ascii="Times New Roman" w:hAnsi="Times New Roman"/>
          <w:b/>
          <w:sz w:val="26"/>
          <w:szCs w:val="26"/>
        </w:rPr>
        <w:t>Раздел 1.  Общие положения</w:t>
      </w:r>
    </w:p>
    <w:p w:rsidR="00F10070" w:rsidRPr="00225D6E" w:rsidRDefault="00F10070">
      <w:pPr>
        <w:rPr>
          <w:rFonts w:ascii="Times New Roman" w:hAnsi="Times New Roman"/>
          <w:sz w:val="26"/>
          <w:szCs w:val="26"/>
        </w:rPr>
      </w:pPr>
    </w:p>
    <w:p w:rsidR="00946DDC" w:rsidRPr="00225D6E" w:rsidRDefault="00946DDC" w:rsidP="00946DDC">
      <w:pPr>
        <w:ind w:firstLine="709"/>
        <w:jc w:val="both"/>
        <w:rPr>
          <w:rFonts w:ascii="Times New Roman" w:hAnsi="Times New Roman"/>
        </w:rPr>
      </w:pPr>
      <w:r w:rsidRPr="00225D6E">
        <w:rPr>
          <w:rFonts w:ascii="Times New Roman" w:hAnsi="Times New Roman"/>
        </w:rPr>
        <w:t xml:space="preserve">Настоящее Положение </w:t>
      </w:r>
      <w:r w:rsidRPr="00225D6E">
        <w:rPr>
          <w:rStyle w:val="211pt"/>
          <w:sz w:val="24"/>
          <w:szCs w:val="24"/>
        </w:rPr>
        <w:t xml:space="preserve">о бюджетном процессе в </w:t>
      </w:r>
      <w:r w:rsidR="00E1726E" w:rsidRPr="00225D6E">
        <w:rPr>
          <w:rStyle w:val="211pt"/>
          <w:sz w:val="24"/>
          <w:szCs w:val="24"/>
        </w:rPr>
        <w:t>муниципальном образовании Фировский район</w:t>
      </w:r>
      <w:r w:rsidRPr="00225D6E">
        <w:rPr>
          <w:rFonts w:ascii="Times New Roman" w:hAnsi="Times New Roman"/>
        </w:rPr>
        <w:t xml:space="preserve"> (далее – Положение) регламентирует деятельность участников бюджетного процесса </w:t>
      </w:r>
      <w:r w:rsidR="00A92918" w:rsidRPr="00225D6E">
        <w:rPr>
          <w:rFonts w:ascii="Times New Roman" w:hAnsi="Times New Roman"/>
        </w:rPr>
        <w:t>муниципального</w:t>
      </w:r>
      <w:r w:rsidR="00E1726E" w:rsidRPr="00225D6E">
        <w:rPr>
          <w:rFonts w:ascii="Times New Roman" w:hAnsi="Times New Roman"/>
        </w:rPr>
        <w:t xml:space="preserve"> образования Фировского района </w:t>
      </w:r>
      <w:r w:rsidRPr="00225D6E">
        <w:rPr>
          <w:rFonts w:ascii="Times New Roman" w:hAnsi="Times New Roman"/>
        </w:rPr>
        <w:t xml:space="preserve">по составлению, рассмотрению проекта бюджета </w:t>
      </w:r>
      <w:r w:rsidR="00A92918" w:rsidRPr="00225D6E">
        <w:rPr>
          <w:rFonts w:ascii="Times New Roman" w:hAnsi="Times New Roman"/>
        </w:rPr>
        <w:t>муниципального</w:t>
      </w:r>
      <w:r w:rsidR="00E1726E" w:rsidRPr="00225D6E">
        <w:rPr>
          <w:rFonts w:ascii="Times New Roman" w:hAnsi="Times New Roman"/>
        </w:rPr>
        <w:t xml:space="preserve"> образования Фировского района </w:t>
      </w:r>
      <w:r w:rsidRPr="00225D6E">
        <w:rPr>
          <w:rFonts w:ascii="Times New Roman" w:hAnsi="Times New Roman"/>
        </w:rPr>
        <w:t xml:space="preserve">(далее </w:t>
      </w:r>
      <w:proofErr w:type="gramStart"/>
      <w:r w:rsidRPr="00225D6E">
        <w:rPr>
          <w:rFonts w:ascii="Times New Roman" w:hAnsi="Times New Roman"/>
        </w:rPr>
        <w:t>–т</w:t>
      </w:r>
      <w:proofErr w:type="gramEnd"/>
      <w:r w:rsidRPr="00225D6E">
        <w:rPr>
          <w:rFonts w:ascii="Times New Roman" w:hAnsi="Times New Roman"/>
        </w:rPr>
        <w:t>акже бюджет), утверждению, исполнению и контролю за исполнением бюджета, осуществлению бюджетного учета, составлению, рассмотрению и утверждению бюджетной отчетности.</w:t>
      </w:r>
    </w:p>
    <w:p w:rsidR="00946DDC" w:rsidRPr="00225D6E" w:rsidRDefault="00946DDC" w:rsidP="00946DDC">
      <w:pPr>
        <w:ind w:firstLine="709"/>
        <w:jc w:val="both"/>
        <w:rPr>
          <w:rFonts w:ascii="Times New Roman" w:hAnsi="Times New Roman"/>
        </w:rPr>
      </w:pPr>
      <w:bookmarkStart w:id="0" w:name="sub_992"/>
      <w:proofErr w:type="gramStart"/>
      <w:r w:rsidRPr="00225D6E">
        <w:rPr>
          <w:rFonts w:ascii="Times New Roman" w:hAnsi="Times New Roman"/>
        </w:rPr>
        <w:t xml:space="preserve">Деятельность участников бюджетного процесса </w:t>
      </w:r>
      <w:r w:rsidR="0019397E" w:rsidRPr="00225D6E">
        <w:rPr>
          <w:rFonts w:ascii="Times New Roman" w:hAnsi="Times New Roman"/>
        </w:rPr>
        <w:t xml:space="preserve">в муниципальном образовании Фировский район </w:t>
      </w:r>
      <w:r w:rsidRPr="00225D6E">
        <w:rPr>
          <w:rFonts w:ascii="Times New Roman" w:hAnsi="Times New Roman"/>
        </w:rPr>
        <w:t xml:space="preserve">по составлению, рассмотрению, утверждению, исполнению и контролю за исполнением бюджета </w:t>
      </w:r>
      <w:r w:rsidR="00A92918" w:rsidRPr="00225D6E">
        <w:rPr>
          <w:rFonts w:ascii="Times New Roman" w:hAnsi="Times New Roman"/>
        </w:rPr>
        <w:t>муниципального</w:t>
      </w:r>
      <w:r w:rsidR="00E1726E" w:rsidRPr="00225D6E">
        <w:rPr>
          <w:rFonts w:ascii="Times New Roman" w:hAnsi="Times New Roman"/>
        </w:rPr>
        <w:t xml:space="preserve"> образования Фировского района</w:t>
      </w:r>
      <w:r w:rsidR="004303AB" w:rsidRPr="00225D6E">
        <w:rPr>
          <w:rFonts w:ascii="Times New Roman" w:hAnsi="Times New Roman"/>
        </w:rPr>
        <w:t xml:space="preserve"> </w:t>
      </w:r>
      <w:r w:rsidRPr="00225D6E">
        <w:rPr>
          <w:rFonts w:ascii="Times New Roman" w:hAnsi="Times New Roman"/>
        </w:rPr>
        <w:t xml:space="preserve">регламентируется </w:t>
      </w:r>
      <w:hyperlink r:id="rId9" w:history="1">
        <w:r w:rsidRPr="00225D6E">
          <w:rPr>
            <w:rStyle w:val="a3"/>
            <w:rFonts w:ascii="Times New Roman" w:hAnsi="Times New Roman"/>
            <w:b w:val="0"/>
            <w:color w:val="auto"/>
          </w:rPr>
          <w:t>Бюджетным кодексом</w:t>
        </w:r>
      </w:hyperlink>
      <w:r w:rsidRPr="00225D6E">
        <w:rPr>
          <w:rFonts w:ascii="Times New Roman" w:hAnsi="Times New Roman"/>
        </w:rPr>
        <w:t xml:space="preserve"> Российской Федерации, </w:t>
      </w:r>
      <w:hyperlink r:id="rId10" w:history="1">
        <w:r w:rsidRPr="00225D6E">
          <w:rPr>
            <w:rStyle w:val="a3"/>
            <w:rFonts w:ascii="Times New Roman" w:hAnsi="Times New Roman"/>
            <w:b w:val="0"/>
            <w:color w:val="auto"/>
          </w:rPr>
          <w:t>Федеральным законом</w:t>
        </w:r>
      </w:hyperlink>
      <w:r w:rsidRPr="00225D6E">
        <w:rPr>
          <w:rFonts w:ascii="Times New Roman" w:hAnsi="Times New Roman"/>
        </w:rPr>
        <w:t xml:space="preserve"> от 06.10.2003 № 131-ФЗ "Об общих принципах организации местного самоуправления в Российской Федерации", </w:t>
      </w:r>
      <w:hyperlink r:id="rId11" w:history="1">
        <w:r w:rsidRPr="00225D6E">
          <w:rPr>
            <w:rStyle w:val="a3"/>
            <w:rFonts w:ascii="Times New Roman" w:hAnsi="Times New Roman"/>
            <w:b w:val="0"/>
            <w:color w:val="auto"/>
          </w:rPr>
          <w:t>законом</w:t>
        </w:r>
      </w:hyperlink>
      <w:r w:rsidRPr="00225D6E">
        <w:rPr>
          <w:rFonts w:ascii="Times New Roman" w:hAnsi="Times New Roman"/>
        </w:rPr>
        <w:t xml:space="preserve"> Тверской области от 18 января 2006 N 13-ЗО "</w:t>
      </w:r>
      <w:r w:rsidR="004303AB" w:rsidRPr="00225D6E">
        <w:rPr>
          <w:rFonts w:ascii="Times New Roman" w:hAnsi="Times New Roman"/>
        </w:rPr>
        <w:t>О бюджетном процессе в Тверской области»</w:t>
      </w:r>
      <w:r w:rsidRPr="00225D6E">
        <w:rPr>
          <w:rFonts w:ascii="Times New Roman" w:hAnsi="Times New Roman"/>
        </w:rPr>
        <w:t xml:space="preserve">, настоящим Положением. </w:t>
      </w:r>
      <w:proofErr w:type="gramEnd"/>
    </w:p>
    <w:bookmarkEnd w:id="0"/>
    <w:p w:rsidR="00946DDC" w:rsidRPr="00225D6E" w:rsidRDefault="00946DDC" w:rsidP="00946DDC">
      <w:pPr>
        <w:pStyle w:val="20"/>
        <w:shd w:val="clear" w:color="auto" w:fill="auto"/>
        <w:spacing w:before="0" w:line="240" w:lineRule="auto"/>
        <w:ind w:firstLine="709"/>
        <w:rPr>
          <w:b/>
          <w:sz w:val="24"/>
          <w:szCs w:val="24"/>
        </w:rPr>
      </w:pPr>
    </w:p>
    <w:p w:rsidR="00946DDC" w:rsidRPr="00225D6E" w:rsidRDefault="00F451AB" w:rsidP="00946DDC">
      <w:pPr>
        <w:pStyle w:val="20"/>
        <w:shd w:val="clear" w:color="auto" w:fill="auto"/>
        <w:spacing w:before="0" w:line="240" w:lineRule="auto"/>
        <w:ind w:firstLine="709"/>
        <w:rPr>
          <w:sz w:val="24"/>
          <w:szCs w:val="24"/>
        </w:rPr>
      </w:pPr>
      <w:r w:rsidRPr="00225D6E">
        <w:rPr>
          <w:b/>
          <w:sz w:val="24"/>
          <w:szCs w:val="24"/>
        </w:rPr>
        <w:t>Статья</w:t>
      </w:r>
      <w:r w:rsidR="00946DDC" w:rsidRPr="00225D6E">
        <w:rPr>
          <w:b/>
          <w:sz w:val="24"/>
          <w:szCs w:val="24"/>
        </w:rPr>
        <w:t xml:space="preserve"> 1</w:t>
      </w:r>
      <w:r w:rsidR="00946DDC" w:rsidRPr="00225D6E">
        <w:rPr>
          <w:sz w:val="24"/>
          <w:szCs w:val="24"/>
        </w:rPr>
        <w:t>. Термины и понятия</w:t>
      </w:r>
    </w:p>
    <w:p w:rsidR="00946DDC" w:rsidRPr="00225D6E" w:rsidRDefault="00946DDC" w:rsidP="00946DDC">
      <w:pPr>
        <w:pStyle w:val="20"/>
        <w:shd w:val="clear" w:color="auto" w:fill="auto"/>
        <w:spacing w:before="0" w:line="240" w:lineRule="auto"/>
        <w:ind w:right="20" w:firstLine="708"/>
        <w:rPr>
          <w:rStyle w:val="211pt"/>
          <w:sz w:val="24"/>
          <w:szCs w:val="24"/>
        </w:rPr>
      </w:pPr>
      <w:r w:rsidRPr="00225D6E">
        <w:rPr>
          <w:rStyle w:val="211pt"/>
          <w:sz w:val="24"/>
          <w:szCs w:val="24"/>
        </w:rPr>
        <w:t xml:space="preserve">1. В целях настоящего Положения применяются следующие понятия и термины: </w:t>
      </w:r>
    </w:p>
    <w:p w:rsidR="003D517B" w:rsidRPr="00225D6E" w:rsidRDefault="003D517B" w:rsidP="003D517B">
      <w:pPr>
        <w:pStyle w:val="ConsPlusNormal"/>
        <w:widowControl/>
        <w:ind w:firstLine="709"/>
        <w:jc w:val="both"/>
        <w:rPr>
          <w:rFonts w:ascii="Times New Roman" w:hAnsi="Times New Roman" w:cs="Times New Roman"/>
          <w:sz w:val="24"/>
          <w:szCs w:val="24"/>
        </w:rPr>
      </w:pPr>
      <w:r w:rsidRPr="00225D6E">
        <w:rPr>
          <w:rStyle w:val="211pt"/>
          <w:sz w:val="24"/>
          <w:szCs w:val="24"/>
        </w:rPr>
        <w:t xml:space="preserve">а) </w:t>
      </w:r>
      <w:r w:rsidRPr="00225D6E">
        <w:rPr>
          <w:rFonts w:ascii="Times New Roman" w:hAnsi="Times New Roman" w:cs="Times New Roman"/>
          <w:b/>
          <w:sz w:val="24"/>
          <w:szCs w:val="24"/>
        </w:rPr>
        <w:t xml:space="preserve">бюджет </w:t>
      </w:r>
      <w:r w:rsidRPr="00225D6E">
        <w:rPr>
          <w:rFonts w:ascii="Times New Roman" w:hAnsi="Times New Roman" w:cs="Times New Roman"/>
          <w:sz w:val="24"/>
          <w:szCs w:val="24"/>
        </w:rPr>
        <w:t xml:space="preserve">- бюджет </w:t>
      </w:r>
      <w:r w:rsidR="00A92918" w:rsidRPr="00225D6E">
        <w:rPr>
          <w:rFonts w:ascii="Times New Roman" w:hAnsi="Times New Roman" w:cs="Times New Roman"/>
          <w:spacing w:val="-3"/>
          <w:sz w:val="24"/>
          <w:szCs w:val="24"/>
        </w:rPr>
        <w:t>муниципального</w:t>
      </w:r>
      <w:r w:rsidRPr="00225D6E">
        <w:rPr>
          <w:rFonts w:ascii="Times New Roman" w:hAnsi="Times New Roman" w:cs="Times New Roman"/>
          <w:spacing w:val="-3"/>
          <w:sz w:val="24"/>
          <w:szCs w:val="24"/>
        </w:rPr>
        <w:t xml:space="preserve"> образовани</w:t>
      </w:r>
      <w:r w:rsidRPr="00225D6E">
        <w:rPr>
          <w:rFonts w:ascii="Times New Roman" w:hAnsi="Times New Roman"/>
          <w:spacing w:val="-3"/>
          <w:sz w:val="24"/>
          <w:szCs w:val="24"/>
        </w:rPr>
        <w:t>я</w:t>
      </w:r>
      <w:r w:rsidRPr="00225D6E">
        <w:rPr>
          <w:rFonts w:ascii="Times New Roman" w:hAnsi="Times New Roman" w:cs="Times New Roman"/>
          <w:spacing w:val="-3"/>
          <w:sz w:val="24"/>
          <w:szCs w:val="24"/>
        </w:rPr>
        <w:t xml:space="preserve"> </w:t>
      </w:r>
      <w:r w:rsidRPr="00225D6E">
        <w:rPr>
          <w:rFonts w:ascii="Times New Roman" w:hAnsi="Times New Roman"/>
          <w:spacing w:val="-3"/>
          <w:sz w:val="24"/>
          <w:szCs w:val="24"/>
        </w:rPr>
        <w:t>Фировский район</w:t>
      </w:r>
      <w:r w:rsidRPr="00225D6E">
        <w:rPr>
          <w:rFonts w:ascii="Times New Roman" w:hAnsi="Times New Roman" w:cs="Times New Roman"/>
          <w:sz w:val="24"/>
          <w:szCs w:val="24"/>
        </w:rPr>
        <w:t>;</w:t>
      </w:r>
    </w:p>
    <w:p w:rsidR="00946DDC" w:rsidRPr="00225D6E" w:rsidRDefault="003D517B"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б</w:t>
      </w:r>
      <w:r w:rsidR="00946DDC" w:rsidRPr="00225D6E">
        <w:rPr>
          <w:rStyle w:val="211pt"/>
          <w:sz w:val="24"/>
          <w:szCs w:val="24"/>
        </w:rPr>
        <w:t>)</w:t>
      </w:r>
      <w:r w:rsidR="00946DDC" w:rsidRPr="00225D6E">
        <w:rPr>
          <w:rStyle w:val="211pt"/>
          <w:b/>
          <w:sz w:val="24"/>
          <w:szCs w:val="24"/>
        </w:rPr>
        <w:t xml:space="preserve"> главный распорядитель бюджетных средств</w:t>
      </w:r>
      <w:r w:rsidR="00946DDC" w:rsidRPr="00225D6E">
        <w:rPr>
          <w:rStyle w:val="211pt"/>
          <w:sz w:val="24"/>
          <w:szCs w:val="24"/>
        </w:rPr>
        <w:t xml:space="preserve"> (главный распорядитель средств бюджета) - орган местного самоуправления, орган </w:t>
      </w:r>
      <w:r w:rsidR="006A3A61" w:rsidRPr="00225D6E">
        <w:rPr>
          <w:rStyle w:val="211pt"/>
          <w:sz w:val="24"/>
          <w:szCs w:val="24"/>
        </w:rPr>
        <w:t>местно</w:t>
      </w:r>
      <w:r w:rsidR="00F11808" w:rsidRPr="00225D6E">
        <w:rPr>
          <w:rStyle w:val="211pt"/>
          <w:sz w:val="24"/>
          <w:szCs w:val="24"/>
        </w:rPr>
        <w:t>й</w:t>
      </w:r>
      <w:r w:rsidR="006A3A61" w:rsidRPr="00225D6E">
        <w:rPr>
          <w:rStyle w:val="211pt"/>
          <w:sz w:val="24"/>
          <w:szCs w:val="24"/>
        </w:rPr>
        <w:t xml:space="preserve"> </w:t>
      </w:r>
      <w:r w:rsidR="00F11808" w:rsidRPr="00225D6E">
        <w:rPr>
          <w:rStyle w:val="211pt"/>
          <w:sz w:val="24"/>
          <w:szCs w:val="24"/>
        </w:rPr>
        <w:t>администрации</w:t>
      </w:r>
      <w:r w:rsidR="006A3A61" w:rsidRPr="00225D6E">
        <w:rPr>
          <w:rStyle w:val="211pt"/>
          <w:sz w:val="24"/>
          <w:szCs w:val="24"/>
        </w:rPr>
        <w:t xml:space="preserve">, </w:t>
      </w:r>
      <w:r w:rsidR="006A3A61" w:rsidRPr="00225D6E">
        <w:rPr>
          <w:sz w:val="24"/>
          <w:szCs w:val="24"/>
        </w:rPr>
        <w:t xml:space="preserve">а также </w:t>
      </w:r>
      <w:r w:rsidR="006A3A61" w:rsidRPr="00225D6E">
        <w:rPr>
          <w:sz w:val="24"/>
          <w:szCs w:val="24"/>
          <w:lang w:bidi="hi-IN"/>
        </w:rPr>
        <w:t>наиболее значимое муниципальное учреждение образования, культуры, указанное в ведомственной структуре расходов бюджета, имеющие право распределять бюджетные ассигнования и лимиты бюджетных обязательств</w:t>
      </w:r>
      <w:r w:rsidR="00F11808" w:rsidRPr="00225D6E">
        <w:rPr>
          <w:sz w:val="24"/>
          <w:szCs w:val="24"/>
          <w:lang w:bidi="hi-IN"/>
        </w:rPr>
        <w:t xml:space="preserve"> по подведомственным распорядителям и (или) получателям средств бюджета, </w:t>
      </w:r>
      <w:r w:rsidR="006A3A61" w:rsidRPr="00225D6E">
        <w:rPr>
          <w:sz w:val="24"/>
          <w:szCs w:val="24"/>
        </w:rPr>
        <w:t>если иное не установлено Бюджетным кодексом Российской Федерации</w:t>
      </w:r>
      <w:r w:rsidR="00F11808" w:rsidRPr="00225D6E">
        <w:rPr>
          <w:sz w:val="24"/>
          <w:szCs w:val="24"/>
        </w:rPr>
        <w:t>.</w:t>
      </w:r>
      <w:proofErr w:type="gramEnd"/>
      <w:r w:rsidR="00F11808" w:rsidRPr="00225D6E">
        <w:rPr>
          <w:sz w:val="24"/>
          <w:szCs w:val="24"/>
        </w:rPr>
        <w:t xml:space="preserve"> </w:t>
      </w:r>
      <w:proofErr w:type="spellStart"/>
      <w:r w:rsidR="00946DDC" w:rsidRPr="00225D6E">
        <w:rPr>
          <w:sz w:val="24"/>
          <w:szCs w:val="24"/>
        </w:rPr>
        <w:t>Контрольно</w:t>
      </w:r>
      <w:proofErr w:type="spellEnd"/>
      <w:r w:rsidR="00946DDC" w:rsidRPr="00225D6E">
        <w:rPr>
          <w:sz w:val="24"/>
          <w:szCs w:val="24"/>
        </w:rPr>
        <w:t xml:space="preserve"> </w:t>
      </w:r>
      <w:r w:rsidR="00F11808" w:rsidRPr="00225D6E">
        <w:rPr>
          <w:sz w:val="24"/>
          <w:szCs w:val="24"/>
        </w:rPr>
        <w:t>–</w:t>
      </w:r>
      <w:r w:rsidR="00946DDC" w:rsidRPr="00225D6E">
        <w:rPr>
          <w:sz w:val="24"/>
          <w:szCs w:val="24"/>
        </w:rPr>
        <w:t xml:space="preserve"> </w:t>
      </w:r>
      <w:r w:rsidR="00F11808" w:rsidRPr="00225D6E">
        <w:rPr>
          <w:sz w:val="24"/>
          <w:szCs w:val="24"/>
        </w:rPr>
        <w:t xml:space="preserve">ревизионное управление </w:t>
      </w:r>
      <w:r w:rsidR="00E1726E" w:rsidRPr="00225D6E">
        <w:rPr>
          <w:sz w:val="24"/>
          <w:szCs w:val="24"/>
        </w:rPr>
        <w:t>Фировск</w:t>
      </w:r>
      <w:r w:rsidR="00A04416" w:rsidRPr="00225D6E">
        <w:rPr>
          <w:sz w:val="24"/>
          <w:szCs w:val="24"/>
        </w:rPr>
        <w:t>ого</w:t>
      </w:r>
      <w:r w:rsidR="00E1726E" w:rsidRPr="00225D6E">
        <w:rPr>
          <w:sz w:val="24"/>
          <w:szCs w:val="24"/>
        </w:rPr>
        <w:t xml:space="preserve"> район</w:t>
      </w:r>
      <w:r w:rsidR="00A04416" w:rsidRPr="00225D6E">
        <w:rPr>
          <w:sz w:val="24"/>
          <w:szCs w:val="24"/>
        </w:rPr>
        <w:t>а</w:t>
      </w:r>
      <w:r w:rsidR="006644C7" w:rsidRPr="00225D6E">
        <w:rPr>
          <w:sz w:val="24"/>
          <w:szCs w:val="24"/>
        </w:rPr>
        <w:t xml:space="preserve"> </w:t>
      </w:r>
      <w:r w:rsidR="00946DDC" w:rsidRPr="00225D6E">
        <w:rPr>
          <w:sz w:val="24"/>
          <w:szCs w:val="24"/>
        </w:rPr>
        <w:t>явля</w:t>
      </w:r>
      <w:r w:rsidR="00F11808" w:rsidRPr="00225D6E">
        <w:rPr>
          <w:sz w:val="24"/>
          <w:szCs w:val="24"/>
        </w:rPr>
        <w:t>е</w:t>
      </w:r>
      <w:r w:rsidR="00946DDC" w:rsidRPr="00225D6E">
        <w:rPr>
          <w:sz w:val="24"/>
          <w:szCs w:val="24"/>
        </w:rPr>
        <w:t>тся главным распорядител</w:t>
      </w:r>
      <w:r w:rsidR="00F11808" w:rsidRPr="00225D6E">
        <w:rPr>
          <w:sz w:val="24"/>
          <w:szCs w:val="24"/>
        </w:rPr>
        <w:t>ем</w:t>
      </w:r>
      <w:r w:rsidR="00946DDC" w:rsidRPr="00225D6E">
        <w:rPr>
          <w:sz w:val="24"/>
          <w:szCs w:val="24"/>
        </w:rPr>
        <w:t xml:space="preserve"> средств бюджета </w:t>
      </w:r>
      <w:r w:rsidR="00A92918" w:rsidRPr="00225D6E">
        <w:rPr>
          <w:sz w:val="24"/>
          <w:szCs w:val="24"/>
        </w:rPr>
        <w:t>муниципального</w:t>
      </w:r>
      <w:r w:rsidR="00E1726E" w:rsidRPr="00225D6E">
        <w:rPr>
          <w:sz w:val="24"/>
          <w:szCs w:val="24"/>
        </w:rPr>
        <w:t xml:space="preserve"> образования Фировск</w:t>
      </w:r>
      <w:r w:rsidR="00F11808" w:rsidRPr="00225D6E">
        <w:rPr>
          <w:sz w:val="24"/>
          <w:szCs w:val="24"/>
        </w:rPr>
        <w:t>ий</w:t>
      </w:r>
      <w:r w:rsidR="00E1726E" w:rsidRPr="00225D6E">
        <w:rPr>
          <w:sz w:val="24"/>
          <w:szCs w:val="24"/>
        </w:rPr>
        <w:t xml:space="preserve"> район</w:t>
      </w:r>
      <w:r w:rsidR="006644C7" w:rsidRPr="00225D6E">
        <w:rPr>
          <w:sz w:val="24"/>
          <w:szCs w:val="24"/>
        </w:rPr>
        <w:t xml:space="preserve"> </w:t>
      </w:r>
      <w:r w:rsidR="00946DDC" w:rsidRPr="00225D6E">
        <w:rPr>
          <w:sz w:val="24"/>
          <w:szCs w:val="24"/>
        </w:rPr>
        <w:t xml:space="preserve">в части расходов на обеспечение </w:t>
      </w:r>
      <w:r w:rsidR="00F11808" w:rsidRPr="00225D6E">
        <w:rPr>
          <w:sz w:val="24"/>
          <w:szCs w:val="24"/>
        </w:rPr>
        <w:t>его</w:t>
      </w:r>
      <w:r w:rsidR="00946DDC" w:rsidRPr="00225D6E">
        <w:rPr>
          <w:sz w:val="24"/>
          <w:szCs w:val="24"/>
        </w:rPr>
        <w:t xml:space="preserve"> деятельности</w:t>
      </w:r>
      <w:r w:rsidR="00946DDC" w:rsidRPr="00225D6E">
        <w:rPr>
          <w:rStyle w:val="211pt"/>
          <w:sz w:val="24"/>
          <w:szCs w:val="24"/>
        </w:rPr>
        <w:t>;</w:t>
      </w:r>
    </w:p>
    <w:p w:rsidR="00946DDC" w:rsidRPr="00225D6E" w:rsidRDefault="003D517B"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в</w:t>
      </w:r>
      <w:r w:rsidR="00946DDC" w:rsidRPr="00225D6E">
        <w:rPr>
          <w:rStyle w:val="211pt"/>
          <w:sz w:val="24"/>
          <w:szCs w:val="24"/>
        </w:rPr>
        <w:t>)</w:t>
      </w:r>
      <w:r w:rsidR="00946DDC" w:rsidRPr="00225D6E">
        <w:rPr>
          <w:rStyle w:val="211pt"/>
          <w:b/>
          <w:sz w:val="24"/>
          <w:szCs w:val="24"/>
        </w:rPr>
        <w:t xml:space="preserve"> администратор доходов бюджета</w:t>
      </w:r>
      <w:r w:rsidR="00946DDC" w:rsidRPr="00225D6E">
        <w:rPr>
          <w:rStyle w:val="211pt"/>
          <w:sz w:val="24"/>
          <w:szCs w:val="24"/>
        </w:rPr>
        <w:t xml:space="preserve"> - </w:t>
      </w:r>
      <w:r w:rsidR="005E4477" w:rsidRPr="00225D6E">
        <w:rPr>
          <w:sz w:val="24"/>
          <w:szCs w:val="24"/>
        </w:rPr>
        <w:t xml:space="preserve">орган государственной власти (государственный орган), </w:t>
      </w:r>
      <w:r w:rsidR="00946DDC" w:rsidRPr="00225D6E">
        <w:rPr>
          <w:rStyle w:val="211pt"/>
          <w:sz w:val="24"/>
          <w:szCs w:val="24"/>
        </w:rPr>
        <w:t xml:space="preserve">орган местного самоуправления, орган </w:t>
      </w:r>
      <w:r w:rsidR="00F11808" w:rsidRPr="00225D6E">
        <w:rPr>
          <w:rStyle w:val="211pt"/>
          <w:sz w:val="24"/>
          <w:szCs w:val="24"/>
        </w:rPr>
        <w:t>местной администрации</w:t>
      </w:r>
      <w:r w:rsidR="00946DDC" w:rsidRPr="00225D6E">
        <w:rPr>
          <w:rStyle w:val="211pt"/>
          <w:sz w:val="24"/>
          <w:szCs w:val="24"/>
        </w:rPr>
        <w:t xml:space="preserve">, </w:t>
      </w:r>
      <w:r w:rsidR="006D7988" w:rsidRPr="00225D6E">
        <w:rPr>
          <w:rStyle w:val="211pt"/>
          <w:sz w:val="24"/>
          <w:szCs w:val="24"/>
        </w:rPr>
        <w:t xml:space="preserve">муниципальное </w:t>
      </w:r>
      <w:r w:rsidR="00946DDC" w:rsidRPr="00225D6E">
        <w:rPr>
          <w:rStyle w:val="211pt"/>
          <w:sz w:val="24"/>
          <w:szCs w:val="24"/>
        </w:rPr>
        <w:t>казенное учреждение, осуществляющие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w:t>
      </w:r>
      <w:r w:rsidR="006D7988" w:rsidRPr="00225D6E">
        <w:rPr>
          <w:rStyle w:val="211pt"/>
          <w:sz w:val="24"/>
          <w:szCs w:val="24"/>
        </w:rPr>
        <w:t>им, являющихся доходами бюджета</w:t>
      </w:r>
      <w:r w:rsidR="00946DDC" w:rsidRPr="00225D6E">
        <w:rPr>
          <w:rStyle w:val="211pt"/>
          <w:sz w:val="24"/>
          <w:szCs w:val="24"/>
        </w:rPr>
        <w:t>, если иное не установлено Бюджетным кодексом</w:t>
      </w:r>
      <w:proofErr w:type="gramEnd"/>
      <w:r w:rsidR="00946DDC" w:rsidRPr="00225D6E">
        <w:rPr>
          <w:rStyle w:val="211pt"/>
          <w:sz w:val="24"/>
          <w:szCs w:val="24"/>
        </w:rPr>
        <w:t xml:space="preserve"> Российской Федерации;</w:t>
      </w:r>
    </w:p>
    <w:p w:rsidR="00946DDC" w:rsidRPr="00225D6E" w:rsidRDefault="003D517B" w:rsidP="00946DDC">
      <w:pPr>
        <w:pStyle w:val="20"/>
        <w:shd w:val="clear" w:color="auto" w:fill="auto"/>
        <w:spacing w:before="0" w:line="240" w:lineRule="auto"/>
        <w:ind w:left="20" w:right="20" w:firstLine="709"/>
        <w:jc w:val="both"/>
        <w:rPr>
          <w:rStyle w:val="211pt"/>
          <w:sz w:val="24"/>
          <w:szCs w:val="24"/>
        </w:rPr>
      </w:pPr>
      <w:r w:rsidRPr="00225D6E">
        <w:rPr>
          <w:rStyle w:val="211pt"/>
          <w:sz w:val="24"/>
          <w:szCs w:val="24"/>
        </w:rPr>
        <w:t>г</w:t>
      </w:r>
      <w:r w:rsidR="00946DDC" w:rsidRPr="00225D6E">
        <w:rPr>
          <w:rStyle w:val="211pt"/>
          <w:sz w:val="24"/>
          <w:szCs w:val="24"/>
        </w:rPr>
        <w:t>)</w:t>
      </w:r>
      <w:r w:rsidR="00946DDC" w:rsidRPr="00225D6E">
        <w:rPr>
          <w:rStyle w:val="211pt"/>
          <w:b/>
          <w:sz w:val="24"/>
          <w:szCs w:val="24"/>
        </w:rPr>
        <w:t xml:space="preserve"> главный администратор доходов бюджета</w:t>
      </w:r>
      <w:r w:rsidR="00946DDC" w:rsidRPr="00225D6E">
        <w:rPr>
          <w:rStyle w:val="211pt"/>
          <w:sz w:val="24"/>
          <w:szCs w:val="24"/>
        </w:rPr>
        <w:t xml:space="preserve"> - определенный решением о бюджете </w:t>
      </w:r>
      <w:r w:rsidR="005E4477" w:rsidRPr="00225D6E">
        <w:rPr>
          <w:sz w:val="24"/>
          <w:szCs w:val="24"/>
        </w:rPr>
        <w:t xml:space="preserve">орган государственной власти (государственный орган), </w:t>
      </w:r>
      <w:r w:rsidR="00946DDC" w:rsidRPr="00225D6E">
        <w:rPr>
          <w:rStyle w:val="211pt"/>
          <w:sz w:val="24"/>
          <w:szCs w:val="24"/>
        </w:rPr>
        <w:t>орган местного самоуправления,</w:t>
      </w:r>
      <w:r w:rsidR="005E4477" w:rsidRPr="00225D6E">
        <w:rPr>
          <w:sz w:val="24"/>
          <w:szCs w:val="24"/>
        </w:rPr>
        <w:t xml:space="preserve"> </w:t>
      </w:r>
      <w:r w:rsidR="00946DDC" w:rsidRPr="00225D6E">
        <w:rPr>
          <w:rStyle w:val="211pt"/>
          <w:sz w:val="24"/>
          <w:szCs w:val="24"/>
        </w:rPr>
        <w:t xml:space="preserve">орган </w:t>
      </w:r>
      <w:r w:rsidR="00794D43" w:rsidRPr="00225D6E">
        <w:rPr>
          <w:rStyle w:val="211pt"/>
          <w:sz w:val="24"/>
          <w:szCs w:val="24"/>
        </w:rPr>
        <w:t>местной а</w:t>
      </w:r>
      <w:r w:rsidR="00946DDC" w:rsidRPr="00225D6E">
        <w:rPr>
          <w:rStyle w:val="211pt"/>
          <w:sz w:val="24"/>
          <w:szCs w:val="24"/>
        </w:rPr>
        <w:t>дминистрации, иная организация, имеющие в своем ведении администраторов доходов бюджета и (или) являющиеся администраторами доходов бюджета, если иное не установлено Бюджетным кодексом Российской Федерации;</w:t>
      </w:r>
    </w:p>
    <w:p w:rsidR="00946DDC" w:rsidRPr="00225D6E" w:rsidRDefault="003D517B"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lastRenderedPageBreak/>
        <w:t>д</w:t>
      </w:r>
      <w:r w:rsidR="00946DDC" w:rsidRPr="00225D6E">
        <w:rPr>
          <w:rStyle w:val="211pt"/>
          <w:sz w:val="24"/>
          <w:szCs w:val="24"/>
        </w:rPr>
        <w:t>)</w:t>
      </w:r>
      <w:r w:rsidR="00946DDC" w:rsidRPr="00225D6E">
        <w:rPr>
          <w:rStyle w:val="211pt"/>
          <w:b/>
          <w:sz w:val="24"/>
          <w:szCs w:val="24"/>
        </w:rPr>
        <w:t xml:space="preserve"> администратор источников финансирования дефицита бюджета</w:t>
      </w:r>
      <w:r w:rsidR="00946DDC" w:rsidRPr="00225D6E">
        <w:rPr>
          <w:rStyle w:val="211pt"/>
          <w:sz w:val="24"/>
          <w:szCs w:val="24"/>
        </w:rPr>
        <w:t xml:space="preserve"> - орган местного самоуправления, орган </w:t>
      </w:r>
      <w:r w:rsidR="005E4477" w:rsidRPr="00225D6E">
        <w:rPr>
          <w:rStyle w:val="211pt"/>
          <w:sz w:val="24"/>
          <w:szCs w:val="24"/>
        </w:rPr>
        <w:t>местной а</w:t>
      </w:r>
      <w:r w:rsidR="00946DDC" w:rsidRPr="00225D6E">
        <w:rPr>
          <w:rStyle w:val="211pt"/>
          <w:sz w:val="24"/>
          <w:szCs w:val="24"/>
        </w:rPr>
        <w:t>дминистрации, иная организация, имеющие право в соответствии с Бюджетным кодексом Российской Федерации осуществлять операции с источниками финансирования дефицита бюджета;</w:t>
      </w:r>
      <w:proofErr w:type="gramEnd"/>
    </w:p>
    <w:p w:rsidR="00946DDC" w:rsidRPr="00225D6E" w:rsidRDefault="003D517B"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е</w:t>
      </w:r>
      <w:r w:rsidR="00946DDC" w:rsidRPr="00225D6E">
        <w:rPr>
          <w:rStyle w:val="211pt"/>
          <w:sz w:val="24"/>
          <w:szCs w:val="24"/>
        </w:rPr>
        <w:t>)</w:t>
      </w:r>
      <w:r w:rsidR="00946DDC" w:rsidRPr="00225D6E">
        <w:rPr>
          <w:rStyle w:val="211pt"/>
          <w:b/>
          <w:sz w:val="24"/>
          <w:szCs w:val="24"/>
        </w:rPr>
        <w:t xml:space="preserve"> главный администратор источников финансирования дефицита бюджета</w:t>
      </w:r>
      <w:r w:rsidR="00946DDC" w:rsidRPr="00225D6E">
        <w:rPr>
          <w:rStyle w:val="211pt"/>
          <w:sz w:val="24"/>
          <w:szCs w:val="24"/>
        </w:rPr>
        <w:t xml:space="preserve"> - определенный решением о бюджете орган местного самоуправления, орган </w:t>
      </w:r>
      <w:r w:rsidR="00F451AB" w:rsidRPr="00225D6E">
        <w:rPr>
          <w:rStyle w:val="211pt"/>
          <w:sz w:val="24"/>
          <w:szCs w:val="24"/>
        </w:rPr>
        <w:t>местной а</w:t>
      </w:r>
      <w:r w:rsidR="00946DDC" w:rsidRPr="00225D6E">
        <w:rPr>
          <w:rStyle w:val="211pt"/>
          <w:sz w:val="24"/>
          <w:szCs w:val="24"/>
        </w:rPr>
        <w:t>дминистрации, иная организация, имеющие в своем ведении администраторов источников финансирования дефицита бюджета и (или) являющиеся администраторами источников финансирования дефицита бюджета;</w:t>
      </w:r>
      <w:proofErr w:type="gramEnd"/>
    </w:p>
    <w:p w:rsidR="00946DDC" w:rsidRPr="00225D6E" w:rsidRDefault="003D517B"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ж</w:t>
      </w:r>
      <w:r w:rsidR="00946DDC" w:rsidRPr="00225D6E">
        <w:rPr>
          <w:rStyle w:val="211pt"/>
          <w:sz w:val="24"/>
          <w:szCs w:val="24"/>
        </w:rPr>
        <w:t>)</w:t>
      </w:r>
      <w:r w:rsidR="00946DDC" w:rsidRPr="00225D6E">
        <w:rPr>
          <w:rStyle w:val="211pt"/>
          <w:b/>
          <w:sz w:val="24"/>
          <w:szCs w:val="24"/>
        </w:rPr>
        <w:t xml:space="preserve"> главные администраторы средств бюджета</w:t>
      </w:r>
      <w:r w:rsidR="00946DDC" w:rsidRPr="00225D6E">
        <w:rPr>
          <w:rStyle w:val="211pt"/>
          <w:sz w:val="24"/>
          <w:szCs w:val="24"/>
        </w:rPr>
        <w:t xml:space="preserve"> - главные распорядители средств бюджета, главные администраторы доходов бюджета, главные администраторы источников финансирования дефицита бюджета;</w:t>
      </w:r>
      <w:proofErr w:type="gramEnd"/>
    </w:p>
    <w:p w:rsidR="00946DDC" w:rsidRPr="00225D6E" w:rsidRDefault="003D517B" w:rsidP="003D517B">
      <w:pPr>
        <w:pStyle w:val="20"/>
        <w:shd w:val="clear" w:color="auto" w:fill="auto"/>
        <w:spacing w:before="0" w:line="240" w:lineRule="auto"/>
        <w:ind w:left="20" w:right="20" w:firstLine="709"/>
        <w:jc w:val="both"/>
        <w:rPr>
          <w:rStyle w:val="211pt"/>
          <w:sz w:val="24"/>
          <w:szCs w:val="24"/>
        </w:rPr>
      </w:pPr>
      <w:r w:rsidRPr="00225D6E">
        <w:rPr>
          <w:rStyle w:val="211pt"/>
          <w:sz w:val="24"/>
          <w:szCs w:val="24"/>
        </w:rPr>
        <w:t>з</w:t>
      </w:r>
      <w:r w:rsidR="00946DDC" w:rsidRPr="00225D6E">
        <w:rPr>
          <w:rStyle w:val="211pt"/>
          <w:sz w:val="24"/>
          <w:szCs w:val="24"/>
        </w:rPr>
        <w:t xml:space="preserve">) </w:t>
      </w:r>
      <w:r w:rsidR="00946DDC" w:rsidRPr="00225D6E">
        <w:rPr>
          <w:rStyle w:val="211pt"/>
          <w:b/>
          <w:sz w:val="24"/>
          <w:szCs w:val="24"/>
        </w:rPr>
        <w:t xml:space="preserve">муниципальная программа </w:t>
      </w:r>
      <w:r w:rsidR="00A92918" w:rsidRPr="00225D6E">
        <w:rPr>
          <w:rStyle w:val="211pt"/>
          <w:b/>
          <w:sz w:val="24"/>
          <w:szCs w:val="24"/>
        </w:rPr>
        <w:t>муниципального</w:t>
      </w:r>
      <w:r w:rsidR="00E1726E" w:rsidRPr="00225D6E">
        <w:rPr>
          <w:rStyle w:val="211pt"/>
          <w:b/>
          <w:sz w:val="24"/>
          <w:szCs w:val="24"/>
        </w:rPr>
        <w:t xml:space="preserve"> образования Фировск</w:t>
      </w:r>
      <w:r w:rsidR="006A3A61" w:rsidRPr="00225D6E">
        <w:rPr>
          <w:rStyle w:val="211pt"/>
          <w:b/>
          <w:sz w:val="24"/>
          <w:szCs w:val="24"/>
        </w:rPr>
        <w:t>ий</w:t>
      </w:r>
      <w:r w:rsidR="00E1726E" w:rsidRPr="00225D6E">
        <w:rPr>
          <w:rStyle w:val="211pt"/>
          <w:b/>
          <w:sz w:val="24"/>
          <w:szCs w:val="24"/>
        </w:rPr>
        <w:t xml:space="preserve"> район</w:t>
      </w:r>
      <w:r w:rsidR="006A3A61" w:rsidRPr="00225D6E">
        <w:rPr>
          <w:rStyle w:val="211pt"/>
          <w:b/>
          <w:sz w:val="24"/>
          <w:szCs w:val="24"/>
        </w:rPr>
        <w:t xml:space="preserve"> </w:t>
      </w:r>
      <w:r w:rsidR="00946DDC" w:rsidRPr="00225D6E">
        <w:rPr>
          <w:rStyle w:val="211pt"/>
          <w:sz w:val="24"/>
          <w:szCs w:val="24"/>
        </w:rPr>
        <w:t xml:space="preserve">(далее – муниципальная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sidR="008835BF" w:rsidRPr="00225D6E">
        <w:rPr>
          <w:rStyle w:val="211pt"/>
          <w:sz w:val="24"/>
          <w:szCs w:val="24"/>
        </w:rPr>
        <w:t xml:space="preserve">Фировского района; </w:t>
      </w:r>
    </w:p>
    <w:p w:rsidR="00946DDC" w:rsidRPr="00225D6E" w:rsidRDefault="008835BF" w:rsidP="00946DDC">
      <w:pPr>
        <w:pStyle w:val="20"/>
        <w:shd w:val="clear" w:color="auto" w:fill="auto"/>
        <w:spacing w:before="0" w:line="240" w:lineRule="auto"/>
        <w:ind w:left="20" w:right="20" w:firstLine="709"/>
        <w:jc w:val="both"/>
        <w:rPr>
          <w:rStyle w:val="211pt"/>
          <w:sz w:val="24"/>
          <w:szCs w:val="24"/>
        </w:rPr>
      </w:pPr>
      <w:r w:rsidRPr="00225D6E">
        <w:rPr>
          <w:rStyle w:val="211pt"/>
          <w:sz w:val="24"/>
          <w:szCs w:val="24"/>
        </w:rPr>
        <w:t>и</w:t>
      </w:r>
      <w:r w:rsidR="00946DDC" w:rsidRPr="00225D6E">
        <w:rPr>
          <w:rStyle w:val="211pt"/>
          <w:sz w:val="24"/>
          <w:szCs w:val="24"/>
        </w:rPr>
        <w:t xml:space="preserve">) </w:t>
      </w:r>
      <w:r w:rsidR="00946DDC" w:rsidRPr="00225D6E">
        <w:rPr>
          <w:rStyle w:val="211pt"/>
          <w:b/>
          <w:sz w:val="24"/>
          <w:szCs w:val="24"/>
        </w:rPr>
        <w:t xml:space="preserve">прогноз социально-экономического развития </w:t>
      </w:r>
      <w:r w:rsidR="00E1726E" w:rsidRPr="00225D6E">
        <w:rPr>
          <w:rStyle w:val="211pt"/>
          <w:b/>
          <w:sz w:val="24"/>
          <w:szCs w:val="24"/>
        </w:rPr>
        <w:t>Фировск</w:t>
      </w:r>
      <w:r w:rsidR="00867CF5" w:rsidRPr="00225D6E">
        <w:rPr>
          <w:rStyle w:val="211pt"/>
          <w:b/>
          <w:sz w:val="24"/>
          <w:szCs w:val="24"/>
        </w:rPr>
        <w:t>ого</w:t>
      </w:r>
      <w:r w:rsidR="00E1726E" w:rsidRPr="00225D6E">
        <w:rPr>
          <w:rStyle w:val="211pt"/>
          <w:b/>
          <w:sz w:val="24"/>
          <w:szCs w:val="24"/>
        </w:rPr>
        <w:t xml:space="preserve"> район</w:t>
      </w:r>
      <w:r w:rsidR="00867CF5" w:rsidRPr="00225D6E">
        <w:rPr>
          <w:rStyle w:val="211pt"/>
          <w:b/>
          <w:sz w:val="24"/>
          <w:szCs w:val="24"/>
        </w:rPr>
        <w:t>а на среднесрочный период</w:t>
      </w:r>
      <w:r w:rsidRPr="00225D6E">
        <w:rPr>
          <w:rStyle w:val="211pt"/>
          <w:b/>
          <w:sz w:val="24"/>
          <w:szCs w:val="24"/>
        </w:rPr>
        <w:t xml:space="preserve"> </w:t>
      </w:r>
      <w:r w:rsidR="00946DDC" w:rsidRPr="00225D6E">
        <w:rPr>
          <w:rStyle w:val="211pt"/>
          <w:sz w:val="24"/>
          <w:szCs w:val="24"/>
        </w:rPr>
        <w:t xml:space="preserve">- документ стратегического планирования, содержащий систему научно обоснованных представлений о направлениях и об ожидаемых результатах социально-экономического развития </w:t>
      </w:r>
      <w:r w:rsidR="00867CF5" w:rsidRPr="00225D6E">
        <w:rPr>
          <w:rStyle w:val="211pt"/>
          <w:sz w:val="24"/>
          <w:szCs w:val="24"/>
        </w:rPr>
        <w:t>Фировского района н</w:t>
      </w:r>
      <w:r w:rsidR="00946DDC" w:rsidRPr="00225D6E">
        <w:rPr>
          <w:rStyle w:val="211pt"/>
          <w:sz w:val="24"/>
          <w:szCs w:val="24"/>
        </w:rPr>
        <w:t>а среднесрочный период;</w:t>
      </w:r>
    </w:p>
    <w:p w:rsidR="00867CF5" w:rsidRPr="00225D6E" w:rsidRDefault="00867CF5" w:rsidP="00946DDC">
      <w:pPr>
        <w:pStyle w:val="20"/>
        <w:shd w:val="clear" w:color="auto" w:fill="auto"/>
        <w:spacing w:before="0" w:line="240" w:lineRule="auto"/>
        <w:ind w:left="20" w:right="20" w:firstLine="709"/>
        <w:jc w:val="both"/>
        <w:rPr>
          <w:rStyle w:val="211pt"/>
          <w:sz w:val="24"/>
          <w:szCs w:val="24"/>
        </w:rPr>
      </w:pPr>
      <w:r w:rsidRPr="00225D6E">
        <w:rPr>
          <w:rStyle w:val="211pt"/>
          <w:sz w:val="24"/>
          <w:szCs w:val="24"/>
        </w:rPr>
        <w:t xml:space="preserve">к) </w:t>
      </w:r>
      <w:r w:rsidRPr="00225D6E">
        <w:rPr>
          <w:rStyle w:val="211pt"/>
          <w:b/>
          <w:sz w:val="24"/>
          <w:szCs w:val="24"/>
        </w:rPr>
        <w:t xml:space="preserve">прогноз социально-экономического развития Фировского района на долгосрочный период </w:t>
      </w:r>
      <w:r w:rsidRPr="00225D6E">
        <w:rPr>
          <w:rStyle w:val="211pt"/>
          <w:sz w:val="24"/>
          <w:szCs w:val="24"/>
        </w:rPr>
        <w:t>- документ стратегического планирования, содержащий систему научно обоснованных представлений о направлениях и об ожидаемых результатах социально-экономического развития Фировского района на долгосрочный период;</w:t>
      </w:r>
    </w:p>
    <w:p w:rsidR="00946DDC" w:rsidRPr="00225D6E" w:rsidRDefault="00946DDC" w:rsidP="00946DDC">
      <w:pPr>
        <w:ind w:firstLine="709"/>
        <w:jc w:val="both"/>
        <w:rPr>
          <w:rFonts w:ascii="Times New Roman" w:hAnsi="Times New Roman"/>
        </w:rPr>
      </w:pPr>
      <w:r w:rsidRPr="00225D6E">
        <w:rPr>
          <w:rStyle w:val="211pt"/>
          <w:sz w:val="24"/>
          <w:szCs w:val="24"/>
        </w:rPr>
        <w:t xml:space="preserve">2. </w:t>
      </w:r>
      <w:r w:rsidRPr="00225D6E">
        <w:rPr>
          <w:rFonts w:ascii="Times New Roman" w:hAnsi="Times New Roman"/>
        </w:rPr>
        <w:t>Другие понятия и термины используются в настоящем Положении в том значении, в котором они определены федеральным законодательством.</w:t>
      </w:r>
    </w:p>
    <w:p w:rsidR="00946DDC" w:rsidRPr="00225D6E" w:rsidRDefault="00946DDC" w:rsidP="00946DDC">
      <w:pPr>
        <w:pStyle w:val="a4"/>
        <w:rPr>
          <w:rStyle w:val="211pt"/>
          <w:b/>
          <w:sz w:val="24"/>
          <w:szCs w:val="24"/>
        </w:rPr>
      </w:pPr>
    </w:p>
    <w:p w:rsidR="00946DDC" w:rsidRPr="00225D6E" w:rsidRDefault="00867CF5" w:rsidP="00946DDC">
      <w:pPr>
        <w:pStyle w:val="20"/>
        <w:shd w:val="clear" w:color="auto" w:fill="auto"/>
        <w:spacing w:before="0" w:after="266"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2.</w:t>
      </w:r>
      <w:r w:rsidR="00946DDC" w:rsidRPr="00225D6E">
        <w:rPr>
          <w:rStyle w:val="211pt"/>
          <w:sz w:val="24"/>
          <w:szCs w:val="24"/>
        </w:rPr>
        <w:t xml:space="preserve"> Правовая форма бюджета</w:t>
      </w:r>
    </w:p>
    <w:p w:rsidR="00946DDC" w:rsidRPr="00225D6E" w:rsidRDefault="00946DDC" w:rsidP="00946DDC">
      <w:pPr>
        <w:pStyle w:val="20"/>
        <w:shd w:val="clear" w:color="auto" w:fill="auto"/>
        <w:tabs>
          <w:tab w:val="left" w:pos="0"/>
          <w:tab w:val="left" w:leader="hyphen" w:pos="9994"/>
        </w:tabs>
        <w:spacing w:before="0" w:line="240" w:lineRule="auto"/>
        <w:ind w:left="20" w:right="20" w:firstLine="709"/>
        <w:jc w:val="both"/>
        <w:rPr>
          <w:rStyle w:val="211pt"/>
          <w:sz w:val="24"/>
          <w:szCs w:val="24"/>
        </w:rPr>
      </w:pPr>
      <w:r w:rsidRPr="00225D6E">
        <w:rPr>
          <w:rStyle w:val="211pt"/>
          <w:sz w:val="24"/>
          <w:szCs w:val="24"/>
        </w:rPr>
        <w:t xml:space="preserve">Бюджет и отчет о его исполнении разрабатывается и утверждается в форме решения </w:t>
      </w:r>
      <w:r w:rsidR="00F10070" w:rsidRPr="00225D6E">
        <w:rPr>
          <w:rStyle w:val="211pt"/>
          <w:sz w:val="24"/>
          <w:szCs w:val="24"/>
        </w:rPr>
        <w:t xml:space="preserve">Собрания депутатов Фировского района </w:t>
      </w:r>
      <w:r w:rsidRPr="00225D6E">
        <w:rPr>
          <w:rStyle w:val="211pt"/>
          <w:sz w:val="24"/>
          <w:szCs w:val="24"/>
        </w:rPr>
        <w:t>(далее – решение о бюджете).</w:t>
      </w:r>
    </w:p>
    <w:p w:rsidR="00F10070" w:rsidRPr="00225D6E" w:rsidRDefault="00F10070" w:rsidP="00946DDC">
      <w:pPr>
        <w:pStyle w:val="20"/>
        <w:shd w:val="clear" w:color="auto" w:fill="auto"/>
        <w:tabs>
          <w:tab w:val="left" w:pos="0"/>
          <w:tab w:val="left" w:leader="hyphen" w:pos="9994"/>
        </w:tabs>
        <w:spacing w:before="0" w:line="240" w:lineRule="auto"/>
        <w:ind w:right="20" w:firstLine="709"/>
        <w:jc w:val="both"/>
        <w:rPr>
          <w:rStyle w:val="211pt"/>
          <w:b/>
          <w:sz w:val="24"/>
          <w:szCs w:val="24"/>
        </w:rPr>
      </w:pPr>
    </w:p>
    <w:p w:rsidR="00946DDC" w:rsidRPr="00225D6E" w:rsidRDefault="00835226" w:rsidP="00946DDC">
      <w:pPr>
        <w:pStyle w:val="20"/>
        <w:shd w:val="clear" w:color="auto" w:fill="auto"/>
        <w:spacing w:before="0" w:after="210" w:line="240" w:lineRule="auto"/>
        <w:ind w:left="40" w:firstLine="709"/>
        <w:jc w:val="both"/>
        <w:rPr>
          <w:sz w:val="24"/>
          <w:szCs w:val="24"/>
        </w:rPr>
      </w:pPr>
      <w:r w:rsidRPr="00225D6E">
        <w:rPr>
          <w:rStyle w:val="211pt"/>
          <w:b/>
          <w:sz w:val="24"/>
          <w:szCs w:val="24"/>
        </w:rPr>
        <w:t>Статья 3</w:t>
      </w:r>
      <w:r w:rsidR="00946DDC" w:rsidRPr="00225D6E">
        <w:rPr>
          <w:rStyle w:val="211pt"/>
          <w:b/>
          <w:sz w:val="24"/>
          <w:szCs w:val="24"/>
        </w:rPr>
        <w:t>.</w:t>
      </w:r>
      <w:r w:rsidR="00946DDC" w:rsidRPr="00225D6E">
        <w:rPr>
          <w:rStyle w:val="211pt"/>
          <w:sz w:val="24"/>
          <w:szCs w:val="24"/>
        </w:rPr>
        <w:t xml:space="preserve"> Действие решения о бюджете во времени</w:t>
      </w:r>
    </w:p>
    <w:p w:rsidR="00946DDC" w:rsidRPr="00225D6E" w:rsidRDefault="00946DDC" w:rsidP="00946DDC">
      <w:pPr>
        <w:pStyle w:val="20"/>
        <w:numPr>
          <w:ilvl w:val="2"/>
          <w:numId w:val="1"/>
        </w:numPr>
        <w:shd w:val="clear" w:color="auto" w:fill="auto"/>
        <w:tabs>
          <w:tab w:val="left" w:pos="1144"/>
        </w:tabs>
        <w:spacing w:before="0" w:line="240" w:lineRule="auto"/>
        <w:ind w:left="40" w:right="40" w:firstLine="709"/>
        <w:jc w:val="both"/>
        <w:rPr>
          <w:sz w:val="24"/>
          <w:szCs w:val="24"/>
        </w:rPr>
      </w:pPr>
      <w:r w:rsidRPr="00225D6E">
        <w:rPr>
          <w:rStyle w:val="211pt"/>
          <w:sz w:val="24"/>
          <w:szCs w:val="24"/>
        </w:rPr>
        <w:t xml:space="preserve">Решение о бюджете вступает в силу с 01 января и действует по 31 декабря финансового года, если иное не предусмотрено </w:t>
      </w:r>
      <w:r w:rsidR="00835226" w:rsidRPr="00225D6E">
        <w:rPr>
          <w:sz w:val="24"/>
          <w:szCs w:val="24"/>
        </w:rPr>
        <w:t>Бюджетным кодексом Российской Федерации</w:t>
      </w:r>
      <w:r w:rsidR="00835226" w:rsidRPr="00225D6E">
        <w:rPr>
          <w:rStyle w:val="211pt"/>
          <w:sz w:val="24"/>
          <w:szCs w:val="24"/>
        </w:rPr>
        <w:t xml:space="preserve"> и (или) </w:t>
      </w:r>
      <w:r w:rsidRPr="00225D6E">
        <w:rPr>
          <w:rStyle w:val="211pt"/>
          <w:sz w:val="24"/>
          <w:szCs w:val="24"/>
        </w:rPr>
        <w:t>решением о бюджете.</w:t>
      </w:r>
    </w:p>
    <w:p w:rsidR="00946DDC" w:rsidRPr="00225D6E" w:rsidRDefault="00946DDC" w:rsidP="00946DDC">
      <w:pPr>
        <w:pStyle w:val="20"/>
        <w:numPr>
          <w:ilvl w:val="2"/>
          <w:numId w:val="1"/>
        </w:numPr>
        <w:shd w:val="clear" w:color="auto" w:fill="auto"/>
        <w:tabs>
          <w:tab w:val="left" w:pos="1140"/>
        </w:tabs>
        <w:spacing w:before="0" w:after="283" w:line="240" w:lineRule="auto"/>
        <w:ind w:left="40" w:firstLine="709"/>
        <w:jc w:val="both"/>
        <w:rPr>
          <w:rStyle w:val="211pt"/>
          <w:sz w:val="24"/>
          <w:szCs w:val="24"/>
        </w:rPr>
      </w:pPr>
      <w:r w:rsidRPr="00225D6E">
        <w:rPr>
          <w:rStyle w:val="211pt"/>
          <w:sz w:val="24"/>
          <w:szCs w:val="24"/>
        </w:rPr>
        <w:t>Решение о бюджете подлежит официальному опубликованию</w:t>
      </w:r>
      <w:r w:rsidR="0040543E" w:rsidRPr="00225D6E">
        <w:rPr>
          <w:rStyle w:val="211pt"/>
          <w:sz w:val="24"/>
          <w:szCs w:val="24"/>
        </w:rPr>
        <w:t xml:space="preserve"> не позднее 10 дней после его подписания в установленном порядке.</w:t>
      </w:r>
    </w:p>
    <w:p w:rsidR="00946DDC" w:rsidRPr="00225D6E" w:rsidRDefault="00835226" w:rsidP="00946DDC">
      <w:pPr>
        <w:pStyle w:val="20"/>
        <w:shd w:val="clear" w:color="auto" w:fill="auto"/>
        <w:spacing w:before="0" w:after="13" w:line="240" w:lineRule="auto"/>
        <w:jc w:val="center"/>
        <w:rPr>
          <w:b/>
          <w:sz w:val="24"/>
          <w:szCs w:val="24"/>
        </w:rPr>
      </w:pPr>
      <w:r w:rsidRPr="00225D6E">
        <w:rPr>
          <w:rStyle w:val="211pt"/>
          <w:b/>
          <w:sz w:val="24"/>
          <w:szCs w:val="24"/>
        </w:rPr>
        <w:t>Р</w:t>
      </w:r>
      <w:r w:rsidR="00946DDC" w:rsidRPr="00225D6E">
        <w:rPr>
          <w:rStyle w:val="211pt"/>
          <w:b/>
          <w:sz w:val="24"/>
          <w:szCs w:val="24"/>
        </w:rPr>
        <w:t>аздел 2. Участники бюджетного процесса, бюджетные полномочия участников</w:t>
      </w:r>
    </w:p>
    <w:p w:rsidR="00946DDC" w:rsidRPr="00225D6E" w:rsidRDefault="00946DDC" w:rsidP="00946DDC">
      <w:pPr>
        <w:pStyle w:val="20"/>
        <w:shd w:val="clear" w:color="auto" w:fill="auto"/>
        <w:spacing w:before="0" w:after="253" w:line="240" w:lineRule="auto"/>
        <w:jc w:val="center"/>
        <w:rPr>
          <w:b/>
          <w:sz w:val="24"/>
          <w:szCs w:val="24"/>
        </w:rPr>
      </w:pPr>
      <w:r w:rsidRPr="00225D6E">
        <w:rPr>
          <w:rStyle w:val="211pt"/>
          <w:b/>
          <w:sz w:val="24"/>
          <w:szCs w:val="24"/>
        </w:rPr>
        <w:t>бюджетного процесса</w:t>
      </w:r>
    </w:p>
    <w:p w:rsidR="00946DDC" w:rsidRPr="00225D6E" w:rsidRDefault="00C757A8" w:rsidP="00946DDC">
      <w:pPr>
        <w:pStyle w:val="20"/>
        <w:shd w:val="clear" w:color="auto" w:fill="auto"/>
        <w:spacing w:before="0" w:after="215" w:line="240" w:lineRule="auto"/>
        <w:ind w:left="40" w:firstLine="709"/>
        <w:jc w:val="both"/>
        <w:rPr>
          <w:sz w:val="24"/>
          <w:szCs w:val="24"/>
        </w:rPr>
      </w:pPr>
      <w:r w:rsidRPr="00225D6E">
        <w:rPr>
          <w:rStyle w:val="211pt"/>
          <w:b/>
          <w:sz w:val="24"/>
          <w:szCs w:val="24"/>
        </w:rPr>
        <w:t>Статья 4</w:t>
      </w:r>
      <w:r w:rsidR="00946DDC" w:rsidRPr="00225D6E">
        <w:rPr>
          <w:rStyle w:val="211pt"/>
          <w:sz w:val="24"/>
          <w:szCs w:val="24"/>
        </w:rPr>
        <w:t>. Участники бюджетного процесса</w:t>
      </w:r>
    </w:p>
    <w:p w:rsidR="00946DDC" w:rsidRPr="00225D6E" w:rsidRDefault="00946DDC" w:rsidP="00946DDC">
      <w:pPr>
        <w:pStyle w:val="20"/>
        <w:numPr>
          <w:ilvl w:val="3"/>
          <w:numId w:val="1"/>
        </w:numPr>
        <w:shd w:val="clear" w:color="auto" w:fill="auto"/>
        <w:tabs>
          <w:tab w:val="left" w:pos="1111"/>
        </w:tabs>
        <w:spacing w:before="0" w:line="240" w:lineRule="auto"/>
        <w:ind w:left="40" w:firstLine="709"/>
        <w:jc w:val="both"/>
        <w:rPr>
          <w:sz w:val="24"/>
          <w:szCs w:val="24"/>
        </w:rPr>
      </w:pPr>
      <w:r w:rsidRPr="00225D6E">
        <w:rPr>
          <w:rStyle w:val="211pt"/>
          <w:sz w:val="24"/>
          <w:szCs w:val="24"/>
        </w:rPr>
        <w:t xml:space="preserve">Участниками бюджетного процесса в </w:t>
      </w:r>
      <w:r w:rsidR="00C757A8" w:rsidRPr="00225D6E">
        <w:rPr>
          <w:rStyle w:val="211pt"/>
          <w:sz w:val="24"/>
          <w:szCs w:val="24"/>
        </w:rPr>
        <w:t>м</w:t>
      </w:r>
      <w:r w:rsidR="00E1726E" w:rsidRPr="00225D6E">
        <w:rPr>
          <w:rStyle w:val="211pt"/>
          <w:sz w:val="24"/>
          <w:szCs w:val="24"/>
        </w:rPr>
        <w:t>униципальном образовании Фировский район</w:t>
      </w:r>
      <w:r w:rsidRPr="00225D6E">
        <w:rPr>
          <w:rStyle w:val="211pt"/>
          <w:sz w:val="24"/>
          <w:szCs w:val="24"/>
        </w:rPr>
        <w:t xml:space="preserve"> являются:</w:t>
      </w:r>
    </w:p>
    <w:p w:rsidR="00F4053A" w:rsidRPr="00225D6E" w:rsidRDefault="00F4053A" w:rsidP="00F4053A">
      <w:pPr>
        <w:pStyle w:val="20"/>
        <w:numPr>
          <w:ilvl w:val="4"/>
          <w:numId w:val="1"/>
        </w:numPr>
        <w:shd w:val="clear" w:color="auto" w:fill="auto"/>
        <w:tabs>
          <w:tab w:val="left" w:pos="1294"/>
        </w:tabs>
        <w:spacing w:before="0" w:line="240" w:lineRule="auto"/>
        <w:ind w:left="40" w:firstLine="709"/>
        <w:jc w:val="both"/>
        <w:rPr>
          <w:sz w:val="24"/>
          <w:szCs w:val="24"/>
        </w:rPr>
      </w:pPr>
      <w:r w:rsidRPr="00225D6E">
        <w:rPr>
          <w:rStyle w:val="211pt"/>
          <w:sz w:val="24"/>
          <w:szCs w:val="24"/>
        </w:rPr>
        <w:t>Глава Фировского района;</w:t>
      </w:r>
    </w:p>
    <w:p w:rsidR="00946DDC" w:rsidRPr="00225D6E" w:rsidRDefault="00C757A8" w:rsidP="00946DDC">
      <w:pPr>
        <w:pStyle w:val="20"/>
        <w:numPr>
          <w:ilvl w:val="4"/>
          <w:numId w:val="1"/>
        </w:numPr>
        <w:shd w:val="clear" w:color="auto" w:fill="auto"/>
        <w:tabs>
          <w:tab w:val="left" w:pos="1298"/>
        </w:tabs>
        <w:spacing w:before="0" w:line="240" w:lineRule="auto"/>
        <w:ind w:left="40" w:firstLine="709"/>
        <w:jc w:val="both"/>
        <w:rPr>
          <w:sz w:val="24"/>
          <w:szCs w:val="24"/>
        </w:rPr>
      </w:pPr>
      <w:r w:rsidRPr="00225D6E">
        <w:rPr>
          <w:rStyle w:val="211pt"/>
          <w:sz w:val="24"/>
          <w:szCs w:val="24"/>
        </w:rPr>
        <w:t>Собрание депутатов Фировского района</w:t>
      </w:r>
      <w:r w:rsidR="00946DDC" w:rsidRPr="00225D6E">
        <w:rPr>
          <w:rStyle w:val="211pt"/>
          <w:sz w:val="24"/>
          <w:szCs w:val="24"/>
        </w:rPr>
        <w:t>;</w:t>
      </w:r>
    </w:p>
    <w:p w:rsidR="00946DDC" w:rsidRPr="00225D6E" w:rsidRDefault="00946DDC" w:rsidP="00946DDC">
      <w:pPr>
        <w:pStyle w:val="20"/>
        <w:numPr>
          <w:ilvl w:val="4"/>
          <w:numId w:val="1"/>
        </w:numPr>
        <w:shd w:val="clear" w:color="auto" w:fill="auto"/>
        <w:tabs>
          <w:tab w:val="left" w:pos="1294"/>
        </w:tabs>
        <w:spacing w:before="0" w:line="240" w:lineRule="auto"/>
        <w:ind w:left="40" w:firstLine="709"/>
        <w:jc w:val="both"/>
        <w:rPr>
          <w:sz w:val="24"/>
          <w:szCs w:val="24"/>
        </w:rPr>
      </w:pPr>
      <w:r w:rsidRPr="00225D6E">
        <w:rPr>
          <w:rStyle w:val="211pt"/>
          <w:sz w:val="24"/>
          <w:szCs w:val="24"/>
        </w:rPr>
        <w:t>Администрация</w:t>
      </w:r>
      <w:r w:rsidR="00C757A8" w:rsidRPr="00225D6E">
        <w:rPr>
          <w:rStyle w:val="211pt"/>
          <w:sz w:val="24"/>
          <w:szCs w:val="24"/>
        </w:rPr>
        <w:t xml:space="preserve"> Фировского района</w:t>
      </w:r>
      <w:r w:rsidRPr="00225D6E">
        <w:rPr>
          <w:rStyle w:val="211pt"/>
          <w:sz w:val="24"/>
          <w:szCs w:val="24"/>
        </w:rPr>
        <w:t>;</w:t>
      </w:r>
    </w:p>
    <w:p w:rsidR="00946DDC" w:rsidRPr="00225D6E" w:rsidRDefault="00946DDC" w:rsidP="00946DDC">
      <w:pPr>
        <w:pStyle w:val="20"/>
        <w:numPr>
          <w:ilvl w:val="4"/>
          <w:numId w:val="1"/>
        </w:numPr>
        <w:shd w:val="clear" w:color="auto" w:fill="auto"/>
        <w:tabs>
          <w:tab w:val="left" w:pos="1303"/>
        </w:tabs>
        <w:spacing w:before="0" w:line="240" w:lineRule="auto"/>
        <w:ind w:left="40" w:firstLine="709"/>
        <w:jc w:val="both"/>
        <w:rPr>
          <w:sz w:val="24"/>
          <w:szCs w:val="24"/>
        </w:rPr>
      </w:pPr>
      <w:r w:rsidRPr="00225D6E">
        <w:rPr>
          <w:rStyle w:val="211pt"/>
          <w:sz w:val="24"/>
          <w:szCs w:val="24"/>
        </w:rPr>
        <w:lastRenderedPageBreak/>
        <w:t xml:space="preserve">Финансовое </w:t>
      </w:r>
      <w:r w:rsidR="00C757A8" w:rsidRPr="00225D6E">
        <w:rPr>
          <w:rStyle w:val="211pt"/>
          <w:sz w:val="24"/>
          <w:szCs w:val="24"/>
        </w:rPr>
        <w:t>у</w:t>
      </w:r>
      <w:r w:rsidRPr="00225D6E">
        <w:rPr>
          <w:rStyle w:val="211pt"/>
          <w:sz w:val="24"/>
          <w:szCs w:val="24"/>
        </w:rPr>
        <w:t xml:space="preserve">правление </w:t>
      </w:r>
      <w:r w:rsidR="00C757A8" w:rsidRPr="00225D6E">
        <w:rPr>
          <w:rStyle w:val="211pt"/>
          <w:sz w:val="24"/>
          <w:szCs w:val="24"/>
        </w:rPr>
        <w:t xml:space="preserve">Администрации </w:t>
      </w:r>
      <w:r w:rsidR="00E1726E" w:rsidRPr="00225D6E">
        <w:rPr>
          <w:rStyle w:val="211pt"/>
          <w:sz w:val="24"/>
          <w:szCs w:val="24"/>
        </w:rPr>
        <w:t>Фировского  района</w:t>
      </w:r>
      <w:r w:rsidR="00C757A8" w:rsidRPr="00225D6E">
        <w:rPr>
          <w:rStyle w:val="211pt"/>
          <w:sz w:val="24"/>
          <w:szCs w:val="24"/>
        </w:rPr>
        <w:t xml:space="preserve"> </w:t>
      </w:r>
      <w:r w:rsidRPr="00225D6E">
        <w:rPr>
          <w:rStyle w:val="211pt"/>
          <w:sz w:val="24"/>
          <w:szCs w:val="24"/>
        </w:rPr>
        <w:t>(далее – финансовый орган);</w:t>
      </w:r>
    </w:p>
    <w:p w:rsidR="00946DDC" w:rsidRPr="00225D6E" w:rsidRDefault="00946DDC" w:rsidP="00946DDC">
      <w:pPr>
        <w:pStyle w:val="20"/>
        <w:numPr>
          <w:ilvl w:val="4"/>
          <w:numId w:val="1"/>
        </w:numPr>
        <w:shd w:val="clear" w:color="auto" w:fill="auto"/>
        <w:tabs>
          <w:tab w:val="left" w:pos="1317"/>
        </w:tabs>
        <w:spacing w:before="0" w:line="240" w:lineRule="auto"/>
        <w:ind w:left="40" w:right="40" w:firstLine="709"/>
        <w:jc w:val="both"/>
        <w:rPr>
          <w:sz w:val="24"/>
          <w:szCs w:val="24"/>
        </w:rPr>
      </w:pPr>
      <w:r w:rsidRPr="00225D6E">
        <w:rPr>
          <w:rStyle w:val="211pt"/>
          <w:sz w:val="24"/>
          <w:szCs w:val="24"/>
        </w:rPr>
        <w:t>Контрольно-</w:t>
      </w:r>
      <w:r w:rsidR="00C757A8" w:rsidRPr="00225D6E">
        <w:rPr>
          <w:rStyle w:val="211pt"/>
          <w:sz w:val="24"/>
          <w:szCs w:val="24"/>
        </w:rPr>
        <w:t xml:space="preserve">ревизионное управление Фировского района </w:t>
      </w:r>
      <w:r w:rsidRPr="00225D6E">
        <w:rPr>
          <w:rStyle w:val="211pt"/>
          <w:sz w:val="24"/>
          <w:szCs w:val="24"/>
        </w:rPr>
        <w:t>(далее - Контрольн</w:t>
      </w:r>
      <w:proofErr w:type="gramStart"/>
      <w:r w:rsidRPr="00225D6E">
        <w:rPr>
          <w:rStyle w:val="211pt"/>
          <w:sz w:val="24"/>
          <w:szCs w:val="24"/>
        </w:rPr>
        <w:t>о-</w:t>
      </w:r>
      <w:proofErr w:type="gramEnd"/>
      <w:r w:rsidRPr="00225D6E">
        <w:rPr>
          <w:rStyle w:val="211pt"/>
          <w:sz w:val="24"/>
          <w:szCs w:val="24"/>
        </w:rPr>
        <w:t xml:space="preserve"> </w:t>
      </w:r>
      <w:r w:rsidR="00C757A8" w:rsidRPr="00225D6E">
        <w:rPr>
          <w:rStyle w:val="211pt"/>
          <w:sz w:val="24"/>
          <w:szCs w:val="24"/>
        </w:rPr>
        <w:t>ревизионное управление</w:t>
      </w:r>
      <w:r w:rsidRPr="00225D6E">
        <w:rPr>
          <w:rStyle w:val="211pt"/>
          <w:sz w:val="24"/>
          <w:szCs w:val="24"/>
        </w:rPr>
        <w:t>);</w:t>
      </w:r>
    </w:p>
    <w:p w:rsidR="00024190" w:rsidRPr="00225D6E" w:rsidRDefault="00946DDC" w:rsidP="00946DDC">
      <w:pPr>
        <w:pStyle w:val="20"/>
        <w:numPr>
          <w:ilvl w:val="4"/>
          <w:numId w:val="1"/>
        </w:numPr>
        <w:shd w:val="clear" w:color="auto" w:fill="auto"/>
        <w:tabs>
          <w:tab w:val="left" w:pos="1303"/>
        </w:tabs>
        <w:spacing w:before="0" w:line="240" w:lineRule="auto"/>
        <w:ind w:left="40" w:firstLine="709"/>
        <w:jc w:val="both"/>
        <w:rPr>
          <w:rStyle w:val="211pt"/>
          <w:sz w:val="24"/>
          <w:szCs w:val="24"/>
        </w:rPr>
      </w:pPr>
      <w:r w:rsidRPr="00225D6E">
        <w:rPr>
          <w:rStyle w:val="211pt"/>
          <w:sz w:val="24"/>
          <w:szCs w:val="24"/>
        </w:rPr>
        <w:t>Главные распорядители</w:t>
      </w:r>
      <w:r w:rsidR="00024190" w:rsidRPr="00225D6E">
        <w:rPr>
          <w:rStyle w:val="211pt"/>
          <w:sz w:val="24"/>
          <w:szCs w:val="24"/>
        </w:rPr>
        <w:t xml:space="preserve">, </w:t>
      </w:r>
      <w:r w:rsidRPr="00225D6E">
        <w:rPr>
          <w:rStyle w:val="211pt"/>
          <w:sz w:val="24"/>
          <w:szCs w:val="24"/>
        </w:rPr>
        <w:t>распорядители</w:t>
      </w:r>
      <w:r w:rsidR="00024190" w:rsidRPr="00225D6E">
        <w:rPr>
          <w:rStyle w:val="211pt"/>
          <w:sz w:val="24"/>
          <w:szCs w:val="24"/>
        </w:rPr>
        <w:t>,  получатели бюджетных средств;</w:t>
      </w:r>
    </w:p>
    <w:p w:rsidR="00946DDC" w:rsidRPr="00225D6E" w:rsidRDefault="00946DDC" w:rsidP="00946DDC">
      <w:pPr>
        <w:pStyle w:val="20"/>
        <w:numPr>
          <w:ilvl w:val="4"/>
          <w:numId w:val="1"/>
        </w:numPr>
        <w:shd w:val="clear" w:color="auto" w:fill="auto"/>
        <w:tabs>
          <w:tab w:val="left" w:pos="1298"/>
        </w:tabs>
        <w:spacing w:before="0" w:line="240" w:lineRule="auto"/>
        <w:ind w:left="40" w:firstLine="709"/>
        <w:jc w:val="both"/>
        <w:rPr>
          <w:sz w:val="24"/>
          <w:szCs w:val="24"/>
        </w:rPr>
      </w:pPr>
      <w:r w:rsidRPr="00225D6E">
        <w:rPr>
          <w:rStyle w:val="211pt"/>
          <w:sz w:val="24"/>
          <w:szCs w:val="24"/>
        </w:rPr>
        <w:t>Главные администраторы (администраторы) доходов бюджета;</w:t>
      </w:r>
    </w:p>
    <w:p w:rsidR="00946DDC" w:rsidRPr="00225D6E" w:rsidRDefault="00946DDC" w:rsidP="00946DDC">
      <w:pPr>
        <w:pStyle w:val="20"/>
        <w:numPr>
          <w:ilvl w:val="4"/>
          <w:numId w:val="1"/>
        </w:numPr>
        <w:shd w:val="clear" w:color="auto" w:fill="auto"/>
        <w:tabs>
          <w:tab w:val="left" w:pos="1365"/>
        </w:tabs>
        <w:spacing w:before="0" w:line="240" w:lineRule="auto"/>
        <w:ind w:left="40" w:right="40" w:firstLine="709"/>
        <w:jc w:val="both"/>
        <w:rPr>
          <w:rStyle w:val="211pt"/>
          <w:sz w:val="24"/>
          <w:szCs w:val="24"/>
        </w:rPr>
      </w:pPr>
      <w:r w:rsidRPr="00225D6E">
        <w:rPr>
          <w:rStyle w:val="211pt"/>
          <w:sz w:val="24"/>
          <w:szCs w:val="24"/>
        </w:rPr>
        <w:t>Главные администраторы (администраторы) источников финансирования дефицита бюджета;</w:t>
      </w:r>
    </w:p>
    <w:p w:rsidR="00946DDC" w:rsidRPr="00225D6E" w:rsidRDefault="00946DDC" w:rsidP="00946DDC">
      <w:pPr>
        <w:pStyle w:val="20"/>
        <w:numPr>
          <w:ilvl w:val="4"/>
          <w:numId w:val="1"/>
        </w:numPr>
        <w:shd w:val="clear" w:color="auto" w:fill="auto"/>
        <w:tabs>
          <w:tab w:val="left" w:pos="1365"/>
        </w:tabs>
        <w:spacing w:before="0" w:line="240" w:lineRule="auto"/>
        <w:ind w:left="40" w:right="40" w:firstLine="709"/>
        <w:jc w:val="both"/>
        <w:rPr>
          <w:sz w:val="24"/>
          <w:szCs w:val="24"/>
        </w:rPr>
      </w:pPr>
      <w:r w:rsidRPr="00225D6E">
        <w:rPr>
          <w:sz w:val="24"/>
          <w:szCs w:val="24"/>
        </w:rPr>
        <w:t>Иные участники бюджетного процесса, определенные федеральным законодательством.</w:t>
      </w:r>
    </w:p>
    <w:p w:rsidR="00946DDC" w:rsidRPr="00225D6E" w:rsidRDefault="00946DDC" w:rsidP="00946DDC">
      <w:pPr>
        <w:pStyle w:val="20"/>
        <w:numPr>
          <w:ilvl w:val="3"/>
          <w:numId w:val="1"/>
        </w:numPr>
        <w:shd w:val="clear" w:color="auto" w:fill="auto"/>
        <w:tabs>
          <w:tab w:val="left" w:pos="1178"/>
        </w:tabs>
        <w:spacing w:before="0" w:after="283" w:line="240" w:lineRule="auto"/>
        <w:ind w:left="40" w:right="40" w:firstLine="709"/>
        <w:jc w:val="both"/>
        <w:rPr>
          <w:rStyle w:val="211pt"/>
          <w:sz w:val="24"/>
          <w:szCs w:val="24"/>
        </w:rPr>
      </w:pPr>
      <w:bookmarkStart w:id="1" w:name="dst2292"/>
      <w:bookmarkStart w:id="2" w:name="dst2293"/>
      <w:bookmarkStart w:id="3" w:name="dst2294"/>
      <w:bookmarkEnd w:id="1"/>
      <w:bookmarkEnd w:id="2"/>
      <w:bookmarkEnd w:id="3"/>
      <w:proofErr w:type="gramStart"/>
      <w:r w:rsidRPr="00225D6E">
        <w:rPr>
          <w:rStyle w:val="211pt"/>
          <w:sz w:val="24"/>
          <w:szCs w:val="24"/>
        </w:rPr>
        <w:t xml:space="preserve">Особенности бюджетных полномочий участников бюджетного процесса, являющихся органами местного самоуправления </w:t>
      </w:r>
      <w:r w:rsidR="00AE7FD2" w:rsidRPr="00225D6E">
        <w:rPr>
          <w:rStyle w:val="211pt"/>
          <w:sz w:val="24"/>
          <w:szCs w:val="24"/>
        </w:rPr>
        <w:t xml:space="preserve">Фировского района, </w:t>
      </w:r>
      <w:r w:rsidRPr="00225D6E">
        <w:rPr>
          <w:rStyle w:val="211pt"/>
          <w:sz w:val="24"/>
          <w:szCs w:val="24"/>
        </w:rPr>
        <w:t xml:space="preserve">устанавливаются настоящим Положением и принятыми в соответствии с ним </w:t>
      </w:r>
      <w:r w:rsidR="00AE7FD2" w:rsidRPr="00225D6E">
        <w:rPr>
          <w:rStyle w:val="211pt"/>
          <w:sz w:val="24"/>
          <w:szCs w:val="24"/>
        </w:rPr>
        <w:t>муниципальными правовыми актами Собрания депутатов Фировского района</w:t>
      </w:r>
      <w:r w:rsidRPr="00225D6E">
        <w:rPr>
          <w:rStyle w:val="211pt"/>
          <w:sz w:val="24"/>
          <w:szCs w:val="24"/>
        </w:rPr>
        <w:t xml:space="preserve">, а также в установленных ими случаях муниципальными правовыми актами </w:t>
      </w:r>
      <w:r w:rsidR="00AE7FD2" w:rsidRPr="00225D6E">
        <w:rPr>
          <w:rStyle w:val="211pt"/>
          <w:sz w:val="24"/>
          <w:szCs w:val="24"/>
        </w:rPr>
        <w:t>Администрации Фировского района.</w:t>
      </w:r>
      <w:proofErr w:type="gramEnd"/>
    </w:p>
    <w:p w:rsidR="00F4053A" w:rsidRPr="00225D6E" w:rsidRDefault="00F4053A" w:rsidP="00F4053A">
      <w:pPr>
        <w:pStyle w:val="20"/>
        <w:shd w:val="clear" w:color="auto" w:fill="auto"/>
        <w:spacing w:before="0" w:after="260" w:line="240" w:lineRule="auto"/>
        <w:ind w:left="20" w:firstLine="709"/>
        <w:jc w:val="both"/>
        <w:rPr>
          <w:sz w:val="24"/>
          <w:szCs w:val="24"/>
        </w:rPr>
      </w:pPr>
      <w:r w:rsidRPr="00225D6E">
        <w:rPr>
          <w:rStyle w:val="211pt"/>
          <w:b/>
          <w:sz w:val="24"/>
          <w:szCs w:val="24"/>
        </w:rPr>
        <w:t xml:space="preserve">Статья 5. </w:t>
      </w:r>
      <w:r w:rsidRPr="00225D6E">
        <w:rPr>
          <w:rStyle w:val="211pt"/>
          <w:sz w:val="24"/>
          <w:szCs w:val="24"/>
        </w:rPr>
        <w:t>Полномочия Главы Фировского  района в области бюджетного процесса</w:t>
      </w:r>
    </w:p>
    <w:p w:rsidR="00F4053A" w:rsidRPr="00225D6E" w:rsidRDefault="00F4053A" w:rsidP="00F4053A">
      <w:pPr>
        <w:pStyle w:val="20"/>
        <w:shd w:val="clear" w:color="auto" w:fill="auto"/>
        <w:spacing w:before="0" w:line="240" w:lineRule="auto"/>
        <w:ind w:left="20" w:firstLine="709"/>
        <w:jc w:val="both"/>
        <w:rPr>
          <w:sz w:val="24"/>
          <w:szCs w:val="24"/>
        </w:rPr>
      </w:pPr>
      <w:r w:rsidRPr="00225D6E">
        <w:rPr>
          <w:rStyle w:val="211pt"/>
          <w:sz w:val="24"/>
          <w:szCs w:val="24"/>
        </w:rPr>
        <w:t>1. Глава Фировского  района осуществляет следующие полномочия в области бюджетного процесса:</w:t>
      </w:r>
    </w:p>
    <w:p w:rsidR="00F4053A" w:rsidRPr="00225D6E" w:rsidRDefault="00F4053A" w:rsidP="00F4053A">
      <w:pPr>
        <w:pStyle w:val="20"/>
        <w:numPr>
          <w:ilvl w:val="0"/>
          <w:numId w:val="4"/>
        </w:numPr>
        <w:shd w:val="clear" w:color="auto" w:fill="auto"/>
        <w:tabs>
          <w:tab w:val="left" w:pos="1364"/>
        </w:tabs>
        <w:spacing w:before="0" w:line="240" w:lineRule="auto"/>
        <w:ind w:left="20" w:right="20" w:firstLine="709"/>
        <w:jc w:val="both"/>
        <w:rPr>
          <w:sz w:val="24"/>
          <w:szCs w:val="24"/>
        </w:rPr>
      </w:pPr>
      <w:r w:rsidRPr="00225D6E">
        <w:rPr>
          <w:sz w:val="24"/>
          <w:szCs w:val="24"/>
        </w:rPr>
        <w:t>заключение в соответствии с муниципальными правовыми актами договоров и соглашений от имени Фировского района;</w:t>
      </w:r>
    </w:p>
    <w:p w:rsidR="00F4053A" w:rsidRPr="00225D6E" w:rsidRDefault="009579E8" w:rsidP="009579E8">
      <w:pPr>
        <w:numPr>
          <w:ilvl w:val="0"/>
          <w:numId w:val="4"/>
        </w:numPr>
        <w:autoSpaceDE w:val="0"/>
        <w:autoSpaceDN w:val="0"/>
        <w:adjustRightInd w:val="0"/>
        <w:ind w:firstLine="709"/>
        <w:jc w:val="both"/>
        <w:rPr>
          <w:rFonts w:ascii="Times New Roman" w:hAnsi="Times New Roman"/>
          <w:szCs w:val="28"/>
          <w:lang w:bidi="hi-IN"/>
        </w:rPr>
      </w:pPr>
      <w:r w:rsidRPr="00225D6E">
        <w:rPr>
          <w:rFonts w:ascii="Times New Roman" w:hAnsi="Times New Roman"/>
          <w:szCs w:val="28"/>
          <w:lang w:bidi="hi-IN"/>
        </w:rPr>
        <w:t xml:space="preserve">назначает проведение публичных слушаний по проекту бюджета и отчету об исполнении бюджета, проводимых по инициативе главы </w:t>
      </w:r>
      <w:r w:rsidR="00A92918" w:rsidRPr="00225D6E">
        <w:rPr>
          <w:rFonts w:ascii="Times New Roman" w:hAnsi="Times New Roman"/>
          <w:szCs w:val="28"/>
          <w:lang w:bidi="hi-IN"/>
        </w:rPr>
        <w:t>муниципального</w:t>
      </w:r>
      <w:r w:rsidRPr="00225D6E">
        <w:rPr>
          <w:rFonts w:ascii="Times New Roman" w:hAnsi="Times New Roman"/>
          <w:szCs w:val="28"/>
          <w:lang w:bidi="hi-IN"/>
        </w:rPr>
        <w:t xml:space="preserve"> образования;</w:t>
      </w:r>
    </w:p>
    <w:p w:rsidR="00F4053A" w:rsidRPr="00225D6E" w:rsidRDefault="00F4053A" w:rsidP="00F4053A">
      <w:pPr>
        <w:pStyle w:val="20"/>
        <w:numPr>
          <w:ilvl w:val="0"/>
          <w:numId w:val="4"/>
        </w:numPr>
        <w:shd w:val="clear" w:color="auto" w:fill="auto"/>
        <w:tabs>
          <w:tab w:val="left" w:pos="1364"/>
        </w:tabs>
        <w:spacing w:before="0" w:line="240" w:lineRule="auto"/>
        <w:ind w:left="20" w:right="20" w:firstLine="709"/>
        <w:jc w:val="both"/>
        <w:rPr>
          <w:sz w:val="24"/>
          <w:szCs w:val="24"/>
        </w:rPr>
      </w:pPr>
      <w:r w:rsidRPr="00225D6E">
        <w:rPr>
          <w:sz w:val="24"/>
          <w:szCs w:val="24"/>
        </w:rPr>
        <w:t>осуществление иных полномочий в соответствии с федеральным законодательством,  законодательством Тверской области и муниципальными правовыми актами.</w:t>
      </w:r>
    </w:p>
    <w:p w:rsidR="001E2455" w:rsidRPr="00225D6E" w:rsidRDefault="001E2455" w:rsidP="001E2455">
      <w:pPr>
        <w:pStyle w:val="20"/>
        <w:shd w:val="clear" w:color="auto" w:fill="auto"/>
        <w:tabs>
          <w:tab w:val="left" w:pos="1364"/>
        </w:tabs>
        <w:spacing w:before="0" w:line="240" w:lineRule="auto"/>
        <w:ind w:left="729" w:right="20"/>
        <w:jc w:val="both"/>
        <w:rPr>
          <w:sz w:val="24"/>
          <w:szCs w:val="24"/>
        </w:rPr>
      </w:pPr>
    </w:p>
    <w:p w:rsidR="00946DDC" w:rsidRPr="00225D6E" w:rsidRDefault="00F4053A" w:rsidP="001E2455">
      <w:pPr>
        <w:pStyle w:val="20"/>
        <w:shd w:val="clear" w:color="auto" w:fill="auto"/>
        <w:tabs>
          <w:tab w:val="left" w:pos="1178"/>
        </w:tabs>
        <w:spacing w:before="0" w:after="283" w:line="240" w:lineRule="auto"/>
        <w:ind w:left="749" w:right="40"/>
        <w:jc w:val="both"/>
        <w:rPr>
          <w:sz w:val="24"/>
          <w:szCs w:val="24"/>
        </w:rPr>
      </w:pPr>
      <w:r w:rsidRPr="00225D6E">
        <w:rPr>
          <w:rFonts w:ascii="Helvetica" w:hAnsi="Helvetica" w:cs="Helvetica"/>
          <w:shd w:val="clear" w:color="auto" w:fill="FFFFFF"/>
        </w:rPr>
        <w:t> </w:t>
      </w:r>
      <w:r w:rsidR="00AE7FD2" w:rsidRPr="00225D6E">
        <w:rPr>
          <w:rStyle w:val="211pt"/>
          <w:b/>
          <w:sz w:val="24"/>
          <w:szCs w:val="24"/>
        </w:rPr>
        <w:t xml:space="preserve">Статья </w:t>
      </w:r>
      <w:r w:rsidR="001E2455" w:rsidRPr="00225D6E">
        <w:rPr>
          <w:rStyle w:val="211pt"/>
          <w:b/>
          <w:sz w:val="24"/>
          <w:szCs w:val="24"/>
        </w:rPr>
        <w:t>6</w:t>
      </w:r>
      <w:r w:rsidR="00AE7FD2" w:rsidRPr="00225D6E">
        <w:rPr>
          <w:rStyle w:val="211pt"/>
          <w:b/>
          <w:sz w:val="24"/>
          <w:szCs w:val="24"/>
        </w:rPr>
        <w:t>.</w:t>
      </w:r>
      <w:r w:rsidR="00946DDC" w:rsidRPr="00225D6E">
        <w:rPr>
          <w:rStyle w:val="211pt"/>
          <w:sz w:val="24"/>
          <w:szCs w:val="24"/>
        </w:rPr>
        <w:t xml:space="preserve"> Полномочия </w:t>
      </w:r>
      <w:r w:rsidR="00AE7FD2" w:rsidRPr="00225D6E">
        <w:rPr>
          <w:rStyle w:val="211pt"/>
          <w:sz w:val="24"/>
          <w:szCs w:val="24"/>
        </w:rPr>
        <w:t xml:space="preserve">Собрания депутатов Фировского района </w:t>
      </w:r>
      <w:r w:rsidR="00946DDC" w:rsidRPr="00225D6E">
        <w:rPr>
          <w:rStyle w:val="211pt"/>
          <w:sz w:val="24"/>
          <w:szCs w:val="24"/>
        </w:rPr>
        <w:t>в области бюджетного процесса</w:t>
      </w:r>
    </w:p>
    <w:p w:rsidR="00946DDC" w:rsidRPr="00225D6E" w:rsidRDefault="00946DDC" w:rsidP="00946DDC">
      <w:pPr>
        <w:pStyle w:val="20"/>
        <w:shd w:val="clear" w:color="auto" w:fill="auto"/>
        <w:spacing w:before="0" w:line="240" w:lineRule="auto"/>
        <w:ind w:left="40" w:firstLine="709"/>
        <w:jc w:val="both"/>
        <w:rPr>
          <w:sz w:val="24"/>
          <w:szCs w:val="24"/>
        </w:rPr>
      </w:pPr>
      <w:r w:rsidRPr="00225D6E">
        <w:rPr>
          <w:rStyle w:val="211pt"/>
          <w:sz w:val="24"/>
          <w:szCs w:val="24"/>
        </w:rPr>
        <w:t xml:space="preserve">1. </w:t>
      </w:r>
      <w:r w:rsidR="00AE7FD2" w:rsidRPr="00225D6E">
        <w:rPr>
          <w:rStyle w:val="211pt"/>
          <w:sz w:val="24"/>
          <w:szCs w:val="24"/>
        </w:rPr>
        <w:t xml:space="preserve">Собрание депутатов Фировского района </w:t>
      </w:r>
      <w:r w:rsidRPr="00225D6E">
        <w:rPr>
          <w:rStyle w:val="211pt"/>
          <w:sz w:val="24"/>
          <w:szCs w:val="24"/>
        </w:rPr>
        <w:t>осуществляет следующие полномочия в области бюджетного процесса:</w:t>
      </w:r>
    </w:p>
    <w:p w:rsidR="00946DDC" w:rsidRPr="00225D6E" w:rsidRDefault="00946DDC" w:rsidP="00946DDC">
      <w:pPr>
        <w:pStyle w:val="20"/>
        <w:shd w:val="clear" w:color="auto" w:fill="auto"/>
        <w:spacing w:before="0" w:line="240" w:lineRule="auto"/>
        <w:ind w:left="20" w:right="20" w:firstLine="709"/>
        <w:jc w:val="both"/>
        <w:rPr>
          <w:sz w:val="24"/>
          <w:szCs w:val="24"/>
        </w:rPr>
      </w:pPr>
      <w:proofErr w:type="gramStart"/>
      <w:r w:rsidRPr="00225D6E">
        <w:rPr>
          <w:rStyle w:val="211pt"/>
          <w:sz w:val="24"/>
          <w:szCs w:val="24"/>
        </w:rPr>
        <w:t>1.1. рассмотрение проекта бюджета, утверждение бюджета, изменений в решения о бюджете, осуществление контроля за исполнением бюджета;</w:t>
      </w:r>
      <w:proofErr w:type="gramEnd"/>
    </w:p>
    <w:p w:rsidR="00946DDC" w:rsidRPr="00225D6E" w:rsidRDefault="00946DDC" w:rsidP="00946DDC">
      <w:pPr>
        <w:pStyle w:val="20"/>
        <w:numPr>
          <w:ilvl w:val="0"/>
          <w:numId w:val="2"/>
        </w:numPr>
        <w:shd w:val="clear" w:color="auto" w:fill="auto"/>
        <w:tabs>
          <w:tab w:val="left" w:pos="1294"/>
        </w:tabs>
        <w:spacing w:before="0" w:line="240" w:lineRule="auto"/>
        <w:ind w:left="20" w:firstLine="709"/>
        <w:jc w:val="both"/>
        <w:rPr>
          <w:sz w:val="24"/>
          <w:szCs w:val="24"/>
        </w:rPr>
      </w:pPr>
      <w:r w:rsidRPr="00225D6E">
        <w:rPr>
          <w:rStyle w:val="211pt"/>
          <w:sz w:val="24"/>
          <w:szCs w:val="24"/>
        </w:rPr>
        <w:t>рассмотрение и утверждение годовых отчетов об исполнении бюджета;</w:t>
      </w:r>
    </w:p>
    <w:p w:rsidR="00684B82" w:rsidRPr="00225D6E" w:rsidRDefault="00684B82" w:rsidP="00684B82">
      <w:pPr>
        <w:widowControl w:val="0"/>
        <w:numPr>
          <w:ilvl w:val="0"/>
          <w:numId w:val="2"/>
        </w:numPr>
        <w:autoSpaceDE w:val="0"/>
        <w:autoSpaceDN w:val="0"/>
        <w:adjustRightInd w:val="0"/>
        <w:ind w:firstLine="709"/>
        <w:jc w:val="both"/>
        <w:rPr>
          <w:rFonts w:ascii="Times New Roman" w:hAnsi="Times New Roman"/>
        </w:rPr>
      </w:pPr>
      <w:r w:rsidRPr="00225D6E">
        <w:rPr>
          <w:rFonts w:ascii="Times New Roman" w:hAnsi="Times New Roman"/>
        </w:rPr>
        <w:t>вводит местные налоги, устанавливает налоговые ставки по ним и предоставляет налоговые льготы по местным налогам в пределах прав, предоставленных ему законодательством Российской Федерации о налогах и сборах;</w:t>
      </w:r>
    </w:p>
    <w:p w:rsidR="00946DDC" w:rsidRPr="00225D6E" w:rsidRDefault="00946DDC" w:rsidP="00946DDC">
      <w:pPr>
        <w:pStyle w:val="20"/>
        <w:numPr>
          <w:ilvl w:val="0"/>
          <w:numId w:val="2"/>
        </w:numPr>
        <w:shd w:val="clear" w:color="auto" w:fill="auto"/>
        <w:tabs>
          <w:tab w:val="left" w:pos="1335"/>
        </w:tabs>
        <w:spacing w:before="0" w:line="240" w:lineRule="auto"/>
        <w:ind w:left="20" w:right="20" w:firstLine="709"/>
        <w:jc w:val="both"/>
        <w:rPr>
          <w:rStyle w:val="211pt"/>
          <w:sz w:val="24"/>
          <w:szCs w:val="24"/>
        </w:rPr>
      </w:pPr>
      <w:r w:rsidRPr="00225D6E">
        <w:rPr>
          <w:rStyle w:val="211pt"/>
          <w:sz w:val="24"/>
          <w:szCs w:val="24"/>
        </w:rPr>
        <w:t xml:space="preserve">формирование и определение решением </w:t>
      </w:r>
      <w:r w:rsidR="00684B82" w:rsidRPr="00225D6E">
        <w:rPr>
          <w:rStyle w:val="211pt"/>
          <w:sz w:val="24"/>
          <w:szCs w:val="24"/>
        </w:rPr>
        <w:t xml:space="preserve">Собрания депутатов Фировского района </w:t>
      </w:r>
      <w:r w:rsidRPr="00225D6E">
        <w:rPr>
          <w:rStyle w:val="211pt"/>
          <w:sz w:val="24"/>
          <w:szCs w:val="24"/>
        </w:rPr>
        <w:t xml:space="preserve">правового статуса, </w:t>
      </w:r>
      <w:r w:rsidRPr="00225D6E">
        <w:rPr>
          <w:sz w:val="24"/>
          <w:szCs w:val="24"/>
        </w:rPr>
        <w:t xml:space="preserve">в том числе полномочий, органа, осуществляющего внешний муниципальный финансовый контроль </w:t>
      </w:r>
      <w:r w:rsidRPr="00225D6E">
        <w:rPr>
          <w:rStyle w:val="211pt"/>
          <w:sz w:val="24"/>
          <w:szCs w:val="24"/>
        </w:rPr>
        <w:t xml:space="preserve">в </w:t>
      </w:r>
      <w:r w:rsidR="00684B82" w:rsidRPr="00225D6E">
        <w:rPr>
          <w:rStyle w:val="211pt"/>
          <w:sz w:val="24"/>
          <w:szCs w:val="24"/>
        </w:rPr>
        <w:t>м</w:t>
      </w:r>
      <w:r w:rsidR="00E1726E" w:rsidRPr="00225D6E">
        <w:rPr>
          <w:rStyle w:val="211pt"/>
          <w:sz w:val="24"/>
          <w:szCs w:val="24"/>
        </w:rPr>
        <w:t>униципальном образовании Фировский район</w:t>
      </w:r>
      <w:r w:rsidRPr="00225D6E">
        <w:rPr>
          <w:rStyle w:val="211pt"/>
          <w:sz w:val="24"/>
          <w:szCs w:val="24"/>
        </w:rPr>
        <w:t xml:space="preserve"> (</w:t>
      </w:r>
      <w:proofErr w:type="spellStart"/>
      <w:r w:rsidRPr="00225D6E">
        <w:rPr>
          <w:rStyle w:val="211pt"/>
          <w:sz w:val="24"/>
          <w:szCs w:val="24"/>
        </w:rPr>
        <w:t>Контрольно</w:t>
      </w:r>
      <w:proofErr w:type="spellEnd"/>
      <w:r w:rsidRPr="00225D6E">
        <w:rPr>
          <w:rStyle w:val="211pt"/>
          <w:sz w:val="24"/>
          <w:szCs w:val="24"/>
        </w:rPr>
        <w:t xml:space="preserve"> – </w:t>
      </w:r>
      <w:r w:rsidR="00684B82" w:rsidRPr="00225D6E">
        <w:rPr>
          <w:rStyle w:val="211pt"/>
          <w:sz w:val="24"/>
          <w:szCs w:val="24"/>
        </w:rPr>
        <w:t>ревизионное управление</w:t>
      </w:r>
      <w:r w:rsidRPr="00225D6E">
        <w:rPr>
          <w:rStyle w:val="211pt"/>
          <w:sz w:val="24"/>
          <w:szCs w:val="24"/>
        </w:rPr>
        <w:t>);</w:t>
      </w:r>
    </w:p>
    <w:p w:rsidR="00BD3DB3" w:rsidRPr="00225D6E" w:rsidRDefault="00BD3DB3" w:rsidP="00946DDC">
      <w:pPr>
        <w:pStyle w:val="20"/>
        <w:numPr>
          <w:ilvl w:val="0"/>
          <w:numId w:val="2"/>
        </w:numPr>
        <w:shd w:val="clear" w:color="auto" w:fill="auto"/>
        <w:tabs>
          <w:tab w:val="left" w:pos="1335"/>
        </w:tabs>
        <w:spacing w:before="0" w:line="240" w:lineRule="auto"/>
        <w:ind w:left="20" w:right="20" w:firstLine="709"/>
        <w:jc w:val="both"/>
        <w:rPr>
          <w:sz w:val="22"/>
          <w:szCs w:val="24"/>
        </w:rPr>
      </w:pPr>
      <w:r w:rsidRPr="00225D6E">
        <w:rPr>
          <w:sz w:val="24"/>
          <w:szCs w:val="28"/>
        </w:rPr>
        <w:t>определяет порядок предоставления межбюджетных трансфертов из бюджета Фировского района</w:t>
      </w:r>
      <w:r w:rsidR="007D6F78" w:rsidRPr="00225D6E">
        <w:rPr>
          <w:sz w:val="24"/>
          <w:szCs w:val="28"/>
        </w:rPr>
        <w:t>;</w:t>
      </w:r>
    </w:p>
    <w:p w:rsidR="007D6F78" w:rsidRPr="00225D6E" w:rsidRDefault="007D6F78" w:rsidP="00946DDC">
      <w:pPr>
        <w:pStyle w:val="20"/>
        <w:numPr>
          <w:ilvl w:val="0"/>
          <w:numId w:val="2"/>
        </w:numPr>
        <w:shd w:val="clear" w:color="auto" w:fill="auto"/>
        <w:tabs>
          <w:tab w:val="left" w:pos="1335"/>
        </w:tabs>
        <w:spacing w:before="0" w:line="240" w:lineRule="auto"/>
        <w:ind w:left="20" w:right="20" w:firstLine="709"/>
        <w:jc w:val="both"/>
        <w:rPr>
          <w:rStyle w:val="211pt"/>
          <w:szCs w:val="24"/>
        </w:rPr>
      </w:pPr>
      <w:r w:rsidRPr="00225D6E">
        <w:rPr>
          <w:sz w:val="24"/>
          <w:szCs w:val="28"/>
        </w:rPr>
        <w:t>определение порядка организации и проведения публичных слушаний и назначение проведения публичных слушаний по проекту бюджета и отчету о его исполнении;</w:t>
      </w:r>
    </w:p>
    <w:p w:rsidR="00946DDC" w:rsidRPr="00225D6E" w:rsidRDefault="00946DDC" w:rsidP="00946DDC">
      <w:pPr>
        <w:pStyle w:val="20"/>
        <w:numPr>
          <w:ilvl w:val="0"/>
          <w:numId w:val="2"/>
        </w:numPr>
        <w:shd w:val="clear" w:color="auto" w:fill="auto"/>
        <w:tabs>
          <w:tab w:val="left" w:pos="0"/>
        </w:tabs>
        <w:spacing w:before="0" w:after="283" w:line="240" w:lineRule="auto"/>
        <w:ind w:left="20" w:right="20" w:firstLine="709"/>
        <w:jc w:val="both"/>
        <w:rPr>
          <w:rStyle w:val="211pt"/>
          <w:sz w:val="24"/>
          <w:szCs w:val="24"/>
        </w:rPr>
      </w:pPr>
      <w:r w:rsidRPr="00225D6E">
        <w:rPr>
          <w:rStyle w:val="211pt"/>
          <w:sz w:val="24"/>
          <w:szCs w:val="24"/>
        </w:rPr>
        <w:t xml:space="preserve">осуществление </w:t>
      </w:r>
      <w:r w:rsidR="007D6F78" w:rsidRPr="00225D6E">
        <w:rPr>
          <w:rStyle w:val="211pt"/>
          <w:sz w:val="24"/>
          <w:szCs w:val="24"/>
        </w:rPr>
        <w:t xml:space="preserve">иных </w:t>
      </w:r>
      <w:r w:rsidRPr="00225D6E">
        <w:rPr>
          <w:rStyle w:val="211pt"/>
          <w:sz w:val="24"/>
          <w:szCs w:val="24"/>
        </w:rPr>
        <w:t xml:space="preserve">полномочий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w:t>
      </w:r>
      <w:r w:rsidRPr="00225D6E">
        <w:rPr>
          <w:sz w:val="24"/>
          <w:szCs w:val="24"/>
        </w:rPr>
        <w:t xml:space="preserve">законодательством Тверской области, </w:t>
      </w:r>
      <w:r w:rsidRPr="00225D6E">
        <w:rPr>
          <w:rStyle w:val="211pt"/>
          <w:sz w:val="24"/>
          <w:szCs w:val="24"/>
        </w:rPr>
        <w:t xml:space="preserve">а также Уставом </w:t>
      </w:r>
      <w:r w:rsidR="00BD3DB3" w:rsidRPr="00225D6E">
        <w:rPr>
          <w:rStyle w:val="211pt"/>
          <w:sz w:val="24"/>
          <w:szCs w:val="24"/>
        </w:rPr>
        <w:t>Фировского района</w:t>
      </w:r>
      <w:r w:rsidRPr="00225D6E">
        <w:rPr>
          <w:rStyle w:val="211pt"/>
          <w:sz w:val="24"/>
          <w:szCs w:val="24"/>
        </w:rPr>
        <w:t>.</w:t>
      </w:r>
    </w:p>
    <w:p w:rsidR="00AC7FBB" w:rsidRPr="00225D6E" w:rsidRDefault="000E5747" w:rsidP="00946DDC">
      <w:pPr>
        <w:pStyle w:val="20"/>
        <w:shd w:val="clear" w:color="auto" w:fill="auto"/>
        <w:spacing w:before="0" w:line="240" w:lineRule="auto"/>
        <w:ind w:firstLine="709"/>
        <w:jc w:val="both"/>
        <w:rPr>
          <w:rStyle w:val="211pt"/>
          <w:sz w:val="24"/>
          <w:szCs w:val="24"/>
        </w:rPr>
      </w:pPr>
      <w:r w:rsidRPr="00225D6E">
        <w:rPr>
          <w:rStyle w:val="211pt"/>
          <w:b/>
          <w:sz w:val="24"/>
          <w:szCs w:val="24"/>
        </w:rPr>
        <w:lastRenderedPageBreak/>
        <w:t>С</w:t>
      </w:r>
      <w:r w:rsidR="007D6F78" w:rsidRPr="00225D6E">
        <w:rPr>
          <w:rStyle w:val="211pt"/>
          <w:b/>
          <w:sz w:val="24"/>
          <w:szCs w:val="24"/>
        </w:rPr>
        <w:t xml:space="preserve">татья </w:t>
      </w:r>
      <w:r w:rsidRPr="00225D6E">
        <w:rPr>
          <w:rStyle w:val="211pt"/>
          <w:b/>
          <w:sz w:val="24"/>
          <w:szCs w:val="24"/>
        </w:rPr>
        <w:t>7</w:t>
      </w:r>
      <w:r w:rsidR="007D6F78" w:rsidRPr="00225D6E">
        <w:rPr>
          <w:rStyle w:val="211pt"/>
          <w:b/>
          <w:sz w:val="24"/>
          <w:szCs w:val="24"/>
        </w:rPr>
        <w:t xml:space="preserve">. </w:t>
      </w:r>
      <w:r w:rsidR="00AC7FBB" w:rsidRPr="00225D6E">
        <w:rPr>
          <w:rStyle w:val="211pt"/>
          <w:sz w:val="24"/>
          <w:szCs w:val="24"/>
        </w:rPr>
        <w:t xml:space="preserve">Полномочия Администрации </w:t>
      </w:r>
      <w:r w:rsidR="00E1726E" w:rsidRPr="00225D6E">
        <w:rPr>
          <w:rStyle w:val="211pt"/>
          <w:sz w:val="24"/>
          <w:szCs w:val="24"/>
        </w:rPr>
        <w:t>Фировского  района</w:t>
      </w:r>
      <w:r w:rsidRPr="00225D6E">
        <w:rPr>
          <w:rStyle w:val="211pt"/>
          <w:sz w:val="24"/>
          <w:szCs w:val="24"/>
        </w:rPr>
        <w:t xml:space="preserve"> </w:t>
      </w:r>
      <w:r w:rsidR="00AC7FBB" w:rsidRPr="00225D6E">
        <w:rPr>
          <w:rStyle w:val="211pt"/>
          <w:sz w:val="24"/>
          <w:szCs w:val="24"/>
        </w:rPr>
        <w:t>в области бюджетного процесса</w:t>
      </w:r>
    </w:p>
    <w:p w:rsidR="00AC7FBB" w:rsidRPr="00225D6E" w:rsidRDefault="00AC7FBB" w:rsidP="00946DDC">
      <w:pPr>
        <w:pStyle w:val="20"/>
        <w:shd w:val="clear" w:color="auto" w:fill="auto"/>
        <w:spacing w:before="0" w:line="240" w:lineRule="auto"/>
        <w:ind w:firstLine="709"/>
        <w:jc w:val="both"/>
        <w:rPr>
          <w:rStyle w:val="211pt"/>
          <w:sz w:val="24"/>
          <w:szCs w:val="24"/>
        </w:rPr>
      </w:pPr>
    </w:p>
    <w:p w:rsidR="00AC7FBB" w:rsidRPr="00225D6E" w:rsidRDefault="00AC7FBB" w:rsidP="00AC7FBB">
      <w:pPr>
        <w:pStyle w:val="20"/>
        <w:shd w:val="clear" w:color="auto" w:fill="auto"/>
        <w:spacing w:before="0" w:line="240" w:lineRule="auto"/>
        <w:ind w:firstLine="708"/>
        <w:jc w:val="both"/>
        <w:rPr>
          <w:rStyle w:val="211pt"/>
          <w:sz w:val="24"/>
          <w:szCs w:val="24"/>
        </w:rPr>
      </w:pPr>
      <w:r w:rsidRPr="00225D6E">
        <w:rPr>
          <w:rStyle w:val="211pt"/>
          <w:sz w:val="24"/>
          <w:szCs w:val="24"/>
        </w:rPr>
        <w:t xml:space="preserve">1. Администрация </w:t>
      </w:r>
      <w:r w:rsidR="00E1726E" w:rsidRPr="00225D6E">
        <w:rPr>
          <w:rStyle w:val="211pt"/>
          <w:sz w:val="24"/>
          <w:szCs w:val="24"/>
        </w:rPr>
        <w:t>Фировского  района</w:t>
      </w:r>
      <w:r w:rsidR="000E5747" w:rsidRPr="00225D6E">
        <w:rPr>
          <w:rStyle w:val="211pt"/>
          <w:sz w:val="24"/>
          <w:szCs w:val="24"/>
        </w:rPr>
        <w:t xml:space="preserve"> </w:t>
      </w:r>
      <w:r w:rsidRPr="00225D6E">
        <w:rPr>
          <w:rStyle w:val="211pt"/>
          <w:sz w:val="24"/>
          <w:szCs w:val="24"/>
        </w:rPr>
        <w:t>осуществляет следующие полномочия в области бюджетного процесса:</w:t>
      </w:r>
    </w:p>
    <w:p w:rsidR="00900837" w:rsidRPr="00225D6E" w:rsidRDefault="00900837" w:rsidP="00900837">
      <w:pPr>
        <w:pStyle w:val="20"/>
        <w:numPr>
          <w:ilvl w:val="0"/>
          <w:numId w:val="24"/>
        </w:numPr>
        <w:shd w:val="clear" w:color="auto" w:fill="auto"/>
        <w:spacing w:before="0" w:line="240" w:lineRule="auto"/>
        <w:ind w:firstLine="708"/>
        <w:jc w:val="both"/>
        <w:rPr>
          <w:rStyle w:val="211pt"/>
          <w:sz w:val="24"/>
          <w:szCs w:val="24"/>
        </w:rPr>
      </w:pPr>
      <w:proofErr w:type="gramStart"/>
      <w:r w:rsidRPr="00225D6E">
        <w:rPr>
          <w:rStyle w:val="211pt"/>
          <w:sz w:val="24"/>
          <w:szCs w:val="24"/>
        </w:rPr>
        <w:t>организация составления проекта решения о бюджете, в том числе установление порядка и сроков его составления;</w:t>
      </w:r>
      <w:proofErr w:type="gramEnd"/>
    </w:p>
    <w:p w:rsidR="00900837" w:rsidRPr="00225D6E" w:rsidRDefault="00900837" w:rsidP="00900837">
      <w:pPr>
        <w:pStyle w:val="20"/>
        <w:numPr>
          <w:ilvl w:val="0"/>
          <w:numId w:val="24"/>
        </w:numPr>
        <w:shd w:val="clear" w:color="auto" w:fill="auto"/>
        <w:spacing w:before="0" w:line="240" w:lineRule="auto"/>
        <w:ind w:firstLine="708"/>
        <w:jc w:val="both"/>
        <w:rPr>
          <w:sz w:val="24"/>
          <w:szCs w:val="24"/>
        </w:rPr>
      </w:pPr>
      <w:proofErr w:type="gramStart"/>
      <w:r w:rsidRPr="00225D6E">
        <w:rPr>
          <w:sz w:val="24"/>
          <w:szCs w:val="24"/>
        </w:rPr>
        <w:t xml:space="preserve">установление перечня показателей, необходимых для прогнозирования доходов  бюджета и консолидированного бюджета Фировского района, представляемых органом местной администрации,  уполномоченным на составление прогноза социально-экономического развития </w:t>
      </w:r>
      <w:r w:rsidR="00200BC5" w:rsidRPr="00225D6E">
        <w:rPr>
          <w:sz w:val="24"/>
          <w:szCs w:val="24"/>
        </w:rPr>
        <w:t xml:space="preserve">Фировского района и </w:t>
      </w:r>
      <w:r w:rsidR="00D10B15" w:rsidRPr="00225D6E">
        <w:rPr>
          <w:sz w:val="24"/>
          <w:szCs w:val="24"/>
        </w:rPr>
        <w:t>прогноза социально-экономического развития Фировского района на долгосрочный период;</w:t>
      </w:r>
      <w:proofErr w:type="gramEnd"/>
    </w:p>
    <w:p w:rsidR="004C1218" w:rsidRPr="00225D6E" w:rsidRDefault="004C1218" w:rsidP="004C1218">
      <w:pPr>
        <w:pStyle w:val="20"/>
        <w:numPr>
          <w:ilvl w:val="0"/>
          <w:numId w:val="24"/>
        </w:numPr>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внесение на рассмотрение и утверждение Собранию депутатов Фировского района проектов решений о бюджете</w:t>
      </w:r>
      <w:r w:rsidR="00DA6162" w:rsidRPr="00225D6E">
        <w:rPr>
          <w:rStyle w:val="211pt"/>
          <w:sz w:val="24"/>
          <w:szCs w:val="24"/>
        </w:rPr>
        <w:t xml:space="preserve"> с необходимыми документами и материалами</w:t>
      </w:r>
      <w:r w:rsidRPr="00225D6E">
        <w:rPr>
          <w:rStyle w:val="211pt"/>
          <w:sz w:val="24"/>
          <w:szCs w:val="24"/>
        </w:rPr>
        <w:t xml:space="preserve">, </w:t>
      </w:r>
      <w:r w:rsidR="00DA6162" w:rsidRPr="00225D6E">
        <w:rPr>
          <w:rStyle w:val="211pt"/>
          <w:sz w:val="24"/>
          <w:szCs w:val="24"/>
        </w:rPr>
        <w:t xml:space="preserve">проектов решений </w:t>
      </w:r>
      <w:r w:rsidRPr="00225D6E">
        <w:rPr>
          <w:rStyle w:val="211pt"/>
          <w:sz w:val="24"/>
          <w:szCs w:val="24"/>
        </w:rPr>
        <w:t>о внесении изменений в решение о бюджете и об исполнении бюджета за отчетный финансовый год;</w:t>
      </w:r>
      <w:proofErr w:type="gramEnd"/>
    </w:p>
    <w:p w:rsidR="004C1218" w:rsidRPr="00225D6E" w:rsidRDefault="004C1218" w:rsidP="003351D7">
      <w:pPr>
        <w:pStyle w:val="20"/>
        <w:numPr>
          <w:ilvl w:val="0"/>
          <w:numId w:val="24"/>
        </w:numPr>
        <w:shd w:val="clear" w:color="auto" w:fill="auto"/>
        <w:tabs>
          <w:tab w:val="left" w:pos="1276"/>
        </w:tabs>
        <w:spacing w:before="0" w:line="240" w:lineRule="auto"/>
        <w:ind w:firstLine="708"/>
        <w:jc w:val="both"/>
        <w:rPr>
          <w:rStyle w:val="211pt"/>
          <w:sz w:val="24"/>
          <w:szCs w:val="24"/>
        </w:rPr>
      </w:pPr>
      <w:r w:rsidRPr="00225D6E">
        <w:rPr>
          <w:rStyle w:val="211pt"/>
          <w:sz w:val="24"/>
          <w:szCs w:val="24"/>
        </w:rPr>
        <w:t>наделение органа местной администрации полномочиями по разработке прогноза социально-экономического развития Фировского района и прогноза социально-экономического развития Фировского района на долгосрочный период;</w:t>
      </w:r>
    </w:p>
    <w:p w:rsidR="009738F9" w:rsidRPr="00225D6E" w:rsidRDefault="009738F9" w:rsidP="003351D7">
      <w:pPr>
        <w:pStyle w:val="20"/>
        <w:numPr>
          <w:ilvl w:val="0"/>
          <w:numId w:val="24"/>
        </w:numPr>
        <w:shd w:val="clear" w:color="auto" w:fill="auto"/>
        <w:tabs>
          <w:tab w:val="left" w:pos="1276"/>
        </w:tabs>
        <w:spacing w:before="0" w:line="240" w:lineRule="auto"/>
        <w:ind w:left="20" w:right="20" w:firstLine="709"/>
        <w:jc w:val="both"/>
        <w:rPr>
          <w:rStyle w:val="211pt"/>
          <w:sz w:val="24"/>
          <w:szCs w:val="24"/>
        </w:rPr>
      </w:pPr>
      <w:r w:rsidRPr="00225D6E">
        <w:rPr>
          <w:rStyle w:val="211pt"/>
          <w:sz w:val="24"/>
          <w:szCs w:val="24"/>
        </w:rPr>
        <w:t>утверждение порядка разработки, реализации и оценки эффективности муниципальных программ;</w:t>
      </w:r>
    </w:p>
    <w:p w:rsidR="009738F9" w:rsidRPr="00225D6E" w:rsidRDefault="009738F9" w:rsidP="009738F9">
      <w:pPr>
        <w:pStyle w:val="20"/>
        <w:numPr>
          <w:ilvl w:val="0"/>
          <w:numId w:val="24"/>
        </w:numPr>
        <w:shd w:val="clear" w:color="auto" w:fill="auto"/>
        <w:tabs>
          <w:tab w:val="left" w:pos="1298"/>
        </w:tabs>
        <w:spacing w:before="0" w:line="240" w:lineRule="auto"/>
        <w:ind w:left="20" w:firstLine="709"/>
        <w:jc w:val="both"/>
        <w:rPr>
          <w:sz w:val="24"/>
          <w:szCs w:val="24"/>
        </w:rPr>
      </w:pPr>
      <w:r w:rsidRPr="00225D6E">
        <w:rPr>
          <w:rStyle w:val="211pt"/>
          <w:sz w:val="24"/>
          <w:szCs w:val="24"/>
        </w:rPr>
        <w:t>утверждение муниципальных программ;</w:t>
      </w:r>
    </w:p>
    <w:p w:rsidR="009738F9" w:rsidRPr="00225D6E" w:rsidRDefault="009738F9" w:rsidP="009738F9">
      <w:pPr>
        <w:pStyle w:val="20"/>
        <w:numPr>
          <w:ilvl w:val="0"/>
          <w:numId w:val="24"/>
        </w:numPr>
        <w:shd w:val="clear" w:color="auto" w:fill="auto"/>
        <w:tabs>
          <w:tab w:val="left" w:pos="1303"/>
        </w:tabs>
        <w:spacing w:before="0" w:line="240" w:lineRule="auto"/>
        <w:ind w:left="20" w:firstLine="709"/>
        <w:jc w:val="both"/>
        <w:rPr>
          <w:rStyle w:val="211pt"/>
          <w:sz w:val="24"/>
          <w:szCs w:val="24"/>
        </w:rPr>
      </w:pPr>
      <w:r w:rsidRPr="00225D6E">
        <w:rPr>
          <w:rStyle w:val="211pt"/>
          <w:sz w:val="24"/>
          <w:szCs w:val="24"/>
        </w:rPr>
        <w:t xml:space="preserve">организация </w:t>
      </w:r>
      <w:proofErr w:type="gramStart"/>
      <w:r w:rsidRPr="00225D6E">
        <w:rPr>
          <w:rStyle w:val="211pt"/>
          <w:sz w:val="24"/>
          <w:szCs w:val="24"/>
        </w:rPr>
        <w:t>контроля за</w:t>
      </w:r>
      <w:proofErr w:type="gramEnd"/>
      <w:r w:rsidRPr="00225D6E">
        <w:rPr>
          <w:rStyle w:val="211pt"/>
          <w:sz w:val="24"/>
          <w:szCs w:val="24"/>
        </w:rPr>
        <w:t xml:space="preserve"> выполнением показателей, предусмотренных муниципальными программами;</w:t>
      </w:r>
    </w:p>
    <w:p w:rsidR="00BA0F8B" w:rsidRPr="00225D6E" w:rsidRDefault="00BA0F8B" w:rsidP="009738F9">
      <w:pPr>
        <w:pStyle w:val="20"/>
        <w:numPr>
          <w:ilvl w:val="0"/>
          <w:numId w:val="24"/>
        </w:numPr>
        <w:shd w:val="clear" w:color="auto" w:fill="auto"/>
        <w:tabs>
          <w:tab w:val="left" w:pos="1303"/>
        </w:tabs>
        <w:spacing w:before="0" w:line="240" w:lineRule="auto"/>
        <w:ind w:left="20" w:firstLine="709"/>
        <w:jc w:val="both"/>
        <w:rPr>
          <w:rStyle w:val="211pt"/>
          <w:sz w:val="24"/>
          <w:szCs w:val="24"/>
        </w:rPr>
      </w:pPr>
      <w:r w:rsidRPr="00225D6E">
        <w:rPr>
          <w:rStyle w:val="211pt"/>
          <w:sz w:val="24"/>
          <w:szCs w:val="24"/>
        </w:rPr>
        <w:t xml:space="preserve">обеспечение исполнения </w:t>
      </w:r>
      <w:r w:rsidR="00CE1027" w:rsidRPr="00225D6E">
        <w:rPr>
          <w:rStyle w:val="211pt"/>
          <w:sz w:val="24"/>
          <w:szCs w:val="24"/>
        </w:rPr>
        <w:t>бюджета</w:t>
      </w:r>
      <w:r w:rsidRPr="00225D6E">
        <w:rPr>
          <w:rStyle w:val="211pt"/>
          <w:sz w:val="24"/>
          <w:szCs w:val="24"/>
        </w:rPr>
        <w:t xml:space="preserve"> на текущий финансовый год и плановый период</w:t>
      </w:r>
      <w:r w:rsidR="00CE1027" w:rsidRPr="00225D6E">
        <w:rPr>
          <w:rStyle w:val="211pt"/>
          <w:sz w:val="24"/>
          <w:szCs w:val="24"/>
        </w:rPr>
        <w:t>;</w:t>
      </w:r>
      <w:r w:rsidRPr="00225D6E">
        <w:rPr>
          <w:rStyle w:val="211pt"/>
          <w:sz w:val="24"/>
          <w:szCs w:val="24"/>
        </w:rPr>
        <w:t xml:space="preserve">  </w:t>
      </w:r>
    </w:p>
    <w:p w:rsidR="009738F9" w:rsidRPr="00225D6E" w:rsidRDefault="009738F9" w:rsidP="009738F9">
      <w:pPr>
        <w:pStyle w:val="20"/>
        <w:numPr>
          <w:ilvl w:val="0"/>
          <w:numId w:val="24"/>
        </w:numPr>
        <w:shd w:val="clear" w:color="auto" w:fill="auto"/>
        <w:tabs>
          <w:tab w:val="left" w:pos="1303"/>
        </w:tabs>
        <w:spacing w:before="0" w:line="240" w:lineRule="auto"/>
        <w:ind w:left="20" w:firstLine="709"/>
        <w:jc w:val="both"/>
        <w:rPr>
          <w:sz w:val="24"/>
          <w:szCs w:val="24"/>
        </w:rPr>
      </w:pPr>
      <w:r w:rsidRPr="00225D6E">
        <w:rPr>
          <w:sz w:val="24"/>
          <w:szCs w:val="24"/>
        </w:rPr>
        <w:t>формирование и утверждение сводного годового доклада о ходе реализации и об оценке эффективности муниципальных программ в отчетном финансовом году;</w:t>
      </w:r>
    </w:p>
    <w:p w:rsidR="004C1218" w:rsidRPr="00225D6E" w:rsidRDefault="0002414C" w:rsidP="003351D7">
      <w:pPr>
        <w:pStyle w:val="20"/>
        <w:numPr>
          <w:ilvl w:val="0"/>
          <w:numId w:val="24"/>
        </w:numPr>
        <w:shd w:val="clear" w:color="auto" w:fill="auto"/>
        <w:tabs>
          <w:tab w:val="left" w:pos="1276"/>
        </w:tabs>
        <w:spacing w:before="0" w:line="240" w:lineRule="auto"/>
        <w:ind w:firstLine="708"/>
        <w:jc w:val="both"/>
        <w:rPr>
          <w:rStyle w:val="211pt"/>
          <w:sz w:val="24"/>
          <w:szCs w:val="24"/>
        </w:rPr>
      </w:pPr>
      <w:r w:rsidRPr="00225D6E">
        <w:rPr>
          <w:rStyle w:val="211pt"/>
          <w:sz w:val="24"/>
          <w:szCs w:val="24"/>
        </w:rPr>
        <w:t>утверждение бюджетного прогноза Фировского района (изменений бюджетного прогноза) на долгосрочный период;</w:t>
      </w:r>
    </w:p>
    <w:p w:rsidR="0002414C" w:rsidRPr="00225D6E" w:rsidRDefault="0002414C" w:rsidP="00900837">
      <w:pPr>
        <w:pStyle w:val="20"/>
        <w:numPr>
          <w:ilvl w:val="0"/>
          <w:numId w:val="24"/>
        </w:numPr>
        <w:shd w:val="clear" w:color="auto" w:fill="auto"/>
        <w:spacing w:before="0" w:line="240" w:lineRule="auto"/>
        <w:ind w:firstLine="708"/>
        <w:jc w:val="both"/>
        <w:rPr>
          <w:rStyle w:val="211pt"/>
          <w:sz w:val="24"/>
          <w:szCs w:val="24"/>
        </w:rPr>
      </w:pPr>
      <w:r w:rsidRPr="00225D6E">
        <w:rPr>
          <w:rStyle w:val="211pt"/>
          <w:sz w:val="24"/>
          <w:szCs w:val="24"/>
        </w:rPr>
        <w:t>установление порядка и сроков составления прогноза социально-экономического развития Фировского района;</w:t>
      </w:r>
    </w:p>
    <w:p w:rsidR="003A629F" w:rsidRPr="00225D6E" w:rsidRDefault="003A629F" w:rsidP="003A629F">
      <w:pPr>
        <w:pStyle w:val="20"/>
        <w:numPr>
          <w:ilvl w:val="0"/>
          <w:numId w:val="24"/>
        </w:numPr>
        <w:shd w:val="clear" w:color="auto" w:fill="auto"/>
        <w:spacing w:before="0" w:line="240" w:lineRule="auto"/>
        <w:ind w:left="20" w:firstLine="709"/>
        <w:jc w:val="both"/>
        <w:rPr>
          <w:sz w:val="24"/>
          <w:szCs w:val="24"/>
        </w:rPr>
      </w:pPr>
      <w:r w:rsidRPr="00225D6E">
        <w:rPr>
          <w:rStyle w:val="211pt"/>
          <w:sz w:val="24"/>
          <w:szCs w:val="24"/>
        </w:rPr>
        <w:t xml:space="preserve">утверждение стратегии социально-экономического развития Фировского района, </w:t>
      </w:r>
      <w:r w:rsidR="00C80774" w:rsidRPr="00225D6E">
        <w:rPr>
          <w:rStyle w:val="211pt"/>
          <w:sz w:val="24"/>
          <w:szCs w:val="24"/>
        </w:rPr>
        <w:t xml:space="preserve">прогноза социально-экономического развития Фировского района на долгосрочный период, </w:t>
      </w:r>
      <w:r w:rsidRPr="00225D6E">
        <w:rPr>
          <w:rStyle w:val="211pt"/>
          <w:sz w:val="24"/>
          <w:szCs w:val="24"/>
        </w:rPr>
        <w:t xml:space="preserve">одобрение прогноза социально-экономического развития </w:t>
      </w:r>
      <w:r w:rsidR="00C80774" w:rsidRPr="00225D6E">
        <w:rPr>
          <w:rStyle w:val="211pt"/>
          <w:sz w:val="24"/>
          <w:szCs w:val="24"/>
        </w:rPr>
        <w:t>Фировского района</w:t>
      </w:r>
      <w:r w:rsidRPr="00225D6E">
        <w:rPr>
          <w:rStyle w:val="211pt"/>
          <w:sz w:val="24"/>
          <w:szCs w:val="24"/>
        </w:rPr>
        <w:t>;</w:t>
      </w:r>
    </w:p>
    <w:p w:rsidR="00C80774" w:rsidRPr="00225D6E" w:rsidRDefault="00C80774" w:rsidP="00C80774">
      <w:pPr>
        <w:pStyle w:val="20"/>
        <w:numPr>
          <w:ilvl w:val="0"/>
          <w:numId w:val="24"/>
        </w:numPr>
        <w:shd w:val="clear" w:color="auto" w:fill="auto"/>
        <w:spacing w:before="0" w:line="240" w:lineRule="auto"/>
        <w:ind w:left="20" w:firstLine="709"/>
        <w:jc w:val="both"/>
        <w:rPr>
          <w:sz w:val="24"/>
          <w:szCs w:val="24"/>
        </w:rPr>
      </w:pPr>
      <w:r w:rsidRPr="00225D6E">
        <w:rPr>
          <w:rStyle w:val="211pt"/>
          <w:sz w:val="24"/>
          <w:szCs w:val="24"/>
        </w:rPr>
        <w:t xml:space="preserve">рассмотрение проекта решения о бюджете, проектов решений о внесении изменений в решение о бюджете, составленных </w:t>
      </w:r>
      <w:r w:rsidR="00D2028B" w:rsidRPr="00225D6E">
        <w:rPr>
          <w:rStyle w:val="211pt"/>
          <w:sz w:val="24"/>
          <w:szCs w:val="24"/>
        </w:rPr>
        <w:t>ф</w:t>
      </w:r>
      <w:r w:rsidRPr="00225D6E">
        <w:rPr>
          <w:rStyle w:val="211pt"/>
          <w:sz w:val="24"/>
          <w:szCs w:val="24"/>
        </w:rPr>
        <w:t>инансовым органом;</w:t>
      </w:r>
    </w:p>
    <w:p w:rsidR="003351D7" w:rsidRPr="00225D6E" w:rsidRDefault="003351D7" w:rsidP="003351D7">
      <w:pPr>
        <w:widowControl w:val="0"/>
        <w:numPr>
          <w:ilvl w:val="0"/>
          <w:numId w:val="24"/>
        </w:numPr>
        <w:tabs>
          <w:tab w:val="left" w:pos="1276"/>
        </w:tabs>
        <w:autoSpaceDE w:val="0"/>
        <w:autoSpaceDN w:val="0"/>
        <w:adjustRightInd w:val="0"/>
        <w:ind w:firstLine="709"/>
        <w:jc w:val="both"/>
        <w:rPr>
          <w:rFonts w:ascii="Times New Roman" w:hAnsi="Times New Roman"/>
          <w:szCs w:val="28"/>
        </w:rPr>
      </w:pPr>
      <w:r w:rsidRPr="00225D6E">
        <w:rPr>
          <w:rFonts w:ascii="Times New Roman" w:hAnsi="Times New Roman"/>
          <w:szCs w:val="28"/>
        </w:rPr>
        <w:t>осуществление от имени Фировского района муниципальных заимствований, предоставление муниципальные гарантии, предоставление бюджетных кредитов, управление  муниципальным долгом;</w:t>
      </w:r>
    </w:p>
    <w:p w:rsidR="003351D7" w:rsidRPr="00225D6E" w:rsidRDefault="003351D7" w:rsidP="003351D7">
      <w:pPr>
        <w:pStyle w:val="20"/>
        <w:numPr>
          <w:ilvl w:val="0"/>
          <w:numId w:val="24"/>
        </w:numPr>
        <w:shd w:val="clear" w:color="auto" w:fill="auto"/>
        <w:tabs>
          <w:tab w:val="left" w:pos="1418"/>
        </w:tabs>
        <w:spacing w:before="0" w:line="240" w:lineRule="auto"/>
        <w:ind w:right="20" w:firstLine="709"/>
        <w:jc w:val="both"/>
        <w:rPr>
          <w:sz w:val="24"/>
          <w:szCs w:val="24"/>
        </w:rPr>
      </w:pPr>
      <w:r w:rsidRPr="00225D6E">
        <w:rPr>
          <w:rStyle w:val="211pt"/>
          <w:sz w:val="24"/>
          <w:szCs w:val="24"/>
        </w:rPr>
        <w:t xml:space="preserve">установление </w:t>
      </w:r>
      <w:proofErr w:type="gramStart"/>
      <w:r w:rsidRPr="00225D6E">
        <w:rPr>
          <w:rStyle w:val="211pt"/>
          <w:sz w:val="24"/>
          <w:szCs w:val="24"/>
        </w:rPr>
        <w:t>порядка использования бюджетных ассигнований резервного фонда Администрации</w:t>
      </w:r>
      <w:proofErr w:type="gramEnd"/>
      <w:r w:rsidRPr="00225D6E">
        <w:rPr>
          <w:rStyle w:val="211pt"/>
          <w:sz w:val="24"/>
          <w:szCs w:val="24"/>
        </w:rPr>
        <w:t xml:space="preserve"> Фировского района;</w:t>
      </w:r>
    </w:p>
    <w:p w:rsidR="0002414C" w:rsidRPr="00225D6E" w:rsidRDefault="00FC5045" w:rsidP="003351D7">
      <w:pPr>
        <w:pStyle w:val="20"/>
        <w:numPr>
          <w:ilvl w:val="0"/>
          <w:numId w:val="24"/>
        </w:numPr>
        <w:shd w:val="clear" w:color="auto" w:fill="auto"/>
        <w:tabs>
          <w:tab w:val="left" w:pos="1276"/>
        </w:tabs>
        <w:spacing w:before="0" w:line="240" w:lineRule="auto"/>
        <w:ind w:firstLine="708"/>
        <w:jc w:val="both"/>
        <w:rPr>
          <w:rStyle w:val="211pt"/>
          <w:sz w:val="24"/>
          <w:szCs w:val="24"/>
        </w:rPr>
      </w:pPr>
      <w:r w:rsidRPr="00225D6E">
        <w:rPr>
          <w:rStyle w:val="211pt"/>
          <w:sz w:val="24"/>
          <w:szCs w:val="24"/>
        </w:rPr>
        <w:t xml:space="preserve">установление </w:t>
      </w:r>
      <w:proofErr w:type="gramStart"/>
      <w:r w:rsidRPr="00225D6E">
        <w:rPr>
          <w:rStyle w:val="211pt"/>
          <w:sz w:val="24"/>
          <w:szCs w:val="24"/>
        </w:rPr>
        <w:t>порядка осуществления бюджетных полномочий главных администраторов доходов</w:t>
      </w:r>
      <w:proofErr w:type="gramEnd"/>
      <w:r w:rsidRPr="00225D6E">
        <w:rPr>
          <w:rStyle w:val="211pt"/>
          <w:sz w:val="24"/>
          <w:szCs w:val="24"/>
        </w:rPr>
        <w:t xml:space="preserve"> бюджета, являющихся органами местного самоуправления и (или) находящимися в их ведении казенными учреждениями;</w:t>
      </w:r>
    </w:p>
    <w:p w:rsidR="00FC5045" w:rsidRPr="00225D6E" w:rsidRDefault="00FC5045" w:rsidP="003351D7">
      <w:pPr>
        <w:pStyle w:val="20"/>
        <w:numPr>
          <w:ilvl w:val="0"/>
          <w:numId w:val="24"/>
        </w:numPr>
        <w:shd w:val="clear" w:color="auto" w:fill="auto"/>
        <w:tabs>
          <w:tab w:val="left" w:pos="1276"/>
        </w:tabs>
        <w:spacing w:before="0" w:line="240" w:lineRule="auto"/>
        <w:ind w:firstLine="708"/>
        <w:jc w:val="both"/>
        <w:rPr>
          <w:rStyle w:val="211pt"/>
          <w:sz w:val="24"/>
          <w:szCs w:val="24"/>
        </w:rPr>
      </w:pPr>
      <w:r w:rsidRPr="00225D6E">
        <w:rPr>
          <w:rStyle w:val="211pt"/>
          <w:sz w:val="24"/>
          <w:szCs w:val="24"/>
        </w:rPr>
        <w:t>установление порядка формирования и финансового обеспечения выполнения муниципальных заданий</w:t>
      </w:r>
      <w:r w:rsidR="0083775A" w:rsidRPr="00225D6E">
        <w:rPr>
          <w:rStyle w:val="211pt"/>
          <w:sz w:val="24"/>
          <w:szCs w:val="24"/>
        </w:rPr>
        <w:t>;</w:t>
      </w:r>
    </w:p>
    <w:p w:rsidR="0083775A" w:rsidRPr="00225D6E" w:rsidRDefault="0083775A" w:rsidP="003351D7">
      <w:pPr>
        <w:pStyle w:val="20"/>
        <w:numPr>
          <w:ilvl w:val="0"/>
          <w:numId w:val="24"/>
        </w:numPr>
        <w:shd w:val="clear" w:color="auto" w:fill="auto"/>
        <w:tabs>
          <w:tab w:val="left" w:pos="1276"/>
        </w:tabs>
        <w:spacing w:before="0" w:line="240" w:lineRule="auto"/>
        <w:ind w:firstLine="708"/>
        <w:jc w:val="both"/>
        <w:rPr>
          <w:sz w:val="24"/>
          <w:szCs w:val="24"/>
        </w:rPr>
      </w:pPr>
      <w:r w:rsidRPr="00225D6E">
        <w:rPr>
          <w:sz w:val="24"/>
          <w:szCs w:val="24"/>
        </w:rPr>
        <w:t xml:space="preserve">установление порядка осуществления внутреннего </w:t>
      </w:r>
      <w:r w:rsidR="00BE7C91" w:rsidRPr="00225D6E">
        <w:rPr>
          <w:sz w:val="24"/>
          <w:szCs w:val="24"/>
        </w:rPr>
        <w:t xml:space="preserve">муниципального </w:t>
      </w:r>
      <w:r w:rsidRPr="00225D6E">
        <w:rPr>
          <w:sz w:val="24"/>
          <w:szCs w:val="24"/>
        </w:rPr>
        <w:t>финансового контроля</w:t>
      </w:r>
      <w:r w:rsidR="00B845F8" w:rsidRPr="00225D6E">
        <w:rPr>
          <w:sz w:val="24"/>
          <w:szCs w:val="24"/>
        </w:rPr>
        <w:t xml:space="preserve"> и внутреннего финансового аудита</w:t>
      </w:r>
      <w:r w:rsidRPr="00225D6E">
        <w:rPr>
          <w:sz w:val="24"/>
          <w:szCs w:val="24"/>
        </w:rPr>
        <w:t>;</w:t>
      </w:r>
    </w:p>
    <w:p w:rsidR="0083775A" w:rsidRPr="00225D6E" w:rsidRDefault="0083775A" w:rsidP="00BA146A">
      <w:pPr>
        <w:pStyle w:val="20"/>
        <w:numPr>
          <w:ilvl w:val="0"/>
          <w:numId w:val="24"/>
        </w:numPr>
        <w:shd w:val="clear" w:color="auto" w:fill="auto"/>
        <w:tabs>
          <w:tab w:val="left" w:pos="0"/>
        </w:tabs>
        <w:spacing w:before="0" w:line="240" w:lineRule="auto"/>
        <w:ind w:firstLine="708"/>
        <w:jc w:val="both"/>
        <w:rPr>
          <w:sz w:val="24"/>
          <w:szCs w:val="24"/>
        </w:rPr>
      </w:pPr>
      <w:r w:rsidRPr="00225D6E">
        <w:rPr>
          <w:rStyle w:val="211pt"/>
          <w:sz w:val="24"/>
          <w:szCs w:val="24"/>
        </w:rPr>
        <w:t xml:space="preserve">осуществление иных полномочий в соответствии с федеральным законодательством, </w:t>
      </w:r>
      <w:r w:rsidRPr="00225D6E">
        <w:rPr>
          <w:sz w:val="24"/>
          <w:szCs w:val="24"/>
        </w:rPr>
        <w:t>законодательством Тверской области и муниципальными правовыми актами.</w:t>
      </w:r>
    </w:p>
    <w:p w:rsidR="0083775A" w:rsidRPr="00225D6E" w:rsidRDefault="0083775A" w:rsidP="0083775A">
      <w:pPr>
        <w:pStyle w:val="20"/>
        <w:shd w:val="clear" w:color="auto" w:fill="auto"/>
        <w:tabs>
          <w:tab w:val="left" w:pos="1276"/>
        </w:tabs>
        <w:spacing w:before="0" w:line="240" w:lineRule="auto"/>
        <w:jc w:val="both"/>
        <w:rPr>
          <w:sz w:val="24"/>
          <w:szCs w:val="24"/>
          <w:highlight w:val="yellow"/>
        </w:rPr>
      </w:pPr>
    </w:p>
    <w:p w:rsidR="00946DDC" w:rsidRPr="00225D6E" w:rsidRDefault="00D240A0" w:rsidP="00946DDC">
      <w:pPr>
        <w:pStyle w:val="20"/>
        <w:shd w:val="clear" w:color="auto" w:fill="auto"/>
        <w:tabs>
          <w:tab w:val="left" w:pos="567"/>
        </w:tabs>
        <w:spacing w:before="0" w:after="260" w:line="240" w:lineRule="auto"/>
        <w:ind w:left="20" w:firstLine="709"/>
        <w:jc w:val="both"/>
        <w:rPr>
          <w:sz w:val="24"/>
          <w:szCs w:val="24"/>
        </w:rPr>
      </w:pPr>
      <w:r w:rsidRPr="00225D6E">
        <w:rPr>
          <w:rStyle w:val="211pt"/>
          <w:b/>
          <w:sz w:val="24"/>
          <w:szCs w:val="24"/>
        </w:rPr>
        <w:lastRenderedPageBreak/>
        <w:t>Статья 8.</w:t>
      </w:r>
      <w:r w:rsidR="00946DDC" w:rsidRPr="00225D6E">
        <w:rPr>
          <w:rStyle w:val="211pt"/>
          <w:sz w:val="24"/>
          <w:szCs w:val="24"/>
        </w:rPr>
        <w:t xml:space="preserve"> Полномочия финансового органа в области бюджетного процесса</w:t>
      </w:r>
    </w:p>
    <w:p w:rsidR="00946DDC" w:rsidRPr="00225D6E" w:rsidRDefault="00946DDC" w:rsidP="00531D5F">
      <w:pPr>
        <w:pStyle w:val="20"/>
        <w:shd w:val="clear" w:color="auto" w:fill="auto"/>
        <w:tabs>
          <w:tab w:val="left" w:pos="851"/>
        </w:tabs>
        <w:spacing w:before="0" w:line="240" w:lineRule="auto"/>
        <w:ind w:firstLine="709"/>
        <w:jc w:val="both"/>
        <w:rPr>
          <w:rStyle w:val="211pt"/>
          <w:sz w:val="24"/>
          <w:szCs w:val="24"/>
        </w:rPr>
      </w:pPr>
      <w:r w:rsidRPr="00225D6E">
        <w:rPr>
          <w:rStyle w:val="211pt"/>
          <w:sz w:val="24"/>
          <w:szCs w:val="24"/>
        </w:rPr>
        <w:t>1.Финансовый орган осуществляет следующие полномочия в области бюджетного процесса:</w:t>
      </w:r>
    </w:p>
    <w:p w:rsidR="00946DDC" w:rsidRPr="00225D6E" w:rsidRDefault="00946DDC"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разработка </w:t>
      </w:r>
      <w:r w:rsidR="00DB60A9" w:rsidRPr="00225D6E">
        <w:rPr>
          <w:rStyle w:val="211pt"/>
          <w:sz w:val="24"/>
          <w:szCs w:val="24"/>
        </w:rPr>
        <w:t xml:space="preserve">и представление в Администрацию Фировского района </w:t>
      </w:r>
      <w:r w:rsidRPr="00225D6E">
        <w:rPr>
          <w:rStyle w:val="211pt"/>
          <w:sz w:val="24"/>
          <w:szCs w:val="24"/>
        </w:rPr>
        <w:t>основных направлений бюджетной и налоговой политики;</w:t>
      </w:r>
    </w:p>
    <w:p w:rsidR="00E54B65" w:rsidRPr="00225D6E" w:rsidRDefault="00E54B65"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разработка проекта бюджетного прогноза Фировского района (проекта изменений бюджетного прогноза) на долгосрочный период;</w:t>
      </w:r>
    </w:p>
    <w:p w:rsidR="00E54B65" w:rsidRPr="00225D6E" w:rsidRDefault="00E54B65" w:rsidP="00E523A6">
      <w:pPr>
        <w:pStyle w:val="20"/>
        <w:numPr>
          <w:ilvl w:val="6"/>
          <w:numId w:val="27"/>
        </w:numPr>
        <w:shd w:val="clear" w:color="auto" w:fill="auto"/>
        <w:spacing w:before="0" w:line="240" w:lineRule="auto"/>
        <w:ind w:firstLine="709"/>
        <w:jc w:val="both"/>
        <w:rPr>
          <w:rStyle w:val="211pt"/>
          <w:sz w:val="24"/>
          <w:szCs w:val="24"/>
        </w:rPr>
      </w:pPr>
      <w:proofErr w:type="gramStart"/>
      <w:r w:rsidRPr="00225D6E">
        <w:rPr>
          <w:rStyle w:val="211pt"/>
          <w:sz w:val="24"/>
          <w:szCs w:val="24"/>
        </w:rPr>
        <w:t>составление проекта решения о бюджете, проектов решений о внесении изменений в решения о бюджете и представление их с необходимыми документами и материалами Администрации Фировского района для внесения в Собрание депутатов Фировского района;</w:t>
      </w:r>
      <w:proofErr w:type="gramEnd"/>
    </w:p>
    <w:p w:rsidR="00FD40D3" w:rsidRPr="00225D6E" w:rsidRDefault="00FD40D3" w:rsidP="00E523A6">
      <w:pPr>
        <w:pStyle w:val="ae"/>
        <w:numPr>
          <w:ilvl w:val="6"/>
          <w:numId w:val="27"/>
        </w:numPr>
        <w:jc w:val="both"/>
        <w:rPr>
          <w:rStyle w:val="211pt"/>
          <w:rFonts w:eastAsiaTheme="minorHAnsi"/>
          <w:sz w:val="24"/>
          <w:szCs w:val="24"/>
          <w:lang w:eastAsia="en-US"/>
        </w:rPr>
      </w:pPr>
      <w:r w:rsidRPr="00225D6E">
        <w:rPr>
          <w:rStyle w:val="211pt"/>
          <w:rFonts w:eastAsiaTheme="minorHAnsi"/>
          <w:sz w:val="24"/>
          <w:szCs w:val="24"/>
          <w:lang w:eastAsia="en-US"/>
        </w:rPr>
        <w:t>разработка методики прогнозирования поступлений по доходам бюджета, поступлений и выплат по источникам внутреннего финансирования дефицита;</w:t>
      </w:r>
    </w:p>
    <w:p w:rsidR="00FD40D3" w:rsidRPr="00225D6E" w:rsidRDefault="00173DFE" w:rsidP="00E523A6">
      <w:pPr>
        <w:pStyle w:val="ae"/>
        <w:numPr>
          <w:ilvl w:val="6"/>
          <w:numId w:val="27"/>
        </w:numPr>
        <w:rPr>
          <w:rStyle w:val="211pt"/>
          <w:rFonts w:eastAsiaTheme="minorHAnsi"/>
          <w:sz w:val="24"/>
          <w:szCs w:val="24"/>
          <w:lang w:eastAsia="en-US"/>
        </w:rPr>
      </w:pPr>
      <w:r w:rsidRPr="00225D6E">
        <w:rPr>
          <w:rFonts w:ascii="Times New Roman" w:hAnsi="Times New Roman"/>
        </w:rPr>
        <w:t>на основании данных, представляемых главными администраторами доходов бюджета, составление прогноза доходной части бюджета</w:t>
      </w:r>
    </w:p>
    <w:p w:rsidR="00FD40D3" w:rsidRPr="00225D6E" w:rsidRDefault="00173DFE"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составление прогноза основных характеристик (общий объем доходов, общий объем расходов, дефицит (профицит)) консолидированного бюджета на очередной финансовый год и плановый период;</w:t>
      </w:r>
    </w:p>
    <w:p w:rsidR="00590CE7" w:rsidRPr="00225D6E" w:rsidRDefault="00BE7C91" w:rsidP="00E523A6">
      <w:pPr>
        <w:pStyle w:val="20"/>
        <w:numPr>
          <w:ilvl w:val="6"/>
          <w:numId w:val="27"/>
        </w:numPr>
        <w:shd w:val="clear" w:color="auto" w:fill="auto"/>
        <w:spacing w:before="0" w:line="240" w:lineRule="auto"/>
        <w:ind w:firstLine="709"/>
        <w:jc w:val="both"/>
        <w:rPr>
          <w:rStyle w:val="211pt"/>
          <w:sz w:val="24"/>
          <w:szCs w:val="24"/>
        </w:rPr>
      </w:pPr>
      <w:proofErr w:type="gramStart"/>
      <w:r w:rsidRPr="00225D6E">
        <w:rPr>
          <w:rStyle w:val="211pt"/>
          <w:sz w:val="24"/>
          <w:szCs w:val="24"/>
        </w:rPr>
        <w:t>согласование</w:t>
      </w:r>
      <w:r w:rsidR="00590CE7" w:rsidRPr="00225D6E">
        <w:rPr>
          <w:rStyle w:val="211pt"/>
          <w:sz w:val="24"/>
          <w:szCs w:val="24"/>
        </w:rPr>
        <w:t xml:space="preserve"> сведений, </w:t>
      </w:r>
      <w:r w:rsidR="00590CE7" w:rsidRPr="00225D6E">
        <w:rPr>
          <w:sz w:val="24"/>
          <w:szCs w:val="28"/>
        </w:rPr>
        <w:t>представленных главными администраторами доходов, главными администраторами источников финансирования дефицита бюджета, для составления прогноза доходной части консолидированного и областного бюджетов Тверской области;</w:t>
      </w:r>
      <w:proofErr w:type="gramEnd"/>
    </w:p>
    <w:p w:rsidR="00173DFE" w:rsidRPr="00225D6E" w:rsidRDefault="00173DFE"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разработка </w:t>
      </w:r>
      <w:r w:rsidR="00DB60A9" w:rsidRPr="00225D6E">
        <w:rPr>
          <w:rStyle w:val="211pt"/>
          <w:sz w:val="24"/>
          <w:szCs w:val="24"/>
        </w:rPr>
        <w:t>проектов методик распределения и (или) порядков предоставления межбюджетных трансфертов из бюджета;</w:t>
      </w:r>
    </w:p>
    <w:p w:rsidR="00590CE7" w:rsidRPr="00225D6E" w:rsidRDefault="00BE7C91"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согласование</w:t>
      </w:r>
      <w:r w:rsidR="00590CE7" w:rsidRPr="00225D6E">
        <w:rPr>
          <w:rStyle w:val="211pt"/>
          <w:sz w:val="24"/>
          <w:szCs w:val="24"/>
        </w:rPr>
        <w:t xml:space="preserve"> обоснований объемов бюджетных ассигнований на финансовое обеспечение реализации муниципальной программы в очередном финансовом году и плановом периоде, проектов муниципальных программ и отчетов о реализации муниципальных программ в отчетном финансовом году;</w:t>
      </w:r>
    </w:p>
    <w:p w:rsidR="00DB60A9" w:rsidRPr="00225D6E" w:rsidRDefault="00DB60A9"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установление порядка и методики планирования бюджетных ассигнований на исполнение действующих обязательств и принимаемых расходных обязательств;</w:t>
      </w:r>
    </w:p>
    <w:p w:rsidR="00DB60A9" w:rsidRPr="00225D6E" w:rsidRDefault="002048C0" w:rsidP="00E523A6">
      <w:pPr>
        <w:pStyle w:val="20"/>
        <w:numPr>
          <w:ilvl w:val="6"/>
          <w:numId w:val="27"/>
        </w:numPr>
        <w:shd w:val="clear" w:color="auto" w:fill="auto"/>
        <w:spacing w:before="0" w:line="240" w:lineRule="auto"/>
        <w:ind w:firstLine="709"/>
        <w:jc w:val="both"/>
        <w:rPr>
          <w:rStyle w:val="211pt"/>
          <w:sz w:val="24"/>
          <w:szCs w:val="24"/>
        </w:rPr>
      </w:pPr>
      <w:proofErr w:type="gramStart"/>
      <w:r w:rsidRPr="00225D6E">
        <w:rPr>
          <w:rStyle w:val="211pt"/>
          <w:sz w:val="24"/>
          <w:szCs w:val="24"/>
        </w:rPr>
        <w:t xml:space="preserve">ведение реестра расходных обязательств </w:t>
      </w:r>
      <w:r w:rsidR="00A92918" w:rsidRPr="00225D6E">
        <w:rPr>
          <w:rStyle w:val="211pt"/>
          <w:sz w:val="24"/>
          <w:szCs w:val="24"/>
        </w:rPr>
        <w:t>муниципального</w:t>
      </w:r>
      <w:r w:rsidRPr="00225D6E">
        <w:rPr>
          <w:rStyle w:val="211pt"/>
          <w:sz w:val="24"/>
          <w:szCs w:val="24"/>
        </w:rPr>
        <w:t xml:space="preserve"> образования Фировский район, представление свода реестров расходных обязательств муниципальных образований, входящих в состав Фировского района, в Министерство финансов Тверской области;</w:t>
      </w:r>
      <w:proofErr w:type="gramEnd"/>
    </w:p>
    <w:p w:rsidR="002048C0" w:rsidRPr="00225D6E" w:rsidRDefault="002048C0"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утверждение порядка составления и ведения сводной бюджетной росписи и бюджетных росписей главных распорядителей (распорядителей) средств бюджета;</w:t>
      </w:r>
    </w:p>
    <w:p w:rsidR="002048C0" w:rsidRPr="00225D6E" w:rsidRDefault="002048C0"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составление и ведение сводной бюджетной росписи;</w:t>
      </w:r>
    </w:p>
    <w:p w:rsidR="002048C0" w:rsidRPr="00225D6E" w:rsidRDefault="00E523A6"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 </w:t>
      </w:r>
      <w:r w:rsidR="002048C0" w:rsidRPr="00225D6E">
        <w:rPr>
          <w:rStyle w:val="211pt"/>
          <w:sz w:val="24"/>
          <w:szCs w:val="24"/>
        </w:rPr>
        <w:t xml:space="preserve">утверждение порядка определения перечня и кодов целевых статей расходов бюджетов, финансовое обеспечение которых осуществляется за счет </w:t>
      </w:r>
      <w:r w:rsidR="00AC37A2" w:rsidRPr="00225D6E">
        <w:rPr>
          <w:rStyle w:val="211pt"/>
          <w:sz w:val="24"/>
          <w:szCs w:val="24"/>
        </w:rPr>
        <w:t>бюджета;</w:t>
      </w:r>
    </w:p>
    <w:p w:rsidR="00AC37A2" w:rsidRPr="00225D6E" w:rsidRDefault="00AC37A2"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утверждение перечня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AC37A2" w:rsidRPr="00225D6E" w:rsidRDefault="00AC37A2"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установления </w:t>
      </w:r>
      <w:proofErr w:type="gramStart"/>
      <w:r w:rsidRPr="00225D6E">
        <w:rPr>
          <w:rStyle w:val="211pt"/>
          <w:sz w:val="24"/>
          <w:szCs w:val="24"/>
        </w:rPr>
        <w:t>порядка санкционирования оплаты денежных обязательств</w:t>
      </w:r>
      <w:proofErr w:type="gramEnd"/>
      <w:r w:rsidRPr="00225D6E">
        <w:rPr>
          <w:rStyle w:val="211pt"/>
          <w:sz w:val="24"/>
          <w:szCs w:val="24"/>
        </w:rPr>
        <w:t>;</w:t>
      </w:r>
    </w:p>
    <w:p w:rsidR="00AC37A2" w:rsidRPr="00225D6E" w:rsidRDefault="00AC37A2" w:rsidP="00E523A6">
      <w:pPr>
        <w:pStyle w:val="20"/>
        <w:numPr>
          <w:ilvl w:val="6"/>
          <w:numId w:val="27"/>
        </w:numPr>
        <w:shd w:val="clear" w:color="auto" w:fill="auto"/>
        <w:spacing w:before="0" w:line="240" w:lineRule="auto"/>
        <w:ind w:firstLine="709"/>
        <w:jc w:val="both"/>
        <w:rPr>
          <w:sz w:val="24"/>
          <w:szCs w:val="24"/>
        </w:rPr>
      </w:pPr>
      <w:r w:rsidRPr="00225D6E">
        <w:rPr>
          <w:sz w:val="24"/>
          <w:szCs w:val="24"/>
        </w:rPr>
        <w:t>установление порядка учета бюджетных обязательств;</w:t>
      </w:r>
    </w:p>
    <w:p w:rsidR="00AC37A2" w:rsidRPr="00225D6E" w:rsidRDefault="00AC37A2" w:rsidP="00E523A6">
      <w:pPr>
        <w:pStyle w:val="20"/>
        <w:numPr>
          <w:ilvl w:val="6"/>
          <w:numId w:val="27"/>
        </w:numPr>
        <w:shd w:val="clear" w:color="auto" w:fill="auto"/>
        <w:spacing w:before="0" w:line="240" w:lineRule="auto"/>
        <w:ind w:firstLine="709"/>
        <w:jc w:val="both"/>
        <w:rPr>
          <w:rStyle w:val="211pt"/>
          <w:sz w:val="24"/>
          <w:szCs w:val="24"/>
        </w:rPr>
      </w:pPr>
      <w:proofErr w:type="gramStart"/>
      <w:r w:rsidRPr="00225D6E">
        <w:rPr>
          <w:rStyle w:val="211pt"/>
          <w:sz w:val="24"/>
          <w:szCs w:val="24"/>
        </w:rPr>
        <w:t>составление отчета об исполнении бюджета, в том числе ежемесячное составление и представление отчета о кассовом исполнении бюджета в порядке, установленном Министерством финансов Российской Федерации;</w:t>
      </w:r>
      <w:proofErr w:type="gramEnd"/>
    </w:p>
    <w:p w:rsidR="00AC37A2" w:rsidRPr="00225D6E" w:rsidRDefault="00D63D3D"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организация исполнения бюджета;</w:t>
      </w:r>
    </w:p>
    <w:p w:rsidR="00D63D3D" w:rsidRPr="00225D6E" w:rsidRDefault="00D63D3D"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осуществление бюджетного учета всех операций по доходам и расходам бюджета в пределах его компетенции;</w:t>
      </w:r>
    </w:p>
    <w:p w:rsidR="00D63D3D" w:rsidRPr="00225D6E" w:rsidRDefault="00D63D3D"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составление и ведение кассового плана;</w:t>
      </w:r>
    </w:p>
    <w:p w:rsidR="00D63D3D" w:rsidRPr="00225D6E" w:rsidRDefault="00D63D3D" w:rsidP="00E523A6">
      <w:pPr>
        <w:pStyle w:val="20"/>
        <w:numPr>
          <w:ilvl w:val="6"/>
          <w:numId w:val="27"/>
        </w:numPr>
        <w:shd w:val="clear" w:color="auto" w:fill="auto"/>
        <w:spacing w:before="0" w:line="240" w:lineRule="auto"/>
        <w:ind w:firstLine="709"/>
        <w:jc w:val="both"/>
        <w:rPr>
          <w:rStyle w:val="211pt"/>
          <w:sz w:val="24"/>
          <w:szCs w:val="24"/>
        </w:rPr>
      </w:pPr>
      <w:proofErr w:type="gramStart"/>
      <w:r w:rsidRPr="00225D6E">
        <w:rPr>
          <w:rStyle w:val="211pt"/>
          <w:sz w:val="24"/>
          <w:szCs w:val="24"/>
        </w:rPr>
        <w:lastRenderedPageBreak/>
        <w:t>утверждение порядка составления и ведения кассового плана, а также состава и сроков представления главными распорядителями средств бюджета,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roofErr w:type="gramEnd"/>
    </w:p>
    <w:p w:rsidR="00D63D3D" w:rsidRPr="00225D6E" w:rsidRDefault="00D63D3D"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осуществление ведения муниципальной долговой книги </w:t>
      </w:r>
      <w:r w:rsidR="00A92918" w:rsidRPr="00225D6E">
        <w:rPr>
          <w:rStyle w:val="211pt"/>
          <w:sz w:val="24"/>
          <w:szCs w:val="24"/>
        </w:rPr>
        <w:t>муниципального</w:t>
      </w:r>
      <w:r w:rsidRPr="00225D6E">
        <w:rPr>
          <w:rStyle w:val="211pt"/>
          <w:sz w:val="24"/>
          <w:szCs w:val="24"/>
        </w:rPr>
        <w:t xml:space="preserve"> образования Фировский район;</w:t>
      </w:r>
    </w:p>
    <w:p w:rsidR="00D63D3D" w:rsidRPr="00225D6E" w:rsidRDefault="00D63D3D" w:rsidP="00E523A6">
      <w:pPr>
        <w:pStyle w:val="20"/>
        <w:numPr>
          <w:ilvl w:val="6"/>
          <w:numId w:val="27"/>
        </w:numPr>
        <w:shd w:val="clear" w:color="auto" w:fill="auto"/>
        <w:spacing w:before="0" w:line="240" w:lineRule="auto"/>
        <w:ind w:firstLine="709"/>
        <w:jc w:val="both"/>
        <w:rPr>
          <w:sz w:val="24"/>
          <w:szCs w:val="24"/>
        </w:rPr>
      </w:pPr>
      <w:r w:rsidRPr="00225D6E">
        <w:rPr>
          <w:sz w:val="24"/>
        </w:rPr>
        <w:t xml:space="preserve">осуществление предусмотренных </w:t>
      </w:r>
      <w:hyperlink r:id="rId12" w:history="1">
        <w:r w:rsidRPr="00225D6E">
          <w:rPr>
            <w:rStyle w:val="a3"/>
            <w:b w:val="0"/>
            <w:color w:val="auto"/>
            <w:sz w:val="24"/>
          </w:rPr>
          <w:t>пунктом 1 статьи 269.1</w:t>
        </w:r>
      </w:hyperlink>
      <w:r w:rsidRPr="00225D6E">
        <w:rPr>
          <w:sz w:val="24"/>
        </w:rPr>
        <w:t xml:space="preserve"> Бюджетного кодекса Российской Федерации полномочий по внутреннему муниципальному финансовому контролю;</w:t>
      </w:r>
    </w:p>
    <w:p w:rsidR="00D63D3D" w:rsidRPr="00225D6E" w:rsidRDefault="00781245"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осуществление муниципальных внутренних заимствований </w:t>
      </w:r>
      <w:r w:rsidR="00A92918" w:rsidRPr="00225D6E">
        <w:rPr>
          <w:rStyle w:val="211pt"/>
          <w:sz w:val="24"/>
          <w:szCs w:val="24"/>
        </w:rPr>
        <w:t>муниципального</w:t>
      </w:r>
      <w:r w:rsidRPr="00225D6E">
        <w:rPr>
          <w:rStyle w:val="211pt"/>
          <w:sz w:val="24"/>
          <w:szCs w:val="24"/>
        </w:rPr>
        <w:t xml:space="preserve"> образования Фировский район;</w:t>
      </w:r>
    </w:p>
    <w:p w:rsidR="00781245" w:rsidRPr="00225D6E" w:rsidRDefault="00781245"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предоставление межбюджетных трансфертов из бюджета, за исключением межбюджетных трансфертов из бюджета, предоставляемых иными главными распорядителями средств бюджета;</w:t>
      </w:r>
    </w:p>
    <w:p w:rsidR="00781245" w:rsidRPr="00225D6E" w:rsidRDefault="00781245"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установление порядка завершения операций по исполнению бюджета в текущем финансовом году;</w:t>
      </w:r>
    </w:p>
    <w:p w:rsidR="00781245" w:rsidRPr="00225D6E" w:rsidRDefault="00AA5D29"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 xml:space="preserve">управление муниципальным долгом </w:t>
      </w:r>
      <w:r w:rsidR="00A92918" w:rsidRPr="00225D6E">
        <w:rPr>
          <w:rStyle w:val="211pt"/>
          <w:sz w:val="24"/>
          <w:szCs w:val="24"/>
        </w:rPr>
        <w:t>муниципального</w:t>
      </w:r>
      <w:r w:rsidRPr="00225D6E">
        <w:rPr>
          <w:rStyle w:val="211pt"/>
          <w:sz w:val="24"/>
          <w:szCs w:val="24"/>
        </w:rPr>
        <w:t xml:space="preserve"> образования Фировский район;</w:t>
      </w:r>
    </w:p>
    <w:p w:rsidR="00AA5D29" w:rsidRPr="00225D6E" w:rsidRDefault="00AA5D29" w:rsidP="00E523A6">
      <w:pPr>
        <w:pStyle w:val="20"/>
        <w:numPr>
          <w:ilvl w:val="6"/>
          <w:numId w:val="27"/>
        </w:numPr>
        <w:shd w:val="clear" w:color="auto" w:fill="auto"/>
        <w:spacing w:before="0" w:line="240" w:lineRule="auto"/>
        <w:ind w:firstLine="709"/>
        <w:jc w:val="both"/>
        <w:rPr>
          <w:rStyle w:val="211pt"/>
          <w:sz w:val="24"/>
          <w:szCs w:val="24"/>
        </w:rPr>
      </w:pPr>
      <w:proofErr w:type="gramStart"/>
      <w:r w:rsidRPr="00225D6E">
        <w:rPr>
          <w:rStyle w:val="211pt"/>
          <w:sz w:val="24"/>
          <w:szCs w:val="24"/>
        </w:rPr>
        <w:t xml:space="preserve">ведение учета выданных гарантий, исполнения обязательств принципала, обеспеченных гарантиями, а также учет осуществления гарантом платежей по выданным гарантиям </w:t>
      </w:r>
      <w:r w:rsidR="00A92918" w:rsidRPr="00225D6E">
        <w:rPr>
          <w:rStyle w:val="211pt"/>
          <w:sz w:val="24"/>
          <w:szCs w:val="24"/>
        </w:rPr>
        <w:t>муниципального</w:t>
      </w:r>
      <w:r w:rsidRPr="00225D6E">
        <w:rPr>
          <w:rStyle w:val="211pt"/>
          <w:sz w:val="24"/>
          <w:szCs w:val="24"/>
        </w:rPr>
        <w:t xml:space="preserve"> образования Фировский район;</w:t>
      </w:r>
      <w:proofErr w:type="gramEnd"/>
    </w:p>
    <w:p w:rsidR="00AA5D29" w:rsidRPr="00225D6E" w:rsidRDefault="00AA5D29" w:rsidP="00E523A6">
      <w:pPr>
        <w:pStyle w:val="20"/>
        <w:numPr>
          <w:ilvl w:val="6"/>
          <w:numId w:val="27"/>
        </w:numPr>
        <w:shd w:val="clear" w:color="auto" w:fill="auto"/>
        <w:spacing w:before="0" w:line="240" w:lineRule="auto"/>
        <w:ind w:firstLine="709"/>
        <w:jc w:val="both"/>
        <w:rPr>
          <w:rStyle w:val="211pt"/>
          <w:sz w:val="24"/>
          <w:szCs w:val="24"/>
        </w:rPr>
      </w:pPr>
      <w:r w:rsidRPr="00225D6E">
        <w:rPr>
          <w:rStyle w:val="211pt"/>
          <w:sz w:val="24"/>
          <w:szCs w:val="24"/>
        </w:rPr>
        <w:t>доведение лимитов бюджетных обязательств до главных распорядителей средств бюджета;</w:t>
      </w:r>
    </w:p>
    <w:p w:rsidR="00861936" w:rsidRPr="00225D6E" w:rsidRDefault="00861936" w:rsidP="00E523A6">
      <w:pPr>
        <w:pStyle w:val="20"/>
        <w:numPr>
          <w:ilvl w:val="6"/>
          <w:numId w:val="27"/>
        </w:numPr>
        <w:shd w:val="clear" w:color="auto" w:fill="auto"/>
        <w:spacing w:before="0" w:line="240" w:lineRule="auto"/>
        <w:ind w:firstLine="709"/>
        <w:jc w:val="both"/>
        <w:rPr>
          <w:sz w:val="24"/>
          <w:szCs w:val="24"/>
        </w:rPr>
      </w:pPr>
      <w:r w:rsidRPr="00225D6E">
        <w:rPr>
          <w:rStyle w:val="211pt"/>
          <w:sz w:val="24"/>
          <w:szCs w:val="24"/>
        </w:rPr>
        <w:t>осуществление иных бюджетных полномочий в соответствии с федеральным законодательством,</w:t>
      </w:r>
      <w:r w:rsidRPr="00225D6E">
        <w:rPr>
          <w:sz w:val="24"/>
          <w:szCs w:val="24"/>
        </w:rPr>
        <w:t xml:space="preserve"> законодательством Тверской области и муниципальными правовыми актами.</w:t>
      </w:r>
    </w:p>
    <w:p w:rsidR="00861936" w:rsidRPr="00225D6E" w:rsidRDefault="00861936" w:rsidP="00861936">
      <w:pPr>
        <w:pStyle w:val="20"/>
        <w:shd w:val="clear" w:color="auto" w:fill="auto"/>
        <w:spacing w:before="0" w:line="240" w:lineRule="auto"/>
        <w:jc w:val="both"/>
        <w:rPr>
          <w:sz w:val="24"/>
          <w:szCs w:val="24"/>
        </w:rPr>
      </w:pPr>
    </w:p>
    <w:p w:rsidR="00C04735" w:rsidRPr="00225D6E" w:rsidRDefault="00DA28AC" w:rsidP="00946DDC">
      <w:pPr>
        <w:pStyle w:val="20"/>
        <w:shd w:val="clear" w:color="auto" w:fill="auto"/>
        <w:spacing w:before="0" w:after="265" w:line="240" w:lineRule="auto"/>
        <w:ind w:left="20" w:firstLine="709"/>
        <w:jc w:val="both"/>
        <w:rPr>
          <w:rStyle w:val="211pt"/>
          <w:sz w:val="24"/>
          <w:szCs w:val="24"/>
        </w:rPr>
      </w:pPr>
      <w:r w:rsidRPr="00225D6E">
        <w:rPr>
          <w:rStyle w:val="211pt"/>
          <w:b/>
          <w:sz w:val="24"/>
          <w:szCs w:val="24"/>
        </w:rPr>
        <w:t>Статья 9.</w:t>
      </w:r>
      <w:r w:rsidR="00946DDC" w:rsidRPr="00225D6E">
        <w:rPr>
          <w:rStyle w:val="211pt"/>
          <w:sz w:val="24"/>
          <w:szCs w:val="24"/>
        </w:rPr>
        <w:t xml:space="preserve"> </w:t>
      </w:r>
      <w:r w:rsidR="00C04735" w:rsidRPr="00225D6E">
        <w:rPr>
          <w:rStyle w:val="211pt"/>
          <w:sz w:val="24"/>
          <w:szCs w:val="24"/>
        </w:rPr>
        <w:t xml:space="preserve">Полномочия Контрольно-ревизионного управления </w:t>
      </w:r>
      <w:r w:rsidR="0018401E" w:rsidRPr="00225D6E">
        <w:rPr>
          <w:rStyle w:val="211pt"/>
          <w:sz w:val="24"/>
          <w:szCs w:val="24"/>
        </w:rPr>
        <w:t>в области бюджетного процесса</w:t>
      </w:r>
    </w:p>
    <w:p w:rsidR="00A04416" w:rsidRPr="00225D6E" w:rsidRDefault="00E523A6" w:rsidP="00E523A6">
      <w:pPr>
        <w:pStyle w:val="20"/>
        <w:shd w:val="clear" w:color="auto" w:fill="auto"/>
        <w:tabs>
          <w:tab w:val="left" w:pos="851"/>
        </w:tabs>
        <w:spacing w:before="0" w:line="240" w:lineRule="auto"/>
        <w:jc w:val="both"/>
        <w:rPr>
          <w:rStyle w:val="211pt"/>
          <w:sz w:val="24"/>
          <w:szCs w:val="24"/>
        </w:rPr>
      </w:pPr>
      <w:r w:rsidRPr="00225D6E">
        <w:rPr>
          <w:rStyle w:val="211pt"/>
          <w:sz w:val="24"/>
          <w:szCs w:val="24"/>
        </w:rPr>
        <w:tab/>
        <w:t xml:space="preserve">1. </w:t>
      </w:r>
      <w:r w:rsidR="00A04416" w:rsidRPr="00225D6E">
        <w:rPr>
          <w:rStyle w:val="211pt"/>
          <w:sz w:val="24"/>
          <w:szCs w:val="24"/>
        </w:rPr>
        <w:t>Контрольно-ревизионное управление</w:t>
      </w:r>
      <w:r w:rsidR="006B6762" w:rsidRPr="00225D6E">
        <w:rPr>
          <w:rStyle w:val="211pt"/>
          <w:sz w:val="24"/>
          <w:szCs w:val="24"/>
        </w:rPr>
        <w:t xml:space="preserve">  </w:t>
      </w:r>
      <w:r w:rsidR="006B6762" w:rsidRPr="00225D6E">
        <w:rPr>
          <w:sz w:val="24"/>
          <w:szCs w:val="24"/>
          <w:shd w:val="clear" w:color="auto" w:fill="FFFFFF"/>
        </w:rPr>
        <w:t xml:space="preserve">осуществляют бюджетные полномочия </w:t>
      </w:r>
      <w:proofErr w:type="gramStart"/>
      <w:r w:rsidR="006B6762" w:rsidRPr="00225D6E">
        <w:rPr>
          <w:sz w:val="24"/>
          <w:szCs w:val="24"/>
          <w:shd w:val="clear" w:color="auto" w:fill="FFFFFF"/>
        </w:rPr>
        <w:t>по</w:t>
      </w:r>
      <w:proofErr w:type="gramEnd"/>
      <w:r w:rsidR="006B6762" w:rsidRPr="00225D6E">
        <w:rPr>
          <w:sz w:val="24"/>
          <w:szCs w:val="24"/>
          <w:shd w:val="clear" w:color="auto" w:fill="FFFFFF"/>
        </w:rPr>
        <w:t>:</w:t>
      </w:r>
    </w:p>
    <w:p w:rsidR="006B6762" w:rsidRPr="00225D6E" w:rsidRDefault="00E523A6" w:rsidP="00E523A6">
      <w:pPr>
        <w:pStyle w:val="20"/>
        <w:shd w:val="clear" w:color="auto" w:fill="auto"/>
        <w:tabs>
          <w:tab w:val="left" w:pos="851"/>
        </w:tabs>
        <w:spacing w:before="0" w:line="240" w:lineRule="auto"/>
        <w:ind w:left="709"/>
        <w:jc w:val="both"/>
        <w:rPr>
          <w:rStyle w:val="211pt"/>
          <w:sz w:val="24"/>
          <w:szCs w:val="24"/>
        </w:rPr>
      </w:pPr>
      <w:r w:rsidRPr="00225D6E">
        <w:rPr>
          <w:rStyle w:val="211pt"/>
          <w:sz w:val="24"/>
          <w:szCs w:val="24"/>
        </w:rPr>
        <w:t xml:space="preserve">1.1. </w:t>
      </w:r>
      <w:r w:rsidR="006B6762" w:rsidRPr="00225D6E">
        <w:rPr>
          <w:rStyle w:val="211pt"/>
          <w:sz w:val="24"/>
          <w:szCs w:val="24"/>
        </w:rPr>
        <w:t xml:space="preserve">аудиту эффективности, направленному на </w:t>
      </w:r>
      <w:r w:rsidR="00F96A53" w:rsidRPr="00225D6E">
        <w:rPr>
          <w:rStyle w:val="211pt"/>
          <w:sz w:val="24"/>
          <w:szCs w:val="24"/>
        </w:rPr>
        <w:t>определение экономности и результативности использования бюджетных средств;</w:t>
      </w:r>
    </w:p>
    <w:p w:rsidR="006B6762" w:rsidRPr="00225D6E" w:rsidRDefault="006B6762" w:rsidP="00F96A53">
      <w:pPr>
        <w:pStyle w:val="ae"/>
        <w:numPr>
          <w:ilvl w:val="0"/>
          <w:numId w:val="27"/>
        </w:numPr>
        <w:shd w:val="clear" w:color="auto" w:fill="FFFFFF"/>
        <w:ind w:left="0" w:firstLine="720"/>
        <w:jc w:val="both"/>
        <w:rPr>
          <w:rFonts w:ascii="Times New Roman" w:eastAsia="Times New Roman" w:hAnsi="Times New Roman"/>
        </w:rPr>
      </w:pPr>
      <w:bookmarkStart w:id="4" w:name="dst3625"/>
      <w:bookmarkEnd w:id="4"/>
      <w:r w:rsidRPr="00225D6E">
        <w:rPr>
          <w:rFonts w:ascii="Times New Roman" w:eastAsia="Times New Roman" w:hAnsi="Times New Roman"/>
        </w:rPr>
        <w:t>экспертизе проектов законов (решений) о бюджетах,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бюджетов;</w:t>
      </w:r>
    </w:p>
    <w:p w:rsidR="006B6762" w:rsidRPr="00225D6E" w:rsidRDefault="006B6762" w:rsidP="00F96A53">
      <w:pPr>
        <w:pStyle w:val="ae"/>
        <w:numPr>
          <w:ilvl w:val="0"/>
          <w:numId w:val="27"/>
        </w:numPr>
        <w:shd w:val="clear" w:color="auto" w:fill="FFFFFF"/>
        <w:spacing w:before="120"/>
        <w:jc w:val="both"/>
        <w:rPr>
          <w:rFonts w:ascii="Times New Roman" w:eastAsia="Times New Roman" w:hAnsi="Times New Roman"/>
        </w:rPr>
      </w:pPr>
      <w:bookmarkStart w:id="5" w:name="dst3626"/>
      <w:bookmarkEnd w:id="5"/>
      <w:r w:rsidRPr="00225D6E">
        <w:rPr>
          <w:rFonts w:ascii="Times New Roman" w:eastAsia="Times New Roman" w:hAnsi="Times New Roman"/>
        </w:rPr>
        <w:t>экспертизе муниципальных программ;</w:t>
      </w:r>
    </w:p>
    <w:p w:rsidR="006B6762" w:rsidRPr="00225D6E" w:rsidRDefault="006B6762" w:rsidP="00F96A53">
      <w:pPr>
        <w:pStyle w:val="ae"/>
        <w:numPr>
          <w:ilvl w:val="0"/>
          <w:numId w:val="27"/>
        </w:numPr>
        <w:shd w:val="clear" w:color="auto" w:fill="FFFFFF"/>
        <w:spacing w:before="120"/>
        <w:ind w:left="0" w:firstLine="709"/>
        <w:jc w:val="both"/>
        <w:rPr>
          <w:rFonts w:ascii="Times New Roman" w:eastAsia="Times New Roman" w:hAnsi="Times New Roman"/>
        </w:rPr>
      </w:pPr>
      <w:bookmarkStart w:id="6" w:name="dst3627"/>
      <w:bookmarkEnd w:id="6"/>
      <w:proofErr w:type="gramStart"/>
      <w:r w:rsidRPr="00225D6E">
        <w:rPr>
          <w:rFonts w:ascii="Times New Roman" w:eastAsia="Times New Roman" w:hAnsi="Times New Roman"/>
        </w:rP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w:t>
      </w:r>
      <w:proofErr w:type="gramEnd"/>
    </w:p>
    <w:p w:rsidR="006B6762" w:rsidRPr="00225D6E" w:rsidRDefault="006B6762" w:rsidP="00F96A53">
      <w:pPr>
        <w:pStyle w:val="ae"/>
        <w:numPr>
          <w:ilvl w:val="0"/>
          <w:numId w:val="27"/>
        </w:numPr>
        <w:shd w:val="clear" w:color="auto" w:fill="FFFFFF"/>
        <w:spacing w:before="120"/>
        <w:ind w:left="0" w:firstLine="720"/>
        <w:jc w:val="both"/>
        <w:rPr>
          <w:rFonts w:ascii="Times New Roman" w:eastAsia="Times New Roman" w:hAnsi="Times New Roman"/>
        </w:rPr>
      </w:pPr>
      <w:bookmarkStart w:id="7" w:name="dst3628"/>
      <w:bookmarkEnd w:id="7"/>
      <w:r w:rsidRPr="00225D6E">
        <w:rPr>
          <w:rFonts w:ascii="Times New Roman" w:eastAsia="Times New Roman" w:hAnsi="Times New Roman"/>
        </w:rP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6B6762" w:rsidRPr="00225D6E" w:rsidRDefault="006B6762" w:rsidP="00F96A53">
      <w:pPr>
        <w:pStyle w:val="ae"/>
        <w:numPr>
          <w:ilvl w:val="0"/>
          <w:numId w:val="27"/>
        </w:numPr>
        <w:shd w:val="clear" w:color="auto" w:fill="FFFFFF"/>
        <w:spacing w:before="120"/>
        <w:ind w:left="0" w:firstLine="720"/>
        <w:jc w:val="both"/>
        <w:rPr>
          <w:rFonts w:ascii="Times New Roman" w:eastAsia="Times New Roman" w:hAnsi="Times New Roman"/>
        </w:rPr>
      </w:pPr>
      <w:bookmarkStart w:id="8" w:name="dst3629"/>
      <w:bookmarkEnd w:id="8"/>
      <w:r w:rsidRPr="00225D6E">
        <w:rPr>
          <w:rFonts w:ascii="Times New Roman" w:eastAsia="Times New Roman" w:hAnsi="Times New Roman"/>
        </w:rPr>
        <w:t>другим вопросам, установленным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B6762" w:rsidRPr="00225D6E" w:rsidRDefault="006B6762" w:rsidP="006B6762">
      <w:pPr>
        <w:pStyle w:val="20"/>
        <w:shd w:val="clear" w:color="auto" w:fill="auto"/>
        <w:tabs>
          <w:tab w:val="left" w:pos="851"/>
        </w:tabs>
        <w:spacing w:before="0" w:line="240" w:lineRule="auto"/>
        <w:ind w:left="709"/>
        <w:jc w:val="both"/>
        <w:rPr>
          <w:rStyle w:val="211pt"/>
          <w:sz w:val="24"/>
          <w:szCs w:val="24"/>
        </w:rPr>
      </w:pPr>
    </w:p>
    <w:p w:rsidR="00946DDC" w:rsidRPr="00225D6E" w:rsidRDefault="00C04735" w:rsidP="0018401E">
      <w:pPr>
        <w:pStyle w:val="20"/>
        <w:shd w:val="clear" w:color="auto" w:fill="auto"/>
        <w:spacing w:before="0" w:after="265" w:line="240" w:lineRule="auto"/>
        <w:ind w:left="20" w:firstLine="709"/>
        <w:jc w:val="both"/>
        <w:rPr>
          <w:sz w:val="24"/>
          <w:szCs w:val="24"/>
        </w:rPr>
      </w:pPr>
      <w:r w:rsidRPr="00225D6E">
        <w:rPr>
          <w:rStyle w:val="211pt"/>
          <w:b/>
          <w:sz w:val="24"/>
          <w:szCs w:val="24"/>
        </w:rPr>
        <w:t>Статья 10.</w:t>
      </w:r>
      <w:r w:rsidRPr="00225D6E">
        <w:rPr>
          <w:rStyle w:val="211pt"/>
          <w:sz w:val="24"/>
          <w:szCs w:val="24"/>
        </w:rPr>
        <w:t xml:space="preserve"> </w:t>
      </w:r>
      <w:r w:rsidR="00946DDC" w:rsidRPr="00225D6E">
        <w:rPr>
          <w:rStyle w:val="211pt"/>
          <w:sz w:val="24"/>
          <w:szCs w:val="24"/>
        </w:rPr>
        <w:t>Полномочия главного распорядителя бюджетных средств в области бюджетного процесса</w:t>
      </w:r>
    </w:p>
    <w:p w:rsidR="00946DDC" w:rsidRPr="00225D6E" w:rsidRDefault="00946DDC" w:rsidP="00946DDC">
      <w:pPr>
        <w:pStyle w:val="20"/>
        <w:shd w:val="clear" w:color="auto" w:fill="auto"/>
        <w:spacing w:before="0" w:line="240" w:lineRule="auto"/>
        <w:ind w:left="20" w:firstLine="709"/>
        <w:jc w:val="both"/>
        <w:rPr>
          <w:sz w:val="24"/>
          <w:szCs w:val="24"/>
        </w:rPr>
      </w:pPr>
      <w:r w:rsidRPr="00225D6E">
        <w:rPr>
          <w:rStyle w:val="211pt"/>
          <w:sz w:val="24"/>
          <w:szCs w:val="24"/>
        </w:rPr>
        <w:t>1. Главный распорядитель бюджетных средств обладает следующими полномочиями в области бюджетного процесса:</w:t>
      </w:r>
    </w:p>
    <w:p w:rsidR="00946DDC" w:rsidRPr="00225D6E" w:rsidRDefault="00946DDC" w:rsidP="00946DDC">
      <w:pPr>
        <w:pStyle w:val="20"/>
        <w:numPr>
          <w:ilvl w:val="0"/>
          <w:numId w:val="6"/>
        </w:numPr>
        <w:shd w:val="clear" w:color="auto" w:fill="auto"/>
        <w:tabs>
          <w:tab w:val="left" w:pos="1422"/>
        </w:tabs>
        <w:spacing w:before="0" w:line="240" w:lineRule="auto"/>
        <w:ind w:left="20" w:right="20" w:firstLine="709"/>
        <w:jc w:val="both"/>
        <w:rPr>
          <w:sz w:val="24"/>
          <w:szCs w:val="24"/>
        </w:rPr>
      </w:pPr>
      <w:r w:rsidRPr="00225D6E">
        <w:rPr>
          <w:rStyle w:val="211pt"/>
          <w:sz w:val="24"/>
          <w:szCs w:val="24"/>
        </w:rPr>
        <w:lastRenderedPageBreak/>
        <w:t>обеспечивает результативность, адресность и целевой характер использования бюджетных сре</w:t>
      </w:r>
      <w:proofErr w:type="gramStart"/>
      <w:r w:rsidRPr="00225D6E">
        <w:rPr>
          <w:rStyle w:val="211pt"/>
          <w:sz w:val="24"/>
          <w:szCs w:val="24"/>
        </w:rPr>
        <w:t>дств в с</w:t>
      </w:r>
      <w:proofErr w:type="gramEnd"/>
      <w:r w:rsidRPr="00225D6E">
        <w:rPr>
          <w:rStyle w:val="211pt"/>
          <w:sz w:val="24"/>
          <w:szCs w:val="24"/>
        </w:rPr>
        <w:t>оответствии с утвержденными ему бюджетными ассигнованиями и лимитами бюджетных обязательств;</w:t>
      </w:r>
    </w:p>
    <w:p w:rsidR="00946DDC" w:rsidRPr="00225D6E" w:rsidRDefault="00946DDC" w:rsidP="00946DDC">
      <w:pPr>
        <w:pStyle w:val="20"/>
        <w:numPr>
          <w:ilvl w:val="0"/>
          <w:numId w:val="6"/>
        </w:numPr>
        <w:shd w:val="clear" w:color="auto" w:fill="auto"/>
        <w:tabs>
          <w:tab w:val="left" w:pos="1465"/>
        </w:tabs>
        <w:spacing w:before="0" w:line="240" w:lineRule="auto"/>
        <w:ind w:left="20" w:right="20" w:firstLine="709"/>
        <w:jc w:val="both"/>
        <w:rPr>
          <w:sz w:val="24"/>
          <w:szCs w:val="24"/>
        </w:rPr>
      </w:pPr>
      <w:r w:rsidRPr="00225D6E">
        <w:rPr>
          <w:rStyle w:val="211pt"/>
          <w:sz w:val="24"/>
          <w:szCs w:val="24"/>
        </w:rPr>
        <w:t>формирует перечень подведомственных ему распорядителей и получателей бюджетных средств;</w:t>
      </w:r>
    </w:p>
    <w:p w:rsidR="00946DDC" w:rsidRPr="00225D6E" w:rsidRDefault="00946DDC" w:rsidP="00946DDC">
      <w:pPr>
        <w:pStyle w:val="20"/>
        <w:numPr>
          <w:ilvl w:val="0"/>
          <w:numId w:val="6"/>
        </w:numPr>
        <w:shd w:val="clear" w:color="auto" w:fill="auto"/>
        <w:tabs>
          <w:tab w:val="left" w:pos="1450"/>
        </w:tabs>
        <w:spacing w:before="0" w:line="240" w:lineRule="auto"/>
        <w:ind w:left="20" w:right="20" w:firstLine="709"/>
        <w:jc w:val="both"/>
        <w:rPr>
          <w:sz w:val="24"/>
          <w:szCs w:val="24"/>
        </w:rPr>
      </w:pPr>
      <w:r w:rsidRPr="00225D6E">
        <w:rPr>
          <w:rStyle w:val="211pt"/>
          <w:sz w:val="24"/>
          <w:szCs w:val="24"/>
        </w:rPr>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946DDC" w:rsidRPr="00225D6E" w:rsidRDefault="00946DDC" w:rsidP="00946DDC">
      <w:pPr>
        <w:pStyle w:val="20"/>
        <w:numPr>
          <w:ilvl w:val="0"/>
          <w:numId w:val="6"/>
        </w:numPr>
        <w:shd w:val="clear" w:color="auto" w:fill="auto"/>
        <w:tabs>
          <w:tab w:val="left" w:pos="1460"/>
        </w:tabs>
        <w:spacing w:before="0" w:line="240" w:lineRule="auto"/>
        <w:ind w:left="20" w:right="20" w:firstLine="709"/>
        <w:jc w:val="both"/>
        <w:rPr>
          <w:sz w:val="24"/>
          <w:szCs w:val="24"/>
        </w:rPr>
      </w:pPr>
      <w:r w:rsidRPr="00225D6E">
        <w:rPr>
          <w:rStyle w:val="211pt"/>
          <w:sz w:val="24"/>
          <w:szCs w:val="24"/>
        </w:rPr>
        <w:t>осуществляет планирование соответствующих расходов бюджета, составляет обоснования бюджетных ассигнований;</w:t>
      </w:r>
    </w:p>
    <w:p w:rsidR="00946DDC" w:rsidRPr="00225D6E" w:rsidRDefault="00946DDC" w:rsidP="00946DDC">
      <w:pPr>
        <w:pStyle w:val="20"/>
        <w:numPr>
          <w:ilvl w:val="0"/>
          <w:numId w:val="6"/>
        </w:numPr>
        <w:shd w:val="clear" w:color="auto" w:fill="auto"/>
        <w:tabs>
          <w:tab w:val="left" w:pos="1402"/>
        </w:tabs>
        <w:spacing w:before="0" w:line="240" w:lineRule="auto"/>
        <w:ind w:left="20" w:right="20" w:firstLine="709"/>
        <w:jc w:val="both"/>
        <w:rPr>
          <w:sz w:val="24"/>
          <w:szCs w:val="24"/>
        </w:rPr>
      </w:pPr>
      <w:r w:rsidRPr="00225D6E">
        <w:rPr>
          <w:rStyle w:val="211pt"/>
          <w:sz w:val="24"/>
          <w:szCs w:val="24"/>
        </w:rPr>
        <w:t>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946DDC" w:rsidRPr="00225D6E" w:rsidRDefault="00946DDC" w:rsidP="00946DDC">
      <w:pPr>
        <w:pStyle w:val="20"/>
        <w:numPr>
          <w:ilvl w:val="0"/>
          <w:numId w:val="6"/>
        </w:numPr>
        <w:shd w:val="clear" w:color="auto" w:fill="auto"/>
        <w:tabs>
          <w:tab w:val="left" w:pos="1460"/>
        </w:tabs>
        <w:spacing w:before="0" w:line="240" w:lineRule="auto"/>
        <w:ind w:left="20" w:right="20" w:firstLine="709"/>
        <w:jc w:val="both"/>
        <w:rPr>
          <w:sz w:val="24"/>
          <w:szCs w:val="24"/>
        </w:rPr>
      </w:pPr>
      <w:r w:rsidRPr="00225D6E">
        <w:rPr>
          <w:rStyle w:val="211pt"/>
          <w:sz w:val="24"/>
          <w:szCs w:val="24"/>
        </w:rPr>
        <w:t>вносит предложения по формированию и изменению лимитов бюджетных обязательств;</w:t>
      </w:r>
    </w:p>
    <w:p w:rsidR="00946DDC" w:rsidRPr="00225D6E" w:rsidRDefault="00946DDC" w:rsidP="00946DDC">
      <w:pPr>
        <w:pStyle w:val="20"/>
        <w:numPr>
          <w:ilvl w:val="0"/>
          <w:numId w:val="6"/>
        </w:numPr>
        <w:shd w:val="clear" w:color="auto" w:fill="auto"/>
        <w:tabs>
          <w:tab w:val="left" w:pos="1298"/>
        </w:tabs>
        <w:spacing w:before="0" w:line="240" w:lineRule="auto"/>
        <w:ind w:left="20" w:firstLine="709"/>
        <w:jc w:val="both"/>
        <w:rPr>
          <w:sz w:val="24"/>
          <w:szCs w:val="24"/>
        </w:rPr>
      </w:pPr>
      <w:r w:rsidRPr="00225D6E">
        <w:rPr>
          <w:rStyle w:val="211pt"/>
          <w:sz w:val="24"/>
          <w:szCs w:val="24"/>
        </w:rPr>
        <w:t>вносит предложения по формированию и изменению сводной бюджетной росписи;</w:t>
      </w:r>
    </w:p>
    <w:p w:rsidR="00946DDC" w:rsidRPr="00225D6E" w:rsidRDefault="00946DDC" w:rsidP="00946DDC">
      <w:pPr>
        <w:pStyle w:val="20"/>
        <w:numPr>
          <w:ilvl w:val="0"/>
          <w:numId w:val="6"/>
        </w:numPr>
        <w:shd w:val="clear" w:color="auto" w:fill="auto"/>
        <w:tabs>
          <w:tab w:val="left" w:pos="1350"/>
        </w:tabs>
        <w:spacing w:before="0" w:line="240" w:lineRule="auto"/>
        <w:ind w:left="20" w:right="20" w:firstLine="709"/>
        <w:jc w:val="both"/>
        <w:rPr>
          <w:sz w:val="24"/>
          <w:szCs w:val="24"/>
        </w:rPr>
      </w:pPr>
      <w:r w:rsidRPr="00225D6E">
        <w:rPr>
          <w:rStyle w:val="211pt"/>
          <w:sz w:val="24"/>
          <w:szCs w:val="24"/>
        </w:rPr>
        <w:t>определяет порядок утверждения бюджетных смет подведомственных получателей бюджетных средств, являющихся казенными учреждениями;</w:t>
      </w:r>
    </w:p>
    <w:p w:rsidR="00946DDC" w:rsidRPr="00225D6E" w:rsidRDefault="00946DDC" w:rsidP="00946DDC">
      <w:pPr>
        <w:pStyle w:val="20"/>
        <w:numPr>
          <w:ilvl w:val="0"/>
          <w:numId w:val="6"/>
        </w:numPr>
        <w:shd w:val="clear" w:color="auto" w:fill="auto"/>
        <w:tabs>
          <w:tab w:val="left" w:pos="1298"/>
        </w:tabs>
        <w:spacing w:before="0" w:line="240" w:lineRule="auto"/>
        <w:ind w:left="20" w:firstLine="709"/>
        <w:jc w:val="both"/>
        <w:rPr>
          <w:sz w:val="24"/>
          <w:szCs w:val="24"/>
        </w:rPr>
      </w:pPr>
      <w:r w:rsidRPr="00225D6E">
        <w:rPr>
          <w:rStyle w:val="211pt"/>
          <w:sz w:val="24"/>
          <w:szCs w:val="24"/>
        </w:rPr>
        <w:t>формирует и утверждает муниципальные задания</w:t>
      </w:r>
      <w:r w:rsidR="005F6E86" w:rsidRPr="00225D6E">
        <w:rPr>
          <w:rStyle w:val="211pt"/>
          <w:sz w:val="24"/>
          <w:szCs w:val="24"/>
        </w:rPr>
        <w:t xml:space="preserve"> для подведомственных учреждений</w:t>
      </w:r>
      <w:r w:rsidRPr="00225D6E">
        <w:rPr>
          <w:rStyle w:val="211pt"/>
          <w:sz w:val="24"/>
          <w:szCs w:val="24"/>
        </w:rPr>
        <w:t>;</w:t>
      </w:r>
    </w:p>
    <w:p w:rsidR="00946DDC" w:rsidRPr="00225D6E" w:rsidRDefault="00946DDC" w:rsidP="00946DDC">
      <w:pPr>
        <w:pStyle w:val="20"/>
        <w:numPr>
          <w:ilvl w:val="0"/>
          <w:numId w:val="6"/>
        </w:numPr>
        <w:shd w:val="clear" w:color="auto" w:fill="auto"/>
        <w:tabs>
          <w:tab w:val="left" w:pos="1423"/>
        </w:tabs>
        <w:spacing w:before="0" w:line="240" w:lineRule="auto"/>
        <w:ind w:left="20" w:firstLine="709"/>
        <w:jc w:val="both"/>
        <w:rPr>
          <w:sz w:val="24"/>
          <w:szCs w:val="24"/>
        </w:rPr>
      </w:pPr>
      <w:r w:rsidRPr="00225D6E">
        <w:rPr>
          <w:rStyle w:val="211pt"/>
          <w:sz w:val="24"/>
          <w:szCs w:val="24"/>
        </w:rPr>
        <w:t>формирует бюджетную отчетность главного распорядителя бюджетных средств;</w:t>
      </w:r>
    </w:p>
    <w:p w:rsidR="00946DDC" w:rsidRPr="00225D6E" w:rsidRDefault="00946DDC" w:rsidP="00946DDC">
      <w:pPr>
        <w:pStyle w:val="20"/>
        <w:numPr>
          <w:ilvl w:val="0"/>
          <w:numId w:val="6"/>
        </w:numPr>
        <w:shd w:val="clear" w:color="auto" w:fill="auto"/>
        <w:tabs>
          <w:tab w:val="left" w:pos="1527"/>
        </w:tabs>
        <w:spacing w:before="0" w:line="240" w:lineRule="auto"/>
        <w:ind w:left="20" w:right="20" w:firstLine="709"/>
        <w:jc w:val="both"/>
        <w:rPr>
          <w:rStyle w:val="211pt"/>
          <w:sz w:val="24"/>
          <w:szCs w:val="24"/>
        </w:rPr>
      </w:pPr>
      <w:r w:rsidRPr="00225D6E">
        <w:rPr>
          <w:rStyle w:val="211pt"/>
          <w:sz w:val="24"/>
          <w:szCs w:val="24"/>
        </w:rPr>
        <w:t xml:space="preserve">отвечает соответственно от имени </w:t>
      </w:r>
      <w:r w:rsidR="00A92918" w:rsidRPr="00225D6E">
        <w:rPr>
          <w:rStyle w:val="211pt"/>
          <w:sz w:val="24"/>
          <w:szCs w:val="24"/>
        </w:rPr>
        <w:t>муниципального</w:t>
      </w:r>
      <w:r w:rsidR="00E1726E" w:rsidRPr="00225D6E">
        <w:rPr>
          <w:rStyle w:val="211pt"/>
          <w:sz w:val="24"/>
          <w:szCs w:val="24"/>
        </w:rPr>
        <w:t xml:space="preserve"> образования </w:t>
      </w:r>
      <w:r w:rsidRPr="00225D6E">
        <w:rPr>
          <w:rStyle w:val="211pt"/>
          <w:sz w:val="24"/>
          <w:szCs w:val="24"/>
        </w:rPr>
        <w:t>по денежным обязательствам подведомственных ему получателей бюджетных средств;</w:t>
      </w:r>
    </w:p>
    <w:p w:rsidR="00946DDC" w:rsidRPr="00225D6E" w:rsidRDefault="00946DDC" w:rsidP="00946DDC">
      <w:pPr>
        <w:pStyle w:val="20"/>
        <w:numPr>
          <w:ilvl w:val="0"/>
          <w:numId w:val="6"/>
        </w:numPr>
        <w:shd w:val="clear" w:color="auto" w:fill="auto"/>
        <w:tabs>
          <w:tab w:val="left" w:pos="1527"/>
        </w:tabs>
        <w:spacing w:before="0" w:line="240" w:lineRule="auto"/>
        <w:ind w:left="20" w:right="20" w:firstLine="709"/>
        <w:jc w:val="both"/>
        <w:rPr>
          <w:sz w:val="24"/>
          <w:szCs w:val="24"/>
        </w:rPr>
      </w:pPr>
      <w:r w:rsidRPr="00225D6E">
        <w:rPr>
          <w:sz w:val="24"/>
          <w:szCs w:val="24"/>
        </w:rPr>
        <w:t>разрабатывает и реализует муниципальные программы;</w:t>
      </w:r>
    </w:p>
    <w:p w:rsidR="00946DDC" w:rsidRPr="00225D6E" w:rsidRDefault="00946DDC" w:rsidP="00946DDC">
      <w:pPr>
        <w:pStyle w:val="20"/>
        <w:numPr>
          <w:ilvl w:val="0"/>
          <w:numId w:val="6"/>
        </w:numPr>
        <w:shd w:val="clear" w:color="auto" w:fill="auto"/>
        <w:tabs>
          <w:tab w:val="left" w:pos="1527"/>
        </w:tabs>
        <w:spacing w:before="0" w:line="240" w:lineRule="auto"/>
        <w:ind w:left="20" w:right="20" w:firstLine="709"/>
        <w:jc w:val="both"/>
        <w:rPr>
          <w:sz w:val="24"/>
          <w:szCs w:val="24"/>
        </w:rPr>
      </w:pPr>
      <w:r w:rsidRPr="00225D6E">
        <w:rPr>
          <w:sz w:val="24"/>
          <w:szCs w:val="24"/>
        </w:rPr>
        <w:t xml:space="preserve">распределяет обязанности между </w:t>
      </w:r>
      <w:r w:rsidR="00A345D1" w:rsidRPr="00225D6E">
        <w:rPr>
          <w:sz w:val="24"/>
          <w:szCs w:val="24"/>
        </w:rPr>
        <w:t xml:space="preserve">администраторами муниципальной программы, </w:t>
      </w:r>
      <w:r w:rsidRPr="00225D6E">
        <w:rPr>
          <w:sz w:val="24"/>
          <w:szCs w:val="24"/>
        </w:rPr>
        <w:t>структурными подразделениями и сотрудниками п</w:t>
      </w:r>
      <w:r w:rsidR="00A345D1" w:rsidRPr="00225D6E">
        <w:rPr>
          <w:sz w:val="24"/>
          <w:szCs w:val="24"/>
        </w:rPr>
        <w:t>ри</w:t>
      </w:r>
      <w:r w:rsidRPr="00225D6E">
        <w:rPr>
          <w:sz w:val="24"/>
          <w:szCs w:val="24"/>
        </w:rPr>
        <w:t xml:space="preserve"> разработке и реализации муниципальн</w:t>
      </w:r>
      <w:r w:rsidR="00A345D1" w:rsidRPr="00225D6E">
        <w:rPr>
          <w:sz w:val="24"/>
          <w:szCs w:val="24"/>
        </w:rPr>
        <w:t>ой</w:t>
      </w:r>
      <w:r w:rsidRPr="00225D6E">
        <w:rPr>
          <w:sz w:val="24"/>
          <w:szCs w:val="24"/>
        </w:rPr>
        <w:t xml:space="preserve"> программ</w:t>
      </w:r>
      <w:r w:rsidR="00A345D1" w:rsidRPr="00225D6E">
        <w:rPr>
          <w:sz w:val="24"/>
          <w:szCs w:val="24"/>
        </w:rPr>
        <w:t>ы</w:t>
      </w:r>
      <w:r w:rsidRPr="00225D6E">
        <w:rPr>
          <w:sz w:val="24"/>
          <w:szCs w:val="24"/>
        </w:rPr>
        <w:t>;</w:t>
      </w:r>
    </w:p>
    <w:p w:rsidR="00946DDC" w:rsidRPr="00225D6E" w:rsidRDefault="00946DDC" w:rsidP="00946DDC">
      <w:pPr>
        <w:numPr>
          <w:ilvl w:val="0"/>
          <w:numId w:val="6"/>
        </w:numPr>
        <w:ind w:firstLine="709"/>
        <w:jc w:val="both"/>
        <w:rPr>
          <w:rFonts w:ascii="Times New Roman" w:hAnsi="Times New Roman"/>
        </w:rPr>
      </w:pPr>
      <w:r w:rsidRPr="00225D6E">
        <w:rPr>
          <w:rFonts w:ascii="Times New Roman" w:hAnsi="Times New Roman"/>
        </w:rPr>
        <w:t>формирует отчеты о реализации муниципальных программ за отчетный финансовый год;</w:t>
      </w:r>
    </w:p>
    <w:p w:rsidR="00946DDC" w:rsidRPr="00225D6E" w:rsidRDefault="00946DDC" w:rsidP="00946DDC">
      <w:pPr>
        <w:numPr>
          <w:ilvl w:val="0"/>
          <w:numId w:val="6"/>
        </w:numPr>
        <w:ind w:firstLine="709"/>
        <w:jc w:val="both"/>
        <w:rPr>
          <w:rFonts w:ascii="Times New Roman" w:hAnsi="Times New Roman"/>
        </w:rPr>
      </w:pPr>
      <w:r w:rsidRPr="00225D6E">
        <w:rPr>
          <w:rFonts w:ascii="Times New Roman" w:hAnsi="Times New Roman"/>
        </w:rPr>
        <w:t>обеспечивает приведение муниципальных программ в соответствие с решением о бюджете</w:t>
      </w:r>
      <w:r w:rsidR="00A345D1" w:rsidRPr="00225D6E">
        <w:rPr>
          <w:rFonts w:ascii="Times New Roman" w:hAnsi="Times New Roman"/>
        </w:rPr>
        <w:t>,</w:t>
      </w:r>
      <w:r w:rsidRPr="00225D6E">
        <w:rPr>
          <w:rFonts w:ascii="Times New Roman" w:hAnsi="Times New Roman"/>
        </w:rPr>
        <w:t xml:space="preserve"> в сроки, установленные законодательством;</w:t>
      </w:r>
    </w:p>
    <w:p w:rsidR="00F96A53" w:rsidRPr="00225D6E" w:rsidRDefault="00F96A53" w:rsidP="00946DDC">
      <w:pPr>
        <w:numPr>
          <w:ilvl w:val="0"/>
          <w:numId w:val="6"/>
        </w:numPr>
        <w:ind w:firstLine="709"/>
        <w:jc w:val="both"/>
        <w:rPr>
          <w:rFonts w:ascii="Times New Roman" w:hAnsi="Times New Roman"/>
        </w:rPr>
      </w:pPr>
      <w:r w:rsidRPr="00225D6E">
        <w:rPr>
          <w:rFonts w:ascii="Times New Roman" w:hAnsi="Times New Roman"/>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946DDC" w:rsidRPr="00225D6E" w:rsidRDefault="00946DDC" w:rsidP="00946DDC">
      <w:pPr>
        <w:pStyle w:val="20"/>
        <w:numPr>
          <w:ilvl w:val="0"/>
          <w:numId w:val="6"/>
        </w:numPr>
        <w:shd w:val="clear" w:color="auto" w:fill="auto"/>
        <w:tabs>
          <w:tab w:val="left" w:pos="1652"/>
        </w:tabs>
        <w:spacing w:before="0" w:after="283" w:line="240" w:lineRule="auto"/>
        <w:ind w:left="20" w:right="20" w:firstLine="709"/>
        <w:jc w:val="both"/>
        <w:rPr>
          <w:rStyle w:val="211pt"/>
          <w:sz w:val="24"/>
          <w:szCs w:val="24"/>
        </w:rPr>
      </w:pPr>
      <w:r w:rsidRPr="00225D6E">
        <w:rPr>
          <w:rStyle w:val="211pt"/>
          <w:sz w:val="24"/>
          <w:szCs w:val="24"/>
        </w:rPr>
        <w:t>осуществляет иные бюджетные полномочия, установленные бюджетным законодательством Российской Федерации и принимаемыми в соответствии с ним муниципальными правовыми актами, регулирующими бюджетные правоотношения.</w:t>
      </w:r>
    </w:p>
    <w:p w:rsidR="00946DDC" w:rsidRPr="00225D6E" w:rsidRDefault="00825E72" w:rsidP="00946DDC">
      <w:pPr>
        <w:pStyle w:val="20"/>
        <w:shd w:val="clear" w:color="auto" w:fill="auto"/>
        <w:spacing w:before="0" w:after="265" w:line="240" w:lineRule="auto"/>
        <w:ind w:left="20" w:firstLine="709"/>
        <w:jc w:val="both"/>
        <w:rPr>
          <w:rStyle w:val="211pt"/>
          <w:sz w:val="24"/>
          <w:szCs w:val="24"/>
        </w:rPr>
      </w:pPr>
      <w:r w:rsidRPr="00225D6E">
        <w:rPr>
          <w:rStyle w:val="211pt"/>
          <w:b/>
          <w:sz w:val="24"/>
          <w:szCs w:val="24"/>
        </w:rPr>
        <w:t xml:space="preserve">Статья </w:t>
      </w:r>
      <w:r w:rsidR="00946DDC" w:rsidRPr="00225D6E">
        <w:rPr>
          <w:rStyle w:val="211pt"/>
          <w:b/>
          <w:sz w:val="24"/>
          <w:szCs w:val="24"/>
        </w:rPr>
        <w:t>1</w:t>
      </w:r>
      <w:r w:rsidRPr="00225D6E">
        <w:rPr>
          <w:rStyle w:val="211pt"/>
          <w:b/>
          <w:sz w:val="24"/>
          <w:szCs w:val="24"/>
        </w:rPr>
        <w:t>1</w:t>
      </w:r>
      <w:r w:rsidR="00946DDC" w:rsidRPr="00225D6E">
        <w:rPr>
          <w:rStyle w:val="211pt"/>
          <w:sz w:val="24"/>
          <w:szCs w:val="24"/>
        </w:rPr>
        <w:t>. Полномочия главного администратора (администратора) доходов бюджета в области бюджетного процесса</w:t>
      </w:r>
    </w:p>
    <w:p w:rsidR="00946DDC" w:rsidRPr="00225D6E" w:rsidRDefault="00946DDC" w:rsidP="00556356">
      <w:pPr>
        <w:pStyle w:val="20"/>
        <w:shd w:val="clear" w:color="auto" w:fill="auto"/>
        <w:spacing w:before="0" w:line="240" w:lineRule="auto"/>
        <w:ind w:left="20" w:firstLine="709"/>
        <w:jc w:val="both"/>
        <w:rPr>
          <w:sz w:val="24"/>
          <w:szCs w:val="24"/>
        </w:rPr>
      </w:pPr>
      <w:r w:rsidRPr="00225D6E">
        <w:rPr>
          <w:rStyle w:val="211pt"/>
          <w:sz w:val="24"/>
          <w:szCs w:val="24"/>
        </w:rPr>
        <w:t>1. Главный администратор (администратор) доходов бюджета осуществляет следующие полномочия в области бюджетного процесса:</w:t>
      </w:r>
    </w:p>
    <w:p w:rsidR="00946DDC" w:rsidRPr="00225D6E" w:rsidRDefault="00946DDC" w:rsidP="00556356">
      <w:pPr>
        <w:pStyle w:val="20"/>
        <w:numPr>
          <w:ilvl w:val="0"/>
          <w:numId w:val="7"/>
        </w:numPr>
        <w:shd w:val="clear" w:color="auto" w:fill="auto"/>
        <w:tabs>
          <w:tab w:val="left" w:pos="1398"/>
        </w:tabs>
        <w:spacing w:before="0" w:line="240" w:lineRule="auto"/>
        <w:ind w:left="20" w:right="20" w:firstLine="709"/>
        <w:jc w:val="both"/>
        <w:rPr>
          <w:sz w:val="24"/>
          <w:szCs w:val="24"/>
        </w:rPr>
      </w:pPr>
      <w:r w:rsidRPr="00225D6E">
        <w:rPr>
          <w:rStyle w:val="211pt"/>
          <w:sz w:val="24"/>
          <w:szCs w:val="24"/>
        </w:rPr>
        <w:t>представляет в финансовый орган ежеквартально информацию об исполнении прогноза доходов и информацию об ожидаемом исполнении доходов в текущем финансовом году;</w:t>
      </w:r>
    </w:p>
    <w:p w:rsidR="00946DDC" w:rsidRPr="00225D6E" w:rsidRDefault="00946DDC" w:rsidP="00946DDC">
      <w:pPr>
        <w:pStyle w:val="20"/>
        <w:numPr>
          <w:ilvl w:val="0"/>
          <w:numId w:val="7"/>
        </w:numPr>
        <w:shd w:val="clear" w:color="auto" w:fill="auto"/>
        <w:tabs>
          <w:tab w:val="left" w:pos="1364"/>
        </w:tabs>
        <w:spacing w:before="0" w:line="240" w:lineRule="auto"/>
        <w:ind w:left="20" w:right="20" w:firstLine="709"/>
        <w:jc w:val="both"/>
        <w:rPr>
          <w:sz w:val="24"/>
          <w:szCs w:val="24"/>
        </w:rPr>
      </w:pPr>
      <w:r w:rsidRPr="00225D6E">
        <w:rPr>
          <w:rStyle w:val="211pt"/>
          <w:sz w:val="24"/>
          <w:szCs w:val="24"/>
        </w:rPr>
        <w:t>представляет в финансовый орган информацию о невыясненных поступлениях и принятых мерах по уточнению принадлежности платежа;</w:t>
      </w:r>
    </w:p>
    <w:p w:rsidR="00946DDC" w:rsidRPr="00225D6E" w:rsidRDefault="00946DDC" w:rsidP="00946DDC">
      <w:pPr>
        <w:pStyle w:val="20"/>
        <w:numPr>
          <w:ilvl w:val="0"/>
          <w:numId w:val="7"/>
        </w:numPr>
        <w:shd w:val="clear" w:color="auto" w:fill="auto"/>
        <w:tabs>
          <w:tab w:val="left" w:pos="1298"/>
        </w:tabs>
        <w:spacing w:before="0" w:line="240" w:lineRule="auto"/>
        <w:ind w:left="20" w:firstLine="709"/>
        <w:jc w:val="both"/>
        <w:rPr>
          <w:sz w:val="24"/>
          <w:szCs w:val="24"/>
        </w:rPr>
      </w:pPr>
      <w:r w:rsidRPr="00225D6E">
        <w:rPr>
          <w:rStyle w:val="211pt"/>
          <w:sz w:val="24"/>
          <w:szCs w:val="24"/>
        </w:rPr>
        <w:t>осуществляет прогнозирование поступления доходов;</w:t>
      </w:r>
    </w:p>
    <w:p w:rsidR="00946DDC" w:rsidRPr="00225D6E" w:rsidRDefault="00946DDC" w:rsidP="00946DDC">
      <w:pPr>
        <w:pStyle w:val="20"/>
        <w:numPr>
          <w:ilvl w:val="0"/>
          <w:numId w:val="7"/>
        </w:numPr>
        <w:shd w:val="clear" w:color="auto" w:fill="auto"/>
        <w:tabs>
          <w:tab w:val="left" w:pos="1298"/>
        </w:tabs>
        <w:spacing w:before="0" w:line="240" w:lineRule="auto"/>
        <w:ind w:left="20" w:firstLine="709"/>
        <w:jc w:val="both"/>
        <w:rPr>
          <w:sz w:val="24"/>
          <w:szCs w:val="24"/>
        </w:rPr>
      </w:pPr>
      <w:r w:rsidRPr="00225D6E">
        <w:rPr>
          <w:rStyle w:val="211pt"/>
          <w:sz w:val="24"/>
          <w:szCs w:val="24"/>
        </w:rPr>
        <w:t>представляет сведения, необходимые для составления проекта бюджета;</w:t>
      </w:r>
    </w:p>
    <w:p w:rsidR="00946DDC" w:rsidRPr="00225D6E" w:rsidRDefault="00946DDC" w:rsidP="00946DDC">
      <w:pPr>
        <w:pStyle w:val="20"/>
        <w:numPr>
          <w:ilvl w:val="0"/>
          <w:numId w:val="7"/>
        </w:numPr>
        <w:shd w:val="clear" w:color="auto" w:fill="auto"/>
        <w:tabs>
          <w:tab w:val="left" w:pos="1298"/>
        </w:tabs>
        <w:spacing w:before="0" w:line="240" w:lineRule="auto"/>
        <w:ind w:left="20" w:firstLine="709"/>
        <w:jc w:val="both"/>
        <w:rPr>
          <w:rStyle w:val="211pt"/>
          <w:sz w:val="24"/>
          <w:szCs w:val="24"/>
        </w:rPr>
      </w:pPr>
      <w:r w:rsidRPr="00225D6E">
        <w:rPr>
          <w:rStyle w:val="211pt"/>
          <w:sz w:val="24"/>
          <w:szCs w:val="24"/>
        </w:rPr>
        <w:t>представляет сведения для составления и ведения кассового плана;</w:t>
      </w:r>
    </w:p>
    <w:p w:rsidR="00825E72" w:rsidRPr="00225D6E" w:rsidRDefault="00825E72" w:rsidP="00825E72">
      <w:pPr>
        <w:pStyle w:val="ae"/>
        <w:numPr>
          <w:ilvl w:val="0"/>
          <w:numId w:val="7"/>
        </w:numPr>
        <w:shd w:val="clear" w:color="auto" w:fill="FFFFFF"/>
        <w:spacing w:line="290" w:lineRule="atLeast"/>
        <w:jc w:val="both"/>
        <w:rPr>
          <w:rFonts w:ascii="Times New Roman" w:hAnsi="Times New Roman"/>
        </w:rPr>
      </w:pPr>
      <w:r w:rsidRPr="00225D6E">
        <w:rPr>
          <w:rStyle w:val="blk"/>
          <w:rFonts w:ascii="Times New Roman" w:hAnsi="Times New Roman"/>
        </w:rPr>
        <w:lastRenderedPageBreak/>
        <w:t>формирует и представляет бюджетную отчетность главного администратора доходов бюджета;</w:t>
      </w:r>
    </w:p>
    <w:p w:rsidR="00825E72" w:rsidRPr="00225D6E" w:rsidRDefault="00825E72" w:rsidP="00825E72">
      <w:pPr>
        <w:pStyle w:val="ae"/>
        <w:numPr>
          <w:ilvl w:val="0"/>
          <w:numId w:val="7"/>
        </w:numPr>
        <w:shd w:val="clear" w:color="auto" w:fill="FFFFFF"/>
        <w:spacing w:line="290" w:lineRule="atLeast"/>
        <w:ind w:left="0" w:firstLine="720"/>
        <w:jc w:val="both"/>
        <w:rPr>
          <w:rStyle w:val="blk"/>
          <w:rFonts w:ascii="Times New Roman" w:hAnsi="Times New Roman"/>
        </w:rPr>
      </w:pPr>
      <w:proofErr w:type="gramStart"/>
      <w:r w:rsidRPr="00225D6E">
        <w:rPr>
          <w:rStyle w:val="blk"/>
          <w:rFonts w:ascii="Times New Roman" w:hAnsi="Times New Roman"/>
        </w:rP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roofErr w:type="gramEnd"/>
    </w:p>
    <w:p w:rsidR="00825E72" w:rsidRPr="00225D6E" w:rsidRDefault="00825E72" w:rsidP="00825E72">
      <w:pPr>
        <w:pStyle w:val="ae"/>
        <w:numPr>
          <w:ilvl w:val="0"/>
          <w:numId w:val="7"/>
        </w:numPr>
        <w:shd w:val="clear" w:color="auto" w:fill="FFFFFF"/>
        <w:spacing w:line="290" w:lineRule="atLeast"/>
        <w:ind w:left="0" w:firstLine="720"/>
        <w:jc w:val="both"/>
        <w:rPr>
          <w:rStyle w:val="blk"/>
          <w:rFonts w:ascii="Times New Roman" w:hAnsi="Times New Roman"/>
        </w:rPr>
      </w:pPr>
      <w:r w:rsidRPr="00225D6E">
        <w:rPr>
          <w:rStyle w:val="blk"/>
          <w:rFonts w:ascii="Times New Roman" w:hAnsi="Times New Roman"/>
        </w:rPr>
        <w:t xml:space="preserve">утверждает методику прогнозирования поступлений доходов </w:t>
      </w:r>
      <w:proofErr w:type="gramStart"/>
      <w:r w:rsidRPr="00225D6E">
        <w:rPr>
          <w:rStyle w:val="blk"/>
          <w:rFonts w:ascii="Times New Roman" w:hAnsi="Times New Roman"/>
        </w:rPr>
        <w:t>в бюджет в соответствии с общими </w:t>
      </w:r>
      <w:hyperlink r:id="rId13" w:anchor="dst100010" w:history="1">
        <w:r w:rsidRPr="00225D6E">
          <w:rPr>
            <w:rStyle w:val="af"/>
            <w:rFonts w:ascii="Times New Roman" w:hAnsi="Times New Roman"/>
            <w:color w:val="auto"/>
            <w:u w:val="none"/>
          </w:rPr>
          <w:t>требованиями</w:t>
        </w:r>
      </w:hyperlink>
      <w:r w:rsidRPr="00225D6E">
        <w:rPr>
          <w:rStyle w:val="blk"/>
          <w:rFonts w:ascii="Times New Roman" w:hAnsi="Times New Roman"/>
        </w:rPr>
        <w:t> к такой методике</w:t>
      </w:r>
      <w:proofErr w:type="gramEnd"/>
      <w:r w:rsidRPr="00225D6E">
        <w:rPr>
          <w:rStyle w:val="blk"/>
          <w:rFonts w:ascii="Times New Roman" w:hAnsi="Times New Roman"/>
        </w:rPr>
        <w:t>, установленными Правительством Российской Федерации;</w:t>
      </w:r>
    </w:p>
    <w:p w:rsidR="00F96A53" w:rsidRPr="00225D6E" w:rsidRDefault="00F96A53" w:rsidP="00825E72">
      <w:pPr>
        <w:pStyle w:val="ae"/>
        <w:numPr>
          <w:ilvl w:val="0"/>
          <w:numId w:val="7"/>
        </w:numPr>
        <w:shd w:val="clear" w:color="auto" w:fill="FFFFFF"/>
        <w:spacing w:line="290" w:lineRule="atLeast"/>
        <w:ind w:left="0" w:firstLine="720"/>
        <w:jc w:val="both"/>
        <w:rPr>
          <w:rFonts w:ascii="Times New Roman" w:hAnsi="Times New Roman"/>
        </w:rPr>
      </w:pPr>
      <w:r w:rsidRPr="00225D6E">
        <w:rPr>
          <w:rFonts w:ascii="Times New Roman" w:hAnsi="Times New Roman"/>
          <w:shd w:val="clear" w:color="auto" w:fill="FFFFFF"/>
        </w:rPr>
        <w:t>формирует перечень подведомственных ему администраторов доходов бюджета;</w:t>
      </w:r>
    </w:p>
    <w:p w:rsidR="00825E72" w:rsidRPr="00225D6E" w:rsidRDefault="00825E72" w:rsidP="00825E72">
      <w:pPr>
        <w:pStyle w:val="20"/>
        <w:numPr>
          <w:ilvl w:val="0"/>
          <w:numId w:val="7"/>
        </w:numPr>
        <w:shd w:val="clear" w:color="auto" w:fill="auto"/>
        <w:tabs>
          <w:tab w:val="left" w:pos="1652"/>
        </w:tabs>
        <w:spacing w:before="0" w:after="283" w:line="240" w:lineRule="auto"/>
        <w:ind w:left="20" w:right="20" w:firstLine="709"/>
        <w:jc w:val="both"/>
        <w:rPr>
          <w:rStyle w:val="211pt"/>
          <w:sz w:val="24"/>
          <w:szCs w:val="24"/>
        </w:rPr>
      </w:pPr>
      <w:r w:rsidRPr="00225D6E">
        <w:rPr>
          <w:rStyle w:val="211pt"/>
          <w:sz w:val="24"/>
          <w:szCs w:val="24"/>
        </w:rPr>
        <w:t>осуществляет иные бюджетные полномочия, установленные бюджетным законодательством Российской Федерации и принимаемыми в соответствии с ним муниципальными правовыми актами, регулирующими бюджетные правоотношения.</w:t>
      </w:r>
    </w:p>
    <w:p w:rsidR="00F96A53" w:rsidRPr="00225D6E" w:rsidRDefault="00F96A53" w:rsidP="00074234">
      <w:pPr>
        <w:pStyle w:val="20"/>
        <w:shd w:val="clear" w:color="auto" w:fill="auto"/>
        <w:tabs>
          <w:tab w:val="left" w:pos="1652"/>
        </w:tabs>
        <w:spacing w:before="0" w:after="283" w:line="240" w:lineRule="auto"/>
        <w:ind w:right="20" w:firstLine="729"/>
        <w:jc w:val="both"/>
        <w:rPr>
          <w:bCs/>
          <w:sz w:val="24"/>
          <w:shd w:val="clear" w:color="auto" w:fill="FFFFFF"/>
        </w:rPr>
      </w:pPr>
      <w:r w:rsidRPr="00225D6E">
        <w:rPr>
          <w:rStyle w:val="211pt"/>
          <w:b/>
          <w:sz w:val="24"/>
          <w:szCs w:val="24"/>
        </w:rPr>
        <w:t>Статья 12.</w:t>
      </w:r>
      <w:r w:rsidRPr="00225D6E">
        <w:rPr>
          <w:rStyle w:val="211pt"/>
          <w:sz w:val="24"/>
          <w:szCs w:val="24"/>
        </w:rPr>
        <w:t xml:space="preserve"> </w:t>
      </w:r>
      <w:r w:rsidRPr="00225D6E">
        <w:rPr>
          <w:bCs/>
          <w:sz w:val="24"/>
          <w:shd w:val="clear" w:color="auto" w:fill="FFFFFF"/>
        </w:rPr>
        <w:t>Бюджетные полномочия главного распорядителя (распорядителя)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w:t>
      </w:r>
    </w:p>
    <w:p w:rsidR="00B845F8" w:rsidRPr="00225D6E" w:rsidRDefault="00B845F8" w:rsidP="00B845F8">
      <w:pPr>
        <w:shd w:val="clear" w:color="auto" w:fill="FFFFFF"/>
        <w:spacing w:line="290" w:lineRule="atLeast"/>
        <w:ind w:firstLine="540"/>
        <w:jc w:val="both"/>
        <w:rPr>
          <w:rFonts w:ascii="Times New Roman" w:hAnsi="Times New Roman"/>
        </w:rPr>
      </w:pPr>
      <w:r w:rsidRPr="00225D6E">
        <w:rPr>
          <w:rStyle w:val="blk"/>
          <w:rFonts w:ascii="Times New Roman" w:hAnsi="Times New Roman"/>
        </w:rPr>
        <w:t xml:space="preserve">1. Главный распорядитель (распорядитель) бюджетных средств осуществляет внутренний финансовый контроль, направленный </w:t>
      </w:r>
      <w:proofErr w:type="gramStart"/>
      <w:r w:rsidRPr="00225D6E">
        <w:rPr>
          <w:rStyle w:val="blk"/>
          <w:rFonts w:ascii="Times New Roman" w:hAnsi="Times New Roman"/>
        </w:rPr>
        <w:t>на</w:t>
      </w:r>
      <w:proofErr w:type="gramEnd"/>
      <w:r w:rsidRPr="00225D6E">
        <w:rPr>
          <w:rStyle w:val="blk"/>
          <w:rFonts w:ascii="Times New Roman" w:hAnsi="Times New Roman"/>
        </w:rPr>
        <w:t>:</w:t>
      </w:r>
    </w:p>
    <w:p w:rsidR="00B845F8" w:rsidRPr="00225D6E" w:rsidRDefault="00B845F8" w:rsidP="00B845F8">
      <w:pPr>
        <w:shd w:val="clear" w:color="auto" w:fill="FFFFFF"/>
        <w:spacing w:line="290" w:lineRule="atLeast"/>
        <w:ind w:firstLine="540"/>
        <w:jc w:val="both"/>
        <w:rPr>
          <w:rFonts w:ascii="Times New Roman" w:hAnsi="Times New Roman"/>
        </w:rPr>
      </w:pPr>
      <w:bookmarkStart w:id="9" w:name="dst4411"/>
      <w:bookmarkEnd w:id="9"/>
      <w:proofErr w:type="gramStart"/>
      <w:r w:rsidRPr="00225D6E">
        <w:rPr>
          <w:rStyle w:val="blk"/>
          <w:rFonts w:ascii="Times New Roman" w:hAnsi="Times New Roman"/>
        </w:rPr>
        <w:t>1.1.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государственных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roofErr w:type="gramEnd"/>
    </w:p>
    <w:p w:rsidR="00B845F8" w:rsidRPr="00225D6E" w:rsidRDefault="00B845F8" w:rsidP="00B845F8">
      <w:pPr>
        <w:shd w:val="clear" w:color="auto" w:fill="FFFFFF"/>
        <w:spacing w:line="290" w:lineRule="atLeast"/>
        <w:ind w:firstLine="540"/>
        <w:jc w:val="both"/>
        <w:rPr>
          <w:rFonts w:ascii="Times New Roman" w:hAnsi="Times New Roman"/>
        </w:rPr>
      </w:pPr>
      <w:bookmarkStart w:id="10" w:name="dst3640"/>
      <w:bookmarkEnd w:id="10"/>
      <w:r w:rsidRPr="00225D6E">
        <w:rPr>
          <w:rStyle w:val="blk"/>
          <w:rFonts w:ascii="Times New Roman" w:hAnsi="Times New Roman"/>
        </w:rPr>
        <w:t>1.2. подготовку и организацию мер по повышению экономности и результативности использования бюджетных средств.</w:t>
      </w:r>
    </w:p>
    <w:p w:rsidR="00B845F8" w:rsidRPr="00225D6E" w:rsidRDefault="00B845F8" w:rsidP="00B845F8">
      <w:pPr>
        <w:shd w:val="clear" w:color="auto" w:fill="FFFFFF"/>
        <w:spacing w:line="290" w:lineRule="atLeast"/>
        <w:ind w:firstLine="540"/>
        <w:jc w:val="both"/>
        <w:rPr>
          <w:rFonts w:ascii="Times New Roman" w:hAnsi="Times New Roman"/>
        </w:rPr>
      </w:pPr>
      <w:bookmarkStart w:id="11" w:name="dst4412"/>
      <w:bookmarkEnd w:id="11"/>
      <w:r w:rsidRPr="00225D6E">
        <w:rPr>
          <w:rStyle w:val="blk"/>
          <w:rFonts w:ascii="Times New Roman" w:hAnsi="Times New Roman"/>
        </w:rPr>
        <w:t xml:space="preserve">2. </w:t>
      </w:r>
      <w:proofErr w:type="gramStart"/>
      <w:r w:rsidRPr="00225D6E">
        <w:rPr>
          <w:rStyle w:val="blk"/>
          <w:rFonts w:ascii="Times New Roman" w:hAnsi="Times New Roman"/>
        </w:rPr>
        <w:t>Главный администратор (администратор) доходов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B845F8" w:rsidRPr="00225D6E" w:rsidRDefault="00B845F8" w:rsidP="00B845F8">
      <w:pPr>
        <w:shd w:val="clear" w:color="auto" w:fill="FFFFFF"/>
        <w:spacing w:line="290" w:lineRule="atLeast"/>
        <w:ind w:firstLine="540"/>
        <w:jc w:val="both"/>
        <w:rPr>
          <w:rFonts w:ascii="Times New Roman" w:hAnsi="Times New Roman"/>
        </w:rPr>
      </w:pPr>
      <w:bookmarkStart w:id="12" w:name="dst4413"/>
      <w:bookmarkEnd w:id="12"/>
      <w:r w:rsidRPr="00225D6E">
        <w:rPr>
          <w:rStyle w:val="blk"/>
          <w:rFonts w:ascii="Times New Roman" w:hAnsi="Times New Roman"/>
        </w:rPr>
        <w:t xml:space="preserve">3. </w:t>
      </w:r>
      <w:proofErr w:type="gramStart"/>
      <w:r w:rsidRPr="00225D6E">
        <w:rPr>
          <w:rStyle w:val="blk"/>
          <w:rFonts w:ascii="Times New Roman" w:hAnsi="Times New Roman"/>
        </w:rPr>
        <w:t>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w:t>
      </w:r>
      <w:hyperlink r:id="rId14" w:anchor="dst100016" w:history="1">
        <w:r w:rsidRPr="00225D6E">
          <w:rPr>
            <w:rStyle w:val="af"/>
            <w:rFonts w:ascii="Times New Roman" w:hAnsi="Times New Roman"/>
            <w:color w:val="auto"/>
          </w:rPr>
          <w:t>актами</w:t>
        </w:r>
      </w:hyperlink>
      <w:r w:rsidRPr="00225D6E">
        <w:rPr>
          <w:rStyle w:val="blk"/>
          <w:rFonts w:ascii="Times New Roman" w:hAnsi="Times New Roman"/>
        </w:rPr>
        <w:t>,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w:t>
      </w:r>
      <w:proofErr w:type="gramEnd"/>
      <w:r w:rsidRPr="00225D6E">
        <w:rPr>
          <w:rStyle w:val="blk"/>
          <w:rFonts w:ascii="Times New Roman" w:hAnsi="Times New Roman"/>
        </w:rPr>
        <w:t xml:space="preserve"> финансирования дефицита бюджета.</w:t>
      </w:r>
    </w:p>
    <w:p w:rsidR="00B845F8" w:rsidRPr="00225D6E" w:rsidRDefault="00B845F8" w:rsidP="00B845F8">
      <w:pPr>
        <w:shd w:val="clear" w:color="auto" w:fill="FFFFFF"/>
        <w:spacing w:line="290" w:lineRule="atLeast"/>
        <w:ind w:firstLine="540"/>
        <w:jc w:val="both"/>
        <w:rPr>
          <w:rFonts w:ascii="Times New Roman" w:hAnsi="Times New Roman"/>
        </w:rPr>
      </w:pPr>
      <w:bookmarkStart w:id="13" w:name="dst3643"/>
      <w:bookmarkEnd w:id="13"/>
      <w:r w:rsidRPr="00225D6E">
        <w:rPr>
          <w:rStyle w:val="blk"/>
          <w:rFonts w:ascii="Times New Roman" w:hAnsi="Times New Roman"/>
        </w:rPr>
        <w:t>4.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B845F8" w:rsidRPr="00225D6E" w:rsidRDefault="003D6B5D" w:rsidP="00B845F8">
      <w:pPr>
        <w:shd w:val="clear" w:color="auto" w:fill="FFFFFF"/>
        <w:spacing w:line="290" w:lineRule="atLeast"/>
        <w:ind w:firstLine="540"/>
        <w:jc w:val="both"/>
        <w:rPr>
          <w:rFonts w:ascii="Times New Roman" w:hAnsi="Times New Roman"/>
        </w:rPr>
      </w:pPr>
      <w:bookmarkStart w:id="14" w:name="dst3644"/>
      <w:bookmarkEnd w:id="14"/>
      <w:r w:rsidRPr="00225D6E">
        <w:rPr>
          <w:rStyle w:val="blk"/>
          <w:rFonts w:ascii="Times New Roman" w:hAnsi="Times New Roman"/>
        </w:rPr>
        <w:t xml:space="preserve">4.1. </w:t>
      </w:r>
      <w:r w:rsidR="00B845F8" w:rsidRPr="00225D6E">
        <w:rPr>
          <w:rStyle w:val="blk"/>
          <w:rFonts w:ascii="Times New Roman" w:hAnsi="Times New Roman"/>
        </w:rPr>
        <w:t>оценки надежности внутреннего финансового контроля и подготовки рекомендаций по повышению его эффективности;</w:t>
      </w:r>
    </w:p>
    <w:p w:rsidR="00B845F8" w:rsidRPr="00225D6E" w:rsidRDefault="003D6B5D" w:rsidP="00B845F8">
      <w:pPr>
        <w:shd w:val="clear" w:color="auto" w:fill="FFFFFF"/>
        <w:spacing w:line="290" w:lineRule="atLeast"/>
        <w:ind w:firstLine="540"/>
        <w:jc w:val="both"/>
        <w:rPr>
          <w:rFonts w:ascii="Times New Roman" w:hAnsi="Times New Roman"/>
        </w:rPr>
      </w:pPr>
      <w:bookmarkStart w:id="15" w:name="dst3645"/>
      <w:bookmarkEnd w:id="15"/>
      <w:r w:rsidRPr="00225D6E">
        <w:rPr>
          <w:rStyle w:val="blk"/>
          <w:rFonts w:ascii="Times New Roman" w:hAnsi="Times New Roman"/>
        </w:rPr>
        <w:lastRenderedPageBreak/>
        <w:t xml:space="preserve">4.2. </w:t>
      </w:r>
      <w:r w:rsidR="00B845F8" w:rsidRPr="00225D6E">
        <w:rPr>
          <w:rStyle w:val="blk"/>
          <w:rFonts w:ascii="Times New Roman" w:hAnsi="Times New Roman"/>
        </w:rPr>
        <w:t xml:space="preserve">подтверждения достоверности бюджетной отчетности и соответствия </w:t>
      </w:r>
      <w:proofErr w:type="gramStart"/>
      <w:r w:rsidR="00B845F8" w:rsidRPr="00225D6E">
        <w:rPr>
          <w:rStyle w:val="blk"/>
          <w:rFonts w:ascii="Times New Roman" w:hAnsi="Times New Roman"/>
        </w:rPr>
        <w:t>порядка ведения бюджетного учета методологии</w:t>
      </w:r>
      <w:proofErr w:type="gramEnd"/>
      <w:r w:rsidR="00B845F8" w:rsidRPr="00225D6E">
        <w:rPr>
          <w:rStyle w:val="blk"/>
          <w:rFonts w:ascii="Times New Roman" w:hAnsi="Times New Roman"/>
        </w:rPr>
        <w:t xml:space="preserve"> и стандартам бюджетного учета, установленным </w:t>
      </w:r>
      <w:r w:rsidR="00F3525F" w:rsidRPr="00225D6E">
        <w:rPr>
          <w:rStyle w:val="blk"/>
          <w:rFonts w:ascii="Times New Roman" w:hAnsi="Times New Roman"/>
        </w:rPr>
        <w:t>финансовым органом</w:t>
      </w:r>
      <w:r w:rsidR="00B845F8" w:rsidRPr="00225D6E">
        <w:rPr>
          <w:rStyle w:val="blk"/>
          <w:rFonts w:ascii="Times New Roman" w:hAnsi="Times New Roman"/>
        </w:rPr>
        <w:t>;</w:t>
      </w:r>
    </w:p>
    <w:p w:rsidR="00B845F8" w:rsidRPr="00225D6E" w:rsidRDefault="00F3525F" w:rsidP="00B845F8">
      <w:pPr>
        <w:shd w:val="clear" w:color="auto" w:fill="FFFFFF"/>
        <w:spacing w:line="290" w:lineRule="atLeast"/>
        <w:ind w:firstLine="540"/>
        <w:jc w:val="both"/>
        <w:rPr>
          <w:rFonts w:ascii="Times New Roman" w:hAnsi="Times New Roman"/>
        </w:rPr>
      </w:pPr>
      <w:bookmarkStart w:id="16" w:name="dst3646"/>
      <w:bookmarkEnd w:id="16"/>
      <w:r w:rsidRPr="00225D6E">
        <w:rPr>
          <w:rStyle w:val="blk"/>
          <w:rFonts w:ascii="Times New Roman" w:hAnsi="Times New Roman"/>
        </w:rPr>
        <w:t xml:space="preserve">4.3. </w:t>
      </w:r>
      <w:r w:rsidR="00B845F8" w:rsidRPr="00225D6E">
        <w:rPr>
          <w:rStyle w:val="blk"/>
          <w:rFonts w:ascii="Times New Roman" w:hAnsi="Times New Roman"/>
        </w:rPr>
        <w:t>подготовки предложений по повышению экономности и результативности использования бюджетных средств.</w:t>
      </w:r>
    </w:p>
    <w:p w:rsidR="00B845F8" w:rsidRPr="00225D6E" w:rsidRDefault="00B845F8" w:rsidP="00B845F8">
      <w:pPr>
        <w:shd w:val="clear" w:color="auto" w:fill="FFFFFF"/>
        <w:spacing w:line="290" w:lineRule="atLeast"/>
        <w:ind w:firstLine="540"/>
        <w:jc w:val="both"/>
        <w:rPr>
          <w:rFonts w:ascii="Times New Roman" w:hAnsi="Times New Roman"/>
        </w:rPr>
      </w:pPr>
      <w:bookmarkStart w:id="17" w:name="dst3647"/>
      <w:bookmarkEnd w:id="17"/>
      <w:r w:rsidRPr="00225D6E">
        <w:rPr>
          <w:rStyle w:val="blk"/>
          <w:rFonts w:ascii="Times New Roman" w:hAnsi="Times New Roman"/>
        </w:rPr>
        <w:t>5. Внутренний финансовый контроль и внутренний финансовый аудит осуществляются в соответствии с </w:t>
      </w:r>
      <w:hyperlink r:id="rId15" w:anchor="dst100009" w:history="1">
        <w:r w:rsidRPr="00225D6E">
          <w:rPr>
            <w:rStyle w:val="af"/>
            <w:rFonts w:ascii="Times New Roman" w:hAnsi="Times New Roman"/>
            <w:color w:val="auto"/>
            <w:u w:val="none"/>
          </w:rPr>
          <w:t>порядком</w:t>
        </w:r>
      </w:hyperlink>
      <w:r w:rsidR="00BD0E2A" w:rsidRPr="00225D6E">
        <w:rPr>
          <w:rStyle w:val="blk"/>
          <w:rFonts w:ascii="Times New Roman" w:hAnsi="Times New Roman"/>
        </w:rPr>
        <w:t xml:space="preserve">, установленным </w:t>
      </w:r>
      <w:r w:rsidR="00F3525F" w:rsidRPr="00225D6E">
        <w:rPr>
          <w:rStyle w:val="blk"/>
          <w:rFonts w:ascii="Times New Roman" w:hAnsi="Times New Roman"/>
        </w:rPr>
        <w:t>Администраци</w:t>
      </w:r>
      <w:r w:rsidR="00BD0E2A" w:rsidRPr="00225D6E">
        <w:rPr>
          <w:rStyle w:val="blk"/>
          <w:rFonts w:ascii="Times New Roman" w:hAnsi="Times New Roman"/>
        </w:rPr>
        <w:t>ей</w:t>
      </w:r>
      <w:r w:rsidR="00F3525F" w:rsidRPr="00225D6E">
        <w:rPr>
          <w:rStyle w:val="blk"/>
          <w:rFonts w:ascii="Times New Roman" w:hAnsi="Times New Roman"/>
        </w:rPr>
        <w:t xml:space="preserve"> Фировского района</w:t>
      </w:r>
      <w:r w:rsidRPr="00225D6E">
        <w:rPr>
          <w:rStyle w:val="blk"/>
          <w:rFonts w:ascii="Times New Roman" w:hAnsi="Times New Roman"/>
        </w:rPr>
        <w:t>.</w:t>
      </w:r>
    </w:p>
    <w:p w:rsidR="00B845F8" w:rsidRPr="00225D6E" w:rsidRDefault="00B845F8" w:rsidP="00B845F8">
      <w:pPr>
        <w:shd w:val="clear" w:color="auto" w:fill="FFFFFF"/>
        <w:spacing w:line="290" w:lineRule="atLeast"/>
        <w:jc w:val="both"/>
        <w:rPr>
          <w:rFonts w:ascii="Times New Roman" w:hAnsi="Times New Roman"/>
        </w:rPr>
      </w:pPr>
      <w:r w:rsidRPr="00225D6E">
        <w:rPr>
          <w:rStyle w:val="nobr"/>
          <w:rFonts w:ascii="Times New Roman" w:hAnsi="Times New Roman"/>
        </w:rPr>
        <w:t> </w:t>
      </w:r>
    </w:p>
    <w:p w:rsidR="00946DDC" w:rsidRPr="00225D6E" w:rsidRDefault="00825E72" w:rsidP="00946DDC">
      <w:pPr>
        <w:pStyle w:val="20"/>
        <w:shd w:val="clear" w:color="auto" w:fill="auto"/>
        <w:spacing w:before="0" w:after="240" w:line="240" w:lineRule="auto"/>
        <w:ind w:left="20" w:right="20" w:firstLine="709"/>
        <w:jc w:val="both"/>
        <w:rPr>
          <w:sz w:val="24"/>
          <w:szCs w:val="24"/>
        </w:rPr>
      </w:pPr>
      <w:bookmarkStart w:id="18" w:name="dst2348"/>
      <w:bookmarkStart w:id="19" w:name="dst2349"/>
      <w:bookmarkStart w:id="20" w:name="dst2350"/>
      <w:bookmarkStart w:id="21" w:name="dst3946"/>
      <w:bookmarkStart w:id="22" w:name="dst4408"/>
      <w:bookmarkEnd w:id="18"/>
      <w:bookmarkEnd w:id="19"/>
      <w:bookmarkEnd w:id="20"/>
      <w:bookmarkEnd w:id="21"/>
      <w:bookmarkEnd w:id="22"/>
      <w:r w:rsidRPr="00225D6E">
        <w:rPr>
          <w:rStyle w:val="211pt"/>
          <w:b/>
          <w:sz w:val="24"/>
          <w:szCs w:val="24"/>
        </w:rPr>
        <w:t>Статья 1</w:t>
      </w:r>
      <w:r w:rsidR="00BD0E2A" w:rsidRPr="00225D6E">
        <w:rPr>
          <w:rStyle w:val="211pt"/>
          <w:b/>
          <w:sz w:val="24"/>
          <w:szCs w:val="24"/>
        </w:rPr>
        <w:t>3</w:t>
      </w:r>
      <w:r w:rsidRPr="00225D6E">
        <w:rPr>
          <w:rStyle w:val="211pt"/>
          <w:b/>
          <w:sz w:val="24"/>
          <w:szCs w:val="24"/>
        </w:rPr>
        <w:t>.</w:t>
      </w:r>
      <w:r w:rsidR="00946DDC" w:rsidRPr="00225D6E">
        <w:rPr>
          <w:rStyle w:val="211pt"/>
          <w:sz w:val="24"/>
          <w:szCs w:val="24"/>
        </w:rPr>
        <w:t xml:space="preserve"> Полномочия главного администратора (администратора) источников финансирования дефицита бюджета в области бюджетного процесса</w:t>
      </w:r>
    </w:p>
    <w:p w:rsidR="00946DDC" w:rsidRPr="00225D6E" w:rsidRDefault="00946DDC" w:rsidP="00946DDC">
      <w:pPr>
        <w:pStyle w:val="20"/>
        <w:shd w:val="clear" w:color="auto" w:fill="auto"/>
        <w:spacing w:before="0" w:line="240" w:lineRule="auto"/>
        <w:ind w:left="20" w:right="20" w:firstLine="709"/>
        <w:jc w:val="both"/>
        <w:rPr>
          <w:sz w:val="24"/>
          <w:szCs w:val="24"/>
        </w:rPr>
      </w:pPr>
      <w:r w:rsidRPr="00225D6E">
        <w:rPr>
          <w:rStyle w:val="211pt"/>
          <w:sz w:val="24"/>
          <w:szCs w:val="24"/>
        </w:rPr>
        <w:t>1. Главный администратор (администратор) источников финансирования дефицита бюджета осуществляет следующие полномочия в области бюджетного процесса:</w:t>
      </w:r>
    </w:p>
    <w:p w:rsidR="00946DDC" w:rsidRPr="00225D6E" w:rsidRDefault="00946DDC" w:rsidP="00946DDC">
      <w:pPr>
        <w:pStyle w:val="20"/>
        <w:numPr>
          <w:ilvl w:val="0"/>
          <w:numId w:val="8"/>
        </w:numPr>
        <w:shd w:val="clear" w:color="auto" w:fill="auto"/>
        <w:tabs>
          <w:tab w:val="left" w:pos="1465"/>
        </w:tabs>
        <w:spacing w:before="0" w:line="240" w:lineRule="auto"/>
        <w:ind w:left="20" w:right="20" w:firstLine="709"/>
        <w:jc w:val="both"/>
        <w:rPr>
          <w:sz w:val="24"/>
          <w:szCs w:val="24"/>
        </w:rPr>
      </w:pPr>
      <w:r w:rsidRPr="00225D6E">
        <w:rPr>
          <w:rStyle w:val="211pt"/>
          <w:sz w:val="24"/>
          <w:szCs w:val="24"/>
        </w:rPr>
        <w:t>формирует перечни подведомственных ему администраторов источников финансирования дефицита бюджета;</w:t>
      </w:r>
    </w:p>
    <w:p w:rsidR="00C607EF" w:rsidRPr="00225D6E" w:rsidRDefault="00C607EF" w:rsidP="00C607EF">
      <w:pPr>
        <w:pStyle w:val="20"/>
        <w:numPr>
          <w:ilvl w:val="0"/>
          <w:numId w:val="8"/>
        </w:numPr>
        <w:shd w:val="clear" w:color="auto" w:fill="auto"/>
        <w:tabs>
          <w:tab w:val="left" w:pos="1518"/>
        </w:tabs>
        <w:spacing w:before="0" w:line="240" w:lineRule="auto"/>
        <w:ind w:left="20" w:right="20" w:firstLine="709"/>
        <w:jc w:val="both"/>
        <w:rPr>
          <w:sz w:val="28"/>
          <w:szCs w:val="24"/>
        </w:rPr>
      </w:pPr>
      <w:r w:rsidRPr="00225D6E">
        <w:rPr>
          <w:rStyle w:val="blk"/>
          <w:sz w:val="24"/>
        </w:rPr>
        <w:t>осуществляет планирование (прогнозирование) поступлений и выплат по источникам финансирования дефицита бюджета</w:t>
      </w:r>
      <w:r w:rsidRPr="00225D6E">
        <w:rPr>
          <w:rStyle w:val="211pt"/>
          <w:sz w:val="28"/>
          <w:szCs w:val="24"/>
        </w:rPr>
        <w:t xml:space="preserve"> </w:t>
      </w:r>
    </w:p>
    <w:p w:rsidR="00946DDC" w:rsidRPr="00225D6E" w:rsidRDefault="00946DDC" w:rsidP="00946DDC">
      <w:pPr>
        <w:pStyle w:val="20"/>
        <w:numPr>
          <w:ilvl w:val="0"/>
          <w:numId w:val="8"/>
        </w:numPr>
        <w:shd w:val="clear" w:color="auto" w:fill="auto"/>
        <w:tabs>
          <w:tab w:val="left" w:pos="1393"/>
        </w:tabs>
        <w:spacing w:before="0" w:line="240" w:lineRule="auto"/>
        <w:ind w:left="20" w:right="20" w:firstLine="709"/>
        <w:jc w:val="both"/>
        <w:rPr>
          <w:sz w:val="24"/>
          <w:szCs w:val="24"/>
        </w:rPr>
      </w:pPr>
      <w:r w:rsidRPr="00225D6E">
        <w:rPr>
          <w:rStyle w:val="211pt"/>
          <w:sz w:val="24"/>
          <w:szCs w:val="24"/>
        </w:rPr>
        <w:t xml:space="preserve">обеспечивает адресность и целевой характер использования выделенных в его распоряжение ассигнований, предназначенных для погашения </w:t>
      </w:r>
      <w:proofErr w:type="gramStart"/>
      <w:r w:rsidRPr="00225D6E">
        <w:rPr>
          <w:rStyle w:val="211pt"/>
          <w:sz w:val="24"/>
          <w:szCs w:val="24"/>
        </w:rPr>
        <w:t>источников финансирования дефицита бюджета</w:t>
      </w:r>
      <w:proofErr w:type="gramEnd"/>
      <w:r w:rsidRPr="00225D6E">
        <w:rPr>
          <w:rStyle w:val="211pt"/>
          <w:sz w:val="24"/>
          <w:szCs w:val="24"/>
        </w:rPr>
        <w:t>;</w:t>
      </w:r>
    </w:p>
    <w:p w:rsidR="00C607EF" w:rsidRPr="00225D6E" w:rsidRDefault="00946DDC" w:rsidP="00C607EF">
      <w:pPr>
        <w:pStyle w:val="20"/>
        <w:numPr>
          <w:ilvl w:val="0"/>
          <w:numId w:val="8"/>
        </w:numPr>
        <w:shd w:val="clear" w:color="auto" w:fill="auto"/>
        <w:tabs>
          <w:tab w:val="left" w:pos="1374"/>
        </w:tabs>
        <w:spacing w:before="0" w:line="240" w:lineRule="auto"/>
        <w:ind w:left="20" w:right="20" w:firstLine="709"/>
        <w:jc w:val="both"/>
        <w:rPr>
          <w:sz w:val="24"/>
          <w:szCs w:val="24"/>
        </w:rPr>
      </w:pPr>
      <w:r w:rsidRPr="00225D6E">
        <w:rPr>
          <w:rStyle w:val="211pt"/>
          <w:sz w:val="24"/>
          <w:szCs w:val="24"/>
        </w:rPr>
        <w:t xml:space="preserve">распределяет бюджетные ассигнования по подведомственным администраторам </w:t>
      </w:r>
      <w:proofErr w:type="gramStart"/>
      <w:r w:rsidRPr="00225D6E">
        <w:rPr>
          <w:rStyle w:val="211pt"/>
          <w:sz w:val="24"/>
          <w:szCs w:val="24"/>
        </w:rPr>
        <w:t>источников финансирования дефицита бюджета</w:t>
      </w:r>
      <w:proofErr w:type="gramEnd"/>
      <w:r w:rsidRPr="00225D6E">
        <w:rPr>
          <w:rStyle w:val="211pt"/>
          <w:sz w:val="24"/>
          <w:szCs w:val="24"/>
        </w:rPr>
        <w:t xml:space="preserve"> и исполняет соответствующую часть бюджета;</w:t>
      </w:r>
    </w:p>
    <w:p w:rsidR="00C607EF" w:rsidRPr="00225D6E" w:rsidRDefault="00946DDC" w:rsidP="00C607EF">
      <w:pPr>
        <w:pStyle w:val="20"/>
        <w:numPr>
          <w:ilvl w:val="0"/>
          <w:numId w:val="8"/>
        </w:numPr>
        <w:shd w:val="clear" w:color="auto" w:fill="auto"/>
        <w:tabs>
          <w:tab w:val="left" w:pos="1479"/>
        </w:tabs>
        <w:spacing w:before="0" w:line="240" w:lineRule="auto"/>
        <w:ind w:left="20" w:right="20" w:firstLine="709"/>
        <w:jc w:val="both"/>
        <w:rPr>
          <w:sz w:val="24"/>
          <w:szCs w:val="24"/>
        </w:rPr>
      </w:pPr>
      <w:r w:rsidRPr="00225D6E">
        <w:rPr>
          <w:rStyle w:val="211pt"/>
          <w:sz w:val="24"/>
          <w:szCs w:val="24"/>
        </w:rPr>
        <w:t xml:space="preserve">формирует бюджетную отчетность главного </w:t>
      </w:r>
      <w:proofErr w:type="gramStart"/>
      <w:r w:rsidRPr="00225D6E">
        <w:rPr>
          <w:rStyle w:val="211pt"/>
          <w:sz w:val="24"/>
          <w:szCs w:val="24"/>
        </w:rPr>
        <w:t>администратора источников финансирования дефицита бюджета</w:t>
      </w:r>
      <w:proofErr w:type="gramEnd"/>
      <w:r w:rsidRPr="00225D6E">
        <w:rPr>
          <w:rStyle w:val="211pt"/>
          <w:sz w:val="24"/>
          <w:szCs w:val="24"/>
        </w:rPr>
        <w:t>;</w:t>
      </w:r>
    </w:p>
    <w:p w:rsidR="00C607EF" w:rsidRPr="00225D6E" w:rsidRDefault="00946DDC" w:rsidP="00C607EF">
      <w:pPr>
        <w:pStyle w:val="20"/>
        <w:numPr>
          <w:ilvl w:val="0"/>
          <w:numId w:val="8"/>
        </w:numPr>
        <w:shd w:val="clear" w:color="auto" w:fill="auto"/>
        <w:tabs>
          <w:tab w:val="left" w:pos="1306"/>
        </w:tabs>
        <w:spacing w:before="0" w:line="240" w:lineRule="auto"/>
        <w:ind w:left="20" w:right="20" w:firstLine="709"/>
        <w:jc w:val="both"/>
        <w:rPr>
          <w:sz w:val="24"/>
          <w:szCs w:val="24"/>
        </w:rPr>
      </w:pPr>
      <w:r w:rsidRPr="00225D6E">
        <w:rPr>
          <w:rStyle w:val="211pt"/>
          <w:sz w:val="24"/>
          <w:szCs w:val="24"/>
        </w:rPr>
        <w:t>утверждает методик</w:t>
      </w:r>
      <w:r w:rsidR="00C607EF" w:rsidRPr="00225D6E">
        <w:rPr>
          <w:rStyle w:val="211pt"/>
          <w:sz w:val="24"/>
          <w:szCs w:val="24"/>
        </w:rPr>
        <w:t>у</w:t>
      </w:r>
      <w:r w:rsidRPr="00225D6E">
        <w:rPr>
          <w:rStyle w:val="211pt"/>
          <w:sz w:val="24"/>
          <w:szCs w:val="24"/>
        </w:rPr>
        <w:t xml:space="preserve"> прогнозирования поступлений </w:t>
      </w:r>
      <w:proofErr w:type="gramStart"/>
      <w:r w:rsidRPr="00225D6E">
        <w:rPr>
          <w:rStyle w:val="211pt"/>
          <w:sz w:val="24"/>
          <w:szCs w:val="24"/>
        </w:rPr>
        <w:t>по источникам финансирования дефицита бюджета в соответствии с общими требованиями к такой методике</w:t>
      </w:r>
      <w:proofErr w:type="gramEnd"/>
      <w:r w:rsidRPr="00225D6E">
        <w:rPr>
          <w:rStyle w:val="211pt"/>
          <w:sz w:val="24"/>
          <w:szCs w:val="24"/>
        </w:rPr>
        <w:t>, установленными Правительством Российской Федерации;</w:t>
      </w:r>
    </w:p>
    <w:p w:rsidR="00946DDC" w:rsidRPr="00225D6E" w:rsidRDefault="00946DDC" w:rsidP="00946DDC">
      <w:pPr>
        <w:pStyle w:val="20"/>
        <w:numPr>
          <w:ilvl w:val="0"/>
          <w:numId w:val="8"/>
        </w:numPr>
        <w:shd w:val="clear" w:color="auto" w:fill="auto"/>
        <w:tabs>
          <w:tab w:val="left" w:pos="1278"/>
        </w:tabs>
        <w:spacing w:before="0" w:line="240" w:lineRule="auto"/>
        <w:ind w:left="20" w:firstLine="709"/>
        <w:jc w:val="both"/>
        <w:rPr>
          <w:rStyle w:val="211pt"/>
          <w:sz w:val="24"/>
          <w:szCs w:val="24"/>
        </w:rPr>
      </w:pPr>
      <w:r w:rsidRPr="00225D6E">
        <w:rPr>
          <w:rStyle w:val="211pt"/>
          <w:sz w:val="24"/>
          <w:szCs w:val="24"/>
        </w:rPr>
        <w:t>составляет обо</w:t>
      </w:r>
      <w:r w:rsidR="00C607EF" w:rsidRPr="00225D6E">
        <w:rPr>
          <w:rStyle w:val="211pt"/>
          <w:sz w:val="24"/>
          <w:szCs w:val="24"/>
        </w:rPr>
        <w:t>снования бюджетных ассигнований;</w:t>
      </w:r>
    </w:p>
    <w:p w:rsidR="006D40D4" w:rsidRPr="00225D6E" w:rsidRDefault="006D40D4" w:rsidP="006D40D4">
      <w:pPr>
        <w:pStyle w:val="20"/>
        <w:numPr>
          <w:ilvl w:val="0"/>
          <w:numId w:val="8"/>
        </w:numPr>
        <w:shd w:val="clear" w:color="auto" w:fill="auto"/>
        <w:tabs>
          <w:tab w:val="left" w:pos="1652"/>
        </w:tabs>
        <w:spacing w:before="0" w:after="283" w:line="240" w:lineRule="auto"/>
        <w:ind w:left="20" w:right="20" w:firstLine="709"/>
        <w:jc w:val="both"/>
        <w:rPr>
          <w:rStyle w:val="211pt"/>
          <w:sz w:val="24"/>
          <w:szCs w:val="24"/>
        </w:rPr>
      </w:pPr>
      <w:r w:rsidRPr="00225D6E">
        <w:rPr>
          <w:rStyle w:val="211pt"/>
          <w:sz w:val="24"/>
          <w:szCs w:val="24"/>
        </w:rPr>
        <w:t>осуществляет иные бюджетные полномочия, установленные бюджетным законодательством Российской Федерации и принимаемыми в соответствии с ним муниципальными правовыми актами, регулирующими бюджетные правоотношения.</w:t>
      </w:r>
    </w:p>
    <w:p w:rsidR="00946DDC" w:rsidRPr="00225D6E" w:rsidRDefault="00946DDC" w:rsidP="00946DDC">
      <w:pPr>
        <w:pStyle w:val="20"/>
        <w:shd w:val="clear" w:color="auto" w:fill="auto"/>
        <w:spacing w:before="0" w:after="313" w:line="240" w:lineRule="auto"/>
        <w:jc w:val="center"/>
        <w:rPr>
          <w:b/>
          <w:sz w:val="24"/>
          <w:szCs w:val="24"/>
        </w:rPr>
      </w:pPr>
      <w:r w:rsidRPr="00225D6E">
        <w:rPr>
          <w:rStyle w:val="211pt"/>
          <w:b/>
          <w:sz w:val="24"/>
          <w:szCs w:val="24"/>
        </w:rPr>
        <w:t>Раздел 3. Составление проекта бюджета</w:t>
      </w:r>
    </w:p>
    <w:p w:rsidR="00946DDC" w:rsidRPr="00225D6E" w:rsidRDefault="006D40D4" w:rsidP="00946DDC">
      <w:pPr>
        <w:pStyle w:val="20"/>
        <w:shd w:val="clear" w:color="auto" w:fill="auto"/>
        <w:spacing w:before="0" w:after="260" w:line="240" w:lineRule="auto"/>
        <w:ind w:left="20" w:firstLine="709"/>
        <w:jc w:val="both"/>
        <w:rPr>
          <w:sz w:val="24"/>
          <w:szCs w:val="24"/>
        </w:rPr>
      </w:pPr>
      <w:r w:rsidRPr="00225D6E">
        <w:rPr>
          <w:rStyle w:val="211pt"/>
          <w:b/>
          <w:sz w:val="24"/>
          <w:szCs w:val="24"/>
        </w:rPr>
        <w:t>Статья 1</w:t>
      </w:r>
      <w:r w:rsidR="00BD0E2A" w:rsidRPr="00225D6E">
        <w:rPr>
          <w:rStyle w:val="211pt"/>
          <w:b/>
          <w:sz w:val="24"/>
          <w:szCs w:val="24"/>
        </w:rPr>
        <w:t>4</w:t>
      </w:r>
      <w:r w:rsidRPr="00225D6E">
        <w:rPr>
          <w:rStyle w:val="211pt"/>
          <w:b/>
          <w:sz w:val="24"/>
          <w:szCs w:val="24"/>
        </w:rPr>
        <w:t>.</w:t>
      </w:r>
      <w:r w:rsidR="00946DDC" w:rsidRPr="00225D6E">
        <w:rPr>
          <w:rStyle w:val="211pt"/>
          <w:sz w:val="24"/>
          <w:szCs w:val="24"/>
        </w:rPr>
        <w:t xml:space="preserve"> Основы составления проекта бюджета</w:t>
      </w:r>
    </w:p>
    <w:p w:rsidR="00946DDC" w:rsidRPr="00225D6E" w:rsidRDefault="00946DDC" w:rsidP="00946DDC">
      <w:pPr>
        <w:pStyle w:val="20"/>
        <w:numPr>
          <w:ilvl w:val="1"/>
          <w:numId w:val="8"/>
        </w:numPr>
        <w:shd w:val="clear" w:color="auto" w:fill="auto"/>
        <w:tabs>
          <w:tab w:val="left" w:pos="1138"/>
        </w:tabs>
        <w:spacing w:before="0" w:line="240" w:lineRule="auto"/>
        <w:ind w:left="20" w:right="20" w:firstLine="709"/>
        <w:jc w:val="both"/>
        <w:rPr>
          <w:sz w:val="24"/>
          <w:szCs w:val="24"/>
        </w:rPr>
      </w:pPr>
      <w:r w:rsidRPr="00225D6E">
        <w:rPr>
          <w:rStyle w:val="211pt"/>
          <w:sz w:val="24"/>
          <w:szCs w:val="24"/>
        </w:rPr>
        <w:t xml:space="preserve">Проект бюджета составляется на основе прогноза социально-экономического развития </w:t>
      </w:r>
      <w:r w:rsidR="00D423BD" w:rsidRPr="00225D6E">
        <w:rPr>
          <w:rStyle w:val="211pt"/>
          <w:sz w:val="24"/>
          <w:szCs w:val="24"/>
        </w:rPr>
        <w:t xml:space="preserve">Фировского района </w:t>
      </w:r>
      <w:r w:rsidRPr="00225D6E">
        <w:rPr>
          <w:rStyle w:val="211pt"/>
          <w:sz w:val="24"/>
          <w:szCs w:val="24"/>
        </w:rPr>
        <w:t>в целях финансового обеспечения расходных обязательств.</w:t>
      </w:r>
    </w:p>
    <w:p w:rsidR="00D423BD" w:rsidRPr="00225D6E" w:rsidRDefault="00946DDC" w:rsidP="00946DDC">
      <w:pPr>
        <w:pStyle w:val="20"/>
        <w:numPr>
          <w:ilvl w:val="1"/>
          <w:numId w:val="8"/>
        </w:numPr>
        <w:shd w:val="clear" w:color="auto" w:fill="auto"/>
        <w:tabs>
          <w:tab w:val="left" w:pos="1340"/>
        </w:tabs>
        <w:spacing w:before="0" w:line="240" w:lineRule="auto"/>
        <w:ind w:left="20" w:right="20" w:firstLine="709"/>
        <w:jc w:val="both"/>
        <w:rPr>
          <w:rStyle w:val="211pt"/>
          <w:sz w:val="24"/>
          <w:szCs w:val="24"/>
        </w:rPr>
      </w:pPr>
      <w:r w:rsidRPr="00225D6E">
        <w:rPr>
          <w:rStyle w:val="211pt"/>
          <w:sz w:val="24"/>
          <w:szCs w:val="24"/>
        </w:rPr>
        <w:t>Проект бюджета составляется в порядке, установленном Администрацией</w:t>
      </w:r>
      <w:r w:rsidR="00D423BD" w:rsidRPr="00225D6E">
        <w:rPr>
          <w:rStyle w:val="211pt"/>
          <w:sz w:val="24"/>
          <w:szCs w:val="24"/>
        </w:rPr>
        <w:t xml:space="preserve"> Фировского района</w:t>
      </w:r>
      <w:r w:rsidRPr="00225D6E">
        <w:rPr>
          <w:rStyle w:val="211pt"/>
          <w:sz w:val="24"/>
          <w:szCs w:val="24"/>
        </w:rPr>
        <w:t xml:space="preserve">, в соответствии с </w:t>
      </w:r>
      <w:r w:rsidR="00D423BD" w:rsidRPr="00225D6E">
        <w:rPr>
          <w:rStyle w:val="211pt"/>
          <w:sz w:val="24"/>
          <w:szCs w:val="24"/>
        </w:rPr>
        <w:t xml:space="preserve">требованиями Бюджетного кодекса Российской Федерации </w:t>
      </w:r>
      <w:r w:rsidRPr="00225D6E">
        <w:rPr>
          <w:rStyle w:val="211pt"/>
          <w:sz w:val="24"/>
          <w:szCs w:val="24"/>
        </w:rPr>
        <w:t xml:space="preserve">и принимаемыми с соблюдением его требований </w:t>
      </w:r>
      <w:r w:rsidR="00D423BD" w:rsidRPr="00225D6E">
        <w:rPr>
          <w:sz w:val="24"/>
          <w:szCs w:val="24"/>
          <w:shd w:val="clear" w:color="auto" w:fill="FFFFFF"/>
        </w:rPr>
        <w:t xml:space="preserve">муниципальными правовыми актами </w:t>
      </w:r>
      <w:r w:rsidR="00CE5277" w:rsidRPr="00225D6E">
        <w:rPr>
          <w:sz w:val="24"/>
          <w:szCs w:val="24"/>
          <w:shd w:val="clear" w:color="auto" w:fill="FFFFFF"/>
        </w:rPr>
        <w:t>Собрания депутатов Фировского района</w:t>
      </w:r>
      <w:r w:rsidR="00D423BD" w:rsidRPr="00225D6E">
        <w:rPr>
          <w:sz w:val="24"/>
          <w:szCs w:val="24"/>
          <w:shd w:val="clear" w:color="auto" w:fill="FFFFFF"/>
        </w:rPr>
        <w:t>.</w:t>
      </w:r>
    </w:p>
    <w:p w:rsidR="00946DDC" w:rsidRPr="00225D6E" w:rsidRDefault="00946DDC" w:rsidP="00946DDC">
      <w:pPr>
        <w:pStyle w:val="20"/>
        <w:numPr>
          <w:ilvl w:val="1"/>
          <w:numId w:val="8"/>
        </w:numPr>
        <w:shd w:val="clear" w:color="auto" w:fill="auto"/>
        <w:tabs>
          <w:tab w:val="left" w:pos="1230"/>
        </w:tabs>
        <w:spacing w:before="0" w:line="240" w:lineRule="auto"/>
        <w:ind w:left="20" w:right="20" w:firstLine="709"/>
        <w:jc w:val="both"/>
        <w:rPr>
          <w:sz w:val="24"/>
          <w:szCs w:val="24"/>
        </w:rPr>
      </w:pPr>
      <w:r w:rsidRPr="00225D6E">
        <w:rPr>
          <w:rStyle w:val="211pt"/>
          <w:sz w:val="24"/>
          <w:szCs w:val="24"/>
        </w:rPr>
        <w:t>Проект бюджета составляется и утверждается сроком</w:t>
      </w:r>
      <w:r w:rsidR="0018218E" w:rsidRPr="00225D6E">
        <w:rPr>
          <w:rStyle w:val="211pt"/>
          <w:sz w:val="24"/>
          <w:szCs w:val="24"/>
        </w:rPr>
        <w:t xml:space="preserve"> на один год (на очередной финансовый год) или сроком на </w:t>
      </w:r>
      <w:r w:rsidRPr="00225D6E">
        <w:rPr>
          <w:rStyle w:val="211pt"/>
          <w:sz w:val="24"/>
          <w:szCs w:val="24"/>
        </w:rPr>
        <w:t>три года (очередной финансовый год и плановый период)</w:t>
      </w:r>
      <w:r w:rsidR="0018218E" w:rsidRPr="00225D6E">
        <w:rPr>
          <w:rStyle w:val="211pt"/>
          <w:sz w:val="24"/>
          <w:szCs w:val="24"/>
        </w:rPr>
        <w:t xml:space="preserve"> в соответствии с законом субъекта Российской Федерации в котором определен срок, на который составляется и утверждается проект бюджета муниципального района</w:t>
      </w:r>
      <w:r w:rsidRPr="00225D6E">
        <w:rPr>
          <w:rStyle w:val="211pt"/>
          <w:sz w:val="24"/>
          <w:szCs w:val="24"/>
        </w:rPr>
        <w:t>.</w:t>
      </w:r>
    </w:p>
    <w:p w:rsidR="00946DDC" w:rsidRPr="00225D6E" w:rsidRDefault="00946DDC" w:rsidP="00946DDC">
      <w:pPr>
        <w:pStyle w:val="20"/>
        <w:numPr>
          <w:ilvl w:val="1"/>
          <w:numId w:val="8"/>
        </w:numPr>
        <w:shd w:val="clear" w:color="auto" w:fill="auto"/>
        <w:tabs>
          <w:tab w:val="left" w:pos="1120"/>
        </w:tabs>
        <w:spacing w:before="0" w:line="240" w:lineRule="auto"/>
        <w:ind w:left="20" w:firstLine="709"/>
        <w:jc w:val="both"/>
        <w:rPr>
          <w:sz w:val="24"/>
          <w:szCs w:val="24"/>
        </w:rPr>
      </w:pPr>
      <w:r w:rsidRPr="00225D6E">
        <w:rPr>
          <w:rStyle w:val="211pt"/>
          <w:sz w:val="24"/>
          <w:szCs w:val="24"/>
        </w:rPr>
        <w:t xml:space="preserve">Составление проекта бюджета основывается </w:t>
      </w:r>
      <w:proofErr w:type="gramStart"/>
      <w:r w:rsidRPr="00225D6E">
        <w:rPr>
          <w:rStyle w:val="211pt"/>
          <w:sz w:val="24"/>
          <w:szCs w:val="24"/>
        </w:rPr>
        <w:t>на</w:t>
      </w:r>
      <w:proofErr w:type="gramEnd"/>
      <w:r w:rsidRPr="00225D6E">
        <w:rPr>
          <w:rStyle w:val="211pt"/>
          <w:sz w:val="24"/>
          <w:szCs w:val="24"/>
        </w:rPr>
        <w:t>:</w:t>
      </w:r>
    </w:p>
    <w:p w:rsidR="00946DDC" w:rsidRPr="00225D6E" w:rsidRDefault="00946DDC" w:rsidP="00946DDC">
      <w:pPr>
        <w:pStyle w:val="20"/>
        <w:numPr>
          <w:ilvl w:val="2"/>
          <w:numId w:val="8"/>
        </w:numPr>
        <w:shd w:val="clear" w:color="auto" w:fill="auto"/>
        <w:tabs>
          <w:tab w:val="left" w:pos="1335"/>
        </w:tabs>
        <w:spacing w:before="0" w:line="240" w:lineRule="auto"/>
        <w:ind w:left="20" w:right="20" w:firstLine="709"/>
        <w:jc w:val="both"/>
        <w:rPr>
          <w:rStyle w:val="211pt"/>
          <w:sz w:val="24"/>
          <w:szCs w:val="24"/>
        </w:rPr>
      </w:pPr>
      <w:proofErr w:type="gramStart"/>
      <w:r w:rsidRPr="00225D6E">
        <w:rPr>
          <w:rStyle w:val="211pt"/>
          <w:sz w:val="24"/>
          <w:szCs w:val="24"/>
        </w:rPr>
        <w:t>положениях</w:t>
      </w:r>
      <w:proofErr w:type="gramEnd"/>
      <w:r w:rsidRPr="00225D6E">
        <w:rPr>
          <w:rStyle w:val="211pt"/>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84D27" w:rsidRPr="00225D6E" w:rsidRDefault="00284D27" w:rsidP="00946DDC">
      <w:pPr>
        <w:pStyle w:val="20"/>
        <w:numPr>
          <w:ilvl w:val="2"/>
          <w:numId w:val="8"/>
        </w:numPr>
        <w:shd w:val="clear" w:color="auto" w:fill="auto"/>
        <w:tabs>
          <w:tab w:val="left" w:pos="1335"/>
        </w:tabs>
        <w:spacing w:before="0" w:line="240" w:lineRule="auto"/>
        <w:ind w:left="20" w:right="20" w:firstLine="709"/>
        <w:jc w:val="both"/>
        <w:rPr>
          <w:sz w:val="28"/>
          <w:szCs w:val="24"/>
        </w:rPr>
      </w:pPr>
      <w:r w:rsidRPr="00225D6E">
        <w:rPr>
          <w:sz w:val="24"/>
          <w:shd w:val="clear" w:color="auto" w:fill="FFFFFF"/>
        </w:rPr>
        <w:t xml:space="preserve">основных </w:t>
      </w:r>
      <w:proofErr w:type="gramStart"/>
      <w:r w:rsidRPr="00225D6E">
        <w:rPr>
          <w:sz w:val="24"/>
          <w:shd w:val="clear" w:color="auto" w:fill="FFFFFF"/>
        </w:rPr>
        <w:t>направлениях</w:t>
      </w:r>
      <w:proofErr w:type="gramEnd"/>
      <w:r w:rsidRPr="00225D6E">
        <w:rPr>
          <w:sz w:val="24"/>
          <w:shd w:val="clear" w:color="auto" w:fill="FFFFFF"/>
        </w:rPr>
        <w:t xml:space="preserve"> бюджетной и налоговой политики;</w:t>
      </w:r>
    </w:p>
    <w:p w:rsidR="00946DDC" w:rsidRPr="00225D6E" w:rsidRDefault="00946DDC" w:rsidP="00946DDC">
      <w:pPr>
        <w:pStyle w:val="20"/>
        <w:numPr>
          <w:ilvl w:val="2"/>
          <w:numId w:val="8"/>
        </w:numPr>
        <w:shd w:val="clear" w:color="auto" w:fill="auto"/>
        <w:tabs>
          <w:tab w:val="left" w:pos="1302"/>
        </w:tabs>
        <w:spacing w:before="0" w:line="240" w:lineRule="auto"/>
        <w:ind w:left="20" w:firstLine="709"/>
        <w:jc w:val="both"/>
        <w:rPr>
          <w:sz w:val="24"/>
          <w:szCs w:val="24"/>
        </w:rPr>
      </w:pPr>
      <w:proofErr w:type="gramStart"/>
      <w:r w:rsidRPr="00225D6E">
        <w:rPr>
          <w:rStyle w:val="211pt"/>
          <w:sz w:val="24"/>
          <w:szCs w:val="24"/>
        </w:rPr>
        <w:lastRenderedPageBreak/>
        <w:t>прогноз</w:t>
      </w:r>
      <w:r w:rsidR="00284D27" w:rsidRPr="00225D6E">
        <w:rPr>
          <w:rStyle w:val="211pt"/>
          <w:sz w:val="24"/>
          <w:szCs w:val="24"/>
        </w:rPr>
        <w:t>е</w:t>
      </w:r>
      <w:proofErr w:type="gramEnd"/>
      <w:r w:rsidRPr="00225D6E">
        <w:rPr>
          <w:rStyle w:val="211pt"/>
          <w:sz w:val="24"/>
          <w:szCs w:val="24"/>
        </w:rPr>
        <w:t xml:space="preserve"> социально-экономического развития;</w:t>
      </w:r>
    </w:p>
    <w:p w:rsidR="00946DDC" w:rsidRPr="00225D6E" w:rsidRDefault="00946DDC" w:rsidP="00946DDC">
      <w:pPr>
        <w:pStyle w:val="20"/>
        <w:numPr>
          <w:ilvl w:val="2"/>
          <w:numId w:val="8"/>
        </w:numPr>
        <w:shd w:val="clear" w:color="auto" w:fill="auto"/>
        <w:tabs>
          <w:tab w:val="left" w:pos="1426"/>
        </w:tabs>
        <w:spacing w:before="0" w:line="240" w:lineRule="auto"/>
        <w:ind w:left="20" w:right="40" w:firstLine="709"/>
        <w:jc w:val="both"/>
        <w:rPr>
          <w:rStyle w:val="211pt"/>
          <w:sz w:val="24"/>
          <w:szCs w:val="24"/>
        </w:rPr>
      </w:pPr>
      <w:r w:rsidRPr="00225D6E">
        <w:rPr>
          <w:rStyle w:val="211pt"/>
          <w:sz w:val="24"/>
          <w:szCs w:val="24"/>
        </w:rPr>
        <w:t xml:space="preserve">бюджетном </w:t>
      </w:r>
      <w:proofErr w:type="gramStart"/>
      <w:r w:rsidRPr="00225D6E">
        <w:rPr>
          <w:rStyle w:val="211pt"/>
          <w:sz w:val="24"/>
          <w:szCs w:val="24"/>
        </w:rPr>
        <w:t>прогнозе</w:t>
      </w:r>
      <w:proofErr w:type="gramEnd"/>
      <w:r w:rsidRPr="00225D6E">
        <w:rPr>
          <w:rStyle w:val="211pt"/>
          <w:sz w:val="24"/>
          <w:szCs w:val="24"/>
        </w:rPr>
        <w:t xml:space="preserve"> (проекте бюджетного прогноза, проекте изменений бюджетного прогноза) на долгосрочный период;</w:t>
      </w:r>
    </w:p>
    <w:p w:rsidR="007664B7" w:rsidRPr="00225D6E" w:rsidRDefault="007664B7" w:rsidP="00946DDC">
      <w:pPr>
        <w:pStyle w:val="20"/>
        <w:numPr>
          <w:ilvl w:val="2"/>
          <w:numId w:val="8"/>
        </w:numPr>
        <w:shd w:val="clear" w:color="auto" w:fill="auto"/>
        <w:tabs>
          <w:tab w:val="left" w:pos="1426"/>
        </w:tabs>
        <w:spacing w:before="0" w:line="240" w:lineRule="auto"/>
        <w:ind w:left="20" w:right="40" w:firstLine="709"/>
        <w:jc w:val="both"/>
        <w:rPr>
          <w:rStyle w:val="211pt"/>
          <w:sz w:val="24"/>
          <w:szCs w:val="24"/>
        </w:rPr>
      </w:pPr>
      <w:r w:rsidRPr="00225D6E">
        <w:rPr>
          <w:rStyle w:val="211pt"/>
          <w:sz w:val="24"/>
          <w:szCs w:val="24"/>
        </w:rPr>
        <w:t xml:space="preserve">муниципальных </w:t>
      </w:r>
      <w:proofErr w:type="gramStart"/>
      <w:r w:rsidRPr="00225D6E">
        <w:rPr>
          <w:rStyle w:val="211pt"/>
          <w:sz w:val="24"/>
          <w:szCs w:val="24"/>
        </w:rPr>
        <w:t>программах</w:t>
      </w:r>
      <w:proofErr w:type="gramEnd"/>
      <w:r w:rsidRPr="00225D6E">
        <w:rPr>
          <w:rStyle w:val="211pt"/>
          <w:sz w:val="24"/>
          <w:szCs w:val="24"/>
        </w:rPr>
        <w:t xml:space="preserve"> (проектах муниципальных программ, проекта</w:t>
      </w:r>
      <w:r w:rsidR="009E6650" w:rsidRPr="00225D6E">
        <w:rPr>
          <w:rStyle w:val="211pt"/>
          <w:sz w:val="24"/>
          <w:szCs w:val="24"/>
        </w:rPr>
        <w:t>х изменений указанных программ).</w:t>
      </w:r>
    </w:p>
    <w:p w:rsidR="009E6650" w:rsidRPr="00225D6E" w:rsidRDefault="009E6650" w:rsidP="009B2096">
      <w:pPr>
        <w:pStyle w:val="1"/>
        <w:shd w:val="clear" w:color="auto" w:fill="FFFFFF"/>
        <w:spacing w:before="0" w:beforeAutospacing="0" w:after="144" w:afterAutospacing="0" w:line="290" w:lineRule="atLeast"/>
        <w:ind w:firstLine="540"/>
        <w:jc w:val="both"/>
        <w:rPr>
          <w:rStyle w:val="hl"/>
          <w:sz w:val="24"/>
          <w:szCs w:val="24"/>
        </w:rPr>
      </w:pPr>
    </w:p>
    <w:p w:rsidR="009B2096" w:rsidRPr="00225D6E" w:rsidRDefault="009B2096" w:rsidP="009B2096">
      <w:pPr>
        <w:pStyle w:val="1"/>
        <w:shd w:val="clear" w:color="auto" w:fill="FFFFFF"/>
        <w:spacing w:before="0" w:beforeAutospacing="0" w:after="144" w:afterAutospacing="0" w:line="290" w:lineRule="atLeast"/>
        <w:ind w:firstLine="540"/>
        <w:jc w:val="both"/>
        <w:rPr>
          <w:b w:val="0"/>
          <w:sz w:val="24"/>
          <w:szCs w:val="24"/>
        </w:rPr>
      </w:pPr>
      <w:r w:rsidRPr="00225D6E">
        <w:rPr>
          <w:rStyle w:val="hl"/>
          <w:sz w:val="24"/>
          <w:szCs w:val="24"/>
        </w:rPr>
        <w:t>Статья 1</w:t>
      </w:r>
      <w:r w:rsidR="00BD0E2A" w:rsidRPr="00225D6E">
        <w:rPr>
          <w:rStyle w:val="hl"/>
          <w:sz w:val="24"/>
          <w:szCs w:val="24"/>
        </w:rPr>
        <w:t>5</w:t>
      </w:r>
      <w:r w:rsidRPr="00225D6E">
        <w:rPr>
          <w:rStyle w:val="hl"/>
          <w:sz w:val="24"/>
          <w:szCs w:val="24"/>
        </w:rPr>
        <w:t>.</w:t>
      </w:r>
      <w:r w:rsidRPr="00225D6E">
        <w:rPr>
          <w:rStyle w:val="hl"/>
          <w:b w:val="0"/>
          <w:sz w:val="24"/>
          <w:szCs w:val="24"/>
        </w:rPr>
        <w:t xml:space="preserve"> Долгосрочное бюджетное планирование</w:t>
      </w:r>
    </w:p>
    <w:p w:rsidR="009B2096" w:rsidRPr="00225D6E" w:rsidRDefault="009B2096" w:rsidP="00766E22">
      <w:pPr>
        <w:pStyle w:val="ae"/>
        <w:numPr>
          <w:ilvl w:val="3"/>
          <w:numId w:val="30"/>
        </w:numPr>
        <w:shd w:val="clear" w:color="auto" w:fill="FFFFFF"/>
        <w:tabs>
          <w:tab w:val="left" w:pos="993"/>
        </w:tabs>
        <w:spacing w:line="290" w:lineRule="atLeast"/>
        <w:ind w:left="0" w:firstLine="709"/>
        <w:jc w:val="both"/>
        <w:rPr>
          <w:rFonts w:ascii="Times New Roman" w:hAnsi="Times New Roman"/>
        </w:rPr>
      </w:pPr>
      <w:bookmarkStart w:id="23" w:name="dst3827"/>
      <w:bookmarkEnd w:id="23"/>
      <w:r w:rsidRPr="00225D6E">
        <w:rPr>
          <w:rStyle w:val="blk"/>
          <w:rFonts w:ascii="Times New Roman" w:hAnsi="Times New Roman"/>
        </w:rPr>
        <w:t xml:space="preserve">Долгосрочное бюджетное планирование осуществляется путем формирования бюджетного прогноза на долгосрочный период, в случае, если </w:t>
      </w:r>
      <w:r w:rsidR="00766E22" w:rsidRPr="00225D6E">
        <w:rPr>
          <w:rStyle w:val="blk"/>
          <w:rFonts w:ascii="Times New Roman" w:hAnsi="Times New Roman"/>
        </w:rPr>
        <w:t xml:space="preserve">Собранием депутатов Фировского района </w:t>
      </w:r>
      <w:r w:rsidRPr="00225D6E">
        <w:rPr>
          <w:rStyle w:val="blk"/>
          <w:rFonts w:ascii="Times New Roman" w:hAnsi="Times New Roman"/>
        </w:rPr>
        <w:t>приня</w:t>
      </w:r>
      <w:r w:rsidR="00766E22" w:rsidRPr="00225D6E">
        <w:rPr>
          <w:rStyle w:val="blk"/>
          <w:rFonts w:ascii="Times New Roman" w:hAnsi="Times New Roman"/>
        </w:rPr>
        <w:t xml:space="preserve">то </w:t>
      </w:r>
      <w:r w:rsidRPr="00225D6E">
        <w:rPr>
          <w:rStyle w:val="blk"/>
          <w:rFonts w:ascii="Times New Roman" w:hAnsi="Times New Roman"/>
        </w:rPr>
        <w:t xml:space="preserve">решение о его формировании в соответствии с требованиями </w:t>
      </w:r>
      <w:r w:rsidR="00E523A6" w:rsidRPr="00225D6E">
        <w:rPr>
          <w:rStyle w:val="blk"/>
          <w:rFonts w:ascii="Times New Roman" w:hAnsi="Times New Roman"/>
        </w:rPr>
        <w:t xml:space="preserve">Бюджетного кодекса Российской Федерации. </w:t>
      </w:r>
    </w:p>
    <w:p w:rsidR="009B2096" w:rsidRPr="00225D6E" w:rsidRDefault="009B2096" w:rsidP="00766E22">
      <w:pPr>
        <w:pStyle w:val="ae"/>
        <w:numPr>
          <w:ilvl w:val="3"/>
          <w:numId w:val="30"/>
        </w:numPr>
        <w:shd w:val="clear" w:color="auto" w:fill="FFFFFF"/>
        <w:tabs>
          <w:tab w:val="left" w:pos="993"/>
        </w:tabs>
        <w:spacing w:line="290" w:lineRule="atLeast"/>
        <w:ind w:left="0" w:firstLine="709"/>
        <w:jc w:val="both"/>
        <w:rPr>
          <w:rFonts w:ascii="Times New Roman" w:hAnsi="Times New Roman"/>
        </w:rPr>
      </w:pPr>
      <w:bookmarkStart w:id="24" w:name="dst3828"/>
      <w:bookmarkEnd w:id="24"/>
      <w:proofErr w:type="gramStart"/>
      <w:r w:rsidRPr="00225D6E">
        <w:rPr>
          <w:rStyle w:val="blk"/>
          <w:rFonts w:ascii="Times New Roman" w:hAnsi="Times New Roman"/>
        </w:rPr>
        <w:t xml:space="preserve">Под бюджетным прогнозом на долгосрочный период понимается документ, содержащий прогноз основных характеристик </w:t>
      </w:r>
      <w:r w:rsidR="00766E22" w:rsidRPr="00225D6E">
        <w:rPr>
          <w:rStyle w:val="blk"/>
          <w:rFonts w:ascii="Times New Roman" w:hAnsi="Times New Roman"/>
        </w:rPr>
        <w:t>консолидированного</w:t>
      </w:r>
      <w:r w:rsidRPr="00225D6E">
        <w:rPr>
          <w:rStyle w:val="blk"/>
          <w:rFonts w:ascii="Times New Roman" w:hAnsi="Times New Roman"/>
        </w:rPr>
        <w:t xml:space="preserve"> бюджет</w:t>
      </w:r>
      <w:r w:rsidR="00766E22" w:rsidRPr="00225D6E">
        <w:rPr>
          <w:rStyle w:val="blk"/>
          <w:rFonts w:ascii="Times New Roman" w:hAnsi="Times New Roman"/>
        </w:rPr>
        <w:t>а</w:t>
      </w:r>
      <w:r w:rsidRPr="00225D6E">
        <w:rPr>
          <w:rStyle w:val="blk"/>
          <w:rFonts w:ascii="Times New Roman" w:hAnsi="Times New Roman"/>
        </w:rPr>
        <w:t xml:space="preserve"> </w:t>
      </w:r>
      <w:r w:rsidR="00766E22" w:rsidRPr="00225D6E">
        <w:rPr>
          <w:rStyle w:val="blk"/>
          <w:rFonts w:ascii="Times New Roman" w:hAnsi="Times New Roman"/>
        </w:rPr>
        <w:t>Фировского района</w:t>
      </w:r>
      <w:r w:rsidRPr="00225D6E">
        <w:rPr>
          <w:rStyle w:val="blk"/>
          <w:rFonts w:ascii="Times New Roman" w:hAnsi="Times New Roman"/>
        </w:rPr>
        <w:t>, показатели финансового обеспечения муниципальных программ на период их действия, иные показатели, характеризующие консолидированны</w:t>
      </w:r>
      <w:r w:rsidR="00766E22" w:rsidRPr="00225D6E">
        <w:rPr>
          <w:rStyle w:val="blk"/>
          <w:rFonts w:ascii="Times New Roman" w:hAnsi="Times New Roman"/>
        </w:rPr>
        <w:t>й</w:t>
      </w:r>
      <w:r w:rsidRPr="00225D6E">
        <w:rPr>
          <w:rStyle w:val="blk"/>
          <w:rFonts w:ascii="Times New Roman" w:hAnsi="Times New Roman"/>
        </w:rPr>
        <w:t xml:space="preserve"> бюджет</w:t>
      </w:r>
      <w:r w:rsidR="00766E22" w:rsidRPr="00225D6E">
        <w:rPr>
          <w:rStyle w:val="blk"/>
          <w:rFonts w:ascii="Times New Roman" w:hAnsi="Times New Roman"/>
        </w:rPr>
        <w:t xml:space="preserve"> Фировского района</w:t>
      </w:r>
      <w:r w:rsidRPr="00225D6E">
        <w:rPr>
          <w:rStyle w:val="blk"/>
          <w:rFonts w:ascii="Times New Roman" w:hAnsi="Times New Roman"/>
        </w:rPr>
        <w:t>, а также содержащий основные подходы к формированию бюджетной политики на долгосрочный период.</w:t>
      </w:r>
      <w:proofErr w:type="gramEnd"/>
    </w:p>
    <w:p w:rsidR="009B2096" w:rsidRPr="00225D6E" w:rsidRDefault="009B2096" w:rsidP="00766E22">
      <w:pPr>
        <w:pStyle w:val="ae"/>
        <w:numPr>
          <w:ilvl w:val="3"/>
          <w:numId w:val="30"/>
        </w:numPr>
        <w:shd w:val="clear" w:color="auto" w:fill="FFFFFF"/>
        <w:tabs>
          <w:tab w:val="left" w:pos="993"/>
        </w:tabs>
        <w:spacing w:line="290" w:lineRule="atLeast"/>
        <w:ind w:left="0" w:firstLine="709"/>
        <w:jc w:val="both"/>
        <w:rPr>
          <w:rStyle w:val="blk"/>
          <w:rFonts w:ascii="Times New Roman" w:hAnsi="Times New Roman"/>
        </w:rPr>
      </w:pPr>
      <w:bookmarkStart w:id="25" w:name="dst3829"/>
      <w:bookmarkStart w:id="26" w:name="dst3830"/>
      <w:bookmarkEnd w:id="25"/>
      <w:bookmarkEnd w:id="26"/>
      <w:r w:rsidRPr="00225D6E">
        <w:rPr>
          <w:rStyle w:val="blk"/>
          <w:rFonts w:ascii="Times New Roman" w:hAnsi="Times New Roman"/>
        </w:rPr>
        <w:t>Бюджетный прогноз на долгосрочный период разрабатывается каждые три года на шесть и более лет на основе прогноза социально-экономического развития на соответствующий период.</w:t>
      </w:r>
    </w:p>
    <w:p w:rsidR="00766E22" w:rsidRPr="00225D6E" w:rsidRDefault="00766E22" w:rsidP="00766E22">
      <w:pPr>
        <w:pStyle w:val="ae"/>
        <w:numPr>
          <w:ilvl w:val="3"/>
          <w:numId w:val="30"/>
        </w:numPr>
        <w:shd w:val="clear" w:color="auto" w:fill="FFFFFF"/>
        <w:tabs>
          <w:tab w:val="left" w:pos="993"/>
        </w:tabs>
        <w:spacing w:line="290" w:lineRule="atLeast"/>
        <w:ind w:left="0" w:firstLine="709"/>
        <w:jc w:val="both"/>
        <w:rPr>
          <w:rStyle w:val="blk"/>
          <w:rFonts w:ascii="Times New Roman" w:hAnsi="Times New Roman"/>
        </w:rPr>
      </w:pPr>
      <w:r w:rsidRPr="00225D6E">
        <w:rPr>
          <w:rStyle w:val="blk"/>
          <w:rFonts w:ascii="Times New Roman" w:hAnsi="Times New Roman"/>
        </w:rPr>
        <w:t xml:space="preserve">Бюджетный прогноз на долгосрочный период может быть изменен с учетом </w:t>
      </w:r>
      <w:proofErr w:type="gramStart"/>
      <w:r w:rsidRPr="00225D6E">
        <w:rPr>
          <w:rStyle w:val="blk"/>
          <w:rFonts w:ascii="Times New Roman" w:hAnsi="Times New Roman"/>
        </w:rPr>
        <w:t xml:space="preserve">изменения прогноза социально-экономического развития </w:t>
      </w:r>
      <w:r w:rsidR="00E523A6" w:rsidRPr="00225D6E">
        <w:rPr>
          <w:rStyle w:val="blk"/>
          <w:rFonts w:ascii="Times New Roman" w:hAnsi="Times New Roman"/>
        </w:rPr>
        <w:t>муниципального образования</w:t>
      </w:r>
      <w:proofErr w:type="gramEnd"/>
      <w:r w:rsidR="00E523A6" w:rsidRPr="00225D6E">
        <w:rPr>
          <w:rStyle w:val="blk"/>
          <w:rFonts w:ascii="Times New Roman" w:hAnsi="Times New Roman"/>
        </w:rPr>
        <w:t xml:space="preserve"> </w:t>
      </w:r>
      <w:r w:rsidRPr="00225D6E">
        <w:rPr>
          <w:rStyle w:val="blk"/>
          <w:rFonts w:ascii="Times New Roman" w:hAnsi="Times New Roman"/>
        </w:rPr>
        <w:t>на соответствующий период и принятого решения о соответствующем бюджете без продления периода его действия.</w:t>
      </w:r>
    </w:p>
    <w:p w:rsidR="00766E22" w:rsidRPr="00225D6E" w:rsidRDefault="00E10FE4" w:rsidP="00766E22">
      <w:pPr>
        <w:pStyle w:val="ae"/>
        <w:numPr>
          <w:ilvl w:val="3"/>
          <w:numId w:val="30"/>
        </w:numPr>
        <w:shd w:val="clear" w:color="auto" w:fill="FFFFFF"/>
        <w:tabs>
          <w:tab w:val="left" w:pos="993"/>
        </w:tabs>
        <w:spacing w:line="290" w:lineRule="atLeast"/>
        <w:ind w:left="0" w:firstLine="709"/>
        <w:jc w:val="both"/>
        <w:rPr>
          <w:rStyle w:val="blk"/>
          <w:rFonts w:ascii="Times New Roman" w:hAnsi="Times New Roman"/>
        </w:rPr>
      </w:pPr>
      <w:hyperlink r:id="rId16" w:anchor="dst100011" w:history="1">
        <w:proofErr w:type="gramStart"/>
        <w:r w:rsidR="00766E22" w:rsidRPr="00225D6E">
          <w:rPr>
            <w:rStyle w:val="af"/>
            <w:rFonts w:ascii="Times New Roman" w:hAnsi="Times New Roman"/>
            <w:color w:val="auto"/>
            <w:u w:val="none"/>
          </w:rPr>
          <w:t>Порядок</w:t>
        </w:r>
      </w:hyperlink>
      <w:r w:rsidR="00766E22" w:rsidRPr="00225D6E">
        <w:rPr>
          <w:rStyle w:val="blk"/>
          <w:rFonts w:ascii="Times New Roman" w:hAnsi="Times New Roman"/>
        </w:rPr>
        <w:t xml:space="preserve"> разработки и утверждения, </w:t>
      </w:r>
      <w:hyperlink r:id="rId17" w:anchor="dst100006" w:history="1">
        <w:r w:rsidR="00766E22" w:rsidRPr="00225D6E">
          <w:rPr>
            <w:rStyle w:val="af"/>
            <w:rFonts w:ascii="Times New Roman" w:hAnsi="Times New Roman"/>
            <w:color w:val="auto"/>
            <w:u w:val="none"/>
          </w:rPr>
          <w:t>период</w:t>
        </w:r>
      </w:hyperlink>
      <w:r w:rsidR="00766E22" w:rsidRPr="00225D6E">
        <w:rPr>
          <w:rStyle w:val="blk"/>
          <w:rFonts w:ascii="Times New Roman" w:hAnsi="Times New Roman"/>
        </w:rPr>
        <w:t xml:space="preserve"> действия, а также </w:t>
      </w:r>
      <w:hyperlink r:id="rId18" w:anchor="dst100033" w:history="1">
        <w:r w:rsidR="00766E22" w:rsidRPr="00225D6E">
          <w:rPr>
            <w:rStyle w:val="af"/>
            <w:rFonts w:ascii="Times New Roman" w:hAnsi="Times New Roman"/>
            <w:color w:val="auto"/>
            <w:u w:val="none"/>
          </w:rPr>
          <w:t>требования</w:t>
        </w:r>
      </w:hyperlink>
      <w:r w:rsidR="00766E22" w:rsidRPr="00225D6E">
        <w:rPr>
          <w:rStyle w:val="blk"/>
          <w:rFonts w:ascii="Times New Roman" w:hAnsi="Times New Roman"/>
        </w:rPr>
        <w:t xml:space="preserve"> к составу и содержанию бюджетного прогноза </w:t>
      </w:r>
      <w:r w:rsidR="00A92918" w:rsidRPr="00225D6E">
        <w:rPr>
          <w:rStyle w:val="blk"/>
          <w:rFonts w:ascii="Times New Roman" w:hAnsi="Times New Roman"/>
        </w:rPr>
        <w:t>муниципального</w:t>
      </w:r>
      <w:r w:rsidR="00766E22" w:rsidRPr="00225D6E">
        <w:rPr>
          <w:rStyle w:val="blk"/>
          <w:rFonts w:ascii="Times New Roman" w:hAnsi="Times New Roman"/>
        </w:rPr>
        <w:t xml:space="preserve"> образования на дол</w:t>
      </w:r>
      <w:r w:rsidR="00F77B3E" w:rsidRPr="00225D6E">
        <w:rPr>
          <w:rStyle w:val="blk"/>
          <w:rFonts w:ascii="Times New Roman" w:hAnsi="Times New Roman"/>
        </w:rPr>
        <w:t xml:space="preserve">госрочный период устанавливается </w:t>
      </w:r>
      <w:r w:rsidR="00B939EE" w:rsidRPr="00225D6E">
        <w:rPr>
          <w:rStyle w:val="blk"/>
          <w:rFonts w:ascii="Times New Roman" w:hAnsi="Times New Roman"/>
        </w:rPr>
        <w:t xml:space="preserve">Администрацией Фировского района </w:t>
      </w:r>
      <w:r w:rsidR="00766E22" w:rsidRPr="00225D6E">
        <w:rPr>
          <w:rStyle w:val="blk"/>
          <w:rFonts w:ascii="Times New Roman" w:hAnsi="Times New Roman"/>
        </w:rPr>
        <w:t xml:space="preserve">с соблюдением требований </w:t>
      </w:r>
      <w:r w:rsidR="00E523A6" w:rsidRPr="00225D6E">
        <w:rPr>
          <w:rStyle w:val="blk"/>
          <w:rFonts w:ascii="Times New Roman" w:hAnsi="Times New Roman"/>
        </w:rPr>
        <w:t xml:space="preserve">Бюджетного кодекса Российской Федерации. </w:t>
      </w:r>
      <w:proofErr w:type="gramEnd"/>
    </w:p>
    <w:p w:rsidR="00B939EE" w:rsidRPr="00225D6E" w:rsidRDefault="00B939EE" w:rsidP="00766E22">
      <w:pPr>
        <w:pStyle w:val="ae"/>
        <w:numPr>
          <w:ilvl w:val="3"/>
          <w:numId w:val="30"/>
        </w:numPr>
        <w:shd w:val="clear" w:color="auto" w:fill="FFFFFF"/>
        <w:tabs>
          <w:tab w:val="left" w:pos="993"/>
        </w:tabs>
        <w:spacing w:line="290" w:lineRule="atLeast"/>
        <w:ind w:left="0" w:firstLine="709"/>
        <w:jc w:val="both"/>
        <w:rPr>
          <w:rStyle w:val="blk"/>
          <w:rFonts w:ascii="Times New Roman" w:hAnsi="Times New Roman"/>
        </w:rPr>
      </w:pPr>
      <w:proofErr w:type="gramStart"/>
      <w:r w:rsidRPr="00225D6E">
        <w:rPr>
          <w:rStyle w:val="blk"/>
          <w:rFonts w:ascii="Times New Roman" w:hAnsi="Times New Roman"/>
        </w:rPr>
        <w:t>Проект бюджетного прогноза (проект изменений бюджетного прогноза) на долгосрочный период (за исключением показателей финансового обеспечения муниципальных программ представляется в Собрание депутатов Фировского района одновременно с проектом решения о бюджете.</w:t>
      </w:r>
      <w:proofErr w:type="gramEnd"/>
    </w:p>
    <w:p w:rsidR="00B939EE" w:rsidRPr="00225D6E" w:rsidRDefault="00B939EE" w:rsidP="00766E22">
      <w:pPr>
        <w:pStyle w:val="ae"/>
        <w:numPr>
          <w:ilvl w:val="3"/>
          <w:numId w:val="30"/>
        </w:numPr>
        <w:shd w:val="clear" w:color="auto" w:fill="FFFFFF"/>
        <w:tabs>
          <w:tab w:val="left" w:pos="993"/>
        </w:tabs>
        <w:spacing w:line="290" w:lineRule="atLeast"/>
        <w:ind w:left="0" w:firstLine="709"/>
        <w:jc w:val="both"/>
        <w:rPr>
          <w:rStyle w:val="blk"/>
          <w:rFonts w:ascii="Times New Roman" w:hAnsi="Times New Roman"/>
        </w:rPr>
      </w:pPr>
      <w:r w:rsidRPr="00225D6E">
        <w:rPr>
          <w:rStyle w:val="blk"/>
          <w:rFonts w:ascii="Times New Roman" w:hAnsi="Times New Roman"/>
        </w:rPr>
        <w:t>Бюджетный прогноз (изменения бюджетного прогноза) на долгосрочный период утверждается (утверждаются) Администрацией Фировского района в срок, не превышающий двух месяцев со дня официального опубликования решения о бюджете.</w:t>
      </w:r>
    </w:p>
    <w:p w:rsidR="00766E22" w:rsidRPr="00225D6E" w:rsidRDefault="00766E22" w:rsidP="00766E22">
      <w:pPr>
        <w:shd w:val="clear" w:color="auto" w:fill="FFFFFF"/>
        <w:tabs>
          <w:tab w:val="left" w:pos="993"/>
        </w:tabs>
        <w:spacing w:line="290" w:lineRule="atLeast"/>
        <w:jc w:val="both"/>
        <w:rPr>
          <w:rStyle w:val="blk"/>
          <w:rFonts w:ascii="Times New Roman" w:hAnsi="Times New Roman"/>
        </w:rPr>
      </w:pPr>
    </w:p>
    <w:p w:rsidR="00946DDC" w:rsidRPr="00225D6E" w:rsidRDefault="009B2096" w:rsidP="00946DDC">
      <w:pPr>
        <w:pStyle w:val="20"/>
        <w:shd w:val="clear" w:color="auto" w:fill="auto"/>
        <w:spacing w:before="0" w:after="275" w:line="240" w:lineRule="auto"/>
        <w:ind w:left="20" w:firstLine="709"/>
        <w:jc w:val="both"/>
        <w:rPr>
          <w:sz w:val="24"/>
          <w:szCs w:val="24"/>
        </w:rPr>
      </w:pPr>
      <w:bookmarkStart w:id="27" w:name="dst3831"/>
      <w:bookmarkStart w:id="28" w:name="dst3832"/>
      <w:bookmarkStart w:id="29" w:name="dst3833"/>
      <w:bookmarkEnd w:id="27"/>
      <w:bookmarkEnd w:id="28"/>
      <w:bookmarkEnd w:id="29"/>
      <w:r w:rsidRPr="00225D6E">
        <w:rPr>
          <w:rStyle w:val="211pt"/>
          <w:b/>
          <w:sz w:val="24"/>
          <w:szCs w:val="24"/>
        </w:rPr>
        <w:t>Статья 1</w:t>
      </w:r>
      <w:r w:rsidR="00BD0E2A" w:rsidRPr="00225D6E">
        <w:rPr>
          <w:rStyle w:val="211pt"/>
          <w:b/>
          <w:sz w:val="24"/>
          <w:szCs w:val="24"/>
        </w:rPr>
        <w:t>6</w:t>
      </w:r>
      <w:r w:rsidR="007664B7" w:rsidRPr="00225D6E">
        <w:rPr>
          <w:rStyle w:val="211pt"/>
          <w:b/>
          <w:sz w:val="24"/>
          <w:szCs w:val="24"/>
        </w:rPr>
        <w:t xml:space="preserve">. </w:t>
      </w:r>
      <w:r w:rsidR="00946DDC" w:rsidRPr="00225D6E">
        <w:rPr>
          <w:rStyle w:val="211pt"/>
          <w:sz w:val="24"/>
          <w:szCs w:val="24"/>
        </w:rPr>
        <w:t>Прогноз социально-экономического развития</w:t>
      </w:r>
    </w:p>
    <w:p w:rsidR="007664B7" w:rsidRPr="00225D6E" w:rsidRDefault="00946DDC" w:rsidP="00915774">
      <w:pPr>
        <w:pStyle w:val="20"/>
        <w:numPr>
          <w:ilvl w:val="3"/>
          <w:numId w:val="8"/>
        </w:numPr>
        <w:shd w:val="clear" w:color="auto" w:fill="auto"/>
        <w:tabs>
          <w:tab w:val="left" w:pos="1129"/>
        </w:tabs>
        <w:spacing w:before="0" w:line="240" w:lineRule="auto"/>
        <w:ind w:right="40" w:firstLine="709"/>
        <w:jc w:val="both"/>
        <w:rPr>
          <w:sz w:val="24"/>
          <w:szCs w:val="28"/>
        </w:rPr>
      </w:pPr>
      <w:proofErr w:type="gramStart"/>
      <w:r w:rsidRPr="00225D6E">
        <w:rPr>
          <w:rStyle w:val="211pt"/>
          <w:sz w:val="24"/>
          <w:szCs w:val="24"/>
        </w:rPr>
        <w:t xml:space="preserve">Прогноз социально-экономического развития </w:t>
      </w:r>
      <w:r w:rsidR="007664B7" w:rsidRPr="00225D6E">
        <w:rPr>
          <w:rStyle w:val="211pt"/>
          <w:sz w:val="24"/>
          <w:szCs w:val="24"/>
        </w:rPr>
        <w:t xml:space="preserve">Фировского района </w:t>
      </w:r>
      <w:r w:rsidRPr="00225D6E">
        <w:rPr>
          <w:rStyle w:val="211pt"/>
          <w:sz w:val="24"/>
          <w:szCs w:val="24"/>
        </w:rPr>
        <w:t>разрабатывается в порядке, определенном Администрац</w:t>
      </w:r>
      <w:r w:rsidR="007664B7" w:rsidRPr="00225D6E">
        <w:rPr>
          <w:rStyle w:val="211pt"/>
          <w:sz w:val="24"/>
          <w:szCs w:val="24"/>
        </w:rPr>
        <w:t>ией Фировского района</w:t>
      </w:r>
      <w:r w:rsidRPr="00225D6E">
        <w:rPr>
          <w:rStyle w:val="211pt"/>
          <w:sz w:val="24"/>
          <w:szCs w:val="24"/>
        </w:rPr>
        <w:t xml:space="preserve">, на </w:t>
      </w:r>
      <w:r w:rsidR="007664B7" w:rsidRPr="00225D6E">
        <w:rPr>
          <w:sz w:val="24"/>
          <w:szCs w:val="28"/>
        </w:rPr>
        <w:t xml:space="preserve">период </w:t>
      </w:r>
      <w:r w:rsidR="004C0753" w:rsidRPr="00225D6E">
        <w:rPr>
          <w:sz w:val="24"/>
          <w:szCs w:val="28"/>
        </w:rPr>
        <w:t xml:space="preserve">не менее </w:t>
      </w:r>
      <w:r w:rsidR="007664B7" w:rsidRPr="00225D6E">
        <w:rPr>
          <w:sz w:val="24"/>
          <w:szCs w:val="28"/>
        </w:rPr>
        <w:t xml:space="preserve">трех лет </w:t>
      </w:r>
      <w:r w:rsidR="004C0753" w:rsidRPr="00225D6E">
        <w:rPr>
          <w:sz w:val="24"/>
          <w:szCs w:val="28"/>
        </w:rPr>
        <w:t>на основе данных социально-экономического развития за последний отчетный год, оценки социально-экономического развития до конца текущего финансового года и тенденций развития экономики и социальной сферы на соответствующий период.</w:t>
      </w:r>
      <w:proofErr w:type="gramEnd"/>
    </w:p>
    <w:p w:rsidR="00915774" w:rsidRPr="00225D6E" w:rsidRDefault="00915774" w:rsidP="00915774">
      <w:pPr>
        <w:pStyle w:val="20"/>
        <w:numPr>
          <w:ilvl w:val="3"/>
          <w:numId w:val="8"/>
        </w:numPr>
        <w:shd w:val="clear" w:color="auto" w:fill="auto"/>
        <w:tabs>
          <w:tab w:val="left" w:pos="1129"/>
        </w:tabs>
        <w:spacing w:before="0" w:line="240" w:lineRule="auto"/>
        <w:ind w:right="40" w:firstLine="709"/>
        <w:jc w:val="both"/>
        <w:rPr>
          <w:sz w:val="24"/>
          <w:szCs w:val="28"/>
        </w:rPr>
      </w:pPr>
      <w:r w:rsidRPr="00225D6E">
        <w:rPr>
          <w:sz w:val="24"/>
          <w:szCs w:val="28"/>
        </w:rPr>
        <w:t xml:space="preserve">Прогноз социально-экономического развития разрабатывается </w:t>
      </w:r>
      <w:r w:rsidR="00AD5CA3" w:rsidRPr="00225D6E">
        <w:rPr>
          <w:sz w:val="24"/>
          <w:szCs w:val="28"/>
        </w:rPr>
        <w:t>отделом экономики</w:t>
      </w:r>
      <w:r w:rsidR="005827E7" w:rsidRPr="00225D6E">
        <w:rPr>
          <w:sz w:val="24"/>
          <w:szCs w:val="28"/>
        </w:rPr>
        <w:t xml:space="preserve"> -</w:t>
      </w:r>
      <w:r w:rsidR="00AD5CA3" w:rsidRPr="00225D6E">
        <w:rPr>
          <w:sz w:val="24"/>
          <w:szCs w:val="28"/>
        </w:rPr>
        <w:t xml:space="preserve"> </w:t>
      </w:r>
      <w:r w:rsidRPr="00225D6E">
        <w:rPr>
          <w:sz w:val="24"/>
          <w:szCs w:val="28"/>
        </w:rPr>
        <w:t>уполномоченным органом</w:t>
      </w:r>
      <w:r w:rsidR="00AD5CA3" w:rsidRPr="00225D6E">
        <w:rPr>
          <w:sz w:val="24"/>
          <w:szCs w:val="28"/>
        </w:rPr>
        <w:t xml:space="preserve"> Администрации Фировского района</w:t>
      </w:r>
      <w:r w:rsidRPr="00225D6E">
        <w:rPr>
          <w:sz w:val="24"/>
          <w:szCs w:val="28"/>
        </w:rPr>
        <w:t xml:space="preserve"> в соответствии с порядком, установленным Администрацией Фировского района.</w:t>
      </w:r>
    </w:p>
    <w:p w:rsidR="00946DDC" w:rsidRPr="00225D6E" w:rsidRDefault="00946DDC" w:rsidP="00946DDC">
      <w:pPr>
        <w:pStyle w:val="20"/>
        <w:numPr>
          <w:ilvl w:val="3"/>
          <w:numId w:val="8"/>
        </w:numPr>
        <w:shd w:val="clear" w:color="auto" w:fill="auto"/>
        <w:tabs>
          <w:tab w:val="left" w:pos="1196"/>
        </w:tabs>
        <w:spacing w:before="0" w:line="240" w:lineRule="auto"/>
        <w:ind w:left="20" w:right="40" w:firstLine="709"/>
        <w:jc w:val="both"/>
        <w:rPr>
          <w:rStyle w:val="211pt"/>
          <w:sz w:val="24"/>
          <w:szCs w:val="24"/>
        </w:rPr>
      </w:pPr>
      <w:r w:rsidRPr="00225D6E">
        <w:rPr>
          <w:rStyle w:val="211pt"/>
          <w:sz w:val="24"/>
          <w:szCs w:val="24"/>
        </w:rPr>
        <w:t xml:space="preserve">Прогноз социально-экономического развития </w:t>
      </w:r>
      <w:r w:rsidR="000F3AFC" w:rsidRPr="00225D6E">
        <w:rPr>
          <w:rStyle w:val="211pt"/>
          <w:sz w:val="24"/>
          <w:szCs w:val="24"/>
        </w:rPr>
        <w:t xml:space="preserve">Фировского района </w:t>
      </w:r>
      <w:r w:rsidRPr="00225D6E">
        <w:rPr>
          <w:rStyle w:val="211pt"/>
          <w:sz w:val="24"/>
          <w:szCs w:val="24"/>
        </w:rPr>
        <w:t>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946DDC" w:rsidRPr="00225D6E" w:rsidRDefault="00946DDC" w:rsidP="00946DDC">
      <w:pPr>
        <w:pStyle w:val="20"/>
        <w:shd w:val="clear" w:color="auto" w:fill="auto"/>
        <w:spacing w:before="0" w:line="240" w:lineRule="auto"/>
        <w:ind w:left="20" w:right="40" w:firstLine="709"/>
        <w:jc w:val="both"/>
        <w:rPr>
          <w:sz w:val="24"/>
          <w:szCs w:val="24"/>
        </w:rPr>
      </w:pPr>
      <w:bookmarkStart w:id="30" w:name="dst102638"/>
      <w:bookmarkEnd w:id="30"/>
      <w:proofErr w:type="gramStart"/>
      <w:r w:rsidRPr="00225D6E">
        <w:rPr>
          <w:rStyle w:val="211pt"/>
          <w:sz w:val="24"/>
          <w:szCs w:val="24"/>
        </w:rPr>
        <w:lastRenderedPageBreak/>
        <w:t xml:space="preserve">В пояснительной записке к прогнозу социально-экономического развития </w:t>
      </w:r>
      <w:r w:rsidR="000F3AFC" w:rsidRPr="00225D6E">
        <w:rPr>
          <w:rStyle w:val="211pt"/>
          <w:sz w:val="24"/>
          <w:szCs w:val="24"/>
        </w:rPr>
        <w:t xml:space="preserve">Фировского района </w:t>
      </w:r>
      <w:r w:rsidRPr="00225D6E">
        <w:rPr>
          <w:rStyle w:val="211pt"/>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roofErr w:type="gramEnd"/>
    </w:p>
    <w:p w:rsidR="00B939EE" w:rsidRPr="00225D6E" w:rsidRDefault="00946DDC" w:rsidP="00B939EE">
      <w:pPr>
        <w:pStyle w:val="20"/>
        <w:numPr>
          <w:ilvl w:val="3"/>
          <w:numId w:val="8"/>
        </w:numPr>
        <w:shd w:val="clear" w:color="auto" w:fill="auto"/>
        <w:tabs>
          <w:tab w:val="left" w:pos="1172"/>
        </w:tabs>
        <w:spacing w:before="0" w:line="240" w:lineRule="auto"/>
        <w:ind w:left="20" w:right="40" w:firstLine="709"/>
        <w:jc w:val="both"/>
        <w:rPr>
          <w:rStyle w:val="211pt"/>
          <w:szCs w:val="24"/>
        </w:rPr>
      </w:pPr>
      <w:proofErr w:type="gramStart"/>
      <w:r w:rsidRPr="00225D6E">
        <w:rPr>
          <w:rStyle w:val="211pt"/>
          <w:sz w:val="24"/>
          <w:szCs w:val="24"/>
        </w:rPr>
        <w:t xml:space="preserve">Изменение прогноза социально-экономического развития </w:t>
      </w:r>
      <w:r w:rsidR="000F3AFC" w:rsidRPr="00225D6E">
        <w:rPr>
          <w:rStyle w:val="211pt"/>
          <w:sz w:val="24"/>
          <w:szCs w:val="24"/>
        </w:rPr>
        <w:t xml:space="preserve">Фировского района </w:t>
      </w:r>
      <w:r w:rsidRPr="00225D6E">
        <w:rPr>
          <w:rStyle w:val="211pt"/>
          <w:sz w:val="24"/>
          <w:szCs w:val="24"/>
        </w:rPr>
        <w:t>в ходе составления или рассмотрения проекта бюджета влечет за собой изменение основных характеристик проекта бюджета.</w:t>
      </w:r>
      <w:proofErr w:type="gramEnd"/>
    </w:p>
    <w:p w:rsidR="009B2096" w:rsidRPr="00225D6E" w:rsidRDefault="009B2096" w:rsidP="00B939EE">
      <w:pPr>
        <w:pStyle w:val="20"/>
        <w:numPr>
          <w:ilvl w:val="3"/>
          <w:numId w:val="8"/>
        </w:numPr>
        <w:shd w:val="clear" w:color="auto" w:fill="auto"/>
        <w:tabs>
          <w:tab w:val="left" w:pos="1172"/>
        </w:tabs>
        <w:spacing w:before="0" w:line="240" w:lineRule="auto"/>
        <w:ind w:left="20" w:right="40" w:firstLine="709"/>
        <w:jc w:val="both"/>
        <w:rPr>
          <w:sz w:val="22"/>
          <w:szCs w:val="24"/>
        </w:rPr>
      </w:pPr>
      <w:proofErr w:type="gramStart"/>
      <w:r w:rsidRPr="00225D6E">
        <w:rPr>
          <w:sz w:val="24"/>
          <w:szCs w:val="28"/>
        </w:rPr>
        <w:t>Прогноз социально-экономического развития Фировского района одобряется Администрацией Фировского района одновременно с принятием решения о внесении проекта бюджета в Собрание депутатов Фировского района.</w:t>
      </w:r>
      <w:proofErr w:type="gramEnd"/>
    </w:p>
    <w:p w:rsidR="00B939EE" w:rsidRPr="00225D6E" w:rsidRDefault="00B939EE" w:rsidP="00B939EE">
      <w:pPr>
        <w:pStyle w:val="20"/>
        <w:shd w:val="clear" w:color="auto" w:fill="auto"/>
        <w:tabs>
          <w:tab w:val="left" w:pos="1172"/>
        </w:tabs>
        <w:spacing w:before="0" w:line="240" w:lineRule="auto"/>
        <w:ind w:left="729" w:right="40"/>
        <w:jc w:val="both"/>
        <w:rPr>
          <w:rStyle w:val="211pt"/>
          <w:szCs w:val="24"/>
          <w:highlight w:val="yellow"/>
        </w:rPr>
      </w:pPr>
    </w:p>
    <w:p w:rsidR="00946DDC" w:rsidRPr="00225D6E" w:rsidRDefault="009B2096" w:rsidP="00946DDC">
      <w:pPr>
        <w:pStyle w:val="20"/>
        <w:shd w:val="clear" w:color="auto" w:fill="auto"/>
        <w:spacing w:before="0" w:after="270" w:line="240" w:lineRule="auto"/>
        <w:ind w:left="20" w:firstLine="709"/>
        <w:jc w:val="both"/>
        <w:rPr>
          <w:sz w:val="24"/>
          <w:szCs w:val="24"/>
        </w:rPr>
      </w:pPr>
      <w:bookmarkStart w:id="31" w:name="dst4234"/>
      <w:bookmarkStart w:id="32" w:name="dst3563"/>
      <w:bookmarkEnd w:id="31"/>
      <w:bookmarkEnd w:id="32"/>
      <w:r w:rsidRPr="00225D6E">
        <w:rPr>
          <w:rStyle w:val="211pt"/>
          <w:b/>
          <w:sz w:val="24"/>
          <w:szCs w:val="24"/>
        </w:rPr>
        <w:t>Статья 1</w:t>
      </w:r>
      <w:r w:rsidR="00BD0E2A" w:rsidRPr="00225D6E">
        <w:rPr>
          <w:rStyle w:val="211pt"/>
          <w:b/>
          <w:sz w:val="24"/>
          <w:szCs w:val="24"/>
        </w:rPr>
        <w:t>7</w:t>
      </w:r>
      <w:r w:rsidRPr="00225D6E">
        <w:rPr>
          <w:rStyle w:val="211pt"/>
          <w:b/>
          <w:sz w:val="24"/>
          <w:szCs w:val="24"/>
        </w:rPr>
        <w:t>.</w:t>
      </w:r>
      <w:r w:rsidR="00946DDC" w:rsidRPr="00225D6E">
        <w:rPr>
          <w:rStyle w:val="211pt"/>
          <w:sz w:val="24"/>
          <w:szCs w:val="24"/>
        </w:rPr>
        <w:t xml:space="preserve"> Формирование доходной части бюджета</w:t>
      </w:r>
    </w:p>
    <w:p w:rsidR="00946DDC" w:rsidRPr="00225D6E" w:rsidRDefault="00946DDC" w:rsidP="00946DDC">
      <w:pPr>
        <w:pStyle w:val="20"/>
        <w:numPr>
          <w:ilvl w:val="4"/>
          <w:numId w:val="8"/>
        </w:numPr>
        <w:shd w:val="clear" w:color="auto" w:fill="auto"/>
        <w:tabs>
          <w:tab w:val="left" w:pos="1220"/>
        </w:tabs>
        <w:spacing w:before="0" w:line="240" w:lineRule="auto"/>
        <w:ind w:left="20" w:right="40" w:firstLine="709"/>
        <w:jc w:val="both"/>
        <w:rPr>
          <w:sz w:val="24"/>
          <w:szCs w:val="24"/>
        </w:rPr>
      </w:pPr>
      <w:proofErr w:type="gramStart"/>
      <w:r w:rsidRPr="00225D6E">
        <w:rPr>
          <w:rStyle w:val="211pt"/>
          <w:sz w:val="24"/>
          <w:szCs w:val="24"/>
        </w:rPr>
        <w:t xml:space="preserve">Доходы бюджета прогнозируются на основе прогноза социально-экономического развития </w:t>
      </w:r>
      <w:r w:rsidR="00E1726E" w:rsidRPr="00225D6E">
        <w:rPr>
          <w:rStyle w:val="211pt"/>
          <w:sz w:val="24"/>
          <w:szCs w:val="24"/>
        </w:rPr>
        <w:t>Фировского района</w:t>
      </w:r>
      <w:r w:rsidR="0053468D" w:rsidRPr="00225D6E">
        <w:rPr>
          <w:rStyle w:val="211pt"/>
          <w:sz w:val="24"/>
          <w:szCs w:val="24"/>
        </w:rPr>
        <w:t xml:space="preserve"> </w:t>
      </w:r>
      <w:r w:rsidRPr="00225D6E">
        <w:rPr>
          <w:rStyle w:val="211pt"/>
          <w:sz w:val="24"/>
          <w:szCs w:val="24"/>
        </w:rPr>
        <w:t xml:space="preserve">в условиях действующего на день внесения проекта решения о бюджете в </w:t>
      </w:r>
      <w:r w:rsidR="0053468D" w:rsidRPr="00225D6E">
        <w:rPr>
          <w:rStyle w:val="211pt"/>
          <w:sz w:val="24"/>
          <w:szCs w:val="24"/>
        </w:rPr>
        <w:t xml:space="preserve">Собрание депутатов Фировского района </w:t>
      </w:r>
      <w:r w:rsidRPr="00225D6E">
        <w:rPr>
          <w:rStyle w:val="211pt"/>
          <w:sz w:val="24"/>
          <w:szCs w:val="24"/>
        </w:rPr>
        <w:t xml:space="preserve">законодательства о налогах и сборах и бюджетного законодательства Российской Федерации, а также законодательства Российской Федерации, законов Тверской области и решений </w:t>
      </w:r>
      <w:r w:rsidR="0053468D" w:rsidRPr="00225D6E">
        <w:rPr>
          <w:rStyle w:val="211pt"/>
          <w:sz w:val="24"/>
          <w:szCs w:val="24"/>
        </w:rPr>
        <w:t>Собрания депутатов Фировского района</w:t>
      </w:r>
      <w:r w:rsidRPr="00225D6E">
        <w:rPr>
          <w:rStyle w:val="211pt"/>
          <w:sz w:val="24"/>
          <w:szCs w:val="24"/>
        </w:rPr>
        <w:t>, устанавливающих неналоговые доходы бюджета, в соответствии с методиками, разработанными</w:t>
      </w:r>
      <w:r w:rsidR="005C03B9" w:rsidRPr="00225D6E">
        <w:rPr>
          <w:rStyle w:val="211pt"/>
          <w:sz w:val="24"/>
          <w:szCs w:val="24"/>
        </w:rPr>
        <w:t xml:space="preserve"> </w:t>
      </w:r>
      <w:r w:rsidRPr="00225D6E">
        <w:rPr>
          <w:rStyle w:val="211pt"/>
          <w:sz w:val="24"/>
          <w:szCs w:val="24"/>
        </w:rPr>
        <w:t>главными администраторами</w:t>
      </w:r>
      <w:proofErr w:type="gramEnd"/>
      <w:r w:rsidRPr="00225D6E">
        <w:rPr>
          <w:rStyle w:val="211pt"/>
          <w:sz w:val="24"/>
          <w:szCs w:val="24"/>
        </w:rPr>
        <w:t xml:space="preserve"> доходов бюджета.</w:t>
      </w:r>
    </w:p>
    <w:p w:rsidR="00946DDC" w:rsidRPr="00225D6E" w:rsidRDefault="00946DDC" w:rsidP="00946DDC">
      <w:pPr>
        <w:pStyle w:val="20"/>
        <w:numPr>
          <w:ilvl w:val="4"/>
          <w:numId w:val="8"/>
        </w:numPr>
        <w:shd w:val="clear" w:color="auto" w:fill="auto"/>
        <w:tabs>
          <w:tab w:val="left" w:pos="1158"/>
        </w:tabs>
        <w:spacing w:before="0" w:after="283" w:line="240" w:lineRule="auto"/>
        <w:ind w:left="20" w:right="40" w:firstLine="709"/>
        <w:jc w:val="both"/>
        <w:rPr>
          <w:rStyle w:val="211pt"/>
          <w:sz w:val="24"/>
          <w:szCs w:val="24"/>
        </w:rPr>
      </w:pPr>
      <w:proofErr w:type="gramStart"/>
      <w:r w:rsidRPr="00225D6E">
        <w:rPr>
          <w:rStyle w:val="211pt"/>
          <w:sz w:val="24"/>
          <w:szCs w:val="24"/>
        </w:rPr>
        <w:t xml:space="preserve">Решения </w:t>
      </w:r>
      <w:r w:rsidR="005C03B9" w:rsidRPr="00225D6E">
        <w:rPr>
          <w:rStyle w:val="211pt"/>
          <w:sz w:val="24"/>
          <w:szCs w:val="24"/>
        </w:rPr>
        <w:t>Собрания депутатов Фировского района</w:t>
      </w:r>
      <w:r w:rsidRPr="00225D6E">
        <w:rPr>
          <w:rStyle w:val="211pt"/>
          <w:sz w:val="24"/>
          <w:szCs w:val="24"/>
        </w:rPr>
        <w:t xml:space="preserve">, предусматривающие внесение изменений в решения </w:t>
      </w:r>
      <w:r w:rsidR="005C03B9" w:rsidRPr="00225D6E">
        <w:rPr>
          <w:rStyle w:val="211pt"/>
          <w:sz w:val="24"/>
          <w:szCs w:val="24"/>
        </w:rPr>
        <w:t xml:space="preserve">Собрания депутатов Фировского района </w:t>
      </w:r>
      <w:r w:rsidRPr="00225D6E">
        <w:rPr>
          <w:rStyle w:val="211pt"/>
          <w:sz w:val="24"/>
          <w:szCs w:val="24"/>
        </w:rPr>
        <w:t xml:space="preserve">о налогах и сборах, принятые после дня внесения в </w:t>
      </w:r>
      <w:r w:rsidR="005C03B9" w:rsidRPr="00225D6E">
        <w:rPr>
          <w:rStyle w:val="211pt"/>
          <w:sz w:val="24"/>
          <w:szCs w:val="24"/>
        </w:rPr>
        <w:t xml:space="preserve">Собрание депутатов Фировского района </w:t>
      </w:r>
      <w:r w:rsidRPr="00225D6E">
        <w:rPr>
          <w:rStyle w:val="211pt"/>
          <w:sz w:val="24"/>
          <w:szCs w:val="24"/>
        </w:rPr>
        <w:t>проекта решения о бюджете, приводящие к изменению доходов (расходов) бюджета, должны содержать положения о вступлении в силу указанных нормативных правовых актов не ранее 01 января года, следующего за очередным финансовым годом.</w:t>
      </w:r>
      <w:proofErr w:type="gramEnd"/>
    </w:p>
    <w:p w:rsidR="00946DDC" w:rsidRPr="00225D6E" w:rsidRDefault="005C03B9" w:rsidP="00946DDC">
      <w:pPr>
        <w:pStyle w:val="20"/>
        <w:shd w:val="clear" w:color="auto" w:fill="auto"/>
        <w:spacing w:before="0" w:line="240" w:lineRule="auto"/>
        <w:ind w:left="20" w:firstLine="709"/>
        <w:jc w:val="both"/>
        <w:rPr>
          <w:rStyle w:val="211pt"/>
          <w:sz w:val="24"/>
          <w:szCs w:val="24"/>
        </w:rPr>
      </w:pPr>
      <w:bookmarkStart w:id="33" w:name="dst102660"/>
      <w:bookmarkStart w:id="34" w:name="dst3565"/>
      <w:bookmarkStart w:id="35" w:name="dst102662"/>
      <w:bookmarkEnd w:id="33"/>
      <w:bookmarkEnd w:id="34"/>
      <w:bookmarkEnd w:id="35"/>
      <w:r w:rsidRPr="00225D6E">
        <w:rPr>
          <w:rStyle w:val="211pt"/>
          <w:b/>
          <w:sz w:val="24"/>
          <w:szCs w:val="24"/>
        </w:rPr>
        <w:t xml:space="preserve">Статья </w:t>
      </w:r>
      <w:r w:rsidR="00946DDC" w:rsidRPr="00225D6E">
        <w:rPr>
          <w:rStyle w:val="211pt"/>
          <w:b/>
          <w:sz w:val="24"/>
          <w:szCs w:val="24"/>
        </w:rPr>
        <w:t>1</w:t>
      </w:r>
      <w:r w:rsidR="00BD0E2A" w:rsidRPr="00225D6E">
        <w:rPr>
          <w:rStyle w:val="211pt"/>
          <w:b/>
          <w:sz w:val="24"/>
          <w:szCs w:val="24"/>
        </w:rPr>
        <w:t>8</w:t>
      </w:r>
      <w:r w:rsidR="00946DDC" w:rsidRPr="00225D6E">
        <w:rPr>
          <w:rStyle w:val="211pt"/>
          <w:sz w:val="24"/>
          <w:szCs w:val="24"/>
        </w:rPr>
        <w:t>. Планирование бюджетных ассигнований</w:t>
      </w:r>
    </w:p>
    <w:p w:rsidR="005C03B9" w:rsidRPr="00225D6E" w:rsidRDefault="005C03B9" w:rsidP="00946DDC">
      <w:pPr>
        <w:pStyle w:val="20"/>
        <w:shd w:val="clear" w:color="auto" w:fill="auto"/>
        <w:spacing w:before="0" w:line="240" w:lineRule="auto"/>
        <w:ind w:left="20" w:firstLine="709"/>
        <w:jc w:val="both"/>
        <w:rPr>
          <w:sz w:val="24"/>
          <w:szCs w:val="24"/>
        </w:rPr>
      </w:pPr>
    </w:p>
    <w:p w:rsidR="00946DDC" w:rsidRPr="00225D6E" w:rsidRDefault="00946DDC" w:rsidP="00946DDC">
      <w:pPr>
        <w:pStyle w:val="20"/>
        <w:numPr>
          <w:ilvl w:val="5"/>
          <w:numId w:val="8"/>
        </w:numPr>
        <w:shd w:val="clear" w:color="auto" w:fill="auto"/>
        <w:tabs>
          <w:tab w:val="left" w:pos="1158"/>
        </w:tabs>
        <w:spacing w:before="0" w:line="240" w:lineRule="auto"/>
        <w:ind w:left="40" w:right="40" w:firstLine="709"/>
        <w:jc w:val="both"/>
        <w:rPr>
          <w:rStyle w:val="211pt"/>
          <w:sz w:val="24"/>
          <w:szCs w:val="24"/>
        </w:rPr>
      </w:pPr>
      <w:r w:rsidRPr="00225D6E">
        <w:rPr>
          <w:rStyle w:val="211pt"/>
          <w:sz w:val="24"/>
          <w:szCs w:val="24"/>
        </w:rPr>
        <w:t>Планирование бюджетных ассигнований осуществляется в порядке и в соответствии с методикой, установленной финансовым органом.</w:t>
      </w:r>
    </w:p>
    <w:p w:rsidR="00946DDC" w:rsidRPr="00225D6E" w:rsidRDefault="00946DDC" w:rsidP="00946DDC">
      <w:pPr>
        <w:pStyle w:val="20"/>
        <w:numPr>
          <w:ilvl w:val="5"/>
          <w:numId w:val="8"/>
        </w:numPr>
        <w:shd w:val="clear" w:color="auto" w:fill="auto"/>
        <w:tabs>
          <w:tab w:val="left" w:pos="1216"/>
        </w:tabs>
        <w:spacing w:before="0" w:line="240" w:lineRule="auto"/>
        <w:ind w:left="40" w:right="40" w:firstLine="709"/>
        <w:jc w:val="both"/>
        <w:rPr>
          <w:rStyle w:val="211pt"/>
          <w:sz w:val="24"/>
          <w:szCs w:val="24"/>
        </w:rPr>
      </w:pPr>
      <w:r w:rsidRPr="00225D6E">
        <w:rPr>
          <w:rStyle w:val="211pt"/>
          <w:sz w:val="24"/>
          <w:szCs w:val="24"/>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445ECD" w:rsidRPr="00225D6E" w:rsidRDefault="00445ECD" w:rsidP="00445ECD">
      <w:pPr>
        <w:pStyle w:val="20"/>
        <w:shd w:val="clear" w:color="auto" w:fill="auto"/>
        <w:tabs>
          <w:tab w:val="left" w:pos="1216"/>
        </w:tabs>
        <w:spacing w:before="0" w:line="240" w:lineRule="auto"/>
        <w:ind w:right="40" w:firstLine="709"/>
        <w:jc w:val="both"/>
        <w:rPr>
          <w:sz w:val="24"/>
          <w:shd w:val="clear" w:color="auto" w:fill="FFFFFF"/>
        </w:rPr>
      </w:pPr>
      <w:proofErr w:type="gramStart"/>
      <w:r w:rsidRPr="00225D6E">
        <w:rPr>
          <w:sz w:val="24"/>
          <w:shd w:val="clear" w:color="auto" w:fill="FFFFFF"/>
        </w:rPr>
        <w:t>Под бюджетными ассигнованиями на исполнение действующих расходных обязательств понимаются ассигнования, состав и (или) объем которых обусловлены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w:t>
      </w:r>
      <w:proofErr w:type="gramEnd"/>
      <w:r w:rsidRPr="00225D6E">
        <w:rPr>
          <w:sz w:val="24"/>
          <w:shd w:val="clear" w:color="auto" w:fill="FFFFFF"/>
        </w:rPr>
        <w:t xml:space="preserve"> году, включая договоры и соглашения, заключенные (подлежащие заключению) получателями бюджетных средств во исполнение указанных муниципальных правовых актов.</w:t>
      </w:r>
    </w:p>
    <w:p w:rsidR="00445ECD" w:rsidRPr="00225D6E" w:rsidRDefault="00445ECD" w:rsidP="00445ECD">
      <w:pPr>
        <w:pStyle w:val="20"/>
        <w:shd w:val="clear" w:color="auto" w:fill="auto"/>
        <w:tabs>
          <w:tab w:val="left" w:pos="1216"/>
        </w:tabs>
        <w:spacing w:before="0" w:line="240" w:lineRule="auto"/>
        <w:ind w:right="40" w:firstLine="709"/>
        <w:jc w:val="both"/>
        <w:rPr>
          <w:sz w:val="32"/>
          <w:szCs w:val="24"/>
        </w:rPr>
      </w:pPr>
      <w:proofErr w:type="gramStart"/>
      <w:r w:rsidRPr="00225D6E">
        <w:rPr>
          <w:sz w:val="24"/>
          <w:shd w:val="clear" w:color="auto" w:fill="FFFFFF"/>
        </w:rPr>
        <w:t>Под бюджетными ассигнованиями на исполнение принимаемых обязательств понимаются ассигнования, состав и (или) объем которых обусловлены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w:t>
      </w:r>
      <w:proofErr w:type="gramEnd"/>
      <w:r w:rsidRPr="00225D6E">
        <w:rPr>
          <w:sz w:val="24"/>
          <w:shd w:val="clear" w:color="auto" w:fill="FFFFFF"/>
        </w:rPr>
        <w:t xml:space="preserve"> и соглашения, подлежащие заключению получателями бюджетных средств во исполнение указанных муниципальных правовых актов.</w:t>
      </w:r>
    </w:p>
    <w:p w:rsidR="00946DDC" w:rsidRPr="00225D6E" w:rsidRDefault="00946DDC" w:rsidP="00946DDC">
      <w:pPr>
        <w:pStyle w:val="20"/>
        <w:numPr>
          <w:ilvl w:val="5"/>
          <w:numId w:val="8"/>
        </w:numPr>
        <w:shd w:val="clear" w:color="auto" w:fill="auto"/>
        <w:tabs>
          <w:tab w:val="left" w:pos="1322"/>
        </w:tabs>
        <w:spacing w:before="0" w:line="240" w:lineRule="auto"/>
        <w:ind w:left="40" w:right="40" w:firstLine="709"/>
        <w:jc w:val="both"/>
        <w:rPr>
          <w:rStyle w:val="211pt"/>
          <w:sz w:val="24"/>
          <w:szCs w:val="24"/>
        </w:rPr>
      </w:pPr>
      <w:r w:rsidRPr="00225D6E">
        <w:rPr>
          <w:rStyle w:val="211pt"/>
          <w:sz w:val="24"/>
          <w:szCs w:val="24"/>
        </w:rPr>
        <w:t xml:space="preserve">Планирование бюджетных ассигнований на оказание муниципальных услуг (выполнение работ) осуществляется с учетом </w:t>
      </w:r>
      <w:r w:rsidR="00A92918" w:rsidRPr="00225D6E">
        <w:rPr>
          <w:rStyle w:val="211pt"/>
          <w:sz w:val="24"/>
          <w:szCs w:val="24"/>
        </w:rPr>
        <w:t>муниципального</w:t>
      </w:r>
      <w:r w:rsidRPr="00225D6E">
        <w:rPr>
          <w:rStyle w:val="211pt"/>
          <w:sz w:val="24"/>
          <w:szCs w:val="24"/>
        </w:rPr>
        <w:t xml:space="preserve"> задания на очередной финансовый</w:t>
      </w:r>
      <w:r w:rsidR="000E14D1" w:rsidRPr="00225D6E">
        <w:rPr>
          <w:rStyle w:val="211pt"/>
          <w:sz w:val="24"/>
          <w:szCs w:val="24"/>
        </w:rPr>
        <w:t xml:space="preserve"> </w:t>
      </w:r>
      <w:r w:rsidRPr="00225D6E">
        <w:rPr>
          <w:rStyle w:val="211pt"/>
          <w:sz w:val="24"/>
          <w:szCs w:val="24"/>
        </w:rPr>
        <w:t>год и плановый период, а также его выполнения в отчетном финансовом году и текущем финансовом году.</w:t>
      </w:r>
    </w:p>
    <w:p w:rsidR="00020113" w:rsidRPr="00225D6E" w:rsidRDefault="00020113" w:rsidP="00020113">
      <w:pPr>
        <w:pStyle w:val="20"/>
        <w:shd w:val="clear" w:color="auto" w:fill="auto"/>
        <w:tabs>
          <w:tab w:val="left" w:pos="1322"/>
        </w:tabs>
        <w:spacing w:before="0" w:line="240" w:lineRule="auto"/>
        <w:ind w:left="40" w:right="40"/>
        <w:jc w:val="both"/>
        <w:rPr>
          <w:rStyle w:val="211pt"/>
          <w:sz w:val="24"/>
          <w:szCs w:val="24"/>
        </w:rPr>
      </w:pPr>
    </w:p>
    <w:p w:rsidR="00684D30" w:rsidRPr="00225D6E" w:rsidRDefault="00684D30" w:rsidP="00684D30">
      <w:pPr>
        <w:pStyle w:val="20"/>
        <w:shd w:val="clear" w:color="auto" w:fill="auto"/>
        <w:tabs>
          <w:tab w:val="left" w:pos="1168"/>
        </w:tabs>
        <w:spacing w:before="0" w:after="283" w:line="240" w:lineRule="auto"/>
        <w:ind w:left="749" w:right="40"/>
        <w:jc w:val="both"/>
        <w:rPr>
          <w:rStyle w:val="211pt"/>
          <w:sz w:val="24"/>
          <w:szCs w:val="24"/>
        </w:rPr>
      </w:pPr>
      <w:r w:rsidRPr="00225D6E">
        <w:rPr>
          <w:rStyle w:val="211pt"/>
          <w:b/>
          <w:sz w:val="24"/>
          <w:szCs w:val="24"/>
        </w:rPr>
        <w:t>Статья 1</w:t>
      </w:r>
      <w:r w:rsidR="00BD0E2A" w:rsidRPr="00225D6E">
        <w:rPr>
          <w:rStyle w:val="211pt"/>
          <w:b/>
          <w:sz w:val="24"/>
          <w:szCs w:val="24"/>
        </w:rPr>
        <w:t>9</w:t>
      </w:r>
      <w:r w:rsidRPr="00225D6E">
        <w:rPr>
          <w:rStyle w:val="211pt"/>
          <w:b/>
          <w:sz w:val="24"/>
          <w:szCs w:val="24"/>
        </w:rPr>
        <w:t>.</w:t>
      </w:r>
      <w:r w:rsidRPr="00225D6E">
        <w:rPr>
          <w:rStyle w:val="211pt"/>
          <w:sz w:val="24"/>
          <w:szCs w:val="24"/>
        </w:rPr>
        <w:t xml:space="preserve"> Реестры расходных обязательств</w:t>
      </w:r>
    </w:p>
    <w:p w:rsidR="003A0D49" w:rsidRPr="00225D6E" w:rsidRDefault="00A9602C" w:rsidP="000E14D1">
      <w:pPr>
        <w:pStyle w:val="ae"/>
        <w:numPr>
          <w:ilvl w:val="0"/>
          <w:numId w:val="31"/>
        </w:numPr>
        <w:shd w:val="clear" w:color="auto" w:fill="FFFFFF"/>
        <w:tabs>
          <w:tab w:val="left" w:pos="1168"/>
        </w:tabs>
        <w:spacing w:before="120" w:after="283" w:line="290" w:lineRule="atLeast"/>
        <w:ind w:left="0" w:right="40" w:firstLine="709"/>
        <w:jc w:val="both"/>
      </w:pPr>
      <w:bookmarkStart w:id="36" w:name="dst1493"/>
      <w:bookmarkEnd w:id="36"/>
      <w:r w:rsidRPr="00225D6E">
        <w:rPr>
          <w:rStyle w:val="blk"/>
          <w:rFonts w:ascii="Times New Roman" w:hAnsi="Times New Roman"/>
        </w:rPr>
        <w:t>Ведение р</w:t>
      </w:r>
      <w:r w:rsidR="00684D30" w:rsidRPr="00225D6E">
        <w:rPr>
          <w:rStyle w:val="blk"/>
          <w:rFonts w:ascii="Times New Roman" w:hAnsi="Times New Roman"/>
        </w:rPr>
        <w:t>еестр</w:t>
      </w:r>
      <w:r w:rsidRPr="00225D6E">
        <w:rPr>
          <w:rStyle w:val="blk"/>
          <w:rFonts w:ascii="Times New Roman" w:hAnsi="Times New Roman"/>
        </w:rPr>
        <w:t>а</w:t>
      </w:r>
      <w:r w:rsidR="00684D30" w:rsidRPr="00225D6E">
        <w:rPr>
          <w:rStyle w:val="blk"/>
          <w:rFonts w:ascii="Times New Roman" w:hAnsi="Times New Roman"/>
        </w:rPr>
        <w:t xml:space="preserve"> расходных обязательств </w:t>
      </w:r>
      <w:r w:rsidR="00A92918" w:rsidRPr="00225D6E">
        <w:rPr>
          <w:rStyle w:val="blk"/>
          <w:rFonts w:ascii="Times New Roman" w:hAnsi="Times New Roman"/>
        </w:rPr>
        <w:t>муниципального</w:t>
      </w:r>
      <w:r w:rsidR="00684D30" w:rsidRPr="00225D6E">
        <w:rPr>
          <w:rStyle w:val="blk"/>
          <w:rFonts w:ascii="Times New Roman" w:hAnsi="Times New Roman"/>
        </w:rPr>
        <w:t xml:space="preserve"> образования </w:t>
      </w:r>
      <w:r w:rsidRPr="00225D6E">
        <w:rPr>
          <w:rStyle w:val="blk"/>
          <w:rFonts w:ascii="Times New Roman" w:hAnsi="Times New Roman"/>
        </w:rPr>
        <w:t xml:space="preserve">Фировский район осуществляется </w:t>
      </w:r>
      <w:r w:rsidR="00EE47B0" w:rsidRPr="00225D6E">
        <w:rPr>
          <w:rStyle w:val="blk"/>
          <w:rFonts w:ascii="Times New Roman" w:hAnsi="Times New Roman"/>
        </w:rPr>
        <w:t>ф</w:t>
      </w:r>
      <w:r w:rsidR="00684D30" w:rsidRPr="00225D6E">
        <w:rPr>
          <w:rStyle w:val="blk"/>
          <w:rFonts w:ascii="Times New Roman" w:hAnsi="Times New Roman"/>
        </w:rPr>
        <w:t xml:space="preserve">инансовым </w:t>
      </w:r>
      <w:r w:rsidR="00EE47B0" w:rsidRPr="00225D6E">
        <w:rPr>
          <w:rStyle w:val="blk"/>
          <w:rFonts w:ascii="Times New Roman" w:hAnsi="Times New Roman"/>
        </w:rPr>
        <w:t xml:space="preserve"> органом</w:t>
      </w:r>
      <w:r w:rsidR="00684D30" w:rsidRPr="00225D6E">
        <w:rPr>
          <w:rStyle w:val="blk"/>
          <w:rFonts w:ascii="Times New Roman" w:hAnsi="Times New Roman"/>
        </w:rPr>
        <w:t>.</w:t>
      </w:r>
      <w:bookmarkStart w:id="37" w:name="dst102665"/>
      <w:bookmarkStart w:id="38" w:name="dst102666"/>
      <w:bookmarkStart w:id="39" w:name="dst102667"/>
      <w:bookmarkStart w:id="40" w:name="dst103279"/>
      <w:bookmarkEnd w:id="37"/>
      <w:bookmarkEnd w:id="38"/>
      <w:bookmarkEnd w:id="39"/>
      <w:bookmarkEnd w:id="40"/>
      <w:r w:rsidR="00684D30" w:rsidRPr="00225D6E">
        <w:t xml:space="preserve"> </w:t>
      </w:r>
    </w:p>
    <w:p w:rsidR="005F1BB8" w:rsidRPr="00225D6E" w:rsidRDefault="005F1BB8" w:rsidP="005F1BB8">
      <w:pPr>
        <w:pStyle w:val="ae"/>
        <w:numPr>
          <w:ilvl w:val="0"/>
          <w:numId w:val="31"/>
        </w:numPr>
        <w:autoSpaceDE w:val="0"/>
        <w:autoSpaceDN w:val="0"/>
        <w:adjustRightInd w:val="0"/>
        <w:ind w:left="0" w:firstLine="709"/>
        <w:jc w:val="both"/>
        <w:rPr>
          <w:rFonts w:ascii="Times New Roman" w:eastAsiaTheme="minorHAnsi" w:hAnsi="Times New Roman"/>
          <w:lang w:eastAsia="en-US"/>
        </w:rPr>
      </w:pPr>
      <w:r w:rsidRPr="00225D6E">
        <w:rPr>
          <w:rFonts w:ascii="Calibri" w:eastAsiaTheme="minorHAnsi" w:hAnsi="Calibri" w:cs="Calibri"/>
          <w:lang w:eastAsia="en-US"/>
        </w:rPr>
        <w:t xml:space="preserve"> </w:t>
      </w:r>
      <w:proofErr w:type="gramStart"/>
      <w:r w:rsidRPr="00225D6E">
        <w:rPr>
          <w:rFonts w:ascii="Times New Roman" w:eastAsiaTheme="minorHAnsi" w:hAnsi="Times New Roman"/>
          <w:lang w:eastAsia="en-US"/>
        </w:rPr>
        <w:t>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w:t>
      </w:r>
      <w:proofErr w:type="gramEnd"/>
      <w:r w:rsidRPr="00225D6E">
        <w:rPr>
          <w:rFonts w:ascii="Times New Roman" w:eastAsiaTheme="minorHAnsi" w:hAnsi="Times New Roman"/>
          <w:lang w:eastAsia="en-US"/>
        </w:rPr>
        <w:t xml:space="preserve"> реестр обязательств.</w:t>
      </w:r>
    </w:p>
    <w:p w:rsidR="005F1BB8" w:rsidRPr="00225D6E" w:rsidRDefault="005F1BB8" w:rsidP="005F1BB8">
      <w:pPr>
        <w:pStyle w:val="ae"/>
        <w:numPr>
          <w:ilvl w:val="0"/>
          <w:numId w:val="31"/>
        </w:numPr>
        <w:autoSpaceDE w:val="0"/>
        <w:autoSpaceDN w:val="0"/>
        <w:adjustRightInd w:val="0"/>
        <w:ind w:left="0" w:firstLine="709"/>
        <w:jc w:val="both"/>
        <w:rPr>
          <w:rFonts w:ascii="Times New Roman" w:eastAsiaTheme="minorHAnsi" w:hAnsi="Times New Roman"/>
          <w:lang w:eastAsia="en-US"/>
        </w:rPr>
      </w:pPr>
      <w:r w:rsidRPr="00225D6E">
        <w:rPr>
          <w:rFonts w:ascii="Times New Roman" w:eastAsiaTheme="minorHAnsi" w:hAnsi="Times New Roman"/>
          <w:lang w:eastAsia="en-US"/>
        </w:rPr>
        <w:t>Реестр расходных обязательств муниципального образования</w:t>
      </w:r>
      <w:r w:rsidR="00BD0E2A" w:rsidRPr="00225D6E">
        <w:rPr>
          <w:rFonts w:ascii="Times New Roman" w:eastAsiaTheme="minorHAnsi" w:hAnsi="Times New Roman"/>
          <w:lang w:eastAsia="en-US"/>
        </w:rPr>
        <w:t xml:space="preserve"> Фировского района </w:t>
      </w:r>
      <w:r w:rsidRPr="00225D6E">
        <w:rPr>
          <w:rFonts w:ascii="Times New Roman" w:eastAsiaTheme="minorHAnsi" w:hAnsi="Times New Roman"/>
          <w:lang w:eastAsia="en-US"/>
        </w:rPr>
        <w:t xml:space="preserve"> ведется в порядке, установленном Администрацией Фировского района.</w:t>
      </w:r>
    </w:p>
    <w:p w:rsidR="005F1BB8" w:rsidRPr="00225D6E" w:rsidRDefault="005F1BB8" w:rsidP="005F1BB8">
      <w:pPr>
        <w:autoSpaceDE w:val="0"/>
        <w:autoSpaceDN w:val="0"/>
        <w:adjustRightInd w:val="0"/>
        <w:ind w:firstLine="709"/>
        <w:jc w:val="both"/>
        <w:rPr>
          <w:rFonts w:ascii="Times New Roman" w:eastAsiaTheme="minorHAnsi" w:hAnsi="Times New Roman"/>
          <w:lang w:eastAsia="en-US"/>
        </w:rPr>
      </w:pPr>
      <w:r w:rsidRPr="00225D6E">
        <w:rPr>
          <w:rFonts w:ascii="Times New Roman" w:eastAsiaTheme="minorHAnsi" w:hAnsi="Times New Roman"/>
          <w:lang w:eastAsia="en-US"/>
        </w:rPr>
        <w:t xml:space="preserve">Реестр расходных обязательств муниципального образования </w:t>
      </w:r>
      <w:r w:rsidR="00BD0E2A" w:rsidRPr="00225D6E">
        <w:rPr>
          <w:rFonts w:ascii="Times New Roman" w:eastAsiaTheme="minorHAnsi" w:hAnsi="Times New Roman"/>
          <w:lang w:eastAsia="en-US"/>
        </w:rPr>
        <w:t xml:space="preserve"> Фировский район </w:t>
      </w:r>
      <w:r w:rsidRPr="00225D6E">
        <w:rPr>
          <w:rFonts w:ascii="Times New Roman" w:eastAsiaTheme="minorHAnsi" w:hAnsi="Times New Roman"/>
          <w:lang w:eastAsia="en-US"/>
        </w:rPr>
        <w:t xml:space="preserve">представляется финансовым органом в </w:t>
      </w:r>
      <w:r w:rsidR="00BD0E2A" w:rsidRPr="00225D6E">
        <w:rPr>
          <w:rFonts w:ascii="Times New Roman" w:eastAsiaTheme="minorHAnsi" w:hAnsi="Times New Roman"/>
          <w:lang w:eastAsia="en-US"/>
        </w:rPr>
        <w:t>Министерство финансов Тверской об</w:t>
      </w:r>
      <w:r w:rsidR="00EE47B0" w:rsidRPr="00225D6E">
        <w:rPr>
          <w:rFonts w:ascii="Times New Roman" w:eastAsiaTheme="minorHAnsi" w:hAnsi="Times New Roman"/>
          <w:lang w:eastAsia="en-US"/>
        </w:rPr>
        <w:t>л</w:t>
      </w:r>
      <w:r w:rsidR="00BD0E2A" w:rsidRPr="00225D6E">
        <w:rPr>
          <w:rFonts w:ascii="Times New Roman" w:eastAsiaTheme="minorHAnsi" w:hAnsi="Times New Roman"/>
          <w:lang w:eastAsia="en-US"/>
        </w:rPr>
        <w:t xml:space="preserve">асти </w:t>
      </w:r>
      <w:r w:rsidRPr="00225D6E">
        <w:rPr>
          <w:rFonts w:ascii="Times New Roman" w:eastAsiaTheme="minorHAnsi" w:hAnsi="Times New Roman"/>
          <w:lang w:eastAsia="en-US"/>
        </w:rPr>
        <w:t>в порядке, установленном</w:t>
      </w:r>
      <w:r w:rsidR="00BD0E2A" w:rsidRPr="00225D6E">
        <w:rPr>
          <w:rFonts w:ascii="Times New Roman" w:eastAsiaTheme="minorHAnsi" w:hAnsi="Times New Roman"/>
          <w:lang w:eastAsia="en-US"/>
        </w:rPr>
        <w:t xml:space="preserve"> Министерством финансов Тверской области</w:t>
      </w:r>
      <w:r w:rsidRPr="00225D6E">
        <w:rPr>
          <w:rFonts w:ascii="Times New Roman" w:eastAsiaTheme="minorHAnsi" w:hAnsi="Times New Roman"/>
          <w:lang w:eastAsia="en-US"/>
        </w:rPr>
        <w:t>.</w:t>
      </w:r>
    </w:p>
    <w:p w:rsidR="00BD0E2A" w:rsidRPr="00225D6E" w:rsidRDefault="00BD0E2A" w:rsidP="00946DDC">
      <w:pPr>
        <w:pStyle w:val="20"/>
        <w:shd w:val="clear" w:color="auto" w:fill="auto"/>
        <w:spacing w:before="0" w:after="215" w:line="240" w:lineRule="auto"/>
        <w:ind w:left="40" w:firstLine="709"/>
        <w:jc w:val="both"/>
        <w:rPr>
          <w:rStyle w:val="211pt"/>
          <w:b/>
          <w:sz w:val="24"/>
          <w:szCs w:val="24"/>
        </w:rPr>
      </w:pPr>
    </w:p>
    <w:p w:rsidR="00946DDC" w:rsidRPr="00225D6E" w:rsidRDefault="001A6A9C" w:rsidP="00946DDC">
      <w:pPr>
        <w:pStyle w:val="20"/>
        <w:shd w:val="clear" w:color="auto" w:fill="auto"/>
        <w:spacing w:before="0" w:after="215" w:line="240" w:lineRule="auto"/>
        <w:ind w:left="40" w:firstLine="709"/>
        <w:jc w:val="both"/>
        <w:rPr>
          <w:sz w:val="24"/>
          <w:szCs w:val="24"/>
        </w:rPr>
      </w:pPr>
      <w:r w:rsidRPr="00225D6E">
        <w:rPr>
          <w:rStyle w:val="211pt"/>
          <w:b/>
          <w:sz w:val="24"/>
          <w:szCs w:val="24"/>
        </w:rPr>
        <w:t xml:space="preserve">Статья </w:t>
      </w:r>
      <w:r w:rsidR="00BD0E2A" w:rsidRPr="00225D6E">
        <w:rPr>
          <w:rStyle w:val="211pt"/>
          <w:b/>
          <w:sz w:val="24"/>
          <w:szCs w:val="24"/>
        </w:rPr>
        <w:t>20</w:t>
      </w:r>
      <w:r w:rsidR="00946DDC" w:rsidRPr="00225D6E">
        <w:rPr>
          <w:rStyle w:val="211pt"/>
          <w:sz w:val="24"/>
          <w:szCs w:val="24"/>
        </w:rPr>
        <w:t>. Муниципальные программы</w:t>
      </w:r>
    </w:p>
    <w:p w:rsidR="00946DDC" w:rsidRPr="00225D6E" w:rsidRDefault="00946DDC" w:rsidP="00946DDC">
      <w:pPr>
        <w:pStyle w:val="20"/>
        <w:numPr>
          <w:ilvl w:val="0"/>
          <w:numId w:val="9"/>
        </w:numPr>
        <w:shd w:val="clear" w:color="auto" w:fill="auto"/>
        <w:tabs>
          <w:tab w:val="left" w:pos="1350"/>
        </w:tabs>
        <w:spacing w:before="0" w:line="240" w:lineRule="auto"/>
        <w:ind w:left="40" w:right="40" w:firstLine="709"/>
        <w:jc w:val="both"/>
        <w:rPr>
          <w:sz w:val="24"/>
          <w:szCs w:val="24"/>
        </w:rPr>
      </w:pPr>
      <w:r w:rsidRPr="00225D6E">
        <w:rPr>
          <w:rStyle w:val="211pt"/>
          <w:sz w:val="24"/>
          <w:szCs w:val="24"/>
        </w:rPr>
        <w:t xml:space="preserve">Муниципальные программы утверждаются постановлениями Администрации </w:t>
      </w:r>
      <w:r w:rsidR="001A6A9C" w:rsidRPr="00225D6E">
        <w:rPr>
          <w:rStyle w:val="211pt"/>
          <w:sz w:val="24"/>
          <w:szCs w:val="24"/>
        </w:rPr>
        <w:t>Фировского района</w:t>
      </w:r>
      <w:r w:rsidRPr="00225D6E">
        <w:rPr>
          <w:rStyle w:val="211pt"/>
          <w:sz w:val="24"/>
          <w:szCs w:val="24"/>
        </w:rPr>
        <w:t>.</w:t>
      </w:r>
    </w:p>
    <w:p w:rsidR="00946DDC" w:rsidRPr="00225D6E" w:rsidRDefault="00946DDC" w:rsidP="00946DDC">
      <w:pPr>
        <w:pStyle w:val="20"/>
        <w:shd w:val="clear" w:color="auto" w:fill="auto"/>
        <w:spacing w:before="0" w:line="240" w:lineRule="auto"/>
        <w:ind w:left="40" w:right="40" w:firstLine="709"/>
        <w:jc w:val="both"/>
        <w:rPr>
          <w:sz w:val="24"/>
          <w:szCs w:val="24"/>
        </w:rPr>
      </w:pPr>
      <w:r w:rsidRPr="00225D6E">
        <w:rPr>
          <w:rStyle w:val="211pt"/>
          <w:sz w:val="24"/>
          <w:szCs w:val="24"/>
        </w:rPr>
        <w:t xml:space="preserve">Сроки реализации муниципальных программ определяются Администрацией </w:t>
      </w:r>
      <w:r w:rsidR="00E1726E" w:rsidRPr="00225D6E">
        <w:rPr>
          <w:rStyle w:val="211pt"/>
          <w:sz w:val="24"/>
          <w:szCs w:val="24"/>
        </w:rPr>
        <w:t>Фировского  района</w:t>
      </w:r>
      <w:r w:rsidR="001A6A9C" w:rsidRPr="00225D6E">
        <w:rPr>
          <w:rStyle w:val="211pt"/>
          <w:sz w:val="24"/>
          <w:szCs w:val="24"/>
        </w:rPr>
        <w:t xml:space="preserve"> </w:t>
      </w:r>
      <w:r w:rsidRPr="00225D6E">
        <w:rPr>
          <w:rStyle w:val="211pt"/>
          <w:sz w:val="24"/>
          <w:szCs w:val="24"/>
        </w:rPr>
        <w:t>в устанавливаемом ею порядке.</w:t>
      </w:r>
    </w:p>
    <w:p w:rsidR="00946DDC" w:rsidRPr="00225D6E" w:rsidRDefault="00946DDC" w:rsidP="00946DDC">
      <w:pPr>
        <w:pStyle w:val="20"/>
        <w:shd w:val="clear" w:color="auto" w:fill="auto"/>
        <w:spacing w:before="0" w:line="240" w:lineRule="auto"/>
        <w:ind w:left="40" w:right="40" w:firstLine="709"/>
        <w:jc w:val="both"/>
        <w:rPr>
          <w:rStyle w:val="211pt"/>
          <w:sz w:val="24"/>
          <w:szCs w:val="24"/>
        </w:rPr>
      </w:pPr>
      <w:r w:rsidRPr="00225D6E">
        <w:rPr>
          <w:rStyle w:val="211pt"/>
          <w:sz w:val="24"/>
          <w:szCs w:val="24"/>
        </w:rPr>
        <w:t>Порядок принятия решений о разработке муниципальных программ, формирования</w:t>
      </w:r>
      <w:r w:rsidR="00AB1D0D" w:rsidRPr="00225D6E">
        <w:rPr>
          <w:rStyle w:val="211pt"/>
          <w:sz w:val="24"/>
          <w:szCs w:val="24"/>
        </w:rPr>
        <w:t xml:space="preserve"> и </w:t>
      </w:r>
      <w:r w:rsidRPr="00225D6E">
        <w:rPr>
          <w:rStyle w:val="211pt"/>
          <w:sz w:val="24"/>
          <w:szCs w:val="24"/>
        </w:rPr>
        <w:t xml:space="preserve"> реализации муниципальных программ </w:t>
      </w:r>
      <w:r w:rsidR="00AB1D0D" w:rsidRPr="00225D6E">
        <w:rPr>
          <w:rStyle w:val="211pt"/>
          <w:sz w:val="24"/>
          <w:szCs w:val="24"/>
        </w:rPr>
        <w:t>устанавливается</w:t>
      </w:r>
      <w:r w:rsidRPr="00225D6E">
        <w:rPr>
          <w:rStyle w:val="211pt"/>
          <w:sz w:val="24"/>
          <w:szCs w:val="24"/>
        </w:rPr>
        <w:t xml:space="preserve"> </w:t>
      </w:r>
      <w:r w:rsidR="00AB1D0D" w:rsidRPr="00225D6E">
        <w:rPr>
          <w:sz w:val="24"/>
          <w:shd w:val="clear" w:color="auto" w:fill="FFFFFF"/>
        </w:rPr>
        <w:t>муниципальным правовым актом</w:t>
      </w:r>
      <w:r w:rsidR="00AB1D0D" w:rsidRPr="00225D6E">
        <w:rPr>
          <w:rFonts w:ascii="Arial" w:hAnsi="Arial" w:cs="Arial"/>
          <w:sz w:val="24"/>
          <w:shd w:val="clear" w:color="auto" w:fill="FFFFFF"/>
        </w:rPr>
        <w:t xml:space="preserve"> </w:t>
      </w:r>
      <w:r w:rsidRPr="00225D6E">
        <w:rPr>
          <w:rStyle w:val="211pt"/>
          <w:sz w:val="24"/>
          <w:szCs w:val="24"/>
        </w:rPr>
        <w:t>Администрации</w:t>
      </w:r>
      <w:r w:rsidR="00AB1D0D" w:rsidRPr="00225D6E">
        <w:rPr>
          <w:rStyle w:val="211pt"/>
          <w:sz w:val="24"/>
          <w:szCs w:val="24"/>
        </w:rPr>
        <w:t xml:space="preserve"> Фировского района</w:t>
      </w:r>
      <w:r w:rsidRPr="00225D6E">
        <w:rPr>
          <w:rStyle w:val="211pt"/>
          <w:sz w:val="24"/>
          <w:szCs w:val="24"/>
        </w:rPr>
        <w:t>.</w:t>
      </w:r>
    </w:p>
    <w:p w:rsidR="00946DDC" w:rsidRPr="00225D6E" w:rsidRDefault="00946DDC" w:rsidP="00946DDC">
      <w:pPr>
        <w:pStyle w:val="20"/>
        <w:numPr>
          <w:ilvl w:val="0"/>
          <w:numId w:val="9"/>
        </w:numPr>
        <w:shd w:val="clear" w:color="auto" w:fill="auto"/>
        <w:tabs>
          <w:tab w:val="left" w:pos="1370"/>
        </w:tabs>
        <w:spacing w:before="0" w:line="240" w:lineRule="auto"/>
        <w:ind w:left="40" w:right="40" w:firstLine="709"/>
        <w:jc w:val="both"/>
        <w:rPr>
          <w:rStyle w:val="211pt"/>
          <w:sz w:val="24"/>
          <w:szCs w:val="24"/>
        </w:rPr>
      </w:pPr>
      <w:r w:rsidRPr="00225D6E">
        <w:rPr>
          <w:rStyle w:val="211pt"/>
          <w:sz w:val="24"/>
          <w:szCs w:val="24"/>
        </w:rPr>
        <w:t xml:space="preserve">Объем бюджетных ассигнований на финансовое обеспечение реализации муниципальных программ утверждается решением о бюджете в соответствии с утвердившим программу </w:t>
      </w:r>
      <w:r w:rsidR="00BE6306" w:rsidRPr="00225D6E">
        <w:rPr>
          <w:sz w:val="24"/>
          <w:shd w:val="clear" w:color="auto" w:fill="FFFFFF"/>
        </w:rPr>
        <w:t>муниципальным правовым актом</w:t>
      </w:r>
      <w:r w:rsidR="00BE6306" w:rsidRPr="00225D6E">
        <w:rPr>
          <w:rFonts w:ascii="Arial" w:hAnsi="Arial" w:cs="Arial"/>
          <w:sz w:val="24"/>
          <w:shd w:val="clear" w:color="auto" w:fill="FFFFFF"/>
        </w:rPr>
        <w:t xml:space="preserve"> </w:t>
      </w:r>
      <w:r w:rsidR="00BE6306" w:rsidRPr="00225D6E">
        <w:rPr>
          <w:rStyle w:val="211pt"/>
          <w:sz w:val="24"/>
          <w:szCs w:val="24"/>
        </w:rPr>
        <w:t>Администрации Фировского района</w:t>
      </w:r>
      <w:r w:rsidRPr="00225D6E">
        <w:rPr>
          <w:rStyle w:val="211pt"/>
          <w:sz w:val="24"/>
          <w:szCs w:val="24"/>
        </w:rPr>
        <w:t>.</w:t>
      </w:r>
    </w:p>
    <w:p w:rsidR="00946DDC" w:rsidRPr="00225D6E" w:rsidRDefault="00946DDC" w:rsidP="00946DDC">
      <w:pPr>
        <w:pStyle w:val="20"/>
        <w:numPr>
          <w:ilvl w:val="0"/>
          <w:numId w:val="9"/>
        </w:numPr>
        <w:shd w:val="clear" w:color="auto" w:fill="auto"/>
        <w:tabs>
          <w:tab w:val="left" w:pos="1264"/>
        </w:tabs>
        <w:spacing w:before="0" w:line="240" w:lineRule="auto"/>
        <w:ind w:left="40" w:right="40" w:firstLine="709"/>
        <w:jc w:val="both"/>
        <w:rPr>
          <w:rStyle w:val="211pt"/>
          <w:sz w:val="24"/>
          <w:szCs w:val="24"/>
        </w:rPr>
      </w:pPr>
      <w:bookmarkStart w:id="41" w:name="dst103285"/>
      <w:bookmarkStart w:id="42" w:name="dst3798"/>
      <w:bookmarkStart w:id="43" w:name="dst3882"/>
      <w:bookmarkEnd w:id="41"/>
      <w:bookmarkEnd w:id="42"/>
      <w:bookmarkEnd w:id="43"/>
      <w:r w:rsidRPr="00225D6E">
        <w:rPr>
          <w:rStyle w:val="211pt"/>
          <w:sz w:val="24"/>
          <w:szCs w:val="24"/>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w:t>
      </w:r>
      <w:r w:rsidR="00BE6306" w:rsidRPr="00225D6E">
        <w:rPr>
          <w:rStyle w:val="211pt"/>
          <w:sz w:val="24"/>
          <w:szCs w:val="24"/>
        </w:rPr>
        <w:t>Администрацией Фировского района</w:t>
      </w:r>
      <w:r w:rsidRPr="00225D6E">
        <w:rPr>
          <w:rStyle w:val="211pt"/>
          <w:sz w:val="24"/>
          <w:szCs w:val="24"/>
        </w:rPr>
        <w:t>.</w:t>
      </w:r>
    </w:p>
    <w:p w:rsidR="00C82664" w:rsidRPr="00225D6E" w:rsidRDefault="00690D4E" w:rsidP="00690D4E">
      <w:pPr>
        <w:pStyle w:val="ae"/>
        <w:autoSpaceDE w:val="0"/>
        <w:autoSpaceDN w:val="0"/>
        <w:adjustRightInd w:val="0"/>
        <w:ind w:left="0" w:firstLine="709"/>
        <w:jc w:val="both"/>
        <w:rPr>
          <w:rStyle w:val="211pt"/>
          <w:sz w:val="24"/>
          <w:szCs w:val="24"/>
        </w:rPr>
      </w:pPr>
      <w:proofErr w:type="gramStart"/>
      <w:r w:rsidRPr="00225D6E">
        <w:rPr>
          <w:rFonts w:ascii="Times New Roman" w:eastAsiaTheme="minorHAnsi" w:hAnsi="Times New Roman"/>
          <w:lang w:eastAsia="en-US"/>
        </w:rPr>
        <w:t>Собрание депутатов Фировского района</w:t>
      </w:r>
      <w:r w:rsidR="00C82664" w:rsidRPr="00225D6E">
        <w:rPr>
          <w:rFonts w:ascii="Times New Roman" w:eastAsiaTheme="minorHAnsi" w:hAnsi="Times New Roman"/>
          <w:lang w:eastAsia="en-US"/>
        </w:rPr>
        <w:t xml:space="preserve">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 правовым акт</w:t>
      </w:r>
      <w:r w:rsidRPr="00225D6E">
        <w:rPr>
          <w:rFonts w:ascii="Times New Roman" w:eastAsiaTheme="minorHAnsi" w:hAnsi="Times New Roman"/>
          <w:lang w:eastAsia="en-US"/>
        </w:rPr>
        <w:t>ом Собрания депутатов Фировского района.</w:t>
      </w:r>
      <w:proofErr w:type="gramEnd"/>
    </w:p>
    <w:p w:rsidR="00946DDC" w:rsidRPr="00225D6E" w:rsidRDefault="00946DDC" w:rsidP="00946DDC">
      <w:pPr>
        <w:pStyle w:val="20"/>
        <w:shd w:val="clear" w:color="auto" w:fill="auto"/>
        <w:spacing w:before="0" w:line="240" w:lineRule="auto"/>
        <w:ind w:left="40" w:right="40" w:firstLine="709"/>
        <w:jc w:val="both"/>
        <w:rPr>
          <w:sz w:val="24"/>
          <w:szCs w:val="24"/>
        </w:rPr>
      </w:pPr>
      <w:r w:rsidRPr="00225D6E">
        <w:rPr>
          <w:rStyle w:val="211pt"/>
          <w:sz w:val="24"/>
          <w:szCs w:val="24"/>
        </w:rPr>
        <w:t>Муниципальные программы подлежат приведению в соответствие с решением о бюджете не позднее трех месяцев со дня вступления его в силу.</w:t>
      </w:r>
    </w:p>
    <w:p w:rsidR="00BE6306" w:rsidRPr="00225D6E" w:rsidRDefault="00121E63" w:rsidP="00121E63">
      <w:pPr>
        <w:ind w:firstLine="709"/>
        <w:jc w:val="both"/>
        <w:rPr>
          <w:rFonts w:ascii="Times New Roman" w:hAnsi="Times New Roman"/>
          <w:lang w:bidi="hi-IN"/>
        </w:rPr>
      </w:pPr>
      <w:r w:rsidRPr="00225D6E">
        <w:rPr>
          <w:rStyle w:val="211pt"/>
          <w:sz w:val="24"/>
          <w:szCs w:val="24"/>
        </w:rPr>
        <w:t xml:space="preserve">4. </w:t>
      </w:r>
      <w:r w:rsidR="00946DDC" w:rsidRPr="00225D6E">
        <w:rPr>
          <w:rStyle w:val="211pt"/>
          <w:sz w:val="24"/>
          <w:szCs w:val="24"/>
        </w:rPr>
        <w:t>По каждой муниципальной программе ежегодно проводится оценка эффективности ее реализации</w:t>
      </w:r>
      <w:r w:rsidR="00BE6306" w:rsidRPr="00225D6E">
        <w:rPr>
          <w:rStyle w:val="211pt"/>
          <w:sz w:val="24"/>
          <w:szCs w:val="24"/>
        </w:rPr>
        <w:t>. П</w:t>
      </w:r>
      <w:r w:rsidR="00946DDC" w:rsidRPr="00225D6E">
        <w:rPr>
          <w:rStyle w:val="211pt"/>
          <w:sz w:val="24"/>
          <w:szCs w:val="24"/>
        </w:rPr>
        <w:t>оряд</w:t>
      </w:r>
      <w:r w:rsidR="00BE6306" w:rsidRPr="00225D6E">
        <w:rPr>
          <w:rStyle w:val="211pt"/>
          <w:sz w:val="24"/>
          <w:szCs w:val="24"/>
        </w:rPr>
        <w:t>о</w:t>
      </w:r>
      <w:r w:rsidR="00946DDC" w:rsidRPr="00225D6E">
        <w:rPr>
          <w:rStyle w:val="211pt"/>
          <w:sz w:val="24"/>
          <w:szCs w:val="24"/>
        </w:rPr>
        <w:t xml:space="preserve">к </w:t>
      </w:r>
      <w:r w:rsidR="00BE6306" w:rsidRPr="00225D6E">
        <w:rPr>
          <w:rStyle w:val="211pt"/>
          <w:sz w:val="24"/>
          <w:szCs w:val="24"/>
        </w:rPr>
        <w:t xml:space="preserve">проведения </w:t>
      </w:r>
      <w:r w:rsidR="00BE6306" w:rsidRPr="00225D6E">
        <w:rPr>
          <w:rFonts w:ascii="Times New Roman" w:hAnsi="Times New Roman"/>
          <w:lang w:bidi="hi-IN"/>
        </w:rPr>
        <w:t>указанной оценки и ее критерии устанавливаются Администрацией Фировского района.</w:t>
      </w:r>
    </w:p>
    <w:p w:rsidR="00946DDC" w:rsidRPr="00225D6E" w:rsidRDefault="00946DDC" w:rsidP="00946DDC">
      <w:pPr>
        <w:pStyle w:val="20"/>
        <w:shd w:val="clear" w:color="auto" w:fill="auto"/>
        <w:spacing w:before="0" w:after="283" w:line="240" w:lineRule="auto"/>
        <w:ind w:left="40" w:right="40" w:firstLine="709"/>
        <w:jc w:val="both"/>
        <w:rPr>
          <w:rStyle w:val="211pt"/>
          <w:sz w:val="24"/>
          <w:szCs w:val="24"/>
        </w:rPr>
      </w:pPr>
      <w:proofErr w:type="gramStart"/>
      <w:r w:rsidRPr="00225D6E">
        <w:rPr>
          <w:rStyle w:val="211pt"/>
          <w:sz w:val="24"/>
          <w:szCs w:val="24"/>
        </w:rPr>
        <w:t xml:space="preserve">По результатам указанной оценки Администрацией </w:t>
      </w:r>
      <w:r w:rsidR="00E1726E" w:rsidRPr="00225D6E">
        <w:rPr>
          <w:rStyle w:val="211pt"/>
          <w:sz w:val="24"/>
          <w:szCs w:val="24"/>
        </w:rPr>
        <w:t>Фировского  района</w:t>
      </w:r>
      <w:r w:rsidR="00BE6306" w:rsidRPr="00225D6E">
        <w:rPr>
          <w:rStyle w:val="211pt"/>
          <w:sz w:val="24"/>
          <w:szCs w:val="24"/>
        </w:rPr>
        <w:t xml:space="preserve"> </w:t>
      </w:r>
      <w:r w:rsidRPr="00225D6E">
        <w:rPr>
          <w:rStyle w:val="211pt"/>
          <w:sz w:val="24"/>
          <w:szCs w:val="24"/>
        </w:rPr>
        <w:t>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roofErr w:type="gramEnd"/>
    </w:p>
    <w:p w:rsidR="00946DDC" w:rsidRPr="00225D6E" w:rsidRDefault="00121E63" w:rsidP="00946DDC">
      <w:pPr>
        <w:pStyle w:val="20"/>
        <w:shd w:val="clear" w:color="auto" w:fill="auto"/>
        <w:spacing w:before="0" w:after="215" w:line="240" w:lineRule="auto"/>
        <w:ind w:left="40" w:firstLine="709"/>
        <w:jc w:val="both"/>
        <w:rPr>
          <w:sz w:val="24"/>
          <w:szCs w:val="24"/>
        </w:rPr>
      </w:pPr>
      <w:bookmarkStart w:id="44" w:name="dst103289"/>
      <w:bookmarkEnd w:id="44"/>
      <w:r w:rsidRPr="00225D6E">
        <w:rPr>
          <w:rStyle w:val="211pt"/>
          <w:b/>
          <w:sz w:val="24"/>
          <w:szCs w:val="24"/>
        </w:rPr>
        <w:t xml:space="preserve">Статья </w:t>
      </w:r>
      <w:r w:rsidR="00A9602C" w:rsidRPr="00225D6E">
        <w:rPr>
          <w:rStyle w:val="211pt"/>
          <w:b/>
          <w:sz w:val="24"/>
          <w:szCs w:val="24"/>
        </w:rPr>
        <w:t>2</w:t>
      </w:r>
      <w:r w:rsidR="00BD0E2A" w:rsidRPr="00225D6E">
        <w:rPr>
          <w:rStyle w:val="211pt"/>
          <w:b/>
          <w:sz w:val="24"/>
          <w:szCs w:val="24"/>
        </w:rPr>
        <w:t>1</w:t>
      </w:r>
      <w:r w:rsidR="00946DDC" w:rsidRPr="00225D6E">
        <w:rPr>
          <w:rStyle w:val="211pt"/>
          <w:b/>
          <w:sz w:val="24"/>
          <w:szCs w:val="24"/>
        </w:rPr>
        <w:t>.</w:t>
      </w:r>
      <w:r w:rsidR="00946DDC" w:rsidRPr="00225D6E">
        <w:rPr>
          <w:rStyle w:val="211pt"/>
          <w:sz w:val="24"/>
          <w:szCs w:val="24"/>
        </w:rPr>
        <w:t xml:space="preserve"> Муниципальный дорожный фонд</w:t>
      </w:r>
    </w:p>
    <w:p w:rsidR="00946DDC" w:rsidRPr="00225D6E" w:rsidRDefault="00946DDC" w:rsidP="00946DDC">
      <w:pPr>
        <w:pStyle w:val="20"/>
        <w:numPr>
          <w:ilvl w:val="1"/>
          <w:numId w:val="9"/>
        </w:numPr>
        <w:shd w:val="clear" w:color="auto" w:fill="auto"/>
        <w:tabs>
          <w:tab w:val="left" w:pos="1158"/>
        </w:tabs>
        <w:spacing w:before="0" w:line="240" w:lineRule="auto"/>
        <w:ind w:left="40" w:right="40" w:firstLine="709"/>
        <w:jc w:val="both"/>
        <w:rPr>
          <w:sz w:val="24"/>
          <w:szCs w:val="24"/>
        </w:rPr>
      </w:pPr>
      <w:r w:rsidRPr="00225D6E">
        <w:rPr>
          <w:rStyle w:val="211pt"/>
          <w:sz w:val="24"/>
          <w:szCs w:val="24"/>
        </w:rPr>
        <w:lastRenderedPageBreak/>
        <w:t xml:space="preserve">Муниципальный дорожный фонд создается решением </w:t>
      </w:r>
      <w:r w:rsidR="009D068A" w:rsidRPr="00225D6E">
        <w:rPr>
          <w:rStyle w:val="211pt"/>
          <w:sz w:val="24"/>
          <w:szCs w:val="24"/>
        </w:rPr>
        <w:t>Собрания</w:t>
      </w:r>
      <w:r w:rsidR="00E116EC" w:rsidRPr="00225D6E">
        <w:rPr>
          <w:rStyle w:val="211pt"/>
          <w:sz w:val="24"/>
          <w:szCs w:val="24"/>
        </w:rPr>
        <w:t xml:space="preserve"> депутатов Фировского района </w:t>
      </w:r>
      <w:r w:rsidRPr="00225D6E">
        <w:rPr>
          <w:rStyle w:val="211pt"/>
          <w:sz w:val="24"/>
          <w:szCs w:val="24"/>
        </w:rPr>
        <w:t xml:space="preserve"> (за исключением решения о бюджете).</w:t>
      </w:r>
    </w:p>
    <w:p w:rsidR="009D068A" w:rsidRPr="00225D6E" w:rsidRDefault="009D068A" w:rsidP="00946DDC">
      <w:pPr>
        <w:pStyle w:val="20"/>
        <w:shd w:val="clear" w:color="auto" w:fill="auto"/>
        <w:spacing w:before="0" w:line="240" w:lineRule="auto"/>
        <w:ind w:left="40" w:right="40" w:firstLine="709"/>
        <w:jc w:val="both"/>
        <w:rPr>
          <w:rStyle w:val="211pt"/>
          <w:sz w:val="24"/>
          <w:szCs w:val="24"/>
        </w:rPr>
      </w:pPr>
      <w:r w:rsidRPr="00225D6E">
        <w:rPr>
          <w:rStyle w:val="211pt"/>
          <w:sz w:val="24"/>
          <w:szCs w:val="24"/>
        </w:rPr>
        <w:t xml:space="preserve">2. </w:t>
      </w:r>
      <w:r w:rsidR="00946DDC" w:rsidRPr="00225D6E">
        <w:rPr>
          <w:rStyle w:val="211pt"/>
          <w:sz w:val="24"/>
          <w:szCs w:val="24"/>
        </w:rPr>
        <w:t xml:space="preserve">Объем бюджетных ассигнований </w:t>
      </w:r>
      <w:r w:rsidR="00A92918" w:rsidRPr="00225D6E">
        <w:rPr>
          <w:rStyle w:val="211pt"/>
          <w:sz w:val="24"/>
          <w:szCs w:val="24"/>
        </w:rPr>
        <w:t>муниципального</w:t>
      </w:r>
      <w:r w:rsidR="00946DDC" w:rsidRPr="00225D6E">
        <w:rPr>
          <w:rStyle w:val="211pt"/>
          <w:sz w:val="24"/>
          <w:szCs w:val="24"/>
        </w:rPr>
        <w:t xml:space="preserve"> дорожного фонда утверждается решением о бюджете на очередной финансовый год и плановый период</w:t>
      </w:r>
      <w:r w:rsidRPr="00225D6E">
        <w:rPr>
          <w:rStyle w:val="211pt"/>
          <w:sz w:val="24"/>
          <w:szCs w:val="24"/>
        </w:rPr>
        <w:t>.</w:t>
      </w:r>
    </w:p>
    <w:p w:rsidR="00946DDC" w:rsidRPr="00225D6E" w:rsidRDefault="00946DDC" w:rsidP="009D068A">
      <w:pPr>
        <w:pStyle w:val="20"/>
        <w:shd w:val="clear" w:color="auto" w:fill="auto"/>
        <w:spacing w:before="0" w:line="240" w:lineRule="auto"/>
        <w:ind w:left="40" w:right="40" w:firstLine="669"/>
        <w:jc w:val="both"/>
        <w:rPr>
          <w:sz w:val="24"/>
          <w:szCs w:val="24"/>
        </w:rPr>
      </w:pPr>
      <w:r w:rsidRPr="00225D6E">
        <w:rPr>
          <w:rStyle w:val="211pt"/>
          <w:sz w:val="24"/>
          <w:szCs w:val="24"/>
        </w:rPr>
        <w:t xml:space="preserve"> </w:t>
      </w:r>
      <w:r w:rsidR="009D068A" w:rsidRPr="00225D6E">
        <w:rPr>
          <w:rStyle w:val="211pt"/>
          <w:sz w:val="24"/>
          <w:szCs w:val="24"/>
        </w:rPr>
        <w:t xml:space="preserve">3. </w:t>
      </w:r>
      <w:r w:rsidRPr="00225D6E">
        <w:rPr>
          <w:rStyle w:val="211pt"/>
          <w:sz w:val="24"/>
          <w:szCs w:val="24"/>
        </w:rPr>
        <w:t xml:space="preserve">Порядок формирования и использования бюджетных ассигнований </w:t>
      </w:r>
      <w:r w:rsidR="00A92918" w:rsidRPr="00225D6E">
        <w:rPr>
          <w:rStyle w:val="211pt"/>
          <w:sz w:val="24"/>
          <w:szCs w:val="24"/>
        </w:rPr>
        <w:t>муниципального</w:t>
      </w:r>
      <w:r w:rsidRPr="00225D6E">
        <w:rPr>
          <w:rStyle w:val="211pt"/>
          <w:sz w:val="24"/>
          <w:szCs w:val="24"/>
        </w:rPr>
        <w:t xml:space="preserve"> дорожного фонда устанавливается решением </w:t>
      </w:r>
      <w:r w:rsidR="009D068A" w:rsidRPr="00225D6E">
        <w:rPr>
          <w:rStyle w:val="211pt"/>
          <w:sz w:val="24"/>
          <w:szCs w:val="24"/>
        </w:rPr>
        <w:t>Собрания депутатов Фировского района</w:t>
      </w:r>
      <w:r w:rsidRPr="00225D6E">
        <w:rPr>
          <w:rStyle w:val="211pt"/>
          <w:sz w:val="24"/>
          <w:szCs w:val="24"/>
        </w:rPr>
        <w:t>.</w:t>
      </w:r>
    </w:p>
    <w:p w:rsidR="00A97FFD" w:rsidRPr="00225D6E" w:rsidRDefault="00A97FFD" w:rsidP="00946DDC">
      <w:pPr>
        <w:pStyle w:val="20"/>
        <w:shd w:val="clear" w:color="auto" w:fill="auto"/>
        <w:spacing w:before="0" w:after="219" w:line="240" w:lineRule="auto"/>
        <w:jc w:val="center"/>
        <w:rPr>
          <w:rStyle w:val="211pt"/>
          <w:b/>
          <w:sz w:val="24"/>
          <w:szCs w:val="24"/>
        </w:rPr>
      </w:pPr>
      <w:bookmarkStart w:id="45" w:name="dst3571"/>
      <w:bookmarkStart w:id="46" w:name="dst3573"/>
      <w:bookmarkStart w:id="47" w:name="dst3574"/>
      <w:bookmarkStart w:id="48" w:name="dst3575"/>
      <w:bookmarkEnd w:id="45"/>
      <w:bookmarkEnd w:id="46"/>
      <w:bookmarkEnd w:id="47"/>
      <w:bookmarkEnd w:id="48"/>
    </w:p>
    <w:p w:rsidR="00946DDC" w:rsidRPr="00225D6E" w:rsidRDefault="00946DDC" w:rsidP="00946DDC">
      <w:pPr>
        <w:pStyle w:val="20"/>
        <w:shd w:val="clear" w:color="auto" w:fill="auto"/>
        <w:spacing w:before="0" w:after="219" w:line="240" w:lineRule="auto"/>
        <w:jc w:val="center"/>
        <w:rPr>
          <w:b/>
          <w:sz w:val="24"/>
          <w:szCs w:val="24"/>
        </w:rPr>
      </w:pPr>
      <w:r w:rsidRPr="00225D6E">
        <w:rPr>
          <w:rStyle w:val="211pt"/>
          <w:b/>
          <w:sz w:val="24"/>
          <w:szCs w:val="24"/>
        </w:rPr>
        <w:t>Раздел 4. Рассмотрение и утверждение бюджета</w:t>
      </w:r>
    </w:p>
    <w:p w:rsidR="00946DDC" w:rsidRPr="00225D6E" w:rsidRDefault="003A5713" w:rsidP="00946DDC">
      <w:pPr>
        <w:pStyle w:val="20"/>
        <w:shd w:val="clear" w:color="auto" w:fill="auto"/>
        <w:spacing w:before="0" w:after="236" w:line="240" w:lineRule="auto"/>
        <w:ind w:left="40" w:right="40" w:firstLine="709"/>
        <w:jc w:val="both"/>
        <w:rPr>
          <w:rStyle w:val="211pt"/>
          <w:sz w:val="24"/>
          <w:szCs w:val="24"/>
        </w:rPr>
      </w:pPr>
      <w:r w:rsidRPr="00225D6E">
        <w:rPr>
          <w:rStyle w:val="211pt"/>
          <w:b/>
          <w:sz w:val="24"/>
          <w:szCs w:val="24"/>
        </w:rPr>
        <w:t xml:space="preserve">Статья </w:t>
      </w:r>
      <w:r w:rsidR="00946DDC" w:rsidRPr="00225D6E">
        <w:rPr>
          <w:rStyle w:val="211pt"/>
          <w:b/>
          <w:sz w:val="24"/>
          <w:szCs w:val="24"/>
        </w:rPr>
        <w:t>2</w:t>
      </w:r>
      <w:r w:rsidR="00BD0E2A" w:rsidRPr="00225D6E">
        <w:rPr>
          <w:rStyle w:val="211pt"/>
          <w:b/>
          <w:sz w:val="24"/>
          <w:szCs w:val="24"/>
        </w:rPr>
        <w:t>2</w:t>
      </w:r>
      <w:r w:rsidR="00946DDC" w:rsidRPr="00225D6E">
        <w:rPr>
          <w:rStyle w:val="211pt"/>
          <w:sz w:val="24"/>
          <w:szCs w:val="24"/>
        </w:rPr>
        <w:t>. Состав показателей, представляемых для рассмотрения и утверждения в проекте решения о бюджете</w:t>
      </w:r>
    </w:p>
    <w:p w:rsidR="00946DDC" w:rsidRPr="00225D6E" w:rsidRDefault="00946DDC" w:rsidP="00392A69">
      <w:pPr>
        <w:pStyle w:val="20"/>
        <w:shd w:val="clear" w:color="auto" w:fill="auto"/>
        <w:spacing w:before="0" w:line="240" w:lineRule="auto"/>
        <w:ind w:left="40" w:right="40" w:firstLine="709"/>
        <w:jc w:val="both"/>
        <w:rPr>
          <w:sz w:val="24"/>
          <w:szCs w:val="24"/>
        </w:rPr>
      </w:pPr>
      <w:r w:rsidRPr="00225D6E">
        <w:rPr>
          <w:rStyle w:val="211pt"/>
          <w:sz w:val="24"/>
          <w:szCs w:val="24"/>
        </w:rPr>
        <w:t>1. В составе проекта решения о бюджете должны содержаться следующие показатели:</w:t>
      </w:r>
    </w:p>
    <w:p w:rsidR="00946DDC" w:rsidRPr="00225D6E" w:rsidRDefault="00946DDC" w:rsidP="00392A69">
      <w:pPr>
        <w:pStyle w:val="20"/>
        <w:numPr>
          <w:ilvl w:val="0"/>
          <w:numId w:val="12"/>
        </w:numPr>
        <w:shd w:val="clear" w:color="auto" w:fill="auto"/>
        <w:tabs>
          <w:tab w:val="left" w:pos="1318"/>
        </w:tabs>
        <w:spacing w:before="0" w:line="240" w:lineRule="auto"/>
        <w:ind w:left="40" w:firstLine="709"/>
        <w:jc w:val="both"/>
        <w:rPr>
          <w:sz w:val="24"/>
          <w:szCs w:val="24"/>
        </w:rPr>
      </w:pPr>
      <w:r w:rsidRPr="00225D6E">
        <w:rPr>
          <w:rStyle w:val="211pt"/>
          <w:sz w:val="24"/>
          <w:szCs w:val="24"/>
        </w:rPr>
        <w:t>общий объем доходов бюджета;</w:t>
      </w:r>
    </w:p>
    <w:p w:rsidR="00946DDC" w:rsidRPr="00225D6E" w:rsidRDefault="00946DDC" w:rsidP="00392A69">
      <w:pPr>
        <w:pStyle w:val="20"/>
        <w:numPr>
          <w:ilvl w:val="0"/>
          <w:numId w:val="12"/>
        </w:numPr>
        <w:shd w:val="clear" w:color="auto" w:fill="auto"/>
        <w:tabs>
          <w:tab w:val="left" w:pos="1314"/>
        </w:tabs>
        <w:spacing w:before="0" w:line="240" w:lineRule="auto"/>
        <w:ind w:left="40" w:firstLine="709"/>
        <w:jc w:val="both"/>
        <w:rPr>
          <w:sz w:val="24"/>
          <w:szCs w:val="24"/>
        </w:rPr>
      </w:pPr>
      <w:r w:rsidRPr="00225D6E">
        <w:rPr>
          <w:rStyle w:val="211pt"/>
          <w:sz w:val="24"/>
          <w:szCs w:val="24"/>
        </w:rPr>
        <w:t>общий объем расходов бюджета;</w:t>
      </w:r>
    </w:p>
    <w:p w:rsidR="00946DDC" w:rsidRPr="00225D6E" w:rsidRDefault="00946DDC" w:rsidP="00392A69">
      <w:pPr>
        <w:pStyle w:val="20"/>
        <w:numPr>
          <w:ilvl w:val="0"/>
          <w:numId w:val="12"/>
        </w:numPr>
        <w:shd w:val="clear" w:color="auto" w:fill="auto"/>
        <w:tabs>
          <w:tab w:val="left" w:pos="1304"/>
        </w:tabs>
        <w:spacing w:before="0" w:line="240" w:lineRule="auto"/>
        <w:ind w:left="40" w:firstLine="709"/>
        <w:jc w:val="both"/>
        <w:rPr>
          <w:rStyle w:val="211pt"/>
          <w:sz w:val="24"/>
          <w:szCs w:val="24"/>
        </w:rPr>
      </w:pPr>
      <w:r w:rsidRPr="00225D6E">
        <w:rPr>
          <w:rStyle w:val="211pt"/>
          <w:sz w:val="24"/>
          <w:szCs w:val="24"/>
        </w:rPr>
        <w:t>дефицит (профицит) бюджета;</w:t>
      </w:r>
    </w:p>
    <w:p w:rsidR="00392A69" w:rsidRPr="00225D6E" w:rsidRDefault="00392A69" w:rsidP="00392A69">
      <w:pPr>
        <w:pStyle w:val="20"/>
        <w:numPr>
          <w:ilvl w:val="0"/>
          <w:numId w:val="12"/>
        </w:numPr>
        <w:shd w:val="clear" w:color="auto" w:fill="auto"/>
        <w:tabs>
          <w:tab w:val="left" w:pos="1304"/>
        </w:tabs>
        <w:spacing w:before="0" w:line="240" w:lineRule="auto"/>
        <w:ind w:left="40" w:firstLine="709"/>
        <w:jc w:val="both"/>
        <w:rPr>
          <w:sz w:val="24"/>
          <w:szCs w:val="24"/>
        </w:rPr>
      </w:pPr>
      <w:r w:rsidRPr="00225D6E">
        <w:rPr>
          <w:rFonts w:eastAsia="Times New Roman"/>
        </w:rPr>
        <w:t>перечень главных администраторов доходов бюджета;</w:t>
      </w:r>
    </w:p>
    <w:p w:rsidR="007A6722" w:rsidRPr="00225D6E" w:rsidRDefault="007A6722" w:rsidP="00392A69">
      <w:pPr>
        <w:pStyle w:val="20"/>
        <w:numPr>
          <w:ilvl w:val="0"/>
          <w:numId w:val="12"/>
        </w:numPr>
        <w:shd w:val="clear" w:color="auto" w:fill="auto"/>
        <w:tabs>
          <w:tab w:val="left" w:pos="1304"/>
        </w:tabs>
        <w:spacing w:before="0" w:line="240" w:lineRule="auto"/>
        <w:ind w:left="40" w:firstLine="709"/>
        <w:jc w:val="both"/>
        <w:rPr>
          <w:sz w:val="24"/>
          <w:szCs w:val="24"/>
        </w:rPr>
      </w:pPr>
      <w:r w:rsidRPr="00225D6E">
        <w:rPr>
          <w:rStyle w:val="211pt"/>
          <w:sz w:val="24"/>
          <w:szCs w:val="24"/>
        </w:rPr>
        <w:t xml:space="preserve">прогнозируемые доходы бюджета по группам, подгруппам, статьям, подстатьям и элементам </w:t>
      </w:r>
      <w:proofErr w:type="gramStart"/>
      <w:r w:rsidRPr="00225D6E">
        <w:rPr>
          <w:rStyle w:val="211pt"/>
          <w:sz w:val="24"/>
          <w:szCs w:val="24"/>
        </w:rPr>
        <w:t>доходов классификации доходов бюджетов Российской Федерации</w:t>
      </w:r>
      <w:proofErr w:type="gramEnd"/>
    </w:p>
    <w:p w:rsidR="00392A69" w:rsidRPr="00225D6E" w:rsidRDefault="00392A69" w:rsidP="00667D16">
      <w:pPr>
        <w:pStyle w:val="20"/>
        <w:numPr>
          <w:ilvl w:val="0"/>
          <w:numId w:val="12"/>
        </w:numPr>
        <w:shd w:val="clear" w:color="auto" w:fill="auto"/>
        <w:tabs>
          <w:tab w:val="left" w:pos="1304"/>
        </w:tabs>
        <w:spacing w:before="0" w:line="240" w:lineRule="auto"/>
        <w:ind w:left="40" w:firstLine="709"/>
        <w:jc w:val="both"/>
        <w:rPr>
          <w:rStyle w:val="211pt"/>
          <w:sz w:val="28"/>
          <w:szCs w:val="24"/>
        </w:rPr>
      </w:pPr>
      <w:r w:rsidRPr="00225D6E">
        <w:rPr>
          <w:sz w:val="24"/>
          <w:shd w:val="clear" w:color="auto" w:fill="FFFFFF"/>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а также по разделам и подразделам классификации расходов бюджетов;</w:t>
      </w:r>
    </w:p>
    <w:p w:rsidR="00667D16" w:rsidRPr="00225D6E" w:rsidRDefault="00392A69" w:rsidP="00946DDC">
      <w:pPr>
        <w:pStyle w:val="20"/>
        <w:numPr>
          <w:ilvl w:val="0"/>
          <w:numId w:val="12"/>
        </w:numPr>
        <w:shd w:val="clear" w:color="auto" w:fill="auto"/>
        <w:tabs>
          <w:tab w:val="left" w:pos="1304"/>
        </w:tabs>
        <w:spacing w:before="0" w:line="240" w:lineRule="auto"/>
        <w:ind w:left="40" w:firstLine="709"/>
        <w:jc w:val="both"/>
        <w:rPr>
          <w:sz w:val="28"/>
          <w:szCs w:val="24"/>
        </w:rPr>
      </w:pPr>
      <w:r w:rsidRPr="00225D6E">
        <w:rPr>
          <w:sz w:val="24"/>
          <w:shd w:val="clear" w:color="auto" w:fill="FFFFFF"/>
        </w:rPr>
        <w:t>ведомственная структура расходов бюджета на очередной финансовый год и плановый период;</w:t>
      </w:r>
    </w:p>
    <w:p w:rsidR="00946DDC" w:rsidRPr="00225D6E" w:rsidRDefault="00946DDC" w:rsidP="00946DDC">
      <w:pPr>
        <w:pStyle w:val="20"/>
        <w:numPr>
          <w:ilvl w:val="0"/>
          <w:numId w:val="12"/>
        </w:numPr>
        <w:shd w:val="clear" w:color="auto" w:fill="auto"/>
        <w:tabs>
          <w:tab w:val="left" w:pos="1427"/>
        </w:tabs>
        <w:spacing w:before="0" w:line="240" w:lineRule="auto"/>
        <w:ind w:left="40" w:right="40" w:firstLine="709"/>
        <w:jc w:val="both"/>
        <w:rPr>
          <w:sz w:val="24"/>
          <w:szCs w:val="24"/>
        </w:rPr>
      </w:pPr>
      <w:r w:rsidRPr="00225D6E">
        <w:rPr>
          <w:rStyle w:val="211pt"/>
          <w:sz w:val="24"/>
          <w:szCs w:val="24"/>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946DDC" w:rsidRPr="00225D6E" w:rsidRDefault="00946DDC" w:rsidP="00946DDC">
      <w:pPr>
        <w:pStyle w:val="20"/>
        <w:numPr>
          <w:ilvl w:val="0"/>
          <w:numId w:val="12"/>
        </w:numPr>
        <w:shd w:val="clear" w:color="auto" w:fill="auto"/>
        <w:tabs>
          <w:tab w:val="left" w:pos="1422"/>
        </w:tabs>
        <w:spacing w:before="0" w:line="240" w:lineRule="auto"/>
        <w:ind w:left="40" w:right="40" w:firstLine="709"/>
        <w:jc w:val="both"/>
        <w:rPr>
          <w:rStyle w:val="211pt"/>
          <w:sz w:val="24"/>
          <w:szCs w:val="24"/>
        </w:rPr>
      </w:pPr>
      <w:proofErr w:type="gramStart"/>
      <w:r w:rsidRPr="00225D6E">
        <w:rPr>
          <w:rStyle w:val="211pt"/>
          <w:sz w:val="24"/>
          <w:szCs w:val="24"/>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w:t>
      </w:r>
      <w:proofErr w:type="gramEnd"/>
      <w:r w:rsidRPr="00225D6E">
        <w:rPr>
          <w:rStyle w:val="211pt"/>
          <w:sz w:val="24"/>
          <w:szCs w:val="24"/>
        </w:rPr>
        <w:t xml:space="preserve"> за счет межбюджетных трансфертов из других бюджетов бюджетной системы Российской Федерации, имеющих целевое назначение);</w:t>
      </w:r>
    </w:p>
    <w:p w:rsidR="00946DDC" w:rsidRPr="00225D6E" w:rsidRDefault="00946DDC" w:rsidP="00946DDC">
      <w:pPr>
        <w:pStyle w:val="20"/>
        <w:numPr>
          <w:ilvl w:val="0"/>
          <w:numId w:val="12"/>
        </w:numPr>
        <w:shd w:val="clear" w:color="auto" w:fill="auto"/>
        <w:tabs>
          <w:tab w:val="left" w:pos="1398"/>
        </w:tabs>
        <w:spacing w:before="0" w:line="240" w:lineRule="auto"/>
        <w:ind w:left="20" w:firstLine="709"/>
        <w:jc w:val="both"/>
        <w:rPr>
          <w:sz w:val="24"/>
          <w:szCs w:val="24"/>
        </w:rPr>
      </w:pPr>
      <w:r w:rsidRPr="00225D6E">
        <w:rPr>
          <w:rStyle w:val="211pt"/>
          <w:sz w:val="24"/>
          <w:szCs w:val="24"/>
        </w:rPr>
        <w:t>источники финансирования дефицита бюджета;</w:t>
      </w:r>
    </w:p>
    <w:p w:rsidR="00946DDC" w:rsidRPr="00225D6E" w:rsidRDefault="00946DDC" w:rsidP="00946DDC">
      <w:pPr>
        <w:pStyle w:val="20"/>
        <w:numPr>
          <w:ilvl w:val="0"/>
          <w:numId w:val="12"/>
        </w:numPr>
        <w:shd w:val="clear" w:color="auto" w:fill="auto"/>
        <w:tabs>
          <w:tab w:val="left" w:pos="1398"/>
        </w:tabs>
        <w:spacing w:before="0" w:line="240" w:lineRule="auto"/>
        <w:ind w:left="20" w:right="20" w:firstLine="709"/>
        <w:jc w:val="both"/>
        <w:rPr>
          <w:rStyle w:val="211pt"/>
          <w:sz w:val="24"/>
          <w:szCs w:val="24"/>
        </w:rPr>
      </w:pPr>
      <w:r w:rsidRPr="00225D6E">
        <w:rPr>
          <w:rStyle w:val="211pt"/>
          <w:sz w:val="24"/>
          <w:szCs w:val="24"/>
        </w:rPr>
        <w:t xml:space="preserve">перечень главных </w:t>
      </w:r>
      <w:proofErr w:type="gramStart"/>
      <w:r w:rsidRPr="00225D6E">
        <w:rPr>
          <w:rStyle w:val="211pt"/>
          <w:sz w:val="24"/>
          <w:szCs w:val="24"/>
        </w:rPr>
        <w:t>администраторов источников финансирования дефицита бюджета</w:t>
      </w:r>
      <w:proofErr w:type="gramEnd"/>
      <w:r w:rsidRPr="00225D6E">
        <w:rPr>
          <w:rStyle w:val="211pt"/>
          <w:sz w:val="24"/>
          <w:szCs w:val="24"/>
        </w:rPr>
        <w:t>;</w:t>
      </w:r>
    </w:p>
    <w:p w:rsidR="00946DDC" w:rsidRPr="00225D6E" w:rsidRDefault="00946DDC" w:rsidP="00946DDC">
      <w:pPr>
        <w:pStyle w:val="20"/>
        <w:numPr>
          <w:ilvl w:val="0"/>
          <w:numId w:val="12"/>
        </w:numPr>
        <w:shd w:val="clear" w:color="auto" w:fill="auto"/>
        <w:tabs>
          <w:tab w:val="left" w:pos="1398"/>
        </w:tabs>
        <w:spacing w:before="0" w:line="240" w:lineRule="auto"/>
        <w:ind w:left="20" w:right="20" w:firstLine="709"/>
        <w:jc w:val="both"/>
        <w:rPr>
          <w:sz w:val="24"/>
          <w:szCs w:val="24"/>
        </w:rPr>
      </w:pPr>
      <w:r w:rsidRPr="00225D6E">
        <w:rPr>
          <w:rStyle w:val="211pt"/>
          <w:sz w:val="24"/>
          <w:szCs w:val="24"/>
        </w:rPr>
        <w:t>объемы бюджетных ассигнований на финансовое обеспечение реализации муниципальных программ и непрограммных направлений деятельности в очередном финансовом году и плановом периоде в разрезе главных распорядителей средств бюджета;</w:t>
      </w:r>
    </w:p>
    <w:p w:rsidR="00946DDC" w:rsidRPr="00225D6E" w:rsidRDefault="00946DDC" w:rsidP="00946DDC">
      <w:pPr>
        <w:pStyle w:val="20"/>
        <w:numPr>
          <w:ilvl w:val="0"/>
          <w:numId w:val="12"/>
        </w:numPr>
        <w:shd w:val="clear" w:color="auto" w:fill="auto"/>
        <w:tabs>
          <w:tab w:val="left" w:pos="1537"/>
        </w:tabs>
        <w:spacing w:before="0" w:line="240" w:lineRule="auto"/>
        <w:ind w:left="20" w:right="20" w:firstLine="709"/>
        <w:jc w:val="both"/>
        <w:rPr>
          <w:sz w:val="24"/>
          <w:szCs w:val="24"/>
        </w:rPr>
      </w:pPr>
      <w:r w:rsidRPr="00225D6E">
        <w:rPr>
          <w:rStyle w:val="211pt"/>
          <w:sz w:val="24"/>
          <w:szCs w:val="24"/>
        </w:rPr>
        <w:t xml:space="preserve">верхний предел </w:t>
      </w:r>
      <w:r w:rsidR="00A92918" w:rsidRPr="00225D6E">
        <w:rPr>
          <w:rStyle w:val="211pt"/>
          <w:sz w:val="24"/>
          <w:szCs w:val="24"/>
        </w:rPr>
        <w:t>муниципального</w:t>
      </w:r>
      <w:r w:rsidRPr="00225D6E">
        <w:rPr>
          <w:rStyle w:val="211pt"/>
          <w:sz w:val="24"/>
          <w:szCs w:val="24"/>
        </w:rPr>
        <w:t xml:space="preserve"> долга по состоянию на 01 января года, следующего за очередным финансовым годом и каждым годом планового периода, с </w:t>
      </w:r>
      <w:proofErr w:type="gramStart"/>
      <w:r w:rsidRPr="00225D6E">
        <w:rPr>
          <w:rStyle w:val="211pt"/>
          <w:sz w:val="24"/>
          <w:szCs w:val="24"/>
        </w:rPr>
        <w:t>указанием</w:t>
      </w:r>
      <w:proofErr w:type="gramEnd"/>
      <w:r w:rsidRPr="00225D6E">
        <w:rPr>
          <w:rStyle w:val="211pt"/>
          <w:sz w:val="24"/>
          <w:szCs w:val="24"/>
        </w:rPr>
        <w:t xml:space="preserve"> в том числе верхнего предела долга по муниципальным гарантиям;</w:t>
      </w:r>
    </w:p>
    <w:p w:rsidR="00946DDC" w:rsidRPr="00225D6E" w:rsidRDefault="00946DDC" w:rsidP="00946DDC">
      <w:pPr>
        <w:pStyle w:val="20"/>
        <w:numPr>
          <w:ilvl w:val="0"/>
          <w:numId w:val="12"/>
        </w:numPr>
        <w:shd w:val="clear" w:color="auto" w:fill="auto"/>
        <w:tabs>
          <w:tab w:val="left" w:pos="1398"/>
        </w:tabs>
        <w:spacing w:before="0" w:line="240" w:lineRule="auto"/>
        <w:ind w:left="20" w:firstLine="709"/>
        <w:jc w:val="both"/>
        <w:rPr>
          <w:rStyle w:val="211pt"/>
          <w:sz w:val="24"/>
          <w:szCs w:val="24"/>
        </w:rPr>
      </w:pPr>
      <w:r w:rsidRPr="00225D6E">
        <w:rPr>
          <w:rStyle w:val="211pt"/>
          <w:sz w:val="24"/>
          <w:szCs w:val="24"/>
        </w:rPr>
        <w:t>программа муниципальных гарантий;</w:t>
      </w:r>
    </w:p>
    <w:p w:rsidR="00BE2905" w:rsidRPr="00225D6E" w:rsidRDefault="00BE2905" w:rsidP="00946DDC">
      <w:pPr>
        <w:pStyle w:val="20"/>
        <w:numPr>
          <w:ilvl w:val="0"/>
          <w:numId w:val="12"/>
        </w:numPr>
        <w:shd w:val="clear" w:color="auto" w:fill="auto"/>
        <w:tabs>
          <w:tab w:val="left" w:pos="1398"/>
        </w:tabs>
        <w:spacing w:before="0" w:line="240" w:lineRule="auto"/>
        <w:ind w:left="20" w:firstLine="709"/>
        <w:jc w:val="both"/>
        <w:rPr>
          <w:sz w:val="24"/>
          <w:szCs w:val="24"/>
        </w:rPr>
      </w:pPr>
      <w:r w:rsidRPr="00225D6E">
        <w:rPr>
          <w:rStyle w:val="211pt"/>
          <w:sz w:val="24"/>
          <w:szCs w:val="24"/>
        </w:rPr>
        <w:t xml:space="preserve">программа муниципальных внутренних </w:t>
      </w:r>
      <w:r w:rsidR="00B94B02" w:rsidRPr="00225D6E">
        <w:rPr>
          <w:rStyle w:val="211pt"/>
          <w:sz w:val="24"/>
          <w:szCs w:val="24"/>
        </w:rPr>
        <w:t>заимствований;</w:t>
      </w:r>
    </w:p>
    <w:p w:rsidR="00946DDC" w:rsidRPr="00225D6E" w:rsidRDefault="00946DDC" w:rsidP="00946DDC">
      <w:pPr>
        <w:pStyle w:val="20"/>
        <w:numPr>
          <w:ilvl w:val="0"/>
          <w:numId w:val="12"/>
        </w:numPr>
        <w:shd w:val="clear" w:color="auto" w:fill="auto"/>
        <w:tabs>
          <w:tab w:val="left" w:pos="1394"/>
        </w:tabs>
        <w:spacing w:before="0" w:line="240" w:lineRule="auto"/>
        <w:ind w:left="20" w:firstLine="709"/>
        <w:jc w:val="both"/>
        <w:rPr>
          <w:sz w:val="24"/>
          <w:szCs w:val="24"/>
        </w:rPr>
      </w:pPr>
      <w:r w:rsidRPr="00225D6E">
        <w:rPr>
          <w:rStyle w:val="211pt"/>
          <w:sz w:val="24"/>
          <w:szCs w:val="24"/>
        </w:rPr>
        <w:t>размер резервного фонда Администрации</w:t>
      </w:r>
      <w:r w:rsidR="00B94B02" w:rsidRPr="00225D6E">
        <w:rPr>
          <w:rStyle w:val="211pt"/>
          <w:sz w:val="24"/>
          <w:szCs w:val="24"/>
        </w:rPr>
        <w:t xml:space="preserve"> Фировского района</w:t>
      </w:r>
      <w:r w:rsidRPr="00225D6E">
        <w:rPr>
          <w:rStyle w:val="211pt"/>
          <w:sz w:val="24"/>
          <w:szCs w:val="24"/>
        </w:rPr>
        <w:t>;</w:t>
      </w:r>
    </w:p>
    <w:p w:rsidR="00946DDC" w:rsidRPr="00225D6E" w:rsidRDefault="00946DDC" w:rsidP="00946DDC">
      <w:pPr>
        <w:pStyle w:val="20"/>
        <w:numPr>
          <w:ilvl w:val="0"/>
          <w:numId w:val="12"/>
        </w:numPr>
        <w:shd w:val="clear" w:color="auto" w:fill="auto"/>
        <w:tabs>
          <w:tab w:val="left" w:pos="1465"/>
        </w:tabs>
        <w:spacing w:before="0" w:line="240" w:lineRule="auto"/>
        <w:ind w:left="20" w:right="20" w:firstLine="709"/>
        <w:jc w:val="both"/>
        <w:rPr>
          <w:sz w:val="24"/>
          <w:szCs w:val="24"/>
        </w:rPr>
      </w:pPr>
      <w:r w:rsidRPr="00225D6E">
        <w:rPr>
          <w:rStyle w:val="211pt"/>
          <w:sz w:val="24"/>
          <w:szCs w:val="24"/>
        </w:rPr>
        <w:t>общий объем бюджетных ассигнований, направленных на исполнение публичных нормативных обязательств;</w:t>
      </w:r>
    </w:p>
    <w:p w:rsidR="00B94B02" w:rsidRPr="00225D6E" w:rsidRDefault="00946DDC" w:rsidP="00946DDC">
      <w:pPr>
        <w:pStyle w:val="20"/>
        <w:numPr>
          <w:ilvl w:val="0"/>
          <w:numId w:val="12"/>
        </w:numPr>
        <w:shd w:val="clear" w:color="auto" w:fill="auto"/>
        <w:tabs>
          <w:tab w:val="left" w:pos="1489"/>
        </w:tabs>
        <w:spacing w:before="0" w:after="244" w:line="240" w:lineRule="auto"/>
        <w:ind w:left="20" w:right="20" w:firstLine="709"/>
        <w:jc w:val="both"/>
        <w:rPr>
          <w:rStyle w:val="211pt"/>
          <w:sz w:val="24"/>
          <w:szCs w:val="24"/>
        </w:rPr>
      </w:pPr>
      <w:r w:rsidRPr="00225D6E">
        <w:rPr>
          <w:rStyle w:val="211pt"/>
          <w:sz w:val="24"/>
          <w:szCs w:val="24"/>
        </w:rPr>
        <w:lastRenderedPageBreak/>
        <w:t>иные показатели, определенные Бюджетным кодексом Российской Федерации и муниципальными правовыми актами.</w:t>
      </w:r>
      <w:r w:rsidR="00B94B02" w:rsidRPr="00225D6E">
        <w:rPr>
          <w:rStyle w:val="211pt"/>
          <w:sz w:val="24"/>
          <w:szCs w:val="24"/>
        </w:rPr>
        <w:t xml:space="preserve"> </w:t>
      </w:r>
    </w:p>
    <w:p w:rsidR="00946DDC" w:rsidRPr="00225D6E" w:rsidRDefault="004D5159" w:rsidP="00B94B02">
      <w:pPr>
        <w:pStyle w:val="20"/>
        <w:shd w:val="clear" w:color="auto" w:fill="auto"/>
        <w:tabs>
          <w:tab w:val="left" w:pos="1489"/>
        </w:tabs>
        <w:spacing w:before="0" w:after="244" w:line="240" w:lineRule="auto"/>
        <w:ind w:left="729" w:right="20"/>
        <w:jc w:val="both"/>
        <w:rPr>
          <w:rStyle w:val="211pt"/>
          <w:sz w:val="24"/>
          <w:szCs w:val="24"/>
        </w:rPr>
      </w:pPr>
      <w:r w:rsidRPr="00225D6E">
        <w:rPr>
          <w:rStyle w:val="211pt"/>
          <w:b/>
          <w:sz w:val="24"/>
          <w:szCs w:val="24"/>
        </w:rPr>
        <w:t>Статья 2</w:t>
      </w:r>
      <w:r w:rsidR="00BD0E2A" w:rsidRPr="00225D6E">
        <w:rPr>
          <w:rStyle w:val="211pt"/>
          <w:b/>
          <w:sz w:val="24"/>
          <w:szCs w:val="24"/>
        </w:rPr>
        <w:t>3</w:t>
      </w:r>
      <w:r w:rsidR="00946DDC" w:rsidRPr="00225D6E">
        <w:rPr>
          <w:rStyle w:val="211pt"/>
          <w:sz w:val="24"/>
          <w:szCs w:val="24"/>
        </w:rPr>
        <w:t xml:space="preserve">. Формирование проекта решения о бюджете, материалов и документов для представления в </w:t>
      </w:r>
      <w:r w:rsidRPr="00225D6E">
        <w:rPr>
          <w:rStyle w:val="211pt"/>
          <w:sz w:val="24"/>
          <w:szCs w:val="24"/>
        </w:rPr>
        <w:t>Собрание депутатов Фировского района</w:t>
      </w:r>
    </w:p>
    <w:p w:rsidR="00946DDC" w:rsidRPr="00225D6E" w:rsidRDefault="00946DDC" w:rsidP="00946DDC">
      <w:pPr>
        <w:ind w:firstLine="709"/>
        <w:jc w:val="both"/>
        <w:rPr>
          <w:rFonts w:ascii="Times New Roman" w:hAnsi="Times New Roman"/>
        </w:rPr>
      </w:pPr>
      <w:r w:rsidRPr="00225D6E">
        <w:rPr>
          <w:rFonts w:ascii="Times New Roman" w:hAnsi="Times New Roman"/>
        </w:rPr>
        <w:t>1. На основании прогноза доходов бюджета, планируемого объема бюджетных ассигнований на финансовое обеспечение реализации муниципальных программ в очередном финансовом году и плановом периоде, планируемого объема дефицита (профицита) бюджета и планируемых расходов главных распорядителей, распорядителей и получателей средств бюджета финансовый орган готовит проект решения о бюджете.</w:t>
      </w:r>
    </w:p>
    <w:p w:rsidR="00946DDC" w:rsidRPr="00225D6E" w:rsidRDefault="00946DDC" w:rsidP="002804FC">
      <w:pPr>
        <w:ind w:firstLine="709"/>
        <w:jc w:val="both"/>
        <w:rPr>
          <w:rStyle w:val="211pt"/>
          <w:sz w:val="24"/>
          <w:szCs w:val="24"/>
        </w:rPr>
      </w:pPr>
      <w:bookmarkStart w:id="49" w:name="sub_182"/>
      <w:r w:rsidRPr="00225D6E">
        <w:rPr>
          <w:rFonts w:ascii="Times New Roman" w:hAnsi="Times New Roman"/>
        </w:rPr>
        <w:t xml:space="preserve">2. </w:t>
      </w:r>
      <w:bookmarkEnd w:id="49"/>
      <w:r w:rsidRPr="00225D6E">
        <w:rPr>
          <w:rStyle w:val="211pt"/>
          <w:sz w:val="24"/>
          <w:szCs w:val="24"/>
        </w:rPr>
        <w:t>Одновременно с проектом решения о бюджете представляются:</w:t>
      </w:r>
    </w:p>
    <w:p w:rsidR="00946DDC" w:rsidRPr="00225D6E" w:rsidRDefault="002804FC" w:rsidP="002804FC">
      <w:pPr>
        <w:ind w:firstLine="709"/>
        <w:jc w:val="both"/>
        <w:rPr>
          <w:rStyle w:val="211pt"/>
          <w:sz w:val="24"/>
          <w:szCs w:val="24"/>
        </w:rPr>
      </w:pPr>
      <w:r w:rsidRPr="00225D6E">
        <w:rPr>
          <w:rStyle w:val="211pt"/>
          <w:sz w:val="24"/>
          <w:szCs w:val="24"/>
        </w:rPr>
        <w:t xml:space="preserve">2.1. </w:t>
      </w:r>
      <w:r w:rsidR="00946DDC" w:rsidRPr="00225D6E">
        <w:rPr>
          <w:rStyle w:val="211pt"/>
          <w:sz w:val="24"/>
          <w:szCs w:val="24"/>
        </w:rPr>
        <w:t>основные направления бюджетной и налоговой политики;</w:t>
      </w:r>
    </w:p>
    <w:p w:rsidR="00946DDC" w:rsidRPr="00225D6E" w:rsidRDefault="002804FC" w:rsidP="002804FC">
      <w:pPr>
        <w:ind w:firstLine="709"/>
        <w:jc w:val="both"/>
        <w:rPr>
          <w:rStyle w:val="211pt"/>
          <w:sz w:val="24"/>
          <w:szCs w:val="24"/>
        </w:rPr>
      </w:pPr>
      <w:r w:rsidRPr="00225D6E">
        <w:rPr>
          <w:rStyle w:val="211pt"/>
          <w:sz w:val="24"/>
          <w:szCs w:val="24"/>
        </w:rPr>
        <w:t xml:space="preserve">2.2. </w:t>
      </w:r>
      <w:r w:rsidR="00946DDC" w:rsidRPr="00225D6E">
        <w:rPr>
          <w:rStyle w:val="211pt"/>
          <w:sz w:val="24"/>
          <w:szCs w:val="24"/>
        </w:rPr>
        <w:t xml:space="preserve">прогноз социально-экономического развития </w:t>
      </w:r>
      <w:r w:rsidR="00FD334C" w:rsidRPr="00225D6E">
        <w:rPr>
          <w:rStyle w:val="211pt"/>
          <w:sz w:val="24"/>
          <w:szCs w:val="24"/>
        </w:rPr>
        <w:t>Фировского района</w:t>
      </w:r>
      <w:r w:rsidR="00946DDC" w:rsidRPr="00225D6E">
        <w:rPr>
          <w:rStyle w:val="211pt"/>
          <w:sz w:val="24"/>
          <w:szCs w:val="24"/>
        </w:rPr>
        <w:t>;</w:t>
      </w:r>
    </w:p>
    <w:p w:rsidR="001B326B" w:rsidRPr="00225D6E" w:rsidRDefault="001B326B" w:rsidP="001B326B">
      <w:pPr>
        <w:ind w:firstLine="709"/>
        <w:jc w:val="both"/>
        <w:rPr>
          <w:rFonts w:ascii="Times New Roman" w:hAnsi="Times New Roman"/>
          <w:shd w:val="clear" w:color="auto" w:fill="FFFFFF"/>
        </w:rPr>
      </w:pPr>
      <w:proofErr w:type="gramStart"/>
      <w:r w:rsidRPr="00225D6E">
        <w:rPr>
          <w:rStyle w:val="211pt"/>
          <w:sz w:val="24"/>
          <w:szCs w:val="24"/>
        </w:rPr>
        <w:t>2.3.</w:t>
      </w:r>
      <w:r w:rsidRPr="00225D6E">
        <w:rPr>
          <w:rFonts w:ascii="Times New Roman" w:hAnsi="Times New Roman"/>
          <w:shd w:val="clear" w:color="auto" w:fill="FFFFFF"/>
        </w:rPr>
        <w:t xml:space="preserve"> предварительные итоги социально-экономического развития Фировского района за истекший период текущего финансового года и ожидаемые итоги социально-экономического развития Фировского района за текущий финансовый год;</w:t>
      </w:r>
      <w:proofErr w:type="gramEnd"/>
    </w:p>
    <w:p w:rsidR="001B326B" w:rsidRPr="00225D6E" w:rsidRDefault="001B326B" w:rsidP="002804FC">
      <w:pPr>
        <w:ind w:firstLine="709"/>
        <w:jc w:val="both"/>
        <w:rPr>
          <w:rStyle w:val="211pt"/>
          <w:sz w:val="24"/>
          <w:szCs w:val="24"/>
        </w:rPr>
      </w:pPr>
      <w:r w:rsidRPr="00225D6E">
        <w:rPr>
          <w:rStyle w:val="211pt"/>
          <w:sz w:val="24"/>
          <w:szCs w:val="24"/>
        </w:rPr>
        <w:t>2.4.сводный годовой доклад о ходе реализации и об оценке эффективности муниципальных программ в отчетном финансовом году;</w:t>
      </w:r>
    </w:p>
    <w:p w:rsidR="00946DDC" w:rsidRPr="00225D6E" w:rsidRDefault="00FD334C" w:rsidP="00FD334C">
      <w:pPr>
        <w:ind w:firstLine="709"/>
        <w:jc w:val="both"/>
        <w:rPr>
          <w:rStyle w:val="211pt"/>
          <w:sz w:val="24"/>
          <w:szCs w:val="24"/>
        </w:rPr>
      </w:pPr>
      <w:r w:rsidRPr="00225D6E">
        <w:rPr>
          <w:rStyle w:val="211pt"/>
          <w:sz w:val="24"/>
          <w:szCs w:val="24"/>
        </w:rPr>
        <w:t>2.</w:t>
      </w:r>
      <w:r w:rsidR="001B326B" w:rsidRPr="00225D6E">
        <w:rPr>
          <w:rStyle w:val="211pt"/>
          <w:sz w:val="24"/>
          <w:szCs w:val="24"/>
        </w:rPr>
        <w:t>5</w:t>
      </w:r>
      <w:r w:rsidRPr="00225D6E">
        <w:rPr>
          <w:rStyle w:val="211pt"/>
          <w:sz w:val="24"/>
          <w:szCs w:val="24"/>
        </w:rPr>
        <w:t xml:space="preserve">. </w:t>
      </w:r>
      <w:r w:rsidR="00946DDC" w:rsidRPr="00225D6E">
        <w:rPr>
          <w:rStyle w:val="211pt"/>
          <w:sz w:val="24"/>
          <w:szCs w:val="24"/>
        </w:rPr>
        <w:t>прогноз основных характеристик (общий объем доходов, общий объем расходов, дефицит</w:t>
      </w:r>
      <w:r w:rsidRPr="00225D6E">
        <w:rPr>
          <w:rStyle w:val="211pt"/>
          <w:sz w:val="24"/>
          <w:szCs w:val="24"/>
        </w:rPr>
        <w:t>а</w:t>
      </w:r>
      <w:r w:rsidR="00946DDC" w:rsidRPr="00225D6E">
        <w:rPr>
          <w:rStyle w:val="211pt"/>
          <w:sz w:val="24"/>
          <w:szCs w:val="24"/>
        </w:rPr>
        <w:t xml:space="preserve"> (профицит</w:t>
      </w:r>
      <w:r w:rsidRPr="00225D6E">
        <w:rPr>
          <w:rStyle w:val="211pt"/>
          <w:sz w:val="24"/>
          <w:szCs w:val="24"/>
        </w:rPr>
        <w:t>а</w:t>
      </w:r>
      <w:r w:rsidR="00946DDC" w:rsidRPr="00225D6E">
        <w:rPr>
          <w:rStyle w:val="211pt"/>
          <w:sz w:val="24"/>
          <w:szCs w:val="24"/>
        </w:rPr>
        <w:t>)</w:t>
      </w:r>
      <w:r w:rsidRPr="00225D6E">
        <w:rPr>
          <w:rStyle w:val="211pt"/>
          <w:sz w:val="24"/>
          <w:szCs w:val="24"/>
        </w:rPr>
        <w:t xml:space="preserve"> бюджета</w:t>
      </w:r>
      <w:r w:rsidR="00946DDC" w:rsidRPr="00225D6E">
        <w:rPr>
          <w:rStyle w:val="211pt"/>
          <w:sz w:val="24"/>
          <w:szCs w:val="24"/>
        </w:rPr>
        <w:t xml:space="preserve">) </w:t>
      </w:r>
      <w:r w:rsidRPr="00225D6E">
        <w:rPr>
          <w:rStyle w:val="211pt"/>
          <w:sz w:val="24"/>
          <w:szCs w:val="24"/>
        </w:rPr>
        <w:t xml:space="preserve">консолидированного </w:t>
      </w:r>
      <w:r w:rsidR="00946DDC" w:rsidRPr="00225D6E">
        <w:rPr>
          <w:rStyle w:val="211pt"/>
          <w:sz w:val="24"/>
          <w:szCs w:val="24"/>
        </w:rPr>
        <w:t xml:space="preserve">бюджета </w:t>
      </w:r>
      <w:r w:rsidRPr="00225D6E">
        <w:rPr>
          <w:rStyle w:val="211pt"/>
          <w:sz w:val="24"/>
          <w:szCs w:val="24"/>
        </w:rPr>
        <w:t xml:space="preserve">Фировского района </w:t>
      </w:r>
      <w:r w:rsidR="00946DDC" w:rsidRPr="00225D6E">
        <w:rPr>
          <w:rStyle w:val="211pt"/>
          <w:sz w:val="24"/>
          <w:szCs w:val="24"/>
        </w:rPr>
        <w:t>на очередной финансовый год и плановый период</w:t>
      </w:r>
      <w:r w:rsidRPr="00225D6E">
        <w:rPr>
          <w:rStyle w:val="211pt"/>
          <w:sz w:val="24"/>
          <w:szCs w:val="24"/>
        </w:rPr>
        <w:t xml:space="preserve"> либо утвержденный среднесрочный финансовый план</w:t>
      </w:r>
      <w:r w:rsidR="00946DDC" w:rsidRPr="00225D6E">
        <w:rPr>
          <w:rStyle w:val="211pt"/>
          <w:sz w:val="24"/>
          <w:szCs w:val="24"/>
        </w:rPr>
        <w:t>;</w:t>
      </w:r>
    </w:p>
    <w:p w:rsidR="00FD334C" w:rsidRPr="00225D6E" w:rsidRDefault="00FD334C" w:rsidP="001B326B">
      <w:pPr>
        <w:ind w:firstLine="709"/>
        <w:jc w:val="both"/>
        <w:rPr>
          <w:rFonts w:ascii="Times New Roman" w:hAnsi="Times New Roman"/>
        </w:rPr>
      </w:pPr>
      <w:r w:rsidRPr="00225D6E">
        <w:rPr>
          <w:rStyle w:val="211pt"/>
          <w:sz w:val="24"/>
          <w:szCs w:val="24"/>
        </w:rPr>
        <w:t>2.</w:t>
      </w:r>
      <w:r w:rsidR="001B326B" w:rsidRPr="00225D6E">
        <w:rPr>
          <w:rStyle w:val="211pt"/>
          <w:sz w:val="24"/>
          <w:szCs w:val="24"/>
        </w:rPr>
        <w:t>6</w:t>
      </w:r>
      <w:r w:rsidRPr="00225D6E">
        <w:rPr>
          <w:rStyle w:val="211pt"/>
          <w:sz w:val="24"/>
          <w:szCs w:val="24"/>
        </w:rPr>
        <w:t>. пояснительная записка к проекту бюджета</w:t>
      </w:r>
      <w:r w:rsidR="001B326B" w:rsidRPr="00225D6E">
        <w:rPr>
          <w:rStyle w:val="211pt"/>
          <w:sz w:val="24"/>
          <w:szCs w:val="24"/>
        </w:rPr>
        <w:t>;</w:t>
      </w:r>
    </w:p>
    <w:p w:rsidR="001B326B" w:rsidRPr="00225D6E" w:rsidRDefault="001B326B" w:rsidP="001B326B">
      <w:pPr>
        <w:ind w:firstLine="709"/>
        <w:jc w:val="both"/>
        <w:rPr>
          <w:rFonts w:ascii="Times New Roman" w:hAnsi="Times New Roman"/>
          <w:shd w:val="clear" w:color="auto" w:fill="FFFFFF"/>
        </w:rPr>
      </w:pPr>
      <w:r w:rsidRPr="00225D6E">
        <w:rPr>
          <w:rFonts w:ascii="Times New Roman" w:hAnsi="Times New Roman"/>
          <w:shd w:val="clear" w:color="auto" w:fill="FFFFFF"/>
        </w:rPr>
        <w:t xml:space="preserve">2.7. </w:t>
      </w:r>
      <w:r w:rsidR="000C689D" w:rsidRPr="00225D6E">
        <w:rPr>
          <w:rFonts w:ascii="Times New Roman" w:hAnsi="Times New Roman"/>
          <w:shd w:val="clear" w:color="auto" w:fill="FFFFFF"/>
        </w:rPr>
        <w:t xml:space="preserve">верхний предел </w:t>
      </w:r>
      <w:r w:rsidR="00A92918" w:rsidRPr="00225D6E">
        <w:rPr>
          <w:rFonts w:ascii="Times New Roman" w:hAnsi="Times New Roman"/>
          <w:shd w:val="clear" w:color="auto" w:fill="FFFFFF"/>
        </w:rPr>
        <w:t>муниципального</w:t>
      </w:r>
      <w:r w:rsidR="000C689D" w:rsidRPr="00225D6E">
        <w:rPr>
          <w:rFonts w:ascii="Times New Roman" w:hAnsi="Times New Roman"/>
          <w:shd w:val="clear" w:color="auto" w:fill="FFFFFF"/>
        </w:rPr>
        <w:t xml:space="preserve"> долга на 1 января года, следующего за очередным финансовым годом (очередным финансовым годом и к</w:t>
      </w:r>
      <w:r w:rsidRPr="00225D6E">
        <w:rPr>
          <w:rFonts w:ascii="Times New Roman" w:hAnsi="Times New Roman"/>
          <w:shd w:val="clear" w:color="auto" w:fill="FFFFFF"/>
        </w:rPr>
        <w:t>аждым годом планового периода);</w:t>
      </w:r>
    </w:p>
    <w:p w:rsidR="001B326B" w:rsidRPr="00225D6E" w:rsidRDefault="001B326B" w:rsidP="001B326B">
      <w:pPr>
        <w:ind w:firstLine="709"/>
        <w:jc w:val="both"/>
        <w:rPr>
          <w:rFonts w:ascii="Times New Roman" w:hAnsi="Times New Roman"/>
          <w:shd w:val="clear" w:color="auto" w:fill="FFFFFF"/>
        </w:rPr>
      </w:pPr>
      <w:r w:rsidRPr="00225D6E">
        <w:rPr>
          <w:rFonts w:ascii="Times New Roman" w:hAnsi="Times New Roman"/>
          <w:shd w:val="clear" w:color="auto" w:fill="FFFFFF"/>
        </w:rPr>
        <w:t>2.8. оценка ожидаемого исполнения бюджета на текущий финансовый год;</w:t>
      </w:r>
    </w:p>
    <w:p w:rsidR="001B326B" w:rsidRPr="00225D6E" w:rsidRDefault="001B326B" w:rsidP="001B326B">
      <w:pPr>
        <w:ind w:firstLine="709"/>
        <w:jc w:val="both"/>
        <w:rPr>
          <w:rFonts w:ascii="Times New Roman" w:hAnsi="Times New Roman"/>
          <w:shd w:val="clear" w:color="auto" w:fill="FFFFFF"/>
        </w:rPr>
      </w:pPr>
      <w:r w:rsidRPr="00225D6E">
        <w:rPr>
          <w:rFonts w:ascii="Times New Roman" w:hAnsi="Times New Roman"/>
          <w:shd w:val="clear" w:color="auto" w:fill="FFFFFF"/>
        </w:rPr>
        <w:t>2.</w:t>
      </w:r>
      <w:r w:rsidR="00751CCA" w:rsidRPr="00225D6E">
        <w:rPr>
          <w:rFonts w:ascii="Times New Roman" w:hAnsi="Times New Roman"/>
          <w:shd w:val="clear" w:color="auto" w:fill="FFFFFF"/>
        </w:rPr>
        <w:t>9</w:t>
      </w:r>
      <w:r w:rsidRPr="00225D6E">
        <w:rPr>
          <w:rFonts w:ascii="Times New Roman" w:hAnsi="Times New Roman"/>
          <w:shd w:val="clear" w:color="auto" w:fill="FFFFFF"/>
        </w:rPr>
        <w:t xml:space="preserve">. реестры </w:t>
      </w:r>
      <w:proofErr w:type="gramStart"/>
      <w:r w:rsidRPr="00225D6E">
        <w:rPr>
          <w:rFonts w:ascii="Times New Roman" w:hAnsi="Times New Roman"/>
          <w:shd w:val="clear" w:color="auto" w:fill="FFFFFF"/>
        </w:rPr>
        <w:t>источников доходов бюджетов бюджетной системы Российской Федерации</w:t>
      </w:r>
      <w:proofErr w:type="gramEnd"/>
    </w:p>
    <w:p w:rsidR="001B326B" w:rsidRPr="00225D6E" w:rsidRDefault="001B326B" w:rsidP="001B326B">
      <w:pPr>
        <w:ind w:firstLine="709"/>
        <w:jc w:val="both"/>
        <w:rPr>
          <w:rFonts w:ascii="Times New Roman" w:hAnsi="Times New Roman"/>
          <w:shd w:val="clear" w:color="auto" w:fill="FFFFFF"/>
        </w:rPr>
      </w:pPr>
      <w:r w:rsidRPr="00225D6E">
        <w:rPr>
          <w:rFonts w:ascii="Times New Roman" w:hAnsi="Times New Roman"/>
          <w:shd w:val="clear" w:color="auto" w:fill="FFFFFF"/>
        </w:rPr>
        <w:t>2.</w:t>
      </w:r>
      <w:r w:rsidR="00751CCA" w:rsidRPr="00225D6E">
        <w:rPr>
          <w:rFonts w:ascii="Times New Roman" w:hAnsi="Times New Roman"/>
          <w:shd w:val="clear" w:color="auto" w:fill="FFFFFF"/>
        </w:rPr>
        <w:t>10</w:t>
      </w:r>
      <w:r w:rsidRPr="00225D6E">
        <w:rPr>
          <w:rFonts w:ascii="Times New Roman" w:hAnsi="Times New Roman"/>
          <w:shd w:val="clear" w:color="auto" w:fill="FFFFFF"/>
        </w:rPr>
        <w:t xml:space="preserve">. </w:t>
      </w:r>
      <w:r w:rsidR="000E5B84" w:rsidRPr="00225D6E">
        <w:rPr>
          <w:rFonts w:ascii="Times New Roman" w:hAnsi="Times New Roman"/>
          <w:shd w:val="clear" w:color="auto" w:fill="FFFFFF"/>
        </w:rPr>
        <w:t xml:space="preserve">расчеты общих объемов </w:t>
      </w:r>
      <w:r w:rsidRPr="00225D6E">
        <w:rPr>
          <w:rFonts w:ascii="Times New Roman" w:hAnsi="Times New Roman"/>
          <w:shd w:val="clear" w:color="auto" w:fill="FFFFFF"/>
        </w:rPr>
        <w:t>межбюджетных трансфертов</w:t>
      </w:r>
      <w:r w:rsidR="000E5B84" w:rsidRPr="00225D6E">
        <w:rPr>
          <w:rFonts w:ascii="Times New Roman" w:hAnsi="Times New Roman"/>
          <w:shd w:val="clear" w:color="auto" w:fill="FFFFFF"/>
        </w:rPr>
        <w:t xml:space="preserve"> поселениям по видам и направлениям;</w:t>
      </w:r>
    </w:p>
    <w:p w:rsidR="000E5B84" w:rsidRPr="00225D6E" w:rsidRDefault="000E5B84" w:rsidP="001B326B">
      <w:pPr>
        <w:ind w:firstLine="709"/>
        <w:jc w:val="both"/>
        <w:rPr>
          <w:rFonts w:ascii="Times New Roman" w:hAnsi="Times New Roman"/>
          <w:shd w:val="clear" w:color="auto" w:fill="FFFFFF"/>
        </w:rPr>
      </w:pPr>
      <w:proofErr w:type="gramStart"/>
      <w:r w:rsidRPr="00225D6E">
        <w:rPr>
          <w:rFonts w:ascii="Times New Roman" w:hAnsi="Times New Roman"/>
          <w:shd w:val="clear" w:color="auto" w:fill="FFFFFF"/>
        </w:rPr>
        <w:t xml:space="preserve">2.11. утвержденные в установленном порядке муниципальные программы (либо их паспорта) и проекты нормативных правовых актов Администрацией Фировского района о внесении изменений в ранее утвержденные муниципальные программы, планируемый объем бюджетных </w:t>
      </w:r>
      <w:r w:rsidR="00CD61E5" w:rsidRPr="00225D6E">
        <w:rPr>
          <w:rFonts w:ascii="Times New Roman" w:hAnsi="Times New Roman"/>
          <w:shd w:val="clear" w:color="auto" w:fill="FFFFFF"/>
        </w:rPr>
        <w:t>ассигнований,</w:t>
      </w:r>
      <w:r w:rsidRPr="00225D6E">
        <w:rPr>
          <w:rFonts w:ascii="Times New Roman" w:hAnsi="Times New Roman"/>
          <w:shd w:val="clear" w:color="auto" w:fill="FFFFFF"/>
        </w:rPr>
        <w:t xml:space="preserve"> на финансовое обеспечение реализации которых изменяется в очередном финансовом году и плановом периоде;</w:t>
      </w:r>
      <w:proofErr w:type="gramEnd"/>
    </w:p>
    <w:p w:rsidR="00946DDC" w:rsidRPr="00225D6E" w:rsidRDefault="004B5FAF" w:rsidP="004B5FAF">
      <w:pPr>
        <w:ind w:firstLine="709"/>
        <w:jc w:val="both"/>
        <w:rPr>
          <w:rStyle w:val="211pt"/>
          <w:sz w:val="24"/>
          <w:szCs w:val="24"/>
        </w:rPr>
      </w:pPr>
      <w:r w:rsidRPr="00225D6E">
        <w:rPr>
          <w:rFonts w:ascii="Times New Roman" w:hAnsi="Times New Roman"/>
          <w:shd w:val="clear" w:color="auto" w:fill="FFFFFF"/>
        </w:rPr>
        <w:t>2.1</w:t>
      </w:r>
      <w:r w:rsidR="00D23DCB" w:rsidRPr="00225D6E">
        <w:rPr>
          <w:rFonts w:ascii="Times New Roman" w:hAnsi="Times New Roman"/>
          <w:shd w:val="clear" w:color="auto" w:fill="FFFFFF"/>
        </w:rPr>
        <w:t>2</w:t>
      </w:r>
      <w:r w:rsidRPr="00225D6E">
        <w:rPr>
          <w:rFonts w:ascii="Times New Roman" w:hAnsi="Times New Roman"/>
          <w:shd w:val="clear" w:color="auto" w:fill="FFFFFF"/>
        </w:rPr>
        <w:t xml:space="preserve">. </w:t>
      </w:r>
      <w:r w:rsidR="00946DDC" w:rsidRPr="00225D6E">
        <w:rPr>
          <w:rStyle w:val="211pt"/>
          <w:sz w:val="24"/>
          <w:szCs w:val="24"/>
        </w:rPr>
        <w:t xml:space="preserve">прогнозный план (программа) приватизации </w:t>
      </w:r>
      <w:r w:rsidR="00A92918" w:rsidRPr="00225D6E">
        <w:rPr>
          <w:rStyle w:val="211pt"/>
          <w:sz w:val="24"/>
          <w:szCs w:val="24"/>
        </w:rPr>
        <w:t>муниципального</w:t>
      </w:r>
      <w:r w:rsidR="00946DDC" w:rsidRPr="00225D6E">
        <w:rPr>
          <w:rStyle w:val="211pt"/>
          <w:sz w:val="24"/>
          <w:szCs w:val="24"/>
        </w:rPr>
        <w:t xml:space="preserve"> имущества;</w:t>
      </w:r>
    </w:p>
    <w:p w:rsidR="00946DDC" w:rsidRPr="00225D6E" w:rsidRDefault="004B5FAF" w:rsidP="004B5FAF">
      <w:pPr>
        <w:ind w:firstLine="709"/>
        <w:jc w:val="both"/>
        <w:rPr>
          <w:rStyle w:val="211pt"/>
          <w:sz w:val="24"/>
          <w:szCs w:val="24"/>
        </w:rPr>
      </w:pPr>
      <w:r w:rsidRPr="00225D6E">
        <w:rPr>
          <w:rStyle w:val="211pt"/>
          <w:sz w:val="24"/>
          <w:szCs w:val="24"/>
        </w:rPr>
        <w:t>2.1</w:t>
      </w:r>
      <w:r w:rsidR="00D23DCB" w:rsidRPr="00225D6E">
        <w:rPr>
          <w:rStyle w:val="211pt"/>
          <w:sz w:val="24"/>
          <w:szCs w:val="24"/>
        </w:rPr>
        <w:t>3</w:t>
      </w:r>
      <w:r w:rsidRPr="00225D6E">
        <w:rPr>
          <w:rStyle w:val="211pt"/>
          <w:sz w:val="24"/>
          <w:szCs w:val="24"/>
        </w:rPr>
        <w:t xml:space="preserve">. </w:t>
      </w:r>
      <w:r w:rsidR="00946DDC" w:rsidRPr="00225D6E">
        <w:rPr>
          <w:rStyle w:val="211pt"/>
          <w:sz w:val="24"/>
          <w:szCs w:val="24"/>
        </w:rPr>
        <w:t>иные документы и материалы.</w:t>
      </w:r>
    </w:p>
    <w:p w:rsidR="004B5FAF" w:rsidRPr="00225D6E" w:rsidRDefault="004B5FAF" w:rsidP="004B5FAF">
      <w:pPr>
        <w:ind w:firstLine="709"/>
        <w:jc w:val="both"/>
        <w:rPr>
          <w:rStyle w:val="211pt"/>
          <w:sz w:val="24"/>
          <w:szCs w:val="24"/>
        </w:rPr>
      </w:pPr>
    </w:p>
    <w:p w:rsidR="00946DDC" w:rsidRPr="00225D6E" w:rsidRDefault="004B5FAF" w:rsidP="00946DDC">
      <w:pPr>
        <w:pStyle w:val="20"/>
        <w:shd w:val="clear" w:color="auto" w:fill="auto"/>
        <w:spacing w:before="0" w:after="240" w:line="240" w:lineRule="auto"/>
        <w:ind w:left="20" w:right="20" w:firstLine="709"/>
        <w:jc w:val="both"/>
        <w:rPr>
          <w:rStyle w:val="211pt"/>
          <w:sz w:val="24"/>
          <w:szCs w:val="24"/>
        </w:rPr>
      </w:pPr>
      <w:r w:rsidRPr="00225D6E">
        <w:rPr>
          <w:rStyle w:val="211pt"/>
          <w:b/>
          <w:sz w:val="24"/>
          <w:szCs w:val="24"/>
        </w:rPr>
        <w:t>Статья 2</w:t>
      </w:r>
      <w:r w:rsidR="00BD0E2A" w:rsidRPr="00225D6E">
        <w:rPr>
          <w:rStyle w:val="211pt"/>
          <w:b/>
          <w:sz w:val="24"/>
          <w:szCs w:val="24"/>
        </w:rPr>
        <w:t>4</w:t>
      </w:r>
      <w:r w:rsidR="00946DDC" w:rsidRPr="00225D6E">
        <w:rPr>
          <w:rStyle w:val="211pt"/>
          <w:b/>
          <w:sz w:val="24"/>
          <w:szCs w:val="24"/>
        </w:rPr>
        <w:t>.</w:t>
      </w:r>
      <w:r w:rsidR="00946DDC" w:rsidRPr="00225D6E">
        <w:rPr>
          <w:rStyle w:val="211pt"/>
          <w:sz w:val="24"/>
          <w:szCs w:val="24"/>
        </w:rPr>
        <w:t xml:space="preserve"> Внесение проекта решения о бюджете на рассмотрение </w:t>
      </w:r>
      <w:r w:rsidRPr="00225D6E">
        <w:rPr>
          <w:rStyle w:val="211pt"/>
          <w:sz w:val="24"/>
          <w:szCs w:val="24"/>
        </w:rPr>
        <w:t>Собранию депутатов Фировского района</w:t>
      </w:r>
    </w:p>
    <w:p w:rsidR="00946DDC" w:rsidRPr="00225D6E" w:rsidRDefault="00946DDC" w:rsidP="00F65249">
      <w:pPr>
        <w:pStyle w:val="20"/>
        <w:numPr>
          <w:ilvl w:val="1"/>
          <w:numId w:val="12"/>
        </w:numPr>
        <w:shd w:val="clear" w:color="auto" w:fill="auto"/>
        <w:spacing w:before="0" w:line="240" w:lineRule="auto"/>
        <w:ind w:left="20" w:right="20" w:firstLine="709"/>
        <w:jc w:val="both"/>
        <w:rPr>
          <w:rStyle w:val="211pt"/>
          <w:sz w:val="24"/>
          <w:szCs w:val="24"/>
        </w:rPr>
      </w:pPr>
      <w:r w:rsidRPr="00225D6E">
        <w:rPr>
          <w:rStyle w:val="211pt"/>
          <w:sz w:val="24"/>
          <w:szCs w:val="24"/>
        </w:rPr>
        <w:t xml:space="preserve">Администрация </w:t>
      </w:r>
      <w:r w:rsidR="00E1726E" w:rsidRPr="00225D6E">
        <w:rPr>
          <w:rStyle w:val="211pt"/>
          <w:sz w:val="24"/>
          <w:szCs w:val="24"/>
        </w:rPr>
        <w:t>Фировского района</w:t>
      </w:r>
      <w:r w:rsidR="00277BFB" w:rsidRPr="00225D6E">
        <w:rPr>
          <w:rStyle w:val="211pt"/>
          <w:sz w:val="24"/>
          <w:szCs w:val="24"/>
        </w:rPr>
        <w:t xml:space="preserve"> </w:t>
      </w:r>
      <w:r w:rsidRPr="00225D6E">
        <w:rPr>
          <w:rStyle w:val="211pt"/>
          <w:sz w:val="24"/>
          <w:szCs w:val="24"/>
        </w:rPr>
        <w:t xml:space="preserve">вносит на рассмотрение </w:t>
      </w:r>
      <w:r w:rsidR="00277BFB" w:rsidRPr="00225D6E">
        <w:rPr>
          <w:rStyle w:val="211pt"/>
          <w:sz w:val="24"/>
          <w:szCs w:val="24"/>
        </w:rPr>
        <w:t xml:space="preserve">Собранию депутатов Фировского района </w:t>
      </w:r>
      <w:r w:rsidRPr="00225D6E">
        <w:rPr>
          <w:rStyle w:val="211pt"/>
          <w:sz w:val="24"/>
          <w:szCs w:val="24"/>
        </w:rPr>
        <w:t xml:space="preserve">проект решения о бюджете </w:t>
      </w:r>
      <w:r w:rsidR="00F65249" w:rsidRPr="00225D6E">
        <w:rPr>
          <w:rStyle w:val="211pt"/>
          <w:sz w:val="24"/>
          <w:szCs w:val="24"/>
        </w:rPr>
        <w:t>не позднее</w:t>
      </w:r>
      <w:r w:rsidR="00277BFB" w:rsidRPr="00225D6E">
        <w:rPr>
          <w:rStyle w:val="211pt"/>
          <w:sz w:val="24"/>
          <w:szCs w:val="24"/>
        </w:rPr>
        <w:t xml:space="preserve"> </w:t>
      </w:r>
      <w:r w:rsidRPr="00225D6E">
        <w:rPr>
          <w:rStyle w:val="211pt"/>
          <w:sz w:val="24"/>
          <w:szCs w:val="24"/>
        </w:rPr>
        <w:t>15 ноября текущего года.</w:t>
      </w:r>
      <w:r w:rsidR="00277BFB" w:rsidRPr="00225D6E">
        <w:rPr>
          <w:rStyle w:val="211pt"/>
          <w:sz w:val="24"/>
          <w:szCs w:val="24"/>
        </w:rPr>
        <w:t xml:space="preserve"> </w:t>
      </w:r>
    </w:p>
    <w:p w:rsidR="00946DDC" w:rsidRPr="00225D6E" w:rsidRDefault="00946DDC" w:rsidP="00946DDC">
      <w:pPr>
        <w:pStyle w:val="20"/>
        <w:shd w:val="clear" w:color="auto" w:fill="auto"/>
        <w:tabs>
          <w:tab w:val="left" w:pos="1196"/>
        </w:tabs>
        <w:spacing w:before="0" w:line="240" w:lineRule="auto"/>
        <w:ind w:right="20" w:firstLine="709"/>
        <w:jc w:val="both"/>
        <w:rPr>
          <w:rStyle w:val="211pt"/>
          <w:sz w:val="24"/>
          <w:szCs w:val="24"/>
        </w:rPr>
      </w:pPr>
      <w:r w:rsidRPr="00225D6E">
        <w:rPr>
          <w:rStyle w:val="211pt"/>
          <w:sz w:val="24"/>
          <w:szCs w:val="24"/>
        </w:rPr>
        <w:t xml:space="preserve">2. Одновременно с проектом решения о бюджете </w:t>
      </w:r>
      <w:r w:rsidR="00277BFB" w:rsidRPr="00225D6E">
        <w:rPr>
          <w:rStyle w:val="211pt"/>
          <w:sz w:val="24"/>
          <w:szCs w:val="24"/>
        </w:rPr>
        <w:t xml:space="preserve">на рассмотрение Собранию депутатов Фировского района </w:t>
      </w:r>
      <w:r w:rsidRPr="00225D6E">
        <w:rPr>
          <w:rStyle w:val="211pt"/>
          <w:sz w:val="24"/>
          <w:szCs w:val="24"/>
        </w:rPr>
        <w:t>представляются материалы и документы, предусмотренные статьей 2</w:t>
      </w:r>
      <w:r w:rsidR="00D23DCB" w:rsidRPr="00225D6E">
        <w:rPr>
          <w:rStyle w:val="211pt"/>
          <w:sz w:val="24"/>
          <w:szCs w:val="24"/>
        </w:rPr>
        <w:t>2</w:t>
      </w:r>
      <w:r w:rsidRPr="00225D6E">
        <w:rPr>
          <w:rStyle w:val="211pt"/>
          <w:sz w:val="24"/>
          <w:szCs w:val="24"/>
        </w:rPr>
        <w:t xml:space="preserve"> настоящего Положения.</w:t>
      </w:r>
    </w:p>
    <w:p w:rsidR="00946DDC" w:rsidRPr="00225D6E" w:rsidRDefault="00946DDC" w:rsidP="00946DDC">
      <w:pPr>
        <w:pStyle w:val="20"/>
        <w:shd w:val="clear" w:color="auto" w:fill="auto"/>
        <w:tabs>
          <w:tab w:val="left" w:pos="1196"/>
        </w:tabs>
        <w:spacing w:before="0" w:line="240" w:lineRule="auto"/>
        <w:ind w:right="20" w:firstLine="709"/>
        <w:jc w:val="both"/>
        <w:rPr>
          <w:sz w:val="24"/>
          <w:szCs w:val="24"/>
        </w:rPr>
      </w:pPr>
      <w:r w:rsidRPr="00225D6E">
        <w:rPr>
          <w:rStyle w:val="211pt"/>
          <w:sz w:val="24"/>
          <w:szCs w:val="24"/>
        </w:rPr>
        <w:t xml:space="preserve">3. </w:t>
      </w:r>
      <w:r w:rsidR="00DA72DA" w:rsidRPr="00225D6E">
        <w:rPr>
          <w:rStyle w:val="211pt"/>
          <w:sz w:val="24"/>
          <w:szCs w:val="24"/>
        </w:rPr>
        <w:t xml:space="preserve">Собрание депутатов Фировского района </w:t>
      </w:r>
      <w:r w:rsidRPr="00225D6E">
        <w:rPr>
          <w:rStyle w:val="211pt"/>
          <w:sz w:val="24"/>
          <w:szCs w:val="24"/>
        </w:rPr>
        <w:t xml:space="preserve">рассматривает бюджет </w:t>
      </w:r>
      <w:r w:rsidR="00A92918" w:rsidRPr="00225D6E">
        <w:rPr>
          <w:rStyle w:val="211pt"/>
          <w:sz w:val="24"/>
          <w:szCs w:val="24"/>
        </w:rPr>
        <w:t>муниципального</w:t>
      </w:r>
      <w:r w:rsidR="00DA72DA" w:rsidRPr="00225D6E">
        <w:rPr>
          <w:rStyle w:val="211pt"/>
          <w:sz w:val="24"/>
          <w:szCs w:val="24"/>
        </w:rPr>
        <w:t xml:space="preserve"> образования Фировский район </w:t>
      </w:r>
      <w:r w:rsidRPr="00225D6E">
        <w:rPr>
          <w:rStyle w:val="211pt"/>
          <w:sz w:val="24"/>
          <w:szCs w:val="24"/>
        </w:rPr>
        <w:t>в двух чтениях.</w:t>
      </w:r>
    </w:p>
    <w:p w:rsidR="00946DDC" w:rsidRPr="00225D6E" w:rsidRDefault="00946DDC" w:rsidP="00946DDC">
      <w:pPr>
        <w:pStyle w:val="20"/>
        <w:shd w:val="clear" w:color="auto" w:fill="auto"/>
        <w:tabs>
          <w:tab w:val="left" w:pos="1134"/>
        </w:tabs>
        <w:spacing w:before="0" w:after="283" w:line="240" w:lineRule="auto"/>
        <w:ind w:right="20" w:firstLine="709"/>
        <w:jc w:val="both"/>
        <w:rPr>
          <w:sz w:val="24"/>
          <w:szCs w:val="24"/>
        </w:rPr>
      </w:pPr>
      <w:r w:rsidRPr="00225D6E">
        <w:rPr>
          <w:rStyle w:val="211pt"/>
          <w:sz w:val="24"/>
          <w:szCs w:val="24"/>
        </w:rPr>
        <w:t xml:space="preserve">4. По проекту решения о бюджете проводятся публичные слушания, назначаемые Главой </w:t>
      </w:r>
      <w:r w:rsidR="00DA72DA" w:rsidRPr="00225D6E">
        <w:rPr>
          <w:rStyle w:val="211pt"/>
          <w:sz w:val="24"/>
          <w:szCs w:val="24"/>
        </w:rPr>
        <w:t>Фировского района</w:t>
      </w:r>
      <w:r w:rsidRPr="00225D6E">
        <w:rPr>
          <w:rStyle w:val="211pt"/>
          <w:sz w:val="24"/>
          <w:szCs w:val="24"/>
        </w:rPr>
        <w:t xml:space="preserve">, в сроки и порядке, которые устанавливаются </w:t>
      </w:r>
      <w:r w:rsidR="00DA72DA" w:rsidRPr="00225D6E">
        <w:rPr>
          <w:rStyle w:val="211pt"/>
          <w:sz w:val="24"/>
          <w:szCs w:val="24"/>
        </w:rPr>
        <w:t>Собранием депутатов Фировского района</w:t>
      </w:r>
      <w:r w:rsidRPr="00225D6E">
        <w:rPr>
          <w:rStyle w:val="211pt"/>
          <w:sz w:val="24"/>
          <w:szCs w:val="24"/>
        </w:rPr>
        <w:t>.</w:t>
      </w:r>
    </w:p>
    <w:p w:rsidR="00946DDC" w:rsidRPr="00225D6E" w:rsidRDefault="00A748AC" w:rsidP="00946DDC">
      <w:pPr>
        <w:pStyle w:val="20"/>
        <w:shd w:val="clear" w:color="auto" w:fill="auto"/>
        <w:spacing w:before="0" w:after="265" w:line="240" w:lineRule="auto"/>
        <w:ind w:left="20" w:firstLine="709"/>
        <w:jc w:val="both"/>
        <w:rPr>
          <w:sz w:val="24"/>
          <w:szCs w:val="24"/>
        </w:rPr>
      </w:pPr>
      <w:r w:rsidRPr="00225D6E">
        <w:rPr>
          <w:rStyle w:val="211pt"/>
          <w:b/>
          <w:sz w:val="24"/>
          <w:szCs w:val="24"/>
        </w:rPr>
        <w:lastRenderedPageBreak/>
        <w:t xml:space="preserve">Статья </w:t>
      </w:r>
      <w:r w:rsidR="00946DDC" w:rsidRPr="00225D6E">
        <w:rPr>
          <w:rStyle w:val="211pt"/>
          <w:b/>
          <w:sz w:val="24"/>
          <w:szCs w:val="24"/>
        </w:rPr>
        <w:t>2</w:t>
      </w:r>
      <w:r w:rsidR="00BD0E2A" w:rsidRPr="00225D6E">
        <w:rPr>
          <w:rStyle w:val="211pt"/>
          <w:b/>
          <w:sz w:val="24"/>
          <w:szCs w:val="24"/>
        </w:rPr>
        <w:t>5</w:t>
      </w:r>
      <w:r w:rsidR="00946DDC" w:rsidRPr="00225D6E">
        <w:rPr>
          <w:rStyle w:val="211pt"/>
          <w:b/>
          <w:sz w:val="24"/>
          <w:szCs w:val="24"/>
        </w:rPr>
        <w:t>.</w:t>
      </w:r>
      <w:r w:rsidR="00946DDC" w:rsidRPr="00225D6E">
        <w:rPr>
          <w:rStyle w:val="211pt"/>
          <w:sz w:val="24"/>
          <w:szCs w:val="24"/>
        </w:rPr>
        <w:t xml:space="preserve"> Порядок рассмотрения проекта решения о бюджете и его утверждения</w:t>
      </w:r>
    </w:p>
    <w:p w:rsidR="00946DDC" w:rsidRPr="00225D6E" w:rsidRDefault="00946DDC" w:rsidP="00946DDC">
      <w:pPr>
        <w:pStyle w:val="20"/>
        <w:shd w:val="clear" w:color="auto" w:fill="auto"/>
        <w:tabs>
          <w:tab w:val="left" w:pos="1292"/>
          <w:tab w:val="left" w:pos="10182"/>
        </w:tabs>
        <w:spacing w:before="0" w:line="240" w:lineRule="auto"/>
        <w:ind w:right="20" w:firstLine="709"/>
        <w:jc w:val="both"/>
        <w:rPr>
          <w:sz w:val="24"/>
          <w:szCs w:val="24"/>
        </w:rPr>
      </w:pPr>
      <w:r w:rsidRPr="00225D6E">
        <w:rPr>
          <w:rStyle w:val="211pt"/>
          <w:sz w:val="24"/>
          <w:szCs w:val="24"/>
        </w:rPr>
        <w:t xml:space="preserve">1. </w:t>
      </w:r>
      <w:proofErr w:type="gramStart"/>
      <w:r w:rsidRPr="00225D6E">
        <w:rPr>
          <w:rStyle w:val="211pt"/>
          <w:sz w:val="24"/>
          <w:szCs w:val="24"/>
        </w:rPr>
        <w:t xml:space="preserve">Проект решения о бюджете, принятый </w:t>
      </w:r>
      <w:r w:rsidR="00A748AC" w:rsidRPr="00225D6E">
        <w:rPr>
          <w:rStyle w:val="211pt"/>
          <w:sz w:val="24"/>
          <w:szCs w:val="24"/>
        </w:rPr>
        <w:t xml:space="preserve">Собранием депутатов Фировского района </w:t>
      </w:r>
      <w:r w:rsidRPr="00225D6E">
        <w:rPr>
          <w:rStyle w:val="211pt"/>
          <w:sz w:val="24"/>
          <w:szCs w:val="24"/>
        </w:rPr>
        <w:t xml:space="preserve">к рассмотрению, вместе с документами и материалами, представляемыми вместе с ним, не позднее следующего рабочего дня направляется </w:t>
      </w:r>
      <w:r w:rsidR="00A748AC" w:rsidRPr="00225D6E">
        <w:rPr>
          <w:rStyle w:val="211pt"/>
          <w:sz w:val="24"/>
          <w:szCs w:val="24"/>
        </w:rPr>
        <w:t xml:space="preserve">Собранием депутатов Фировского района </w:t>
      </w:r>
      <w:r w:rsidRPr="00225D6E">
        <w:rPr>
          <w:rStyle w:val="211pt"/>
          <w:sz w:val="24"/>
          <w:szCs w:val="24"/>
        </w:rPr>
        <w:t>в Контрольно-</w:t>
      </w:r>
      <w:r w:rsidR="00A748AC" w:rsidRPr="00225D6E">
        <w:rPr>
          <w:rStyle w:val="211pt"/>
          <w:sz w:val="24"/>
          <w:szCs w:val="24"/>
        </w:rPr>
        <w:t xml:space="preserve">ревизионное управление </w:t>
      </w:r>
      <w:r w:rsidRPr="00225D6E">
        <w:rPr>
          <w:rStyle w:val="211pt"/>
          <w:sz w:val="24"/>
          <w:szCs w:val="24"/>
        </w:rPr>
        <w:t>для подготовки заключения о соответствии представленных документов и материалов требованиям настоящего Положения.</w:t>
      </w:r>
      <w:r w:rsidRPr="00225D6E">
        <w:rPr>
          <w:rStyle w:val="211pt"/>
          <w:sz w:val="24"/>
          <w:szCs w:val="24"/>
        </w:rPr>
        <w:tab/>
      </w:r>
      <w:proofErr w:type="gramEnd"/>
    </w:p>
    <w:p w:rsidR="00946DDC" w:rsidRPr="00225D6E" w:rsidRDefault="00946DDC" w:rsidP="00946DDC">
      <w:pPr>
        <w:pStyle w:val="20"/>
        <w:shd w:val="clear" w:color="auto" w:fill="auto"/>
        <w:tabs>
          <w:tab w:val="left" w:pos="1210"/>
        </w:tabs>
        <w:spacing w:before="0" w:line="240" w:lineRule="auto"/>
        <w:ind w:right="20" w:firstLine="709"/>
        <w:jc w:val="both"/>
        <w:rPr>
          <w:sz w:val="24"/>
          <w:szCs w:val="24"/>
        </w:rPr>
      </w:pPr>
      <w:r w:rsidRPr="00225D6E">
        <w:rPr>
          <w:rStyle w:val="211pt"/>
          <w:sz w:val="24"/>
          <w:szCs w:val="24"/>
        </w:rPr>
        <w:t>2. В течение трех рабочих дней Контрольно-</w:t>
      </w:r>
      <w:r w:rsidR="00FF7E58" w:rsidRPr="00225D6E">
        <w:rPr>
          <w:rStyle w:val="211pt"/>
          <w:sz w:val="24"/>
          <w:szCs w:val="24"/>
        </w:rPr>
        <w:t>ревизионное управление обязано</w:t>
      </w:r>
      <w:r w:rsidRPr="00225D6E">
        <w:rPr>
          <w:rStyle w:val="211pt"/>
          <w:sz w:val="24"/>
          <w:szCs w:val="24"/>
        </w:rPr>
        <w:t xml:space="preserve"> подготовить предварительное заключение о соответствии представленного проекта бюджета, состава документов и материалов к нему требованиям настоящего Положения. Контрольно-</w:t>
      </w:r>
      <w:r w:rsidR="00FF7E58" w:rsidRPr="00225D6E">
        <w:rPr>
          <w:rStyle w:val="211pt"/>
          <w:sz w:val="24"/>
          <w:szCs w:val="24"/>
        </w:rPr>
        <w:t xml:space="preserve">ревизионное управление </w:t>
      </w:r>
      <w:r w:rsidRPr="00225D6E">
        <w:rPr>
          <w:rStyle w:val="211pt"/>
          <w:sz w:val="24"/>
          <w:szCs w:val="24"/>
        </w:rPr>
        <w:t xml:space="preserve">направляет заключение Главе </w:t>
      </w:r>
      <w:r w:rsidR="00FF7E58" w:rsidRPr="00225D6E">
        <w:rPr>
          <w:rStyle w:val="211pt"/>
          <w:sz w:val="24"/>
          <w:szCs w:val="24"/>
        </w:rPr>
        <w:t>м</w:t>
      </w:r>
      <w:r w:rsidR="00A92918" w:rsidRPr="00225D6E">
        <w:rPr>
          <w:rStyle w:val="211pt"/>
          <w:sz w:val="24"/>
          <w:szCs w:val="24"/>
        </w:rPr>
        <w:t>униципального</w:t>
      </w:r>
      <w:r w:rsidR="00E1726E" w:rsidRPr="00225D6E">
        <w:rPr>
          <w:rStyle w:val="211pt"/>
          <w:sz w:val="24"/>
          <w:szCs w:val="24"/>
        </w:rPr>
        <w:t xml:space="preserve"> образования Фировск</w:t>
      </w:r>
      <w:r w:rsidR="00FF7E58" w:rsidRPr="00225D6E">
        <w:rPr>
          <w:rStyle w:val="211pt"/>
          <w:sz w:val="24"/>
          <w:szCs w:val="24"/>
        </w:rPr>
        <w:t>ий</w:t>
      </w:r>
      <w:r w:rsidR="00E1726E" w:rsidRPr="00225D6E">
        <w:rPr>
          <w:rStyle w:val="211pt"/>
          <w:sz w:val="24"/>
          <w:szCs w:val="24"/>
        </w:rPr>
        <w:t xml:space="preserve"> район</w:t>
      </w:r>
      <w:r w:rsidR="00FF7E58" w:rsidRPr="00225D6E">
        <w:rPr>
          <w:rStyle w:val="211pt"/>
          <w:sz w:val="24"/>
          <w:szCs w:val="24"/>
        </w:rPr>
        <w:t xml:space="preserve"> </w:t>
      </w:r>
      <w:r w:rsidRPr="00225D6E">
        <w:rPr>
          <w:rStyle w:val="211pt"/>
          <w:sz w:val="24"/>
          <w:szCs w:val="24"/>
        </w:rPr>
        <w:t xml:space="preserve">и в </w:t>
      </w:r>
      <w:r w:rsidR="00B05221" w:rsidRPr="00225D6E">
        <w:rPr>
          <w:rStyle w:val="211pt"/>
          <w:sz w:val="24"/>
          <w:szCs w:val="24"/>
        </w:rPr>
        <w:t>Собрание депутатов Фировского района.</w:t>
      </w:r>
    </w:p>
    <w:p w:rsidR="00946DDC" w:rsidRPr="00225D6E" w:rsidRDefault="00946DDC" w:rsidP="00946DDC">
      <w:pPr>
        <w:pStyle w:val="20"/>
        <w:shd w:val="clear" w:color="auto" w:fill="auto"/>
        <w:tabs>
          <w:tab w:val="left" w:pos="1297"/>
        </w:tabs>
        <w:spacing w:before="0" w:line="240" w:lineRule="auto"/>
        <w:ind w:right="20" w:firstLine="709"/>
        <w:jc w:val="both"/>
        <w:rPr>
          <w:sz w:val="24"/>
          <w:szCs w:val="24"/>
        </w:rPr>
      </w:pPr>
      <w:r w:rsidRPr="00225D6E">
        <w:rPr>
          <w:rStyle w:val="211pt"/>
          <w:sz w:val="24"/>
          <w:szCs w:val="24"/>
        </w:rPr>
        <w:t>3.</w:t>
      </w:r>
      <w:r w:rsidR="00C63E71" w:rsidRPr="00225D6E">
        <w:rPr>
          <w:rStyle w:val="211pt"/>
          <w:sz w:val="24"/>
          <w:szCs w:val="24"/>
        </w:rPr>
        <w:t xml:space="preserve"> </w:t>
      </w:r>
      <w:proofErr w:type="gramStart"/>
      <w:r w:rsidR="00C63E71" w:rsidRPr="00225D6E">
        <w:rPr>
          <w:sz w:val="24"/>
          <w:shd w:val="clear" w:color="auto" w:fill="FFFFFF"/>
        </w:rPr>
        <w:t>Председатель</w:t>
      </w:r>
      <w:r w:rsidR="00C63E71" w:rsidRPr="00225D6E">
        <w:rPr>
          <w:rFonts w:ascii="Helvetica" w:hAnsi="Helvetica" w:cs="Helvetica"/>
          <w:sz w:val="25"/>
          <w:shd w:val="clear" w:color="auto" w:fill="FFFFFF"/>
        </w:rPr>
        <w:t xml:space="preserve"> </w:t>
      </w:r>
      <w:r w:rsidR="00B05221" w:rsidRPr="00225D6E">
        <w:rPr>
          <w:rStyle w:val="211pt"/>
          <w:sz w:val="24"/>
          <w:szCs w:val="24"/>
        </w:rPr>
        <w:t>Собрани</w:t>
      </w:r>
      <w:r w:rsidR="00C63E71" w:rsidRPr="00225D6E">
        <w:rPr>
          <w:rStyle w:val="211pt"/>
          <w:sz w:val="24"/>
          <w:szCs w:val="24"/>
        </w:rPr>
        <w:t>я</w:t>
      </w:r>
      <w:r w:rsidR="00B05221" w:rsidRPr="00225D6E">
        <w:rPr>
          <w:rStyle w:val="211pt"/>
          <w:sz w:val="24"/>
          <w:szCs w:val="24"/>
        </w:rPr>
        <w:t xml:space="preserve"> депутатов Фировского района </w:t>
      </w:r>
      <w:r w:rsidRPr="00225D6E">
        <w:rPr>
          <w:rStyle w:val="211pt"/>
          <w:sz w:val="24"/>
          <w:szCs w:val="24"/>
        </w:rPr>
        <w:t>в течение двух рабочих дней со дня получения предварительного заключения Контрольно-</w:t>
      </w:r>
      <w:r w:rsidR="00B05221" w:rsidRPr="00225D6E">
        <w:rPr>
          <w:rStyle w:val="211pt"/>
          <w:sz w:val="24"/>
          <w:szCs w:val="24"/>
        </w:rPr>
        <w:t xml:space="preserve">ревизионного управления </w:t>
      </w:r>
      <w:r w:rsidRPr="00225D6E">
        <w:rPr>
          <w:rStyle w:val="211pt"/>
          <w:sz w:val="24"/>
          <w:szCs w:val="24"/>
        </w:rPr>
        <w:t xml:space="preserve">принимает решение о принятии к рассмотрению проекта решения о бюджете либо о его возврате в Администрацию </w:t>
      </w:r>
      <w:r w:rsidR="00B05221" w:rsidRPr="00225D6E">
        <w:rPr>
          <w:rStyle w:val="211pt"/>
          <w:sz w:val="24"/>
          <w:szCs w:val="24"/>
        </w:rPr>
        <w:t>м</w:t>
      </w:r>
      <w:r w:rsidR="00A92918" w:rsidRPr="00225D6E">
        <w:rPr>
          <w:rStyle w:val="211pt"/>
          <w:sz w:val="24"/>
          <w:szCs w:val="24"/>
        </w:rPr>
        <w:t>униципального</w:t>
      </w:r>
      <w:r w:rsidR="00E1726E" w:rsidRPr="00225D6E">
        <w:rPr>
          <w:rStyle w:val="211pt"/>
          <w:sz w:val="24"/>
          <w:szCs w:val="24"/>
        </w:rPr>
        <w:t xml:space="preserve"> образования Фировского  района</w:t>
      </w:r>
      <w:r w:rsidR="00B05221" w:rsidRPr="00225D6E">
        <w:rPr>
          <w:rStyle w:val="211pt"/>
          <w:sz w:val="24"/>
          <w:szCs w:val="24"/>
        </w:rPr>
        <w:t xml:space="preserve"> </w:t>
      </w:r>
      <w:r w:rsidRPr="00225D6E">
        <w:rPr>
          <w:rStyle w:val="211pt"/>
          <w:sz w:val="24"/>
          <w:szCs w:val="24"/>
        </w:rPr>
        <w:t>на доработку.</w:t>
      </w:r>
      <w:proofErr w:type="gramEnd"/>
    </w:p>
    <w:p w:rsidR="00946DDC" w:rsidRPr="00225D6E" w:rsidRDefault="00946DDC" w:rsidP="00946DDC">
      <w:pPr>
        <w:pStyle w:val="20"/>
        <w:shd w:val="clear" w:color="auto" w:fill="auto"/>
        <w:tabs>
          <w:tab w:val="left" w:pos="1158"/>
        </w:tabs>
        <w:spacing w:before="0" w:line="240" w:lineRule="auto"/>
        <w:ind w:right="20" w:firstLine="709"/>
        <w:jc w:val="both"/>
        <w:rPr>
          <w:rStyle w:val="211pt"/>
          <w:sz w:val="24"/>
          <w:szCs w:val="24"/>
        </w:rPr>
      </w:pPr>
      <w:r w:rsidRPr="00225D6E">
        <w:rPr>
          <w:rStyle w:val="211pt"/>
          <w:sz w:val="24"/>
          <w:szCs w:val="24"/>
        </w:rPr>
        <w:t xml:space="preserve">4. </w:t>
      </w:r>
      <w:proofErr w:type="gramStart"/>
      <w:r w:rsidRPr="00225D6E">
        <w:rPr>
          <w:rStyle w:val="211pt"/>
          <w:sz w:val="24"/>
          <w:szCs w:val="24"/>
        </w:rPr>
        <w:t xml:space="preserve">Администрация </w:t>
      </w:r>
      <w:r w:rsidR="00B05221" w:rsidRPr="00225D6E">
        <w:rPr>
          <w:rStyle w:val="211pt"/>
          <w:sz w:val="24"/>
          <w:szCs w:val="24"/>
        </w:rPr>
        <w:t>м</w:t>
      </w:r>
      <w:r w:rsidR="00A92918" w:rsidRPr="00225D6E">
        <w:rPr>
          <w:rStyle w:val="211pt"/>
          <w:sz w:val="24"/>
          <w:szCs w:val="24"/>
        </w:rPr>
        <w:t>униципального</w:t>
      </w:r>
      <w:r w:rsidR="00E1726E" w:rsidRPr="00225D6E">
        <w:rPr>
          <w:rStyle w:val="211pt"/>
          <w:sz w:val="24"/>
          <w:szCs w:val="24"/>
        </w:rPr>
        <w:t xml:space="preserve"> образования Фировск</w:t>
      </w:r>
      <w:r w:rsidR="00B05221" w:rsidRPr="00225D6E">
        <w:rPr>
          <w:rStyle w:val="211pt"/>
          <w:sz w:val="24"/>
          <w:szCs w:val="24"/>
        </w:rPr>
        <w:t>ий</w:t>
      </w:r>
      <w:r w:rsidR="00E1726E" w:rsidRPr="00225D6E">
        <w:rPr>
          <w:rStyle w:val="211pt"/>
          <w:sz w:val="24"/>
          <w:szCs w:val="24"/>
        </w:rPr>
        <w:t xml:space="preserve"> район</w:t>
      </w:r>
      <w:r w:rsidR="00B05221" w:rsidRPr="00225D6E">
        <w:rPr>
          <w:rStyle w:val="211pt"/>
          <w:sz w:val="24"/>
          <w:szCs w:val="24"/>
        </w:rPr>
        <w:t xml:space="preserve"> </w:t>
      </w:r>
      <w:r w:rsidRPr="00225D6E">
        <w:rPr>
          <w:rStyle w:val="211pt"/>
          <w:sz w:val="24"/>
          <w:szCs w:val="24"/>
        </w:rPr>
        <w:t xml:space="preserve">организовывает доработку проекта решения о бюджете и представляет уточненный проект решения </w:t>
      </w:r>
      <w:r w:rsidR="00B05221" w:rsidRPr="00225D6E">
        <w:rPr>
          <w:rStyle w:val="211pt"/>
          <w:sz w:val="24"/>
          <w:szCs w:val="24"/>
        </w:rPr>
        <w:t xml:space="preserve">Собранию депутатов Фировского района </w:t>
      </w:r>
      <w:r w:rsidRPr="00225D6E">
        <w:rPr>
          <w:rStyle w:val="211pt"/>
          <w:sz w:val="24"/>
          <w:szCs w:val="24"/>
        </w:rPr>
        <w:t>в течение 3-х рабочих дней с момента получения решения о возврате проекта решения о бюджете на доработку.</w:t>
      </w:r>
      <w:proofErr w:type="gramEnd"/>
    </w:p>
    <w:p w:rsidR="00F63BA0" w:rsidRPr="00225D6E" w:rsidRDefault="00946DDC" w:rsidP="00F63BA0">
      <w:pPr>
        <w:ind w:firstLine="709"/>
        <w:jc w:val="both"/>
        <w:rPr>
          <w:rFonts w:ascii="Times New Roman" w:hAnsi="Times New Roman"/>
        </w:rPr>
      </w:pPr>
      <w:bookmarkStart w:id="50" w:name="sub_2403"/>
      <w:r w:rsidRPr="00225D6E">
        <w:rPr>
          <w:rFonts w:ascii="Times New Roman" w:hAnsi="Times New Roman"/>
        </w:rPr>
        <w:t xml:space="preserve">5. </w:t>
      </w:r>
      <w:bookmarkEnd w:id="50"/>
      <w:proofErr w:type="gramStart"/>
      <w:r w:rsidRPr="00225D6E">
        <w:rPr>
          <w:rFonts w:ascii="Times New Roman" w:hAnsi="Times New Roman"/>
        </w:rPr>
        <w:t xml:space="preserve">В течение </w:t>
      </w:r>
      <w:r w:rsidR="00B05221" w:rsidRPr="00225D6E">
        <w:rPr>
          <w:rFonts w:ascii="Times New Roman" w:hAnsi="Times New Roman"/>
        </w:rPr>
        <w:t xml:space="preserve">семи </w:t>
      </w:r>
      <w:r w:rsidRPr="00225D6E">
        <w:rPr>
          <w:rFonts w:ascii="Times New Roman" w:hAnsi="Times New Roman"/>
        </w:rPr>
        <w:t>календарных дней со дня принятия к рассмотрению проекта решения о бюджете Контрольно-</w:t>
      </w:r>
      <w:r w:rsidR="00B05221" w:rsidRPr="00225D6E">
        <w:rPr>
          <w:rFonts w:ascii="Times New Roman" w:hAnsi="Times New Roman"/>
        </w:rPr>
        <w:t xml:space="preserve">ревизионное управление </w:t>
      </w:r>
      <w:r w:rsidRPr="00225D6E">
        <w:rPr>
          <w:rFonts w:ascii="Times New Roman" w:hAnsi="Times New Roman"/>
        </w:rPr>
        <w:t xml:space="preserve">направляет в </w:t>
      </w:r>
      <w:r w:rsidR="00B05221" w:rsidRPr="00225D6E">
        <w:rPr>
          <w:rFonts w:ascii="Times New Roman" w:hAnsi="Times New Roman"/>
        </w:rPr>
        <w:t xml:space="preserve">Собрание депутатов Фировского района </w:t>
      </w:r>
      <w:r w:rsidRPr="00225D6E">
        <w:rPr>
          <w:rFonts w:ascii="Times New Roman" w:hAnsi="Times New Roman"/>
        </w:rPr>
        <w:t>заключение с оценкой обоснованности доходных и расходных статей проекта решения о бюджете.</w:t>
      </w:r>
      <w:proofErr w:type="gramEnd"/>
    </w:p>
    <w:p w:rsidR="00EC102A" w:rsidRPr="00225D6E" w:rsidRDefault="00EC102A" w:rsidP="0050231F">
      <w:pPr>
        <w:autoSpaceDE w:val="0"/>
        <w:autoSpaceDN w:val="0"/>
        <w:adjustRightInd w:val="0"/>
        <w:ind w:firstLine="709"/>
        <w:jc w:val="both"/>
        <w:rPr>
          <w:rFonts w:ascii="Times New Roman" w:hAnsi="Times New Roman"/>
        </w:rPr>
      </w:pPr>
      <w:r w:rsidRPr="00225D6E">
        <w:rPr>
          <w:rFonts w:ascii="Times New Roman" w:hAnsi="Times New Roman"/>
        </w:rPr>
        <w:t>6. По проекту решения о бюджете проводятся публичные слушания</w:t>
      </w:r>
      <w:r w:rsidR="0050231F" w:rsidRPr="00225D6E">
        <w:rPr>
          <w:rFonts w:ascii="Times New Roman" w:hAnsi="Times New Roman"/>
        </w:rPr>
        <w:t xml:space="preserve">. </w:t>
      </w:r>
      <w:r w:rsidRPr="00225D6E">
        <w:rPr>
          <w:rFonts w:ascii="Times New Roman" w:hAnsi="Times New Roman"/>
        </w:rPr>
        <w:t>Порядок проведения публичных слушаний устанавливается Собранием депутатов Фировского района.</w:t>
      </w:r>
    </w:p>
    <w:p w:rsidR="00891A5F" w:rsidRPr="00225D6E" w:rsidRDefault="00EC102A" w:rsidP="00891A5F">
      <w:pPr>
        <w:ind w:firstLine="709"/>
        <w:jc w:val="both"/>
        <w:rPr>
          <w:rStyle w:val="211pt"/>
          <w:sz w:val="32"/>
          <w:szCs w:val="24"/>
        </w:rPr>
      </w:pPr>
      <w:r w:rsidRPr="00225D6E">
        <w:rPr>
          <w:rFonts w:ascii="Times New Roman" w:hAnsi="Times New Roman"/>
        </w:rPr>
        <w:t>7</w:t>
      </w:r>
      <w:r w:rsidR="00F63BA0" w:rsidRPr="00225D6E">
        <w:rPr>
          <w:rFonts w:ascii="Times New Roman" w:hAnsi="Times New Roman"/>
        </w:rPr>
        <w:t xml:space="preserve">. </w:t>
      </w:r>
      <w:r w:rsidR="00891A5F" w:rsidRPr="00225D6E">
        <w:rPr>
          <w:rFonts w:ascii="Times New Roman" w:hAnsi="Times New Roman"/>
          <w:szCs w:val="20"/>
        </w:rPr>
        <w:t>Первое чтение проекта решения о бюджете проводится не позднее 15 декабря года, предшествующего планируемому периоду.</w:t>
      </w:r>
    </w:p>
    <w:p w:rsidR="00946DDC" w:rsidRPr="00225D6E" w:rsidRDefault="00EC102A" w:rsidP="00770570">
      <w:pPr>
        <w:ind w:firstLine="709"/>
        <w:jc w:val="both"/>
        <w:rPr>
          <w:rFonts w:ascii="Times New Roman" w:hAnsi="Times New Roman"/>
        </w:rPr>
      </w:pPr>
      <w:r w:rsidRPr="00225D6E">
        <w:rPr>
          <w:rFonts w:ascii="Times New Roman" w:hAnsi="Times New Roman"/>
        </w:rPr>
        <w:t>8</w:t>
      </w:r>
      <w:r w:rsidR="00946DDC" w:rsidRPr="00225D6E">
        <w:rPr>
          <w:rFonts w:ascii="Times New Roman" w:hAnsi="Times New Roman"/>
        </w:rPr>
        <w:t>. Предметом рассмотрения проекта решения о местном бюджете в первом чтении является рассмотрение и утверждение</w:t>
      </w:r>
      <w:r w:rsidR="00770570" w:rsidRPr="00225D6E">
        <w:rPr>
          <w:rFonts w:ascii="Times New Roman" w:hAnsi="Times New Roman"/>
        </w:rPr>
        <w:t xml:space="preserve"> </w:t>
      </w:r>
      <w:r w:rsidR="00946DDC" w:rsidRPr="00225D6E">
        <w:rPr>
          <w:rFonts w:ascii="Times New Roman" w:hAnsi="Times New Roman"/>
        </w:rPr>
        <w:t xml:space="preserve">основных характеристик бюджета на соответствующий </w:t>
      </w:r>
      <w:proofErr w:type="gramStart"/>
      <w:r w:rsidR="00946DDC" w:rsidRPr="00225D6E">
        <w:rPr>
          <w:rFonts w:ascii="Times New Roman" w:hAnsi="Times New Roman"/>
        </w:rPr>
        <w:t>период</w:t>
      </w:r>
      <w:proofErr w:type="gramEnd"/>
      <w:r w:rsidR="00770570" w:rsidRPr="00225D6E">
        <w:rPr>
          <w:rFonts w:ascii="Times New Roman" w:hAnsi="Times New Roman"/>
        </w:rPr>
        <w:t xml:space="preserve"> к которым относятся</w:t>
      </w:r>
      <w:r w:rsidR="00946DDC" w:rsidRPr="00225D6E">
        <w:rPr>
          <w:rFonts w:ascii="Times New Roman" w:hAnsi="Times New Roman"/>
        </w:rPr>
        <w:t>:</w:t>
      </w:r>
    </w:p>
    <w:p w:rsidR="00946DDC" w:rsidRPr="00225D6E" w:rsidRDefault="00770570" w:rsidP="00946DDC">
      <w:pPr>
        <w:ind w:firstLine="709"/>
        <w:jc w:val="both"/>
        <w:rPr>
          <w:rFonts w:ascii="Times New Roman" w:hAnsi="Times New Roman"/>
        </w:rPr>
      </w:pPr>
      <w:r w:rsidRPr="00225D6E">
        <w:rPr>
          <w:rFonts w:ascii="Times New Roman" w:hAnsi="Times New Roman"/>
        </w:rPr>
        <w:t>о</w:t>
      </w:r>
      <w:r w:rsidR="00946DDC" w:rsidRPr="00225D6E">
        <w:rPr>
          <w:rFonts w:ascii="Times New Roman" w:hAnsi="Times New Roman"/>
        </w:rPr>
        <w:t>бщ</w:t>
      </w:r>
      <w:r w:rsidRPr="00225D6E">
        <w:rPr>
          <w:rFonts w:ascii="Times New Roman" w:hAnsi="Times New Roman"/>
        </w:rPr>
        <w:t xml:space="preserve">ий </w:t>
      </w:r>
      <w:r w:rsidR="00946DDC" w:rsidRPr="00225D6E">
        <w:rPr>
          <w:rFonts w:ascii="Times New Roman" w:hAnsi="Times New Roman"/>
        </w:rPr>
        <w:t>объем доходов бюджета;</w:t>
      </w:r>
    </w:p>
    <w:p w:rsidR="00946DDC" w:rsidRPr="00225D6E" w:rsidRDefault="00946DDC" w:rsidP="00946DDC">
      <w:pPr>
        <w:ind w:firstLine="709"/>
        <w:jc w:val="both"/>
        <w:rPr>
          <w:rFonts w:ascii="Times New Roman" w:hAnsi="Times New Roman"/>
        </w:rPr>
      </w:pPr>
      <w:r w:rsidRPr="00225D6E">
        <w:rPr>
          <w:rFonts w:ascii="Times New Roman" w:hAnsi="Times New Roman"/>
        </w:rPr>
        <w:t>общ</w:t>
      </w:r>
      <w:r w:rsidR="00770570" w:rsidRPr="00225D6E">
        <w:rPr>
          <w:rFonts w:ascii="Times New Roman" w:hAnsi="Times New Roman"/>
        </w:rPr>
        <w:t>ий объем</w:t>
      </w:r>
      <w:r w:rsidRPr="00225D6E">
        <w:rPr>
          <w:rFonts w:ascii="Times New Roman" w:hAnsi="Times New Roman"/>
        </w:rPr>
        <w:t xml:space="preserve"> расходов бюджета;</w:t>
      </w:r>
    </w:p>
    <w:p w:rsidR="000E6407" w:rsidRPr="00225D6E" w:rsidRDefault="000E6407" w:rsidP="000E6407">
      <w:pPr>
        <w:pStyle w:val="20"/>
        <w:shd w:val="clear" w:color="auto" w:fill="auto"/>
        <w:tabs>
          <w:tab w:val="left" w:pos="1422"/>
        </w:tabs>
        <w:spacing w:before="0" w:line="240" w:lineRule="auto"/>
        <w:ind w:right="40" w:firstLine="749"/>
        <w:jc w:val="both"/>
        <w:rPr>
          <w:rStyle w:val="211pt"/>
          <w:sz w:val="24"/>
          <w:szCs w:val="24"/>
        </w:rPr>
      </w:pPr>
      <w:proofErr w:type="gramStart"/>
      <w:r w:rsidRPr="00225D6E">
        <w:rPr>
          <w:rStyle w:val="211pt"/>
          <w:sz w:val="24"/>
          <w:szCs w:val="24"/>
        </w:rPr>
        <w:t>условно утвержденные расходы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w:t>
      </w:r>
      <w:proofErr w:type="gramEnd"/>
      <w:r w:rsidRPr="00225D6E">
        <w:rPr>
          <w:rStyle w:val="211pt"/>
          <w:sz w:val="24"/>
          <w:szCs w:val="24"/>
        </w:rPr>
        <w:t xml:space="preserve"> трансфертов из других бюджетов бюджетной системы Российской Федерации, имеющих целевое назначение);</w:t>
      </w:r>
    </w:p>
    <w:p w:rsidR="00770570" w:rsidRPr="00225D6E" w:rsidRDefault="000E6407" w:rsidP="00770570">
      <w:pPr>
        <w:pStyle w:val="20"/>
        <w:shd w:val="clear" w:color="auto" w:fill="auto"/>
        <w:tabs>
          <w:tab w:val="left" w:pos="1537"/>
        </w:tabs>
        <w:spacing w:before="0" w:line="240" w:lineRule="auto"/>
        <w:ind w:right="20" w:firstLine="729"/>
        <w:jc w:val="both"/>
        <w:rPr>
          <w:sz w:val="24"/>
          <w:szCs w:val="24"/>
        </w:rPr>
      </w:pPr>
      <w:r w:rsidRPr="00225D6E">
        <w:rPr>
          <w:rStyle w:val="211pt"/>
          <w:sz w:val="24"/>
          <w:szCs w:val="24"/>
        </w:rPr>
        <w:t>верхний предел муниципального долга по состоянию на 01 января года, следующего за очередным финансовым годом и каждым годом планового периода</w:t>
      </w:r>
      <w:r w:rsidR="00770570" w:rsidRPr="00225D6E">
        <w:rPr>
          <w:rStyle w:val="211pt"/>
          <w:sz w:val="24"/>
          <w:szCs w:val="24"/>
        </w:rPr>
        <w:t xml:space="preserve"> с указанием, в том числе верхнего предела долга по муниципальным гарантиям;</w:t>
      </w:r>
    </w:p>
    <w:p w:rsidR="00946DDC" w:rsidRPr="00225D6E" w:rsidRDefault="00946DDC" w:rsidP="00770570">
      <w:pPr>
        <w:pStyle w:val="20"/>
        <w:shd w:val="clear" w:color="auto" w:fill="auto"/>
        <w:tabs>
          <w:tab w:val="left" w:pos="1422"/>
        </w:tabs>
        <w:spacing w:before="0" w:line="240" w:lineRule="auto"/>
        <w:ind w:right="40" w:firstLine="749"/>
        <w:jc w:val="both"/>
        <w:rPr>
          <w:sz w:val="24"/>
        </w:rPr>
      </w:pPr>
      <w:r w:rsidRPr="00225D6E">
        <w:rPr>
          <w:sz w:val="24"/>
        </w:rPr>
        <w:t xml:space="preserve">размера дефицита </w:t>
      </w:r>
      <w:r w:rsidR="00770570" w:rsidRPr="00225D6E">
        <w:rPr>
          <w:sz w:val="24"/>
        </w:rPr>
        <w:t>(профицита) бюджета.</w:t>
      </w:r>
    </w:p>
    <w:p w:rsidR="00946DDC" w:rsidRPr="00225D6E" w:rsidRDefault="00EC102A" w:rsidP="00946DDC">
      <w:pPr>
        <w:ind w:firstLine="709"/>
        <w:jc w:val="both"/>
        <w:rPr>
          <w:rFonts w:ascii="Times New Roman" w:hAnsi="Times New Roman"/>
        </w:rPr>
      </w:pPr>
      <w:r w:rsidRPr="00225D6E">
        <w:rPr>
          <w:rStyle w:val="211pt"/>
          <w:sz w:val="24"/>
          <w:szCs w:val="24"/>
        </w:rPr>
        <w:t>9</w:t>
      </w:r>
      <w:r w:rsidR="00946DDC" w:rsidRPr="00225D6E">
        <w:rPr>
          <w:rStyle w:val="211pt"/>
          <w:sz w:val="24"/>
          <w:szCs w:val="24"/>
        </w:rPr>
        <w:t xml:space="preserve">. </w:t>
      </w:r>
      <w:r w:rsidR="00946DDC" w:rsidRPr="00225D6E">
        <w:rPr>
          <w:rFonts w:ascii="Times New Roman" w:hAnsi="Times New Roman"/>
        </w:rPr>
        <w:t>Второе чтение проекта решения о бюджете проводится не позднее 2</w:t>
      </w:r>
      <w:r w:rsidR="005A0E4E" w:rsidRPr="00225D6E">
        <w:rPr>
          <w:rFonts w:ascii="Times New Roman" w:hAnsi="Times New Roman"/>
        </w:rPr>
        <w:t>5</w:t>
      </w:r>
      <w:r w:rsidR="00946DDC" w:rsidRPr="00225D6E">
        <w:rPr>
          <w:rFonts w:ascii="Times New Roman" w:hAnsi="Times New Roman"/>
        </w:rPr>
        <w:t xml:space="preserve"> декабря года</w:t>
      </w:r>
      <w:r w:rsidR="00F63BA0" w:rsidRPr="00225D6E">
        <w:rPr>
          <w:rFonts w:ascii="Times New Roman" w:hAnsi="Times New Roman"/>
        </w:rPr>
        <w:t>, предшествующего планируемому периоду.</w:t>
      </w:r>
    </w:p>
    <w:p w:rsidR="00946DDC" w:rsidRPr="00225D6E" w:rsidRDefault="00946DDC" w:rsidP="00946DDC">
      <w:pPr>
        <w:ind w:firstLine="709"/>
        <w:jc w:val="both"/>
        <w:rPr>
          <w:rFonts w:ascii="Times New Roman" w:hAnsi="Times New Roman"/>
        </w:rPr>
      </w:pPr>
      <w:r w:rsidRPr="00225D6E">
        <w:rPr>
          <w:rFonts w:ascii="Times New Roman" w:hAnsi="Times New Roman"/>
        </w:rPr>
        <w:t xml:space="preserve"> Предметом рассмотрения во втором чтении проекта решения о бюджете являются</w:t>
      </w:r>
      <w:r w:rsidR="005A0E4E" w:rsidRPr="00225D6E">
        <w:rPr>
          <w:rFonts w:ascii="Times New Roman" w:hAnsi="Times New Roman"/>
        </w:rPr>
        <w:t xml:space="preserve"> текстовые статьи проекта решения о бюджете, а также приложения к нему, устанавливающие</w:t>
      </w:r>
      <w:r w:rsidRPr="00225D6E">
        <w:rPr>
          <w:rFonts w:ascii="Times New Roman" w:hAnsi="Times New Roman"/>
        </w:rPr>
        <w:t>:</w:t>
      </w:r>
    </w:p>
    <w:p w:rsidR="00EC102A" w:rsidRPr="00225D6E" w:rsidRDefault="00EC102A" w:rsidP="00804156">
      <w:pPr>
        <w:autoSpaceDE w:val="0"/>
        <w:autoSpaceDN w:val="0"/>
        <w:adjustRightInd w:val="0"/>
        <w:ind w:firstLine="540"/>
        <w:jc w:val="both"/>
        <w:rPr>
          <w:rFonts w:ascii="Times New Roman" w:hAnsi="Times New Roman"/>
          <w:szCs w:val="26"/>
        </w:rPr>
      </w:pPr>
      <w:r w:rsidRPr="00225D6E">
        <w:rPr>
          <w:rFonts w:ascii="Times New Roman" w:hAnsi="Times New Roman"/>
        </w:rPr>
        <w:t xml:space="preserve">- </w:t>
      </w:r>
      <w:r w:rsidR="00804156" w:rsidRPr="00225D6E">
        <w:rPr>
          <w:rFonts w:ascii="Times New Roman" w:hAnsi="Times New Roman"/>
        </w:rPr>
        <w:t xml:space="preserve">объем прогнозируемых </w:t>
      </w:r>
      <w:r w:rsidRPr="00225D6E">
        <w:rPr>
          <w:rFonts w:ascii="Times New Roman" w:hAnsi="Times New Roman"/>
          <w:szCs w:val="26"/>
        </w:rPr>
        <w:t>доход</w:t>
      </w:r>
      <w:r w:rsidR="00804156" w:rsidRPr="00225D6E">
        <w:rPr>
          <w:rFonts w:ascii="Times New Roman" w:hAnsi="Times New Roman"/>
          <w:szCs w:val="26"/>
        </w:rPr>
        <w:t>ов</w:t>
      </w:r>
      <w:r w:rsidRPr="00225D6E">
        <w:rPr>
          <w:rFonts w:ascii="Times New Roman" w:hAnsi="Times New Roman"/>
          <w:szCs w:val="26"/>
        </w:rPr>
        <w:t xml:space="preserve"> бюджета по группам, подгруппам</w:t>
      </w:r>
      <w:r w:rsidR="00804156" w:rsidRPr="00225D6E">
        <w:rPr>
          <w:rFonts w:ascii="Times New Roman" w:hAnsi="Times New Roman"/>
          <w:szCs w:val="26"/>
        </w:rPr>
        <w:t xml:space="preserve">, </w:t>
      </w:r>
      <w:r w:rsidRPr="00225D6E">
        <w:rPr>
          <w:rFonts w:ascii="Times New Roman" w:hAnsi="Times New Roman"/>
          <w:szCs w:val="26"/>
        </w:rPr>
        <w:t>статьям</w:t>
      </w:r>
      <w:r w:rsidR="00804156" w:rsidRPr="00225D6E">
        <w:rPr>
          <w:rFonts w:ascii="Times New Roman" w:hAnsi="Times New Roman"/>
          <w:szCs w:val="26"/>
        </w:rPr>
        <w:t xml:space="preserve">, подстатьям и элементам </w:t>
      </w:r>
      <w:proofErr w:type="gramStart"/>
      <w:r w:rsidR="00804156" w:rsidRPr="00225D6E">
        <w:rPr>
          <w:rFonts w:ascii="Times New Roman" w:hAnsi="Times New Roman"/>
          <w:szCs w:val="26"/>
        </w:rPr>
        <w:t>доходов</w:t>
      </w:r>
      <w:r w:rsidRPr="00225D6E">
        <w:rPr>
          <w:rFonts w:ascii="Times New Roman" w:hAnsi="Times New Roman"/>
          <w:szCs w:val="26"/>
        </w:rPr>
        <w:t xml:space="preserve"> классификации доходов бюджет</w:t>
      </w:r>
      <w:r w:rsidR="00804156" w:rsidRPr="00225D6E">
        <w:rPr>
          <w:rFonts w:ascii="Times New Roman" w:hAnsi="Times New Roman"/>
          <w:szCs w:val="26"/>
        </w:rPr>
        <w:t>ов Российской Федерации</w:t>
      </w:r>
      <w:proofErr w:type="gramEnd"/>
      <w:r w:rsidR="00804156" w:rsidRPr="00225D6E">
        <w:rPr>
          <w:rFonts w:ascii="Times New Roman" w:hAnsi="Times New Roman"/>
          <w:szCs w:val="26"/>
        </w:rPr>
        <w:t>;</w:t>
      </w:r>
    </w:p>
    <w:p w:rsidR="00EB0067" w:rsidRPr="00225D6E" w:rsidRDefault="00EB0067" w:rsidP="00EB0067">
      <w:pPr>
        <w:shd w:val="clear" w:color="auto" w:fill="FFFFFF"/>
        <w:spacing w:line="290" w:lineRule="atLeast"/>
        <w:ind w:firstLine="540"/>
        <w:jc w:val="both"/>
        <w:rPr>
          <w:rFonts w:ascii="Times New Roman" w:hAnsi="Times New Roman"/>
        </w:rPr>
      </w:pPr>
      <w:r w:rsidRPr="00225D6E">
        <w:rPr>
          <w:rFonts w:ascii="Times New Roman" w:hAnsi="Times New Roman"/>
        </w:rPr>
        <w:t xml:space="preserve">- </w:t>
      </w:r>
      <w:r w:rsidRPr="00225D6E">
        <w:rPr>
          <w:rStyle w:val="blk"/>
          <w:rFonts w:ascii="Times New Roman" w:hAnsi="Times New Roman"/>
        </w:rPr>
        <w:t>перечень главных администраторов доходов бюджета;</w:t>
      </w:r>
    </w:p>
    <w:p w:rsidR="00EB0067" w:rsidRPr="00225D6E" w:rsidRDefault="00EB0067" w:rsidP="00EB0067">
      <w:pPr>
        <w:shd w:val="clear" w:color="auto" w:fill="FFFFFF"/>
        <w:spacing w:line="290" w:lineRule="atLeast"/>
        <w:ind w:firstLine="540"/>
        <w:jc w:val="both"/>
        <w:rPr>
          <w:rStyle w:val="blk"/>
          <w:rFonts w:ascii="Times New Roman" w:hAnsi="Times New Roman"/>
        </w:rPr>
      </w:pPr>
      <w:bookmarkStart w:id="51" w:name="dst103329"/>
      <w:bookmarkEnd w:id="51"/>
      <w:r w:rsidRPr="00225D6E">
        <w:rPr>
          <w:rStyle w:val="blk"/>
          <w:rFonts w:ascii="Times New Roman" w:hAnsi="Times New Roman"/>
        </w:rPr>
        <w:t xml:space="preserve">- перечень главных </w:t>
      </w:r>
      <w:proofErr w:type="gramStart"/>
      <w:r w:rsidRPr="00225D6E">
        <w:rPr>
          <w:rStyle w:val="blk"/>
          <w:rFonts w:ascii="Times New Roman" w:hAnsi="Times New Roman"/>
        </w:rPr>
        <w:t>администраторов источников финансирования дефицита бюджета</w:t>
      </w:r>
      <w:proofErr w:type="gramEnd"/>
      <w:r w:rsidRPr="00225D6E">
        <w:rPr>
          <w:rStyle w:val="blk"/>
          <w:rFonts w:ascii="Times New Roman" w:hAnsi="Times New Roman"/>
        </w:rPr>
        <w:t>;</w:t>
      </w:r>
    </w:p>
    <w:p w:rsidR="00804156" w:rsidRPr="00225D6E" w:rsidRDefault="00804156" w:rsidP="00D85DD4">
      <w:pPr>
        <w:pStyle w:val="20"/>
        <w:shd w:val="clear" w:color="auto" w:fill="auto"/>
        <w:tabs>
          <w:tab w:val="left" w:pos="1304"/>
        </w:tabs>
        <w:spacing w:before="0" w:line="240" w:lineRule="auto"/>
        <w:ind w:firstLine="567"/>
        <w:jc w:val="both"/>
        <w:rPr>
          <w:rStyle w:val="211pt"/>
          <w:sz w:val="28"/>
          <w:szCs w:val="24"/>
        </w:rPr>
      </w:pPr>
      <w:proofErr w:type="gramStart"/>
      <w:r w:rsidRPr="00225D6E">
        <w:rPr>
          <w:rStyle w:val="blk"/>
        </w:rPr>
        <w:lastRenderedPageBreak/>
        <w:t xml:space="preserve">- </w:t>
      </w:r>
      <w:r w:rsidRPr="00225D6E">
        <w:rPr>
          <w:sz w:val="24"/>
          <w:shd w:val="clear" w:color="auto" w:fill="FFFFFF"/>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w:t>
      </w:r>
      <w:proofErr w:type="gramEnd"/>
    </w:p>
    <w:p w:rsidR="00D85DD4" w:rsidRPr="00225D6E" w:rsidRDefault="00D85DD4" w:rsidP="00D85DD4">
      <w:pPr>
        <w:autoSpaceDE w:val="0"/>
        <w:autoSpaceDN w:val="0"/>
        <w:adjustRightInd w:val="0"/>
        <w:ind w:firstLine="540"/>
        <w:jc w:val="both"/>
        <w:rPr>
          <w:rFonts w:ascii="Times New Roman" w:hAnsi="Times New Roman"/>
          <w:szCs w:val="26"/>
        </w:rPr>
      </w:pPr>
      <w:r w:rsidRPr="00225D6E">
        <w:rPr>
          <w:rFonts w:ascii="Times New Roman" w:hAnsi="Times New Roman"/>
        </w:rPr>
        <w:t xml:space="preserve">- </w:t>
      </w:r>
      <w:r w:rsidRPr="00225D6E">
        <w:rPr>
          <w:rFonts w:ascii="Times New Roman" w:hAnsi="Times New Roman"/>
          <w:szCs w:val="26"/>
        </w:rPr>
        <w:t>текстовые статьи проекта решения о бюджете на очередной финансовый год и плановый период;</w:t>
      </w:r>
    </w:p>
    <w:p w:rsidR="00D85DD4" w:rsidRPr="00225D6E" w:rsidRDefault="00D85DD4" w:rsidP="00D85DD4">
      <w:pPr>
        <w:autoSpaceDE w:val="0"/>
        <w:autoSpaceDN w:val="0"/>
        <w:adjustRightInd w:val="0"/>
        <w:ind w:firstLine="540"/>
        <w:jc w:val="both"/>
        <w:rPr>
          <w:rFonts w:ascii="Times New Roman" w:hAnsi="Times New Roman"/>
          <w:szCs w:val="26"/>
        </w:rPr>
      </w:pPr>
      <w:r w:rsidRPr="00225D6E">
        <w:rPr>
          <w:rFonts w:ascii="Times New Roman" w:hAnsi="Times New Roman"/>
          <w:szCs w:val="26"/>
        </w:rPr>
        <w:t>- общий объем межбюджетных трансфертов из бюджета в очередном финансовом году и плановом периоде;</w:t>
      </w:r>
    </w:p>
    <w:p w:rsidR="00D85DD4" w:rsidRPr="00225D6E" w:rsidRDefault="00D85DD4" w:rsidP="00D85DD4">
      <w:pPr>
        <w:autoSpaceDE w:val="0"/>
        <w:autoSpaceDN w:val="0"/>
        <w:adjustRightInd w:val="0"/>
        <w:ind w:firstLine="540"/>
        <w:jc w:val="both"/>
        <w:rPr>
          <w:rFonts w:ascii="Times New Roman" w:hAnsi="Times New Roman"/>
          <w:szCs w:val="26"/>
        </w:rPr>
      </w:pPr>
      <w:r w:rsidRPr="00225D6E">
        <w:rPr>
          <w:rFonts w:ascii="Times New Roman" w:hAnsi="Times New Roman"/>
          <w:szCs w:val="26"/>
        </w:rPr>
        <w:t>- общего объема бюджетных ассигнований, направляемых на исполнение публичных нормативных обязательств;</w:t>
      </w:r>
    </w:p>
    <w:p w:rsidR="002E02E5" w:rsidRPr="00225D6E" w:rsidRDefault="002E02E5" w:rsidP="002E02E5">
      <w:pPr>
        <w:ind w:firstLine="540"/>
        <w:jc w:val="both"/>
        <w:rPr>
          <w:rFonts w:ascii="Times New Roman" w:hAnsi="Times New Roman"/>
          <w:snapToGrid w:val="0"/>
        </w:rPr>
      </w:pPr>
      <w:proofErr w:type="gramStart"/>
      <w:r w:rsidRPr="00225D6E">
        <w:rPr>
          <w:rFonts w:ascii="Times New Roman" w:hAnsi="Times New Roman"/>
          <w:szCs w:val="26"/>
        </w:rPr>
        <w:t>- н</w:t>
      </w:r>
      <w:r w:rsidRPr="00225D6E">
        <w:rPr>
          <w:rFonts w:ascii="Times New Roman" w:hAnsi="Times New Roman"/>
          <w:snapToGrid w:val="0"/>
        </w:rPr>
        <w:t>ормативы распределения доходов между бюджетом муниципального образования Фировский район и бюджетами поселений, входящих в состав Фировского района Тверской области</w:t>
      </w:r>
      <w:r w:rsidRPr="00225D6E">
        <w:rPr>
          <w:rFonts w:ascii="Times New Roman" w:eastAsia="Times New Roman" w:hAnsi="Times New Roman"/>
        </w:rPr>
        <w:t xml:space="preserve"> в случае, если они не установлены Бюджетным кодексом Российской Федерации, законом субъекта Российской Федерации о бюджете субъекта Российской Федерации, законами субъекта Российской Федерации и муниципальными правовыми актами, принятыми в соответствии с положениями Бюджетного кодекса Российской Федерации</w:t>
      </w:r>
      <w:r w:rsidRPr="00225D6E">
        <w:rPr>
          <w:rFonts w:ascii="Times New Roman" w:hAnsi="Times New Roman"/>
          <w:snapToGrid w:val="0"/>
        </w:rPr>
        <w:t>;</w:t>
      </w:r>
      <w:proofErr w:type="gramEnd"/>
    </w:p>
    <w:p w:rsidR="002E02E5" w:rsidRPr="00225D6E" w:rsidRDefault="002E02E5" w:rsidP="002E02E5">
      <w:pPr>
        <w:ind w:firstLine="540"/>
        <w:jc w:val="both"/>
        <w:rPr>
          <w:rFonts w:ascii="Times New Roman" w:hAnsi="Times New Roman"/>
          <w:snapToGrid w:val="0"/>
        </w:rPr>
      </w:pPr>
      <w:r w:rsidRPr="00225D6E">
        <w:rPr>
          <w:rFonts w:ascii="Times New Roman" w:hAnsi="Times New Roman"/>
          <w:snapToGrid w:val="0"/>
        </w:rPr>
        <w:t>- источники финансирования дефицита бюджета;</w:t>
      </w:r>
    </w:p>
    <w:p w:rsidR="00885F03" w:rsidRPr="00225D6E" w:rsidRDefault="00885F03" w:rsidP="002E02E5">
      <w:pPr>
        <w:ind w:firstLine="540"/>
        <w:jc w:val="both"/>
        <w:rPr>
          <w:rFonts w:ascii="Times New Roman" w:hAnsi="Times New Roman"/>
          <w:szCs w:val="26"/>
        </w:rPr>
      </w:pPr>
      <w:r w:rsidRPr="00225D6E">
        <w:rPr>
          <w:rFonts w:ascii="Times New Roman" w:hAnsi="Times New Roman"/>
          <w:snapToGrid w:val="0"/>
        </w:rPr>
        <w:t xml:space="preserve">- </w:t>
      </w:r>
      <w:r w:rsidRPr="00225D6E">
        <w:rPr>
          <w:rFonts w:ascii="Times New Roman" w:hAnsi="Times New Roman"/>
          <w:szCs w:val="26"/>
        </w:rPr>
        <w:t>программа муниципальных заимствований на очередной финансовый год и плановый период;</w:t>
      </w:r>
    </w:p>
    <w:p w:rsidR="00885F03" w:rsidRPr="00225D6E" w:rsidRDefault="00885F03" w:rsidP="002E02E5">
      <w:pPr>
        <w:ind w:firstLine="540"/>
        <w:jc w:val="both"/>
        <w:rPr>
          <w:rFonts w:ascii="Times New Roman" w:hAnsi="Times New Roman"/>
          <w:szCs w:val="26"/>
        </w:rPr>
      </w:pPr>
      <w:r w:rsidRPr="00225D6E">
        <w:rPr>
          <w:rFonts w:ascii="Times New Roman" w:hAnsi="Times New Roman"/>
          <w:szCs w:val="26"/>
        </w:rPr>
        <w:t>- программа муниципальных гарантий на очередной финансовый год и плановый период;</w:t>
      </w:r>
    </w:p>
    <w:p w:rsidR="00885F03" w:rsidRPr="00225D6E" w:rsidRDefault="00885F03" w:rsidP="002E02E5">
      <w:pPr>
        <w:ind w:firstLine="540"/>
        <w:jc w:val="both"/>
        <w:rPr>
          <w:rFonts w:ascii="Times New Roman" w:hAnsi="Times New Roman"/>
          <w:szCs w:val="26"/>
        </w:rPr>
      </w:pPr>
      <w:r w:rsidRPr="00225D6E">
        <w:rPr>
          <w:rFonts w:ascii="Times New Roman" w:hAnsi="Times New Roman"/>
          <w:szCs w:val="26"/>
        </w:rPr>
        <w:t>- ведомственная структура расходов бюджета на очередной финансовый год и плановый период;</w:t>
      </w:r>
    </w:p>
    <w:p w:rsidR="00885F03" w:rsidRPr="00225D6E" w:rsidRDefault="00885F03" w:rsidP="00885F03">
      <w:pPr>
        <w:autoSpaceDE w:val="0"/>
        <w:autoSpaceDN w:val="0"/>
        <w:adjustRightInd w:val="0"/>
        <w:ind w:firstLine="540"/>
        <w:jc w:val="both"/>
        <w:rPr>
          <w:rFonts w:ascii="Times New Roman" w:hAnsi="Times New Roman"/>
          <w:szCs w:val="26"/>
        </w:rPr>
      </w:pPr>
      <w:r w:rsidRPr="00225D6E">
        <w:rPr>
          <w:rFonts w:ascii="Times New Roman" w:hAnsi="Times New Roman"/>
          <w:szCs w:val="26"/>
        </w:rPr>
        <w:t>- перечень муниципальных программ с указанием бюджетных ассигнований по каждой программе на очередной финансовый год и плановый период;</w:t>
      </w:r>
    </w:p>
    <w:p w:rsidR="00885F03" w:rsidRPr="00225D6E" w:rsidRDefault="00885F03" w:rsidP="00885F03">
      <w:pPr>
        <w:autoSpaceDE w:val="0"/>
        <w:autoSpaceDN w:val="0"/>
        <w:adjustRightInd w:val="0"/>
        <w:ind w:firstLine="567"/>
        <w:jc w:val="both"/>
        <w:rPr>
          <w:rFonts w:ascii="Times New Roman" w:hAnsi="Times New Roman"/>
          <w:szCs w:val="26"/>
        </w:rPr>
      </w:pPr>
      <w:r w:rsidRPr="00225D6E">
        <w:rPr>
          <w:rFonts w:ascii="Times New Roman" w:hAnsi="Times New Roman"/>
          <w:szCs w:val="26"/>
        </w:rPr>
        <w:t>- иные параметры, установленные в решении о бюджете за исключением параметров, рассмотренных в первом чтении.</w:t>
      </w:r>
    </w:p>
    <w:p w:rsidR="00CB0753" w:rsidRPr="00225D6E" w:rsidRDefault="00CB0753" w:rsidP="00CB0753">
      <w:pPr>
        <w:autoSpaceDE w:val="0"/>
        <w:autoSpaceDN w:val="0"/>
        <w:adjustRightInd w:val="0"/>
        <w:ind w:firstLine="540"/>
        <w:jc w:val="both"/>
        <w:rPr>
          <w:rFonts w:ascii="Times New Roman" w:hAnsi="Times New Roman"/>
          <w:szCs w:val="26"/>
        </w:rPr>
      </w:pPr>
      <w:r w:rsidRPr="00225D6E">
        <w:rPr>
          <w:rFonts w:ascii="Times New Roman" w:hAnsi="Times New Roman"/>
          <w:szCs w:val="26"/>
        </w:rPr>
        <w:t xml:space="preserve">10. </w:t>
      </w:r>
      <w:proofErr w:type="gramStart"/>
      <w:r w:rsidRPr="00225D6E">
        <w:rPr>
          <w:rFonts w:ascii="Times New Roman" w:hAnsi="Times New Roman"/>
          <w:szCs w:val="26"/>
        </w:rPr>
        <w:t>В рамках рассмотрения проекта бюджета в первом и втором чтениях депутатами Собрания депутатов Фировского района</w:t>
      </w:r>
      <w:r w:rsidRPr="00225D6E">
        <w:rPr>
          <w:rFonts w:ascii="Times New Roman" w:hAnsi="Times New Roman"/>
          <w:i/>
          <w:iCs/>
          <w:szCs w:val="26"/>
        </w:rPr>
        <w:t xml:space="preserve"> </w:t>
      </w:r>
      <w:r w:rsidRPr="00225D6E">
        <w:rPr>
          <w:rFonts w:ascii="Times New Roman" w:hAnsi="Times New Roman"/>
          <w:szCs w:val="26"/>
        </w:rPr>
        <w:t>формируются поправки по проекту решения о бюджете.</w:t>
      </w:r>
      <w:proofErr w:type="gramEnd"/>
    </w:p>
    <w:p w:rsidR="00CB0753" w:rsidRPr="00225D6E" w:rsidRDefault="00CB0753" w:rsidP="00CB0753">
      <w:pPr>
        <w:autoSpaceDE w:val="0"/>
        <w:autoSpaceDN w:val="0"/>
        <w:adjustRightInd w:val="0"/>
        <w:ind w:firstLine="540"/>
        <w:jc w:val="both"/>
        <w:rPr>
          <w:rFonts w:ascii="Times New Roman" w:hAnsi="Times New Roman"/>
          <w:szCs w:val="26"/>
        </w:rPr>
      </w:pPr>
      <w:r w:rsidRPr="00225D6E">
        <w:rPr>
          <w:rFonts w:ascii="Times New Roman" w:hAnsi="Times New Roman"/>
          <w:szCs w:val="26"/>
        </w:rPr>
        <w:t>11. По результатам рассмотрения проекта решения о бюджете в первом и (или) втором чтении Собрание депутатов Фировского района</w:t>
      </w:r>
      <w:r w:rsidRPr="00225D6E">
        <w:rPr>
          <w:rFonts w:ascii="Times New Roman" w:hAnsi="Times New Roman"/>
          <w:i/>
          <w:iCs/>
          <w:szCs w:val="26"/>
        </w:rPr>
        <w:t xml:space="preserve"> </w:t>
      </w:r>
      <w:r w:rsidRPr="00225D6E">
        <w:rPr>
          <w:rFonts w:ascii="Times New Roman" w:hAnsi="Times New Roman"/>
          <w:szCs w:val="26"/>
        </w:rPr>
        <w:t>принимает решение о принятии проекта бюджета в соответствующем чтении или о доработке проекта решения о бюджете.</w:t>
      </w:r>
    </w:p>
    <w:p w:rsidR="00CB0753" w:rsidRPr="00225D6E" w:rsidRDefault="00CB0753" w:rsidP="00CB0753">
      <w:pPr>
        <w:autoSpaceDE w:val="0"/>
        <w:autoSpaceDN w:val="0"/>
        <w:adjustRightInd w:val="0"/>
        <w:ind w:firstLine="540"/>
        <w:jc w:val="both"/>
        <w:rPr>
          <w:rFonts w:ascii="Times New Roman" w:hAnsi="Times New Roman"/>
          <w:szCs w:val="26"/>
        </w:rPr>
      </w:pPr>
      <w:r w:rsidRPr="00225D6E">
        <w:rPr>
          <w:rFonts w:ascii="Times New Roman" w:hAnsi="Times New Roman"/>
          <w:szCs w:val="26"/>
        </w:rPr>
        <w:t>Доработка проекта решения о бюджете осуществляется  Администрацией Фировского района в течение 5 рабочих дней.</w:t>
      </w:r>
    </w:p>
    <w:p w:rsidR="00CB0753" w:rsidRPr="00225D6E" w:rsidRDefault="00CB0753" w:rsidP="00CB0753">
      <w:pPr>
        <w:autoSpaceDE w:val="0"/>
        <w:autoSpaceDN w:val="0"/>
        <w:adjustRightInd w:val="0"/>
        <w:ind w:firstLine="540"/>
        <w:jc w:val="both"/>
        <w:rPr>
          <w:rFonts w:ascii="Times New Roman" w:hAnsi="Times New Roman"/>
          <w:szCs w:val="26"/>
        </w:rPr>
      </w:pPr>
      <w:r w:rsidRPr="00225D6E">
        <w:rPr>
          <w:rFonts w:ascii="Times New Roman" w:hAnsi="Times New Roman"/>
          <w:szCs w:val="26"/>
        </w:rPr>
        <w:t xml:space="preserve">12. </w:t>
      </w:r>
      <w:proofErr w:type="gramStart"/>
      <w:r w:rsidRPr="00225D6E">
        <w:rPr>
          <w:rFonts w:ascii="Times New Roman" w:hAnsi="Times New Roman"/>
          <w:szCs w:val="26"/>
        </w:rPr>
        <w:t>Рассмотрение проекта решения о бюджете в первом и втором чтениях осуществляется с учетом вышеуказанных заключений на поправки депутатов Собрания депутатов Фировского района, а также с учетом результатов проведения публичных слушаний по проекту бюджета.</w:t>
      </w:r>
      <w:proofErr w:type="gramEnd"/>
    </w:p>
    <w:p w:rsidR="00CB0753" w:rsidRPr="00225D6E" w:rsidRDefault="00CB0753" w:rsidP="00CB0753">
      <w:pPr>
        <w:autoSpaceDE w:val="0"/>
        <w:autoSpaceDN w:val="0"/>
        <w:adjustRightInd w:val="0"/>
        <w:ind w:firstLine="540"/>
        <w:jc w:val="both"/>
        <w:rPr>
          <w:rFonts w:ascii="Times New Roman" w:hAnsi="Times New Roman"/>
          <w:szCs w:val="26"/>
        </w:rPr>
      </w:pPr>
      <w:r w:rsidRPr="00225D6E">
        <w:rPr>
          <w:rFonts w:ascii="Times New Roman" w:hAnsi="Times New Roman"/>
          <w:szCs w:val="26"/>
        </w:rPr>
        <w:t>Утверждается бюджет решением Собрания депутатов Фировского района в срок до 1 января очередного финансового года.</w:t>
      </w:r>
    </w:p>
    <w:p w:rsidR="00885F03" w:rsidRPr="00225D6E" w:rsidRDefault="00CB0753" w:rsidP="002E02E5">
      <w:pPr>
        <w:ind w:firstLine="540"/>
        <w:jc w:val="both"/>
        <w:rPr>
          <w:rFonts w:ascii="Times New Roman" w:hAnsi="Times New Roman"/>
          <w:snapToGrid w:val="0"/>
          <w:sz w:val="18"/>
        </w:rPr>
      </w:pPr>
      <w:r w:rsidRPr="00225D6E">
        <w:rPr>
          <w:rFonts w:ascii="Times New Roman" w:hAnsi="Times New Roman"/>
          <w:szCs w:val="26"/>
        </w:rPr>
        <w:t>13. Решение о бюджете Фировского района  вступает в силу с 01 января очередного финансового года</w:t>
      </w:r>
    </w:p>
    <w:p w:rsidR="00946DDC" w:rsidRPr="00225D6E" w:rsidRDefault="00946DDC" w:rsidP="00946DDC">
      <w:pPr>
        <w:pStyle w:val="20"/>
        <w:shd w:val="clear" w:color="auto" w:fill="auto"/>
        <w:tabs>
          <w:tab w:val="left" w:pos="1134"/>
        </w:tabs>
        <w:spacing w:before="0" w:line="240" w:lineRule="auto"/>
        <w:ind w:right="20" w:firstLine="709"/>
        <w:jc w:val="both"/>
        <w:rPr>
          <w:sz w:val="24"/>
          <w:szCs w:val="24"/>
        </w:rPr>
      </w:pPr>
      <w:bookmarkStart w:id="52" w:name="dst103330"/>
      <w:bookmarkStart w:id="53" w:name="dst103335"/>
      <w:bookmarkStart w:id="54" w:name="dst103338"/>
      <w:bookmarkEnd w:id="52"/>
      <w:bookmarkEnd w:id="53"/>
      <w:bookmarkEnd w:id="54"/>
    </w:p>
    <w:p w:rsidR="00946DDC" w:rsidRPr="00225D6E" w:rsidRDefault="00CB0753" w:rsidP="00946DDC">
      <w:pPr>
        <w:pStyle w:val="20"/>
        <w:shd w:val="clear" w:color="auto" w:fill="auto"/>
        <w:spacing w:before="0" w:after="205" w:line="240" w:lineRule="auto"/>
        <w:ind w:left="40" w:firstLine="709"/>
        <w:jc w:val="both"/>
        <w:rPr>
          <w:sz w:val="24"/>
          <w:szCs w:val="24"/>
        </w:rPr>
      </w:pPr>
      <w:r w:rsidRPr="00225D6E">
        <w:rPr>
          <w:rStyle w:val="211pt"/>
          <w:b/>
          <w:sz w:val="24"/>
          <w:szCs w:val="24"/>
        </w:rPr>
        <w:t xml:space="preserve">Статья </w:t>
      </w:r>
      <w:r w:rsidR="00946DDC" w:rsidRPr="00225D6E">
        <w:rPr>
          <w:rStyle w:val="211pt"/>
          <w:b/>
          <w:sz w:val="24"/>
          <w:szCs w:val="24"/>
        </w:rPr>
        <w:t>2</w:t>
      </w:r>
      <w:r w:rsidR="00BD0E2A" w:rsidRPr="00225D6E">
        <w:rPr>
          <w:rStyle w:val="211pt"/>
          <w:b/>
          <w:sz w:val="24"/>
          <w:szCs w:val="24"/>
        </w:rPr>
        <w:t>6</w:t>
      </w:r>
      <w:r w:rsidR="00946DDC" w:rsidRPr="00225D6E">
        <w:rPr>
          <w:rStyle w:val="211pt"/>
          <w:b/>
          <w:sz w:val="24"/>
          <w:szCs w:val="24"/>
        </w:rPr>
        <w:t>.</w:t>
      </w:r>
      <w:r w:rsidR="00946DDC" w:rsidRPr="00225D6E">
        <w:rPr>
          <w:rStyle w:val="211pt"/>
          <w:sz w:val="24"/>
          <w:szCs w:val="24"/>
        </w:rPr>
        <w:t xml:space="preserve"> Внесение изменений в решение о бюджете</w:t>
      </w:r>
    </w:p>
    <w:p w:rsidR="00946DDC" w:rsidRPr="00225D6E" w:rsidRDefault="00946DDC" w:rsidP="00946DDC">
      <w:pPr>
        <w:pStyle w:val="20"/>
        <w:shd w:val="clear" w:color="auto" w:fill="auto"/>
        <w:tabs>
          <w:tab w:val="left" w:pos="1163"/>
        </w:tabs>
        <w:spacing w:before="0" w:line="240" w:lineRule="auto"/>
        <w:ind w:right="20" w:firstLine="709"/>
        <w:jc w:val="both"/>
        <w:rPr>
          <w:sz w:val="24"/>
          <w:szCs w:val="24"/>
        </w:rPr>
      </w:pPr>
      <w:r w:rsidRPr="00225D6E">
        <w:rPr>
          <w:rStyle w:val="211pt"/>
          <w:sz w:val="24"/>
          <w:szCs w:val="24"/>
        </w:rPr>
        <w:t>1.</w:t>
      </w:r>
      <w:r w:rsidR="0050231F" w:rsidRPr="00225D6E">
        <w:rPr>
          <w:rStyle w:val="211pt"/>
          <w:sz w:val="24"/>
          <w:szCs w:val="24"/>
        </w:rPr>
        <w:t xml:space="preserve"> </w:t>
      </w:r>
      <w:proofErr w:type="gramStart"/>
      <w:r w:rsidRPr="00225D6E">
        <w:rPr>
          <w:rStyle w:val="211pt"/>
          <w:sz w:val="24"/>
          <w:szCs w:val="24"/>
        </w:rPr>
        <w:t xml:space="preserve">Администрация </w:t>
      </w:r>
      <w:r w:rsidR="00A92918" w:rsidRPr="00225D6E">
        <w:rPr>
          <w:rStyle w:val="211pt"/>
          <w:sz w:val="24"/>
          <w:szCs w:val="24"/>
        </w:rPr>
        <w:t>муниципального</w:t>
      </w:r>
      <w:r w:rsidR="00E1726E" w:rsidRPr="00225D6E">
        <w:rPr>
          <w:rStyle w:val="211pt"/>
          <w:sz w:val="24"/>
          <w:szCs w:val="24"/>
        </w:rPr>
        <w:t xml:space="preserve"> образования Фировского  района</w:t>
      </w:r>
      <w:r w:rsidR="009829C3" w:rsidRPr="00225D6E">
        <w:rPr>
          <w:rStyle w:val="211pt"/>
          <w:sz w:val="24"/>
          <w:szCs w:val="24"/>
        </w:rPr>
        <w:t xml:space="preserve"> </w:t>
      </w:r>
      <w:r w:rsidR="00A92918" w:rsidRPr="00225D6E">
        <w:rPr>
          <w:rStyle w:val="211pt"/>
          <w:sz w:val="24"/>
          <w:szCs w:val="24"/>
        </w:rPr>
        <w:t xml:space="preserve">разрабатывает и представляет в Собрание депутатов Фировского района проекты </w:t>
      </w:r>
      <w:r w:rsidR="009829C3" w:rsidRPr="00225D6E">
        <w:rPr>
          <w:rStyle w:val="211pt"/>
          <w:sz w:val="24"/>
          <w:szCs w:val="24"/>
        </w:rPr>
        <w:t xml:space="preserve">решений о </w:t>
      </w:r>
      <w:r w:rsidR="00A92918" w:rsidRPr="00225D6E">
        <w:rPr>
          <w:rStyle w:val="211pt"/>
          <w:sz w:val="24"/>
          <w:szCs w:val="24"/>
        </w:rPr>
        <w:t xml:space="preserve"> </w:t>
      </w:r>
      <w:r w:rsidRPr="00225D6E">
        <w:rPr>
          <w:rStyle w:val="211pt"/>
          <w:sz w:val="24"/>
          <w:szCs w:val="24"/>
        </w:rPr>
        <w:t xml:space="preserve">внесении изменений в решение о бюджете </w:t>
      </w:r>
      <w:r w:rsidR="009829C3" w:rsidRPr="00225D6E">
        <w:rPr>
          <w:rStyle w:val="211pt"/>
          <w:sz w:val="24"/>
          <w:szCs w:val="24"/>
        </w:rPr>
        <w:t xml:space="preserve">на текущий финансовый год и плановый период </w:t>
      </w:r>
      <w:r w:rsidRPr="00225D6E">
        <w:rPr>
          <w:rStyle w:val="211pt"/>
          <w:sz w:val="24"/>
          <w:szCs w:val="24"/>
        </w:rPr>
        <w:t>по всем вопросам, являющимся предметом правового регулирования указанного решения.</w:t>
      </w:r>
      <w:proofErr w:type="gramEnd"/>
    </w:p>
    <w:p w:rsidR="00946DDC" w:rsidRPr="00225D6E" w:rsidRDefault="00946DDC" w:rsidP="00946DDC">
      <w:pPr>
        <w:pStyle w:val="20"/>
        <w:shd w:val="clear" w:color="auto" w:fill="auto"/>
        <w:tabs>
          <w:tab w:val="left" w:pos="1163"/>
        </w:tabs>
        <w:spacing w:before="0" w:line="240" w:lineRule="auto"/>
        <w:ind w:right="20" w:firstLine="709"/>
        <w:jc w:val="both"/>
        <w:rPr>
          <w:sz w:val="24"/>
          <w:szCs w:val="24"/>
        </w:rPr>
      </w:pPr>
      <w:r w:rsidRPr="00225D6E">
        <w:rPr>
          <w:rStyle w:val="211pt"/>
          <w:sz w:val="24"/>
          <w:szCs w:val="24"/>
        </w:rPr>
        <w:lastRenderedPageBreak/>
        <w:t>2.</w:t>
      </w:r>
      <w:r w:rsidR="0050231F" w:rsidRPr="00225D6E">
        <w:rPr>
          <w:rStyle w:val="211pt"/>
          <w:sz w:val="24"/>
          <w:szCs w:val="24"/>
        </w:rPr>
        <w:t xml:space="preserve"> </w:t>
      </w:r>
      <w:r w:rsidRPr="00225D6E">
        <w:rPr>
          <w:rStyle w:val="211pt"/>
          <w:sz w:val="24"/>
          <w:szCs w:val="24"/>
        </w:rPr>
        <w:t xml:space="preserve">Проекты решений </w:t>
      </w:r>
      <w:r w:rsidR="00EC7940" w:rsidRPr="00225D6E">
        <w:rPr>
          <w:rStyle w:val="211pt"/>
          <w:sz w:val="24"/>
          <w:szCs w:val="24"/>
        </w:rPr>
        <w:t xml:space="preserve">Собрания депутатов Фировского района </w:t>
      </w:r>
      <w:r w:rsidRPr="00225D6E">
        <w:rPr>
          <w:rStyle w:val="211pt"/>
          <w:sz w:val="24"/>
          <w:szCs w:val="24"/>
        </w:rPr>
        <w:t>о внесении изменений в решение о бюджете разрабатываются с учетом статей 83, 217 и 232 Бюджетного кодекса Российской Федерации.</w:t>
      </w:r>
    </w:p>
    <w:p w:rsidR="00946DDC" w:rsidRPr="00225D6E" w:rsidRDefault="00946DDC" w:rsidP="00946DDC">
      <w:pPr>
        <w:pStyle w:val="20"/>
        <w:shd w:val="clear" w:color="auto" w:fill="auto"/>
        <w:tabs>
          <w:tab w:val="left" w:pos="1245"/>
        </w:tabs>
        <w:spacing w:before="0" w:line="240" w:lineRule="auto"/>
        <w:ind w:right="20" w:firstLine="709"/>
        <w:jc w:val="both"/>
        <w:rPr>
          <w:rStyle w:val="211pt"/>
          <w:sz w:val="24"/>
          <w:szCs w:val="24"/>
        </w:rPr>
      </w:pPr>
      <w:r w:rsidRPr="00225D6E">
        <w:rPr>
          <w:rStyle w:val="211pt"/>
          <w:sz w:val="24"/>
          <w:szCs w:val="24"/>
        </w:rPr>
        <w:t>3.</w:t>
      </w:r>
      <w:r w:rsidR="0050231F" w:rsidRPr="00225D6E">
        <w:rPr>
          <w:rStyle w:val="211pt"/>
          <w:sz w:val="24"/>
          <w:szCs w:val="24"/>
        </w:rPr>
        <w:t xml:space="preserve"> </w:t>
      </w:r>
      <w:r w:rsidRPr="00225D6E">
        <w:rPr>
          <w:rStyle w:val="211pt"/>
          <w:sz w:val="24"/>
          <w:szCs w:val="24"/>
        </w:rPr>
        <w:t xml:space="preserve">Одновременно с проектом решения </w:t>
      </w:r>
      <w:r w:rsidR="00EC7940" w:rsidRPr="00225D6E">
        <w:rPr>
          <w:rStyle w:val="211pt"/>
          <w:sz w:val="24"/>
          <w:szCs w:val="24"/>
        </w:rPr>
        <w:t xml:space="preserve">Собрания депутатов Фировского района </w:t>
      </w:r>
      <w:r w:rsidRPr="00225D6E">
        <w:rPr>
          <w:rStyle w:val="211pt"/>
          <w:sz w:val="24"/>
          <w:szCs w:val="24"/>
        </w:rPr>
        <w:t>о внесении изменений в решение о бюджете представляется</w:t>
      </w:r>
      <w:r w:rsidR="00EC7940" w:rsidRPr="00225D6E">
        <w:rPr>
          <w:rStyle w:val="211pt"/>
          <w:sz w:val="24"/>
          <w:szCs w:val="24"/>
        </w:rPr>
        <w:t xml:space="preserve"> следующие документы и материалы</w:t>
      </w:r>
      <w:r w:rsidRPr="00225D6E">
        <w:rPr>
          <w:rStyle w:val="211pt"/>
          <w:sz w:val="24"/>
          <w:szCs w:val="24"/>
        </w:rPr>
        <w:t>:</w:t>
      </w:r>
    </w:p>
    <w:p w:rsidR="00946DDC" w:rsidRPr="00225D6E" w:rsidRDefault="00946DDC" w:rsidP="00946DDC">
      <w:pPr>
        <w:pStyle w:val="20"/>
        <w:shd w:val="clear" w:color="auto" w:fill="auto"/>
        <w:tabs>
          <w:tab w:val="left" w:pos="1245"/>
        </w:tabs>
        <w:spacing w:before="0" w:line="240" w:lineRule="auto"/>
        <w:ind w:right="20" w:firstLine="709"/>
        <w:jc w:val="both"/>
        <w:rPr>
          <w:rStyle w:val="211pt"/>
          <w:sz w:val="24"/>
          <w:szCs w:val="24"/>
        </w:rPr>
      </w:pPr>
      <w:r w:rsidRPr="00225D6E">
        <w:rPr>
          <w:rStyle w:val="211pt"/>
          <w:sz w:val="24"/>
          <w:szCs w:val="24"/>
        </w:rPr>
        <w:t xml:space="preserve">- пояснительная записка </w:t>
      </w:r>
      <w:proofErr w:type="gramStart"/>
      <w:r w:rsidRPr="00225D6E">
        <w:rPr>
          <w:rStyle w:val="211pt"/>
          <w:sz w:val="24"/>
          <w:szCs w:val="24"/>
        </w:rPr>
        <w:t>с обоснованием предлагаемых изменений в решение о бюджете</w:t>
      </w:r>
      <w:r w:rsidR="00EC7940" w:rsidRPr="00225D6E">
        <w:rPr>
          <w:rStyle w:val="211pt"/>
          <w:sz w:val="24"/>
          <w:szCs w:val="24"/>
        </w:rPr>
        <w:t xml:space="preserve"> на текущий финансовый год</w:t>
      </w:r>
      <w:proofErr w:type="gramEnd"/>
      <w:r w:rsidR="00EC7940" w:rsidRPr="00225D6E">
        <w:rPr>
          <w:rStyle w:val="211pt"/>
          <w:sz w:val="24"/>
          <w:szCs w:val="24"/>
        </w:rPr>
        <w:t xml:space="preserve"> и плановый период</w:t>
      </w:r>
      <w:r w:rsidRPr="00225D6E">
        <w:rPr>
          <w:rStyle w:val="211pt"/>
          <w:sz w:val="24"/>
          <w:szCs w:val="24"/>
        </w:rPr>
        <w:t>;</w:t>
      </w:r>
    </w:p>
    <w:p w:rsidR="00946DDC" w:rsidRPr="00225D6E" w:rsidRDefault="00946DDC" w:rsidP="00946DDC">
      <w:pPr>
        <w:ind w:firstLine="709"/>
        <w:jc w:val="both"/>
        <w:rPr>
          <w:rFonts w:ascii="Times New Roman" w:hAnsi="Times New Roman"/>
        </w:rPr>
      </w:pPr>
      <w:r w:rsidRPr="00225D6E">
        <w:rPr>
          <w:rFonts w:ascii="Times New Roman" w:hAnsi="Times New Roman"/>
        </w:rPr>
        <w:t xml:space="preserve">-сведения об исполнении бюджета </w:t>
      </w:r>
      <w:r w:rsidR="00EC7940" w:rsidRPr="00225D6E">
        <w:rPr>
          <w:rFonts w:ascii="Times New Roman" w:hAnsi="Times New Roman"/>
        </w:rPr>
        <w:t xml:space="preserve">муниципального образования Фировский район </w:t>
      </w:r>
      <w:r w:rsidRPr="00225D6E">
        <w:rPr>
          <w:rFonts w:ascii="Times New Roman" w:hAnsi="Times New Roman"/>
        </w:rPr>
        <w:t>за истекший отчетный период текущего финансового года</w:t>
      </w:r>
      <w:r w:rsidR="00EC7940" w:rsidRPr="00225D6E">
        <w:rPr>
          <w:rFonts w:ascii="Times New Roman" w:hAnsi="Times New Roman"/>
        </w:rPr>
        <w:t>, в том числе по разделам, подразделам, целевым статьям (муниципальным программам и непрограммным направлениям деятельности), группам видов расходов бюджета</w:t>
      </w:r>
      <w:r w:rsidRPr="00225D6E">
        <w:rPr>
          <w:rFonts w:ascii="Times New Roman" w:hAnsi="Times New Roman"/>
        </w:rPr>
        <w:t>;</w:t>
      </w:r>
    </w:p>
    <w:p w:rsidR="00EC7940" w:rsidRPr="00225D6E" w:rsidRDefault="00946DDC" w:rsidP="00946DDC">
      <w:pPr>
        <w:ind w:firstLine="709"/>
        <w:jc w:val="both"/>
        <w:rPr>
          <w:rFonts w:ascii="Times New Roman" w:hAnsi="Times New Roman"/>
        </w:rPr>
      </w:pPr>
      <w:r w:rsidRPr="00225D6E">
        <w:rPr>
          <w:rFonts w:ascii="Times New Roman" w:hAnsi="Times New Roman"/>
        </w:rPr>
        <w:t xml:space="preserve">-  оценка ожидаемого исполнения бюджета </w:t>
      </w:r>
      <w:r w:rsidR="00EC7940" w:rsidRPr="00225D6E">
        <w:rPr>
          <w:rFonts w:ascii="Times New Roman" w:hAnsi="Times New Roman"/>
        </w:rPr>
        <w:t>в текущем финансовом году</w:t>
      </w:r>
      <w:r w:rsidR="00895453" w:rsidRPr="00225D6E">
        <w:rPr>
          <w:rFonts w:ascii="Times New Roman" w:hAnsi="Times New Roman"/>
        </w:rPr>
        <w:t>.</w:t>
      </w:r>
    </w:p>
    <w:p w:rsidR="0050231F" w:rsidRPr="00225D6E" w:rsidRDefault="0050231F" w:rsidP="00946DDC">
      <w:pPr>
        <w:pStyle w:val="20"/>
        <w:shd w:val="clear" w:color="auto" w:fill="auto"/>
        <w:spacing w:before="0" w:line="240" w:lineRule="auto"/>
        <w:jc w:val="center"/>
        <w:rPr>
          <w:rStyle w:val="211pt"/>
          <w:b/>
          <w:sz w:val="24"/>
          <w:szCs w:val="24"/>
        </w:rPr>
      </w:pPr>
    </w:p>
    <w:p w:rsidR="00946DDC" w:rsidRPr="00225D6E" w:rsidRDefault="00946DDC" w:rsidP="00946DDC">
      <w:pPr>
        <w:pStyle w:val="20"/>
        <w:shd w:val="clear" w:color="auto" w:fill="auto"/>
        <w:spacing w:before="0" w:line="240" w:lineRule="auto"/>
        <w:jc w:val="center"/>
        <w:rPr>
          <w:rStyle w:val="211pt"/>
          <w:b/>
          <w:sz w:val="24"/>
          <w:szCs w:val="24"/>
        </w:rPr>
      </w:pPr>
      <w:r w:rsidRPr="00225D6E">
        <w:rPr>
          <w:rStyle w:val="211pt"/>
          <w:b/>
          <w:sz w:val="24"/>
          <w:szCs w:val="24"/>
        </w:rPr>
        <w:t>Раздел 5. Исполнение бюджета</w:t>
      </w:r>
    </w:p>
    <w:p w:rsidR="00946DDC" w:rsidRPr="00225D6E" w:rsidRDefault="00946DDC" w:rsidP="00946DDC">
      <w:pPr>
        <w:pStyle w:val="20"/>
        <w:shd w:val="clear" w:color="auto" w:fill="auto"/>
        <w:spacing w:before="0" w:line="240" w:lineRule="auto"/>
        <w:jc w:val="center"/>
        <w:rPr>
          <w:b/>
          <w:sz w:val="24"/>
          <w:szCs w:val="24"/>
        </w:rPr>
      </w:pPr>
    </w:p>
    <w:p w:rsidR="00946DDC" w:rsidRPr="00225D6E" w:rsidRDefault="00CB0753" w:rsidP="00946DDC">
      <w:pPr>
        <w:pStyle w:val="20"/>
        <w:shd w:val="clear" w:color="auto" w:fill="auto"/>
        <w:spacing w:before="0" w:line="240" w:lineRule="auto"/>
        <w:ind w:left="40" w:firstLine="709"/>
        <w:jc w:val="both"/>
        <w:rPr>
          <w:sz w:val="24"/>
          <w:szCs w:val="24"/>
        </w:rPr>
      </w:pPr>
      <w:r w:rsidRPr="00225D6E">
        <w:rPr>
          <w:rStyle w:val="211pt"/>
          <w:b/>
          <w:sz w:val="24"/>
          <w:szCs w:val="24"/>
        </w:rPr>
        <w:t xml:space="preserve">Статья </w:t>
      </w:r>
      <w:r w:rsidR="00946DDC" w:rsidRPr="00225D6E">
        <w:rPr>
          <w:rStyle w:val="211pt"/>
          <w:b/>
          <w:sz w:val="24"/>
          <w:szCs w:val="24"/>
        </w:rPr>
        <w:t>2</w:t>
      </w:r>
      <w:r w:rsidR="00BD0E2A" w:rsidRPr="00225D6E">
        <w:rPr>
          <w:rStyle w:val="211pt"/>
          <w:b/>
          <w:sz w:val="24"/>
          <w:szCs w:val="24"/>
        </w:rPr>
        <w:t>7</w:t>
      </w:r>
      <w:r w:rsidR="00946DDC" w:rsidRPr="00225D6E">
        <w:rPr>
          <w:rStyle w:val="211pt"/>
          <w:b/>
          <w:sz w:val="24"/>
          <w:szCs w:val="24"/>
        </w:rPr>
        <w:t>.</w:t>
      </w:r>
      <w:r w:rsidR="00946DDC" w:rsidRPr="00225D6E">
        <w:rPr>
          <w:rStyle w:val="211pt"/>
          <w:sz w:val="24"/>
          <w:szCs w:val="24"/>
        </w:rPr>
        <w:t xml:space="preserve"> Организация исполнения бюджета</w:t>
      </w:r>
    </w:p>
    <w:p w:rsidR="00946DDC" w:rsidRPr="00225D6E" w:rsidRDefault="00946DDC" w:rsidP="00946DDC">
      <w:pPr>
        <w:pStyle w:val="20"/>
        <w:shd w:val="clear" w:color="auto" w:fill="auto"/>
        <w:tabs>
          <w:tab w:val="left" w:pos="1227"/>
        </w:tabs>
        <w:spacing w:before="0" w:line="240" w:lineRule="auto"/>
        <w:ind w:firstLine="709"/>
        <w:jc w:val="both"/>
        <w:rPr>
          <w:rStyle w:val="211pt"/>
          <w:sz w:val="24"/>
          <w:szCs w:val="24"/>
        </w:rPr>
      </w:pPr>
    </w:p>
    <w:p w:rsidR="00946DDC" w:rsidRPr="00225D6E" w:rsidRDefault="00946DDC" w:rsidP="00946DDC">
      <w:pPr>
        <w:pStyle w:val="20"/>
        <w:shd w:val="clear" w:color="auto" w:fill="auto"/>
        <w:tabs>
          <w:tab w:val="left" w:pos="1227"/>
        </w:tabs>
        <w:spacing w:before="0" w:line="240" w:lineRule="auto"/>
        <w:ind w:firstLine="709"/>
        <w:jc w:val="both"/>
        <w:rPr>
          <w:sz w:val="24"/>
          <w:szCs w:val="24"/>
        </w:rPr>
      </w:pPr>
      <w:r w:rsidRPr="00225D6E">
        <w:rPr>
          <w:rStyle w:val="211pt"/>
          <w:sz w:val="24"/>
          <w:szCs w:val="24"/>
        </w:rPr>
        <w:t>1.</w:t>
      </w:r>
      <w:r w:rsidR="00031550" w:rsidRPr="00225D6E">
        <w:rPr>
          <w:rStyle w:val="211pt"/>
          <w:sz w:val="24"/>
          <w:szCs w:val="24"/>
        </w:rPr>
        <w:t xml:space="preserve"> </w:t>
      </w:r>
      <w:r w:rsidRPr="00225D6E">
        <w:rPr>
          <w:rStyle w:val="211pt"/>
          <w:sz w:val="24"/>
          <w:szCs w:val="24"/>
        </w:rPr>
        <w:t xml:space="preserve">Исполнение бюджета обеспечивается Администрацией </w:t>
      </w:r>
      <w:r w:rsidR="003A1C9D" w:rsidRPr="00225D6E">
        <w:rPr>
          <w:rStyle w:val="211pt"/>
          <w:sz w:val="24"/>
          <w:szCs w:val="24"/>
        </w:rPr>
        <w:t>Фировского района</w:t>
      </w:r>
      <w:r w:rsidRPr="00225D6E">
        <w:rPr>
          <w:rStyle w:val="211pt"/>
          <w:sz w:val="24"/>
          <w:szCs w:val="24"/>
        </w:rPr>
        <w:t>.</w:t>
      </w:r>
    </w:p>
    <w:p w:rsidR="00946DDC" w:rsidRPr="00225D6E" w:rsidRDefault="00946DDC" w:rsidP="00946DDC">
      <w:pPr>
        <w:pStyle w:val="20"/>
        <w:shd w:val="clear" w:color="auto" w:fill="auto"/>
        <w:tabs>
          <w:tab w:val="left" w:pos="1274"/>
        </w:tabs>
        <w:spacing w:before="0" w:line="240" w:lineRule="auto"/>
        <w:ind w:right="20" w:firstLine="709"/>
        <w:jc w:val="both"/>
        <w:rPr>
          <w:sz w:val="24"/>
          <w:szCs w:val="24"/>
        </w:rPr>
      </w:pPr>
      <w:r w:rsidRPr="00225D6E">
        <w:rPr>
          <w:rStyle w:val="211pt"/>
          <w:sz w:val="24"/>
          <w:szCs w:val="24"/>
        </w:rPr>
        <w:t>2.</w:t>
      </w:r>
      <w:r w:rsidR="00031550" w:rsidRPr="00225D6E">
        <w:rPr>
          <w:rStyle w:val="211pt"/>
          <w:sz w:val="24"/>
          <w:szCs w:val="24"/>
        </w:rPr>
        <w:t xml:space="preserve"> </w:t>
      </w:r>
      <w:proofErr w:type="gramStart"/>
      <w:r w:rsidRPr="00225D6E">
        <w:rPr>
          <w:rStyle w:val="211pt"/>
          <w:sz w:val="24"/>
          <w:szCs w:val="24"/>
        </w:rPr>
        <w:t xml:space="preserve">Организацию исполнения бюджета осуществляет финансовый орган в рамках компетенции, установленной </w:t>
      </w:r>
      <w:r w:rsidR="003A1C9D" w:rsidRPr="00225D6E">
        <w:rPr>
          <w:rStyle w:val="211pt"/>
          <w:sz w:val="24"/>
          <w:szCs w:val="24"/>
        </w:rPr>
        <w:t xml:space="preserve">Бюджетным кодексом Российской Федерации, федеральными законами,  </w:t>
      </w:r>
      <w:r w:rsidRPr="00225D6E">
        <w:rPr>
          <w:rStyle w:val="211pt"/>
          <w:sz w:val="24"/>
          <w:szCs w:val="24"/>
        </w:rPr>
        <w:t xml:space="preserve">Уставом, настоящим Положением, иными </w:t>
      </w:r>
      <w:r w:rsidR="003A1C9D" w:rsidRPr="00225D6E">
        <w:rPr>
          <w:rStyle w:val="211pt"/>
          <w:sz w:val="24"/>
          <w:szCs w:val="24"/>
        </w:rPr>
        <w:t>нормативно-правовыми актами Российской Федерации, Тверской области, м</w:t>
      </w:r>
      <w:r w:rsidRPr="00225D6E">
        <w:rPr>
          <w:rStyle w:val="211pt"/>
          <w:sz w:val="24"/>
          <w:szCs w:val="24"/>
        </w:rPr>
        <w:t xml:space="preserve">униципальными правовыми актами </w:t>
      </w:r>
      <w:r w:rsidR="003A1C9D" w:rsidRPr="00225D6E">
        <w:rPr>
          <w:rStyle w:val="211pt"/>
          <w:sz w:val="24"/>
          <w:szCs w:val="24"/>
        </w:rPr>
        <w:t>муниципального образования Фировского района</w:t>
      </w:r>
      <w:r w:rsidRPr="00225D6E">
        <w:rPr>
          <w:rStyle w:val="211pt"/>
          <w:sz w:val="24"/>
          <w:szCs w:val="24"/>
        </w:rPr>
        <w:t>.</w:t>
      </w:r>
      <w:proofErr w:type="gramEnd"/>
    </w:p>
    <w:p w:rsidR="00946DDC" w:rsidRPr="00225D6E" w:rsidRDefault="00946DDC" w:rsidP="00946DDC">
      <w:pPr>
        <w:pStyle w:val="20"/>
        <w:shd w:val="clear" w:color="auto" w:fill="auto"/>
        <w:spacing w:before="0" w:line="240" w:lineRule="auto"/>
        <w:ind w:left="40" w:right="20" w:firstLine="709"/>
        <w:jc w:val="both"/>
        <w:rPr>
          <w:rStyle w:val="211pt"/>
          <w:sz w:val="24"/>
          <w:szCs w:val="24"/>
        </w:rPr>
      </w:pPr>
      <w:r w:rsidRPr="00225D6E">
        <w:rPr>
          <w:rStyle w:val="211pt"/>
          <w:sz w:val="24"/>
          <w:szCs w:val="24"/>
        </w:rPr>
        <w:t xml:space="preserve">Исполнение бюджета осуществляется на основе единства кассы и подведомственности расходов </w:t>
      </w:r>
      <w:r w:rsidR="005F1BB8" w:rsidRPr="00225D6E">
        <w:rPr>
          <w:rStyle w:val="211pt"/>
          <w:sz w:val="24"/>
          <w:szCs w:val="24"/>
        </w:rPr>
        <w:t xml:space="preserve">в соответствии со </w:t>
      </w:r>
      <w:r w:rsidRPr="00225D6E">
        <w:rPr>
          <w:rStyle w:val="211pt"/>
          <w:sz w:val="24"/>
          <w:szCs w:val="24"/>
        </w:rPr>
        <w:t>сводной бюджетной роспис</w:t>
      </w:r>
      <w:r w:rsidR="005F1BB8" w:rsidRPr="00225D6E">
        <w:rPr>
          <w:rStyle w:val="211pt"/>
          <w:sz w:val="24"/>
          <w:szCs w:val="24"/>
        </w:rPr>
        <w:t>ью</w:t>
      </w:r>
      <w:r w:rsidRPr="00225D6E">
        <w:rPr>
          <w:rStyle w:val="211pt"/>
          <w:sz w:val="24"/>
          <w:szCs w:val="24"/>
        </w:rPr>
        <w:t xml:space="preserve"> и кассовым планом.</w:t>
      </w:r>
    </w:p>
    <w:p w:rsidR="00946DDC" w:rsidRPr="00225D6E" w:rsidRDefault="00946DDC" w:rsidP="00946DDC">
      <w:pPr>
        <w:pStyle w:val="20"/>
        <w:shd w:val="clear" w:color="auto" w:fill="auto"/>
        <w:tabs>
          <w:tab w:val="left" w:pos="1293"/>
        </w:tabs>
        <w:spacing w:before="0" w:line="240" w:lineRule="auto"/>
        <w:ind w:right="20" w:firstLine="709"/>
        <w:jc w:val="both"/>
        <w:rPr>
          <w:sz w:val="24"/>
          <w:szCs w:val="24"/>
        </w:rPr>
      </w:pPr>
      <w:bookmarkStart w:id="55" w:name="dst2551"/>
      <w:bookmarkEnd w:id="55"/>
      <w:r w:rsidRPr="00225D6E">
        <w:rPr>
          <w:rStyle w:val="211pt"/>
          <w:sz w:val="24"/>
          <w:szCs w:val="24"/>
        </w:rPr>
        <w:t>3.</w:t>
      </w:r>
      <w:r w:rsidR="00031550" w:rsidRPr="00225D6E">
        <w:rPr>
          <w:rStyle w:val="211pt"/>
          <w:sz w:val="24"/>
          <w:szCs w:val="24"/>
        </w:rPr>
        <w:t xml:space="preserve"> </w:t>
      </w:r>
      <w:proofErr w:type="gramStart"/>
      <w:r w:rsidRPr="00225D6E">
        <w:rPr>
          <w:rStyle w:val="211pt"/>
          <w:sz w:val="24"/>
          <w:szCs w:val="24"/>
        </w:rPr>
        <w:t xml:space="preserve">Организация исполнения бюджета по расходам включает в себя реализацию </w:t>
      </w:r>
      <w:r w:rsidR="00EE47B0" w:rsidRPr="00225D6E">
        <w:rPr>
          <w:rStyle w:val="211pt"/>
          <w:sz w:val="24"/>
          <w:szCs w:val="24"/>
        </w:rPr>
        <w:t>ф</w:t>
      </w:r>
      <w:r w:rsidRPr="00225D6E">
        <w:rPr>
          <w:rStyle w:val="211pt"/>
          <w:sz w:val="24"/>
          <w:szCs w:val="24"/>
        </w:rPr>
        <w:t>инансовым органом прав и обязанностей по регулированию объемов и сроков принятия бюджетных обязательств, подтверждения денежных обязательств, санкционирования оплаты денежных обязательств, подтверждения исполнения денежных обязательств.</w:t>
      </w:r>
      <w:proofErr w:type="gramEnd"/>
    </w:p>
    <w:p w:rsidR="00946DDC" w:rsidRPr="00225D6E" w:rsidRDefault="00946DDC" w:rsidP="00946DDC">
      <w:pPr>
        <w:pStyle w:val="20"/>
        <w:shd w:val="clear" w:color="auto" w:fill="auto"/>
        <w:tabs>
          <w:tab w:val="left" w:pos="1245"/>
        </w:tabs>
        <w:spacing w:before="0" w:after="240" w:line="240" w:lineRule="auto"/>
        <w:ind w:right="20" w:firstLine="709"/>
        <w:jc w:val="both"/>
        <w:rPr>
          <w:rStyle w:val="211pt"/>
          <w:sz w:val="24"/>
          <w:szCs w:val="24"/>
        </w:rPr>
      </w:pPr>
      <w:r w:rsidRPr="00225D6E">
        <w:rPr>
          <w:rStyle w:val="211pt"/>
          <w:sz w:val="24"/>
          <w:szCs w:val="24"/>
        </w:rPr>
        <w:t>4.</w:t>
      </w:r>
      <w:r w:rsidR="00031550" w:rsidRPr="00225D6E">
        <w:rPr>
          <w:rStyle w:val="211pt"/>
          <w:sz w:val="24"/>
          <w:szCs w:val="24"/>
        </w:rPr>
        <w:t xml:space="preserve"> </w:t>
      </w:r>
      <w:proofErr w:type="gramStart"/>
      <w:r w:rsidRPr="00225D6E">
        <w:rPr>
          <w:rStyle w:val="211pt"/>
          <w:sz w:val="24"/>
          <w:szCs w:val="24"/>
        </w:rPr>
        <w:t>Полномочия по исполнению бюджета в части распределения доходов, возврата излишне уплаченных доходов, расходованию средств, поступивших из бюджета в порядке межбюджетных отношений, осуществляются в соответствии с Бюджетным кодексом Российской Федерации.</w:t>
      </w:r>
      <w:proofErr w:type="gramEnd"/>
    </w:p>
    <w:p w:rsidR="00946DDC" w:rsidRPr="00225D6E" w:rsidRDefault="00CB0753" w:rsidP="00946DDC">
      <w:pPr>
        <w:pStyle w:val="20"/>
        <w:shd w:val="clear" w:color="auto" w:fill="auto"/>
        <w:spacing w:before="0" w:after="240" w:line="240" w:lineRule="auto"/>
        <w:ind w:left="40" w:right="20" w:firstLine="709"/>
        <w:jc w:val="both"/>
        <w:rPr>
          <w:sz w:val="24"/>
          <w:szCs w:val="24"/>
        </w:rPr>
      </w:pPr>
      <w:bookmarkStart w:id="56" w:name="dst2552"/>
      <w:bookmarkEnd w:id="56"/>
      <w:r w:rsidRPr="00225D6E">
        <w:rPr>
          <w:rStyle w:val="211pt"/>
          <w:b/>
          <w:sz w:val="24"/>
          <w:szCs w:val="24"/>
        </w:rPr>
        <w:t xml:space="preserve">Статья </w:t>
      </w:r>
      <w:r w:rsidR="00946DDC" w:rsidRPr="00225D6E">
        <w:rPr>
          <w:rStyle w:val="211pt"/>
          <w:b/>
          <w:sz w:val="24"/>
          <w:szCs w:val="24"/>
        </w:rPr>
        <w:t>2</w:t>
      </w:r>
      <w:r w:rsidR="00BD0E2A" w:rsidRPr="00225D6E">
        <w:rPr>
          <w:rStyle w:val="211pt"/>
          <w:b/>
          <w:sz w:val="24"/>
          <w:szCs w:val="24"/>
        </w:rPr>
        <w:t>8</w:t>
      </w:r>
      <w:r w:rsidR="00946DDC" w:rsidRPr="00225D6E">
        <w:rPr>
          <w:rStyle w:val="211pt"/>
          <w:sz w:val="24"/>
          <w:szCs w:val="24"/>
        </w:rPr>
        <w:t>. Исполнение бюджета по доходам и расходам, источникам финансирования дефицита</w:t>
      </w:r>
    </w:p>
    <w:p w:rsidR="00585A44" w:rsidRPr="00225D6E" w:rsidRDefault="00946DDC" w:rsidP="00946DDC">
      <w:pPr>
        <w:pStyle w:val="20"/>
        <w:shd w:val="clear" w:color="auto" w:fill="auto"/>
        <w:spacing w:before="0" w:line="240" w:lineRule="auto"/>
        <w:ind w:left="40" w:firstLine="709"/>
        <w:jc w:val="both"/>
        <w:rPr>
          <w:rStyle w:val="211pt"/>
          <w:sz w:val="24"/>
          <w:szCs w:val="24"/>
        </w:rPr>
      </w:pPr>
      <w:r w:rsidRPr="00225D6E">
        <w:rPr>
          <w:rStyle w:val="211pt"/>
          <w:sz w:val="24"/>
          <w:szCs w:val="24"/>
        </w:rPr>
        <w:t xml:space="preserve">1. Исполнение бюджета по доходам </w:t>
      </w:r>
      <w:r w:rsidR="00585A44" w:rsidRPr="00225D6E">
        <w:rPr>
          <w:rStyle w:val="211pt"/>
          <w:sz w:val="24"/>
          <w:szCs w:val="24"/>
        </w:rPr>
        <w:t>осуществляется в соответствии с этапами, определенными Бюджетным кодексом Российской Федерации.</w:t>
      </w:r>
    </w:p>
    <w:p w:rsidR="00946DDC" w:rsidRPr="00225D6E" w:rsidRDefault="00946DDC" w:rsidP="00946DDC">
      <w:pPr>
        <w:pStyle w:val="20"/>
        <w:numPr>
          <w:ilvl w:val="1"/>
          <w:numId w:val="13"/>
        </w:numPr>
        <w:shd w:val="clear" w:color="auto" w:fill="auto"/>
        <w:tabs>
          <w:tab w:val="left" w:pos="1148"/>
        </w:tabs>
        <w:spacing w:before="0" w:line="240" w:lineRule="auto"/>
        <w:ind w:left="20" w:right="20" w:firstLine="709"/>
        <w:jc w:val="both"/>
        <w:rPr>
          <w:rStyle w:val="211pt"/>
          <w:sz w:val="24"/>
          <w:szCs w:val="24"/>
        </w:rPr>
      </w:pPr>
      <w:bookmarkStart w:id="57" w:name="dst103359"/>
      <w:bookmarkStart w:id="58" w:name="dst3050"/>
      <w:bookmarkStart w:id="59" w:name="dst103360"/>
      <w:bookmarkEnd w:id="57"/>
      <w:bookmarkEnd w:id="58"/>
      <w:bookmarkEnd w:id="59"/>
      <w:proofErr w:type="gramStart"/>
      <w:r w:rsidRPr="00225D6E">
        <w:rPr>
          <w:rStyle w:val="211pt"/>
          <w:sz w:val="24"/>
          <w:szCs w:val="24"/>
        </w:rPr>
        <w:t>Бюджет исполняется по расходам в пределах фактического наличия средств на едином счете бюджета с соблюдением обязательных последовательно осуществляемых процедур принятия и учета бюджетных и денежных обязательств, подтверждения денежных обязательств, санкционирования оплаты денежных обязательств, подтверждения исполнения денежных обязательств.</w:t>
      </w:r>
      <w:proofErr w:type="gramEnd"/>
    </w:p>
    <w:p w:rsidR="00946DDC" w:rsidRPr="00225D6E" w:rsidRDefault="00946DDC" w:rsidP="00946DDC">
      <w:pPr>
        <w:pStyle w:val="20"/>
        <w:numPr>
          <w:ilvl w:val="1"/>
          <w:numId w:val="13"/>
        </w:numPr>
        <w:shd w:val="clear" w:color="auto" w:fill="auto"/>
        <w:tabs>
          <w:tab w:val="left" w:pos="1162"/>
        </w:tabs>
        <w:spacing w:before="0" w:line="240" w:lineRule="auto"/>
        <w:ind w:left="20" w:right="20" w:firstLine="709"/>
        <w:jc w:val="both"/>
        <w:rPr>
          <w:rStyle w:val="211pt"/>
          <w:sz w:val="24"/>
          <w:szCs w:val="24"/>
        </w:rPr>
      </w:pPr>
      <w:proofErr w:type="gramStart"/>
      <w:r w:rsidRPr="00225D6E">
        <w:rPr>
          <w:rStyle w:val="211pt"/>
          <w:sz w:val="24"/>
          <w:szCs w:val="24"/>
        </w:rPr>
        <w:t xml:space="preserve">Получатель средств </w:t>
      </w:r>
      <w:r w:rsidR="00DA70C0" w:rsidRPr="00225D6E">
        <w:rPr>
          <w:rStyle w:val="211pt"/>
          <w:sz w:val="24"/>
          <w:szCs w:val="24"/>
        </w:rPr>
        <w:t xml:space="preserve">бюджета </w:t>
      </w:r>
      <w:r w:rsidRPr="00225D6E">
        <w:rPr>
          <w:rStyle w:val="211pt"/>
          <w:sz w:val="24"/>
          <w:szCs w:val="24"/>
        </w:rPr>
        <w:t xml:space="preserve">принимает бюджетные обязательства путем заключения договоров, муниципальных контрактов с физическими и юридическими лицами, индивидуальными предпринимателями или в соответствии с </w:t>
      </w:r>
      <w:r w:rsidR="00D56CC1" w:rsidRPr="00225D6E">
        <w:rPr>
          <w:rStyle w:val="211pt"/>
          <w:sz w:val="24"/>
          <w:szCs w:val="24"/>
        </w:rPr>
        <w:t xml:space="preserve">решением, </w:t>
      </w:r>
      <w:r w:rsidRPr="00225D6E">
        <w:rPr>
          <w:rStyle w:val="211pt"/>
          <w:sz w:val="24"/>
          <w:szCs w:val="24"/>
        </w:rPr>
        <w:t>законодательством Российской Федерации, иным правовым актом, соглашением в пределах, доведенных до него лимитов бюджетных обязательств.</w:t>
      </w:r>
      <w:proofErr w:type="gramEnd"/>
    </w:p>
    <w:p w:rsidR="00946DDC" w:rsidRPr="00225D6E" w:rsidRDefault="00946DDC" w:rsidP="00946DDC">
      <w:pPr>
        <w:pStyle w:val="20"/>
        <w:numPr>
          <w:ilvl w:val="1"/>
          <w:numId w:val="13"/>
        </w:numPr>
        <w:shd w:val="clear" w:color="auto" w:fill="auto"/>
        <w:tabs>
          <w:tab w:val="left" w:pos="1201"/>
        </w:tabs>
        <w:spacing w:before="0" w:line="240" w:lineRule="auto"/>
        <w:ind w:left="20" w:right="20" w:firstLine="709"/>
        <w:jc w:val="both"/>
        <w:rPr>
          <w:rStyle w:val="211pt"/>
          <w:sz w:val="24"/>
          <w:szCs w:val="24"/>
        </w:rPr>
      </w:pPr>
      <w:bookmarkStart w:id="60" w:name="dst2595"/>
      <w:bookmarkEnd w:id="60"/>
      <w:proofErr w:type="gramStart"/>
      <w:r w:rsidRPr="00225D6E">
        <w:rPr>
          <w:rStyle w:val="211pt"/>
          <w:sz w:val="24"/>
          <w:szCs w:val="24"/>
        </w:rPr>
        <w:t xml:space="preserve">Получатель средств </w:t>
      </w:r>
      <w:r w:rsidR="00DA70C0" w:rsidRPr="00225D6E">
        <w:rPr>
          <w:rStyle w:val="211pt"/>
          <w:sz w:val="24"/>
          <w:szCs w:val="24"/>
        </w:rPr>
        <w:t xml:space="preserve">бюджета </w:t>
      </w:r>
      <w:r w:rsidRPr="00225D6E">
        <w:rPr>
          <w:rStyle w:val="211pt"/>
          <w:sz w:val="24"/>
          <w:szCs w:val="24"/>
        </w:rPr>
        <w:t xml:space="preserve">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w:t>
      </w:r>
      <w:r w:rsidRPr="00225D6E">
        <w:rPr>
          <w:rStyle w:val="211pt"/>
          <w:sz w:val="24"/>
          <w:szCs w:val="24"/>
        </w:rPr>
        <w:lastRenderedPageBreak/>
        <w:t>оперативно-розыскных мероприятий</w:t>
      </w:r>
      <w:r w:rsidR="00D56CC1" w:rsidRPr="00225D6E">
        <w:rPr>
          <w:sz w:val="24"/>
          <w:szCs w:val="24"/>
          <w:shd w:val="clear" w:color="auto" w:fill="FFFFFF"/>
        </w:rPr>
        <w:t xml:space="preserve"> и осуществлением мер безопасности в отношении потерпевших, свидетелей и иных участников уголовного судопроизводства,</w:t>
      </w:r>
      <w:r w:rsidRPr="00225D6E">
        <w:rPr>
          <w:rStyle w:val="211pt"/>
          <w:sz w:val="24"/>
          <w:szCs w:val="24"/>
        </w:rPr>
        <w:t xml:space="preserve"> в соответствии с платежными документами.</w:t>
      </w:r>
      <w:proofErr w:type="gramEnd"/>
    </w:p>
    <w:p w:rsidR="00FF3922" w:rsidRPr="00225D6E" w:rsidRDefault="00946DDC" w:rsidP="00946DDC">
      <w:pPr>
        <w:pStyle w:val="20"/>
        <w:numPr>
          <w:ilvl w:val="1"/>
          <w:numId w:val="13"/>
        </w:numPr>
        <w:shd w:val="clear" w:color="auto" w:fill="auto"/>
        <w:tabs>
          <w:tab w:val="left" w:pos="1124"/>
        </w:tabs>
        <w:spacing w:before="0" w:line="240" w:lineRule="auto"/>
        <w:ind w:left="20" w:right="20" w:firstLine="709"/>
        <w:jc w:val="both"/>
        <w:rPr>
          <w:rStyle w:val="211pt"/>
          <w:sz w:val="24"/>
          <w:szCs w:val="24"/>
        </w:rPr>
      </w:pPr>
      <w:r w:rsidRPr="00225D6E">
        <w:rPr>
          <w:rStyle w:val="211pt"/>
          <w:sz w:val="24"/>
          <w:szCs w:val="24"/>
        </w:rPr>
        <w:t>Санкционирование оплаты денежных обязательств осуществляется в форме совершения разрешительной надписи (акцепта) после проверки налич</w:t>
      </w:r>
      <w:r w:rsidR="00D56CC1" w:rsidRPr="00225D6E">
        <w:rPr>
          <w:rStyle w:val="211pt"/>
          <w:sz w:val="24"/>
          <w:szCs w:val="24"/>
        </w:rPr>
        <w:t>ия документов, предусмотренных п</w:t>
      </w:r>
      <w:r w:rsidRPr="00225D6E">
        <w:rPr>
          <w:rStyle w:val="211pt"/>
          <w:sz w:val="24"/>
          <w:szCs w:val="24"/>
        </w:rPr>
        <w:t>орядком санкционирования оплаты денежных обязательств, установленным финансовым органом</w:t>
      </w:r>
      <w:r w:rsidR="00BA0F8B" w:rsidRPr="00225D6E">
        <w:rPr>
          <w:rStyle w:val="211pt"/>
          <w:sz w:val="24"/>
          <w:szCs w:val="24"/>
        </w:rPr>
        <w:t xml:space="preserve"> в соответствии с положениями Бюджетного кодекса Российской Федерации</w:t>
      </w:r>
      <w:r w:rsidR="00FF3922" w:rsidRPr="00225D6E">
        <w:rPr>
          <w:rStyle w:val="211pt"/>
          <w:sz w:val="24"/>
          <w:szCs w:val="24"/>
        </w:rPr>
        <w:t>.</w:t>
      </w:r>
    </w:p>
    <w:p w:rsidR="00946DDC" w:rsidRPr="00225D6E" w:rsidRDefault="00946DDC"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 xml:space="preserve">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w:t>
      </w:r>
      <w:r w:rsidR="00A92918" w:rsidRPr="00225D6E">
        <w:rPr>
          <w:rStyle w:val="211pt"/>
          <w:sz w:val="24"/>
          <w:szCs w:val="24"/>
        </w:rPr>
        <w:t>муниципального</w:t>
      </w:r>
      <w:r w:rsidRPr="00225D6E">
        <w:rPr>
          <w:rStyle w:val="211pt"/>
          <w:sz w:val="24"/>
          <w:szCs w:val="24"/>
        </w:rPr>
        <w:t xml:space="preserve"> контракта.</w:t>
      </w:r>
      <w:proofErr w:type="gramEnd"/>
    </w:p>
    <w:p w:rsidR="00946DDC" w:rsidRPr="00225D6E" w:rsidRDefault="00946DDC" w:rsidP="00946DDC">
      <w:pPr>
        <w:pStyle w:val="20"/>
        <w:numPr>
          <w:ilvl w:val="1"/>
          <w:numId w:val="13"/>
        </w:numPr>
        <w:shd w:val="clear" w:color="auto" w:fill="auto"/>
        <w:tabs>
          <w:tab w:val="left" w:pos="1129"/>
        </w:tabs>
        <w:spacing w:before="0" w:line="240" w:lineRule="auto"/>
        <w:ind w:left="20" w:right="20" w:firstLine="709"/>
        <w:jc w:val="both"/>
        <w:rPr>
          <w:sz w:val="24"/>
          <w:szCs w:val="24"/>
        </w:rPr>
      </w:pPr>
      <w:bookmarkStart w:id="61" w:name="dst103494"/>
      <w:bookmarkStart w:id="62" w:name="dst2598"/>
      <w:bookmarkStart w:id="63" w:name="dst2599"/>
      <w:bookmarkEnd w:id="61"/>
      <w:bookmarkEnd w:id="62"/>
      <w:bookmarkEnd w:id="63"/>
      <w:r w:rsidRPr="00225D6E">
        <w:rPr>
          <w:rStyle w:val="211pt"/>
          <w:sz w:val="24"/>
          <w:szCs w:val="24"/>
        </w:rPr>
        <w:t xml:space="preserve">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w:t>
      </w:r>
      <w:proofErr w:type="gramStart"/>
      <w:r w:rsidRPr="00225D6E">
        <w:rPr>
          <w:rStyle w:val="211pt"/>
          <w:sz w:val="24"/>
          <w:szCs w:val="24"/>
        </w:rPr>
        <w:t xml:space="preserve">средств </w:t>
      </w:r>
      <w:r w:rsidR="00DA70C0" w:rsidRPr="00225D6E">
        <w:rPr>
          <w:rStyle w:val="211pt"/>
          <w:sz w:val="24"/>
          <w:szCs w:val="24"/>
        </w:rPr>
        <w:t xml:space="preserve">бюджета </w:t>
      </w:r>
      <w:r w:rsidRPr="00225D6E">
        <w:rPr>
          <w:rStyle w:val="211pt"/>
          <w:sz w:val="24"/>
          <w:szCs w:val="24"/>
        </w:rPr>
        <w:t>лимитов бюджетных обязательств</w:t>
      </w:r>
      <w:proofErr w:type="gramEnd"/>
      <w:r w:rsidRPr="00225D6E">
        <w:rPr>
          <w:rStyle w:val="211pt"/>
          <w:sz w:val="24"/>
          <w:szCs w:val="24"/>
        </w:rPr>
        <w:t>.</w:t>
      </w:r>
    </w:p>
    <w:p w:rsidR="00946DDC" w:rsidRPr="00225D6E" w:rsidRDefault="00946DDC" w:rsidP="00946DDC">
      <w:pPr>
        <w:pStyle w:val="20"/>
        <w:numPr>
          <w:ilvl w:val="1"/>
          <w:numId w:val="13"/>
        </w:numPr>
        <w:shd w:val="clear" w:color="auto" w:fill="auto"/>
        <w:tabs>
          <w:tab w:val="left" w:pos="1186"/>
        </w:tabs>
        <w:spacing w:before="0" w:line="240" w:lineRule="auto"/>
        <w:ind w:left="20" w:right="20" w:firstLine="709"/>
        <w:jc w:val="both"/>
        <w:rPr>
          <w:sz w:val="24"/>
          <w:szCs w:val="24"/>
        </w:rPr>
      </w:pPr>
      <w:r w:rsidRPr="00225D6E">
        <w:rPr>
          <w:rStyle w:val="211pt"/>
          <w:sz w:val="24"/>
          <w:szCs w:val="24"/>
        </w:rPr>
        <w:t xml:space="preserve">Оплата денежных обязательств по публичным нормативным обязательствам может осуществляться в пределах, доведенных до получателя средств </w:t>
      </w:r>
      <w:r w:rsidR="00DA70C0" w:rsidRPr="00225D6E">
        <w:rPr>
          <w:rStyle w:val="211pt"/>
          <w:sz w:val="24"/>
          <w:szCs w:val="24"/>
        </w:rPr>
        <w:t>бюджета</w:t>
      </w:r>
      <w:r w:rsidRPr="00225D6E">
        <w:rPr>
          <w:rStyle w:val="211pt"/>
          <w:sz w:val="24"/>
          <w:szCs w:val="24"/>
        </w:rPr>
        <w:t xml:space="preserve"> бюджетных ассигнований.</w:t>
      </w:r>
    </w:p>
    <w:p w:rsidR="00946DDC" w:rsidRPr="00225D6E" w:rsidRDefault="00946DDC" w:rsidP="00946DDC">
      <w:pPr>
        <w:pStyle w:val="20"/>
        <w:numPr>
          <w:ilvl w:val="1"/>
          <w:numId w:val="13"/>
        </w:numPr>
        <w:shd w:val="clear" w:color="auto" w:fill="auto"/>
        <w:tabs>
          <w:tab w:val="left" w:pos="1215"/>
        </w:tabs>
        <w:spacing w:before="0" w:line="240" w:lineRule="auto"/>
        <w:ind w:left="20" w:right="20" w:firstLine="709"/>
        <w:jc w:val="both"/>
        <w:rPr>
          <w:rStyle w:val="211pt"/>
          <w:sz w:val="24"/>
          <w:szCs w:val="24"/>
        </w:rPr>
      </w:pPr>
      <w:proofErr w:type="gramStart"/>
      <w:r w:rsidRPr="00225D6E">
        <w:rPr>
          <w:rStyle w:val="211pt"/>
          <w:sz w:val="24"/>
          <w:szCs w:val="24"/>
        </w:rPr>
        <w:t xml:space="preserve">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а также проверки иных документов, подтверждающих проведение </w:t>
      </w:r>
      <w:proofErr w:type="spellStart"/>
      <w:r w:rsidRPr="00225D6E">
        <w:rPr>
          <w:rStyle w:val="211pt"/>
          <w:sz w:val="24"/>
          <w:szCs w:val="24"/>
        </w:rPr>
        <w:t>неденежных</w:t>
      </w:r>
      <w:proofErr w:type="spellEnd"/>
      <w:r w:rsidRPr="00225D6E">
        <w:rPr>
          <w:rStyle w:val="211pt"/>
          <w:sz w:val="24"/>
          <w:szCs w:val="24"/>
        </w:rPr>
        <w:t xml:space="preserve"> операций по исполнению денежных обязательств получателей средств бюджета.</w:t>
      </w:r>
      <w:proofErr w:type="gramEnd"/>
    </w:p>
    <w:p w:rsidR="00946DDC" w:rsidRPr="00225D6E" w:rsidRDefault="00946DDC" w:rsidP="00946DDC">
      <w:pPr>
        <w:pStyle w:val="20"/>
        <w:numPr>
          <w:ilvl w:val="1"/>
          <w:numId w:val="13"/>
        </w:numPr>
        <w:shd w:val="clear" w:color="auto" w:fill="auto"/>
        <w:tabs>
          <w:tab w:val="left" w:pos="1340"/>
        </w:tabs>
        <w:spacing w:before="0" w:after="283" w:line="240" w:lineRule="auto"/>
        <w:ind w:left="20" w:right="20" w:firstLine="709"/>
        <w:jc w:val="both"/>
        <w:rPr>
          <w:sz w:val="24"/>
          <w:szCs w:val="24"/>
        </w:rPr>
      </w:pPr>
      <w:r w:rsidRPr="00225D6E">
        <w:rPr>
          <w:rStyle w:val="211pt"/>
          <w:sz w:val="24"/>
          <w:szCs w:val="24"/>
        </w:rPr>
        <w:t>Исполнение бюджета по источникам финансирования дефицита бюджета осуществляется в соответствии со сводной бюджетной росписью в порядке, установленном финансовым органом</w:t>
      </w:r>
      <w:r w:rsidR="00E9223D" w:rsidRPr="00225D6E">
        <w:rPr>
          <w:rStyle w:val="211pt"/>
          <w:sz w:val="24"/>
          <w:szCs w:val="24"/>
        </w:rPr>
        <w:t>.</w:t>
      </w:r>
    </w:p>
    <w:p w:rsidR="00946DDC" w:rsidRPr="00225D6E" w:rsidRDefault="00CB0753" w:rsidP="00946DDC">
      <w:pPr>
        <w:pStyle w:val="20"/>
        <w:shd w:val="clear" w:color="auto" w:fill="auto"/>
        <w:spacing w:before="0" w:after="261"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2</w:t>
      </w:r>
      <w:r w:rsidR="00BD0E2A" w:rsidRPr="00225D6E">
        <w:rPr>
          <w:rStyle w:val="211pt"/>
          <w:b/>
          <w:sz w:val="24"/>
          <w:szCs w:val="24"/>
        </w:rPr>
        <w:t>9</w:t>
      </w:r>
      <w:r w:rsidR="00946DDC" w:rsidRPr="00225D6E">
        <w:rPr>
          <w:rStyle w:val="211pt"/>
          <w:b/>
          <w:sz w:val="24"/>
          <w:szCs w:val="24"/>
        </w:rPr>
        <w:t>.</w:t>
      </w:r>
      <w:r w:rsidR="00946DDC" w:rsidRPr="00225D6E">
        <w:rPr>
          <w:rStyle w:val="211pt"/>
          <w:sz w:val="24"/>
          <w:szCs w:val="24"/>
        </w:rPr>
        <w:t xml:space="preserve"> Сводная бюджетная роспись</w:t>
      </w:r>
    </w:p>
    <w:p w:rsidR="00946DDC" w:rsidRPr="00225D6E" w:rsidRDefault="00946DDC" w:rsidP="00946DDC">
      <w:pPr>
        <w:pStyle w:val="20"/>
        <w:shd w:val="clear" w:color="auto" w:fill="auto"/>
        <w:spacing w:before="0" w:line="240" w:lineRule="auto"/>
        <w:ind w:left="20" w:right="20" w:firstLine="709"/>
        <w:jc w:val="both"/>
        <w:rPr>
          <w:sz w:val="24"/>
          <w:szCs w:val="24"/>
        </w:rPr>
      </w:pPr>
      <w:r w:rsidRPr="00225D6E">
        <w:rPr>
          <w:rStyle w:val="211pt"/>
          <w:sz w:val="24"/>
          <w:szCs w:val="24"/>
        </w:rPr>
        <w:t xml:space="preserve">1. Состав показателей сводной бюджетной росписи утверждается </w:t>
      </w:r>
      <w:r w:rsidR="00D86BD6" w:rsidRPr="00225D6E">
        <w:rPr>
          <w:rStyle w:val="211pt"/>
          <w:sz w:val="24"/>
          <w:szCs w:val="24"/>
        </w:rPr>
        <w:t>П</w:t>
      </w:r>
      <w:r w:rsidRPr="00225D6E">
        <w:rPr>
          <w:rStyle w:val="211pt"/>
          <w:sz w:val="24"/>
          <w:szCs w:val="24"/>
        </w:rPr>
        <w:t>орядком составления и ведения сводной бюджетной росписи.</w:t>
      </w:r>
    </w:p>
    <w:p w:rsidR="00946DDC" w:rsidRPr="00225D6E" w:rsidRDefault="00946DDC" w:rsidP="00946DDC">
      <w:pPr>
        <w:pStyle w:val="20"/>
        <w:numPr>
          <w:ilvl w:val="2"/>
          <w:numId w:val="13"/>
        </w:numPr>
        <w:shd w:val="clear" w:color="auto" w:fill="auto"/>
        <w:tabs>
          <w:tab w:val="left" w:pos="1158"/>
        </w:tabs>
        <w:spacing w:before="0" w:line="240" w:lineRule="auto"/>
        <w:ind w:left="20" w:right="20" w:firstLine="709"/>
        <w:jc w:val="both"/>
        <w:rPr>
          <w:sz w:val="24"/>
          <w:szCs w:val="24"/>
        </w:rPr>
      </w:pPr>
      <w:r w:rsidRPr="00225D6E">
        <w:rPr>
          <w:rStyle w:val="211pt"/>
          <w:sz w:val="24"/>
          <w:szCs w:val="24"/>
        </w:rPr>
        <w:t xml:space="preserve">Порядок составления и ведения сводной бюджетной росписи </w:t>
      </w:r>
      <w:r w:rsidR="00D86BD6" w:rsidRPr="00225D6E">
        <w:rPr>
          <w:rStyle w:val="211pt"/>
          <w:sz w:val="24"/>
          <w:szCs w:val="24"/>
        </w:rPr>
        <w:t>устанавливается ф</w:t>
      </w:r>
      <w:r w:rsidRPr="00225D6E">
        <w:rPr>
          <w:rStyle w:val="211pt"/>
          <w:sz w:val="24"/>
          <w:szCs w:val="24"/>
        </w:rPr>
        <w:t>инансов</w:t>
      </w:r>
      <w:r w:rsidR="00D86BD6" w:rsidRPr="00225D6E">
        <w:rPr>
          <w:rStyle w:val="211pt"/>
          <w:sz w:val="24"/>
          <w:szCs w:val="24"/>
        </w:rPr>
        <w:t xml:space="preserve">ым </w:t>
      </w:r>
      <w:r w:rsidRPr="00225D6E">
        <w:rPr>
          <w:rStyle w:val="211pt"/>
          <w:sz w:val="24"/>
          <w:szCs w:val="24"/>
        </w:rPr>
        <w:t>орган</w:t>
      </w:r>
      <w:r w:rsidR="00D86BD6" w:rsidRPr="00225D6E">
        <w:rPr>
          <w:rStyle w:val="211pt"/>
          <w:sz w:val="24"/>
          <w:szCs w:val="24"/>
        </w:rPr>
        <w:t>ом</w:t>
      </w:r>
      <w:r w:rsidR="002E5A0A" w:rsidRPr="00225D6E">
        <w:rPr>
          <w:rStyle w:val="211pt"/>
          <w:sz w:val="24"/>
          <w:szCs w:val="24"/>
        </w:rPr>
        <w:t>.</w:t>
      </w:r>
      <w:r w:rsidRPr="00225D6E">
        <w:rPr>
          <w:rStyle w:val="211pt"/>
          <w:sz w:val="24"/>
          <w:szCs w:val="24"/>
        </w:rPr>
        <w:t xml:space="preserve"> </w:t>
      </w:r>
    </w:p>
    <w:p w:rsidR="00946DDC" w:rsidRPr="00225D6E" w:rsidRDefault="00946DDC" w:rsidP="00946DDC">
      <w:pPr>
        <w:pStyle w:val="20"/>
        <w:numPr>
          <w:ilvl w:val="2"/>
          <w:numId w:val="13"/>
        </w:numPr>
        <w:shd w:val="clear" w:color="auto" w:fill="auto"/>
        <w:tabs>
          <w:tab w:val="left" w:pos="1124"/>
        </w:tabs>
        <w:spacing w:before="0" w:line="240" w:lineRule="auto"/>
        <w:ind w:left="20" w:right="20" w:firstLine="709"/>
        <w:jc w:val="both"/>
        <w:rPr>
          <w:rStyle w:val="211pt"/>
          <w:sz w:val="24"/>
          <w:szCs w:val="24"/>
        </w:rPr>
      </w:pPr>
      <w:r w:rsidRPr="00225D6E">
        <w:rPr>
          <w:rStyle w:val="211pt"/>
          <w:sz w:val="24"/>
          <w:szCs w:val="24"/>
        </w:rPr>
        <w:t xml:space="preserve">Утверждение сводной бюджетной росписи и внесение изменений в нее осуществляются руководителем </w:t>
      </w:r>
      <w:r w:rsidR="00D86BD6" w:rsidRPr="00225D6E">
        <w:rPr>
          <w:rStyle w:val="211pt"/>
          <w:sz w:val="24"/>
          <w:szCs w:val="24"/>
        </w:rPr>
        <w:t>ф</w:t>
      </w:r>
      <w:r w:rsidRPr="00225D6E">
        <w:rPr>
          <w:rStyle w:val="211pt"/>
          <w:sz w:val="24"/>
          <w:szCs w:val="24"/>
        </w:rPr>
        <w:t>инансового органа.</w:t>
      </w:r>
    </w:p>
    <w:p w:rsidR="00946DDC" w:rsidRPr="00225D6E" w:rsidRDefault="00946DDC" w:rsidP="00946DDC">
      <w:pPr>
        <w:pStyle w:val="20"/>
        <w:numPr>
          <w:ilvl w:val="2"/>
          <w:numId w:val="13"/>
        </w:numPr>
        <w:shd w:val="clear" w:color="auto" w:fill="auto"/>
        <w:tabs>
          <w:tab w:val="left" w:pos="1225"/>
        </w:tabs>
        <w:spacing w:before="0" w:line="240" w:lineRule="auto"/>
        <w:ind w:left="20" w:right="20" w:firstLine="709"/>
        <w:jc w:val="both"/>
        <w:rPr>
          <w:sz w:val="24"/>
          <w:szCs w:val="24"/>
        </w:rPr>
      </w:pPr>
      <w:bookmarkStart w:id="64" w:name="dst4293"/>
      <w:bookmarkEnd w:id="64"/>
      <w:r w:rsidRPr="00225D6E">
        <w:rPr>
          <w:rStyle w:val="211pt"/>
          <w:sz w:val="24"/>
          <w:szCs w:val="24"/>
        </w:rPr>
        <w:t>Утвержденные показатели сводной бюджетной росписи должны соответствовать решению о бюджете.</w:t>
      </w:r>
    </w:p>
    <w:p w:rsidR="00946DDC" w:rsidRPr="00225D6E" w:rsidRDefault="00946DDC" w:rsidP="00946DDC">
      <w:pPr>
        <w:pStyle w:val="20"/>
        <w:numPr>
          <w:ilvl w:val="2"/>
          <w:numId w:val="13"/>
        </w:numPr>
        <w:shd w:val="clear" w:color="auto" w:fill="auto"/>
        <w:tabs>
          <w:tab w:val="left" w:pos="1129"/>
        </w:tabs>
        <w:spacing w:before="0" w:line="240" w:lineRule="auto"/>
        <w:ind w:left="20" w:right="20" w:firstLine="709"/>
        <w:jc w:val="both"/>
        <w:rPr>
          <w:rStyle w:val="211pt"/>
          <w:sz w:val="24"/>
          <w:szCs w:val="24"/>
        </w:rPr>
      </w:pPr>
      <w:proofErr w:type="gramStart"/>
      <w:r w:rsidRPr="00225D6E">
        <w:rPr>
          <w:rStyle w:val="211pt"/>
          <w:sz w:val="24"/>
          <w:szCs w:val="24"/>
        </w:rPr>
        <w:t>В случае принятия решения о внесении изменений в решение о бюджете</w:t>
      </w:r>
      <w:proofErr w:type="gramEnd"/>
      <w:r w:rsidRPr="00225D6E">
        <w:rPr>
          <w:rStyle w:val="211pt"/>
          <w:sz w:val="24"/>
          <w:szCs w:val="24"/>
        </w:rPr>
        <w:t xml:space="preserve"> руководитель </w:t>
      </w:r>
      <w:r w:rsidR="00D86BD6" w:rsidRPr="00225D6E">
        <w:rPr>
          <w:rStyle w:val="211pt"/>
          <w:sz w:val="24"/>
          <w:szCs w:val="24"/>
        </w:rPr>
        <w:t>ф</w:t>
      </w:r>
      <w:r w:rsidRPr="00225D6E">
        <w:rPr>
          <w:rStyle w:val="211pt"/>
          <w:sz w:val="24"/>
          <w:szCs w:val="24"/>
        </w:rPr>
        <w:t>инансового органа утверждает соответствующие изменения в сводную бюджетную роспись.</w:t>
      </w:r>
    </w:p>
    <w:p w:rsidR="00946DDC" w:rsidRPr="00225D6E" w:rsidRDefault="00946DDC" w:rsidP="00946DDC">
      <w:pPr>
        <w:pStyle w:val="20"/>
        <w:numPr>
          <w:ilvl w:val="2"/>
          <w:numId w:val="13"/>
        </w:numPr>
        <w:shd w:val="clear" w:color="auto" w:fill="auto"/>
        <w:tabs>
          <w:tab w:val="left" w:pos="1196"/>
        </w:tabs>
        <w:spacing w:before="0" w:line="240" w:lineRule="auto"/>
        <w:ind w:left="20" w:right="20" w:firstLine="709"/>
        <w:jc w:val="both"/>
        <w:rPr>
          <w:rStyle w:val="211pt"/>
          <w:sz w:val="24"/>
          <w:szCs w:val="24"/>
        </w:rPr>
      </w:pPr>
      <w:r w:rsidRPr="00225D6E">
        <w:rPr>
          <w:rStyle w:val="211pt"/>
          <w:sz w:val="24"/>
          <w:szCs w:val="24"/>
        </w:rPr>
        <w:t xml:space="preserve">В сводную бюджетную роспись могут быть внесены изменения </w:t>
      </w:r>
      <w:proofErr w:type="gramStart"/>
      <w:r w:rsidRPr="00225D6E">
        <w:rPr>
          <w:rStyle w:val="211pt"/>
          <w:sz w:val="24"/>
          <w:szCs w:val="24"/>
        </w:rPr>
        <w:t xml:space="preserve">в соответствии с решениями руководителя </w:t>
      </w:r>
      <w:r w:rsidR="00D86BD6" w:rsidRPr="00225D6E">
        <w:rPr>
          <w:rStyle w:val="211pt"/>
          <w:sz w:val="24"/>
          <w:szCs w:val="24"/>
        </w:rPr>
        <w:t>ф</w:t>
      </w:r>
      <w:r w:rsidRPr="00225D6E">
        <w:rPr>
          <w:rStyle w:val="211pt"/>
          <w:sz w:val="24"/>
          <w:szCs w:val="24"/>
        </w:rPr>
        <w:t>инансового органа без внесения изменений в решение</w:t>
      </w:r>
      <w:proofErr w:type="gramEnd"/>
      <w:r w:rsidRPr="00225D6E">
        <w:rPr>
          <w:rStyle w:val="211pt"/>
          <w:sz w:val="24"/>
          <w:szCs w:val="24"/>
        </w:rPr>
        <w:t xml:space="preserve"> о бюджете по основаниям, установленным пунктом 3 статьи 217 Бюджетного кодекса Российской Федерации.</w:t>
      </w:r>
    </w:p>
    <w:p w:rsidR="00946DDC" w:rsidRPr="00225D6E" w:rsidRDefault="00946DDC" w:rsidP="00946DDC">
      <w:pPr>
        <w:pStyle w:val="20"/>
        <w:numPr>
          <w:ilvl w:val="2"/>
          <w:numId w:val="13"/>
        </w:numPr>
        <w:shd w:val="clear" w:color="auto" w:fill="auto"/>
        <w:tabs>
          <w:tab w:val="left" w:pos="1234"/>
        </w:tabs>
        <w:spacing w:before="0" w:line="240" w:lineRule="auto"/>
        <w:ind w:left="20" w:right="20" w:firstLine="709"/>
        <w:jc w:val="both"/>
        <w:rPr>
          <w:sz w:val="24"/>
          <w:szCs w:val="24"/>
        </w:rPr>
      </w:pPr>
      <w:proofErr w:type="gramStart"/>
      <w:r w:rsidRPr="00225D6E">
        <w:rPr>
          <w:rStyle w:val="211pt"/>
          <w:sz w:val="24"/>
          <w:szCs w:val="24"/>
        </w:rPr>
        <w:t xml:space="preserve">Решением о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w:t>
      </w:r>
      <w:r w:rsidR="00D86BD6" w:rsidRPr="00225D6E">
        <w:rPr>
          <w:rStyle w:val="211pt"/>
          <w:sz w:val="24"/>
          <w:szCs w:val="24"/>
        </w:rPr>
        <w:t>ф</w:t>
      </w:r>
      <w:r w:rsidRPr="00225D6E">
        <w:rPr>
          <w:rStyle w:val="211pt"/>
          <w:sz w:val="24"/>
          <w:szCs w:val="24"/>
        </w:rPr>
        <w:t>инансового органа.</w:t>
      </w:r>
      <w:proofErr w:type="gramEnd"/>
    </w:p>
    <w:p w:rsidR="00946DDC" w:rsidRPr="00225D6E" w:rsidRDefault="00946DDC" w:rsidP="00946DDC">
      <w:pPr>
        <w:pStyle w:val="20"/>
        <w:numPr>
          <w:ilvl w:val="2"/>
          <w:numId w:val="13"/>
        </w:numPr>
        <w:shd w:val="clear" w:color="auto" w:fill="auto"/>
        <w:tabs>
          <w:tab w:val="left" w:pos="1186"/>
        </w:tabs>
        <w:spacing w:before="0" w:line="240" w:lineRule="auto"/>
        <w:ind w:left="20" w:right="20" w:firstLine="709"/>
        <w:jc w:val="both"/>
        <w:rPr>
          <w:sz w:val="24"/>
          <w:szCs w:val="24"/>
        </w:rPr>
      </w:pPr>
      <w:r w:rsidRPr="00225D6E">
        <w:rPr>
          <w:rStyle w:val="211pt"/>
          <w:sz w:val="24"/>
          <w:szCs w:val="24"/>
        </w:rPr>
        <w:t xml:space="preserve">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w:t>
      </w:r>
      <w:r w:rsidRPr="00225D6E">
        <w:rPr>
          <w:rStyle w:val="211pt"/>
          <w:sz w:val="24"/>
          <w:szCs w:val="24"/>
        </w:rPr>
        <w:lastRenderedPageBreak/>
        <w:t xml:space="preserve">обслуживание </w:t>
      </w:r>
      <w:r w:rsidR="00A92918" w:rsidRPr="00225D6E">
        <w:rPr>
          <w:rStyle w:val="211pt"/>
          <w:sz w:val="24"/>
          <w:szCs w:val="24"/>
        </w:rPr>
        <w:t>муниципального</w:t>
      </w:r>
      <w:r w:rsidRPr="00225D6E">
        <w:rPr>
          <w:rStyle w:val="211pt"/>
          <w:sz w:val="24"/>
          <w:szCs w:val="24"/>
        </w:rPr>
        <w:t xml:space="preserve"> долга, для увеличения иных бюджетных ассигнований без внесения изменений в решение о бюджете не допускается.</w:t>
      </w:r>
    </w:p>
    <w:p w:rsidR="00946DDC" w:rsidRPr="00225D6E" w:rsidRDefault="00946DDC" w:rsidP="00946DDC">
      <w:pPr>
        <w:pStyle w:val="20"/>
        <w:numPr>
          <w:ilvl w:val="2"/>
          <w:numId w:val="13"/>
        </w:numPr>
        <w:shd w:val="clear" w:color="auto" w:fill="auto"/>
        <w:tabs>
          <w:tab w:val="left" w:pos="1186"/>
        </w:tabs>
        <w:spacing w:before="0" w:after="283" w:line="240" w:lineRule="auto"/>
        <w:ind w:left="20" w:right="20" w:firstLine="709"/>
        <w:jc w:val="both"/>
        <w:rPr>
          <w:rStyle w:val="211pt"/>
          <w:sz w:val="24"/>
          <w:szCs w:val="24"/>
        </w:rPr>
      </w:pPr>
      <w:r w:rsidRPr="00225D6E">
        <w:rPr>
          <w:rStyle w:val="211pt"/>
          <w:sz w:val="24"/>
          <w:szCs w:val="24"/>
        </w:rPr>
        <w:t>Утвержденные показатели сводной бюджетной росписи по расходам доводятся до главных распорядителей</w:t>
      </w:r>
      <w:r w:rsidR="008159C7" w:rsidRPr="00225D6E">
        <w:rPr>
          <w:rStyle w:val="211pt"/>
          <w:sz w:val="24"/>
          <w:szCs w:val="24"/>
        </w:rPr>
        <w:t xml:space="preserve"> </w:t>
      </w:r>
      <w:r w:rsidRPr="00225D6E">
        <w:rPr>
          <w:rStyle w:val="211pt"/>
          <w:sz w:val="24"/>
          <w:szCs w:val="24"/>
        </w:rPr>
        <w:t xml:space="preserve">средств </w:t>
      </w:r>
      <w:r w:rsidR="00C65D70" w:rsidRPr="00225D6E">
        <w:rPr>
          <w:rStyle w:val="211pt"/>
          <w:sz w:val="24"/>
          <w:szCs w:val="24"/>
        </w:rPr>
        <w:t xml:space="preserve">бюджета </w:t>
      </w:r>
      <w:r w:rsidRPr="00225D6E">
        <w:rPr>
          <w:rStyle w:val="211pt"/>
          <w:sz w:val="24"/>
          <w:szCs w:val="24"/>
        </w:rPr>
        <w:t xml:space="preserve">до начала очередного финансового года, за исключением случаев, предусмотренных </w:t>
      </w:r>
      <w:r w:rsidR="00164ACA" w:rsidRPr="00225D6E">
        <w:rPr>
          <w:rStyle w:val="211pt"/>
          <w:sz w:val="24"/>
          <w:szCs w:val="24"/>
        </w:rPr>
        <w:t xml:space="preserve">статьями </w:t>
      </w:r>
      <w:r w:rsidRPr="00225D6E">
        <w:rPr>
          <w:rStyle w:val="211pt"/>
          <w:sz w:val="24"/>
          <w:szCs w:val="24"/>
        </w:rPr>
        <w:t>190 и 191 Бюджетного кодекса Российской Федерации.</w:t>
      </w:r>
    </w:p>
    <w:p w:rsidR="00946DDC" w:rsidRPr="00225D6E" w:rsidRDefault="00CB0753" w:rsidP="00946DDC">
      <w:pPr>
        <w:pStyle w:val="20"/>
        <w:shd w:val="clear" w:color="auto" w:fill="auto"/>
        <w:spacing w:before="0" w:after="270" w:line="240" w:lineRule="auto"/>
        <w:ind w:left="20" w:firstLine="709"/>
        <w:jc w:val="both"/>
        <w:rPr>
          <w:sz w:val="24"/>
          <w:szCs w:val="24"/>
        </w:rPr>
      </w:pPr>
      <w:r w:rsidRPr="00225D6E">
        <w:rPr>
          <w:rStyle w:val="211pt"/>
          <w:b/>
          <w:sz w:val="24"/>
          <w:szCs w:val="24"/>
        </w:rPr>
        <w:t xml:space="preserve">Статья </w:t>
      </w:r>
      <w:r w:rsidR="00BD0E2A" w:rsidRPr="00225D6E">
        <w:rPr>
          <w:rStyle w:val="211pt"/>
          <w:b/>
          <w:sz w:val="24"/>
          <w:szCs w:val="24"/>
        </w:rPr>
        <w:t>30</w:t>
      </w:r>
      <w:r w:rsidR="00946DDC" w:rsidRPr="00225D6E">
        <w:rPr>
          <w:rStyle w:val="211pt"/>
          <w:b/>
          <w:sz w:val="24"/>
          <w:szCs w:val="24"/>
        </w:rPr>
        <w:t>.</w:t>
      </w:r>
      <w:r w:rsidR="00946DDC" w:rsidRPr="00225D6E">
        <w:rPr>
          <w:rStyle w:val="211pt"/>
          <w:sz w:val="24"/>
          <w:szCs w:val="24"/>
        </w:rPr>
        <w:t xml:space="preserve"> Бюджетная роспись</w:t>
      </w:r>
    </w:p>
    <w:p w:rsidR="00946DDC" w:rsidRPr="00225D6E" w:rsidRDefault="00946DDC" w:rsidP="00946DDC">
      <w:pPr>
        <w:pStyle w:val="20"/>
        <w:numPr>
          <w:ilvl w:val="3"/>
          <w:numId w:val="13"/>
        </w:numPr>
        <w:shd w:val="clear" w:color="auto" w:fill="auto"/>
        <w:tabs>
          <w:tab w:val="left" w:pos="1234"/>
        </w:tabs>
        <w:spacing w:before="0" w:line="240" w:lineRule="auto"/>
        <w:ind w:left="20" w:right="20" w:firstLine="709"/>
        <w:jc w:val="both"/>
        <w:rPr>
          <w:rStyle w:val="211pt"/>
          <w:sz w:val="24"/>
          <w:szCs w:val="24"/>
        </w:rPr>
      </w:pPr>
      <w:r w:rsidRPr="00225D6E">
        <w:rPr>
          <w:rStyle w:val="211pt"/>
          <w:sz w:val="24"/>
          <w:szCs w:val="24"/>
        </w:rPr>
        <w:t xml:space="preserve">Порядок составления и ведения бюджетных росписей главных распорядителей (распорядителей) средств бюджета, включая внесение изменений в них, </w:t>
      </w:r>
      <w:r w:rsidR="006E6311" w:rsidRPr="00225D6E">
        <w:rPr>
          <w:rStyle w:val="211pt"/>
          <w:sz w:val="24"/>
          <w:szCs w:val="24"/>
        </w:rPr>
        <w:t>устанавливается ф</w:t>
      </w:r>
      <w:r w:rsidRPr="00225D6E">
        <w:rPr>
          <w:rStyle w:val="211pt"/>
          <w:sz w:val="24"/>
          <w:szCs w:val="24"/>
        </w:rPr>
        <w:t>инансов</w:t>
      </w:r>
      <w:r w:rsidR="006E6311" w:rsidRPr="00225D6E">
        <w:rPr>
          <w:rStyle w:val="211pt"/>
          <w:sz w:val="24"/>
          <w:szCs w:val="24"/>
        </w:rPr>
        <w:t xml:space="preserve">ым </w:t>
      </w:r>
      <w:r w:rsidRPr="00225D6E">
        <w:rPr>
          <w:rStyle w:val="211pt"/>
          <w:sz w:val="24"/>
          <w:szCs w:val="24"/>
        </w:rPr>
        <w:t xml:space="preserve"> орган</w:t>
      </w:r>
      <w:r w:rsidR="006E6311" w:rsidRPr="00225D6E">
        <w:rPr>
          <w:rStyle w:val="211pt"/>
          <w:sz w:val="24"/>
          <w:szCs w:val="24"/>
        </w:rPr>
        <w:t>ом</w:t>
      </w:r>
      <w:r w:rsidRPr="00225D6E">
        <w:rPr>
          <w:rStyle w:val="211pt"/>
          <w:sz w:val="24"/>
          <w:szCs w:val="24"/>
        </w:rPr>
        <w:t>.</w:t>
      </w:r>
    </w:p>
    <w:p w:rsidR="00946DDC" w:rsidRPr="00225D6E" w:rsidRDefault="00946DDC" w:rsidP="00946DDC">
      <w:pPr>
        <w:pStyle w:val="20"/>
        <w:numPr>
          <w:ilvl w:val="3"/>
          <w:numId w:val="13"/>
        </w:numPr>
        <w:shd w:val="clear" w:color="auto" w:fill="auto"/>
        <w:tabs>
          <w:tab w:val="left" w:pos="1230"/>
        </w:tabs>
        <w:spacing w:before="0" w:line="240" w:lineRule="auto"/>
        <w:ind w:left="20" w:right="20" w:firstLine="709"/>
        <w:jc w:val="both"/>
        <w:rPr>
          <w:sz w:val="24"/>
          <w:szCs w:val="24"/>
        </w:rPr>
      </w:pPr>
      <w:r w:rsidRPr="00225D6E">
        <w:rPr>
          <w:rStyle w:val="211pt"/>
          <w:sz w:val="24"/>
          <w:szCs w:val="24"/>
        </w:rPr>
        <w:t xml:space="preserve">Состав показателей бюджетной росписи главного распорядителя (распорядителя) средств бюджета утверждается </w:t>
      </w:r>
      <w:r w:rsidR="006E6311" w:rsidRPr="00225D6E">
        <w:rPr>
          <w:rStyle w:val="211pt"/>
          <w:sz w:val="24"/>
          <w:szCs w:val="24"/>
        </w:rPr>
        <w:t>П</w:t>
      </w:r>
      <w:r w:rsidRPr="00225D6E">
        <w:rPr>
          <w:rStyle w:val="211pt"/>
          <w:sz w:val="24"/>
          <w:szCs w:val="24"/>
        </w:rPr>
        <w:t>орядком составления и ведения бюджетных росписей главных распорядителей (распорядителей) средств бюджета.</w:t>
      </w:r>
    </w:p>
    <w:p w:rsidR="00946DDC" w:rsidRPr="00225D6E" w:rsidRDefault="00946DDC" w:rsidP="00946DDC">
      <w:pPr>
        <w:pStyle w:val="20"/>
        <w:numPr>
          <w:ilvl w:val="3"/>
          <w:numId w:val="13"/>
        </w:numPr>
        <w:shd w:val="clear" w:color="auto" w:fill="auto"/>
        <w:tabs>
          <w:tab w:val="left" w:pos="1249"/>
        </w:tabs>
        <w:spacing w:before="0" w:line="240" w:lineRule="auto"/>
        <w:ind w:left="20" w:right="20" w:firstLine="709"/>
        <w:jc w:val="both"/>
        <w:rPr>
          <w:rStyle w:val="211pt"/>
          <w:sz w:val="24"/>
          <w:szCs w:val="24"/>
        </w:rPr>
      </w:pPr>
      <w:r w:rsidRPr="00225D6E">
        <w:rPr>
          <w:rStyle w:val="211pt"/>
          <w:sz w:val="24"/>
          <w:szCs w:val="24"/>
        </w:rPr>
        <w:t xml:space="preserve">Бюджетные росписи главных распорядителей средств бюджета составляются в соответствии с бюджетными ассигнованиями, утвержденными сводной бюджетной росписью, и лимитами бюджетных обязательств, утвержденными </w:t>
      </w:r>
      <w:r w:rsidR="00164ACA" w:rsidRPr="00225D6E">
        <w:rPr>
          <w:rStyle w:val="211pt"/>
          <w:sz w:val="24"/>
          <w:szCs w:val="24"/>
        </w:rPr>
        <w:t>ф</w:t>
      </w:r>
      <w:r w:rsidRPr="00225D6E">
        <w:rPr>
          <w:rStyle w:val="211pt"/>
          <w:sz w:val="24"/>
          <w:szCs w:val="24"/>
        </w:rPr>
        <w:t>инансовым органом.</w:t>
      </w:r>
    </w:p>
    <w:p w:rsidR="00164ACA" w:rsidRPr="00225D6E" w:rsidRDefault="00164ACA" w:rsidP="00164ACA">
      <w:pPr>
        <w:pStyle w:val="20"/>
        <w:numPr>
          <w:ilvl w:val="3"/>
          <w:numId w:val="13"/>
        </w:numPr>
        <w:shd w:val="clear" w:color="auto" w:fill="auto"/>
        <w:tabs>
          <w:tab w:val="left" w:pos="1249"/>
        </w:tabs>
        <w:spacing w:before="0" w:line="240" w:lineRule="auto"/>
        <w:ind w:left="20" w:right="20" w:firstLine="709"/>
        <w:jc w:val="both"/>
        <w:rPr>
          <w:rStyle w:val="211pt"/>
          <w:sz w:val="24"/>
          <w:szCs w:val="24"/>
        </w:rPr>
      </w:pPr>
      <w:r w:rsidRPr="00225D6E">
        <w:rPr>
          <w:rStyle w:val="211pt"/>
          <w:sz w:val="24"/>
          <w:szCs w:val="24"/>
        </w:rPr>
        <w:t>Бюджетные росписи распорядителей средств бюджета составляются в соответствии с бюджетными ассигнованиями и доведенными им лимитами бюджетных обязательств.</w:t>
      </w:r>
    </w:p>
    <w:p w:rsidR="00164ACA" w:rsidRPr="00225D6E" w:rsidRDefault="00164ACA" w:rsidP="00946DDC">
      <w:pPr>
        <w:pStyle w:val="20"/>
        <w:numPr>
          <w:ilvl w:val="3"/>
          <w:numId w:val="13"/>
        </w:numPr>
        <w:shd w:val="clear" w:color="auto" w:fill="auto"/>
        <w:tabs>
          <w:tab w:val="left" w:pos="1249"/>
        </w:tabs>
        <w:spacing w:before="0" w:line="240" w:lineRule="auto"/>
        <w:ind w:left="20" w:right="20" w:firstLine="709"/>
        <w:jc w:val="both"/>
        <w:rPr>
          <w:sz w:val="24"/>
          <w:szCs w:val="24"/>
        </w:rPr>
      </w:pPr>
      <w:r w:rsidRPr="00225D6E">
        <w:rPr>
          <w:sz w:val="24"/>
          <w:szCs w:val="24"/>
        </w:rPr>
        <w:t>Утверждение  бюджетной росписи и внесение изменений в нее осуществляются главным распорядителем (распорядителем) средств бюджета.</w:t>
      </w:r>
    </w:p>
    <w:p w:rsidR="00946DDC" w:rsidRPr="00225D6E" w:rsidRDefault="00946DDC" w:rsidP="00946DDC">
      <w:pPr>
        <w:pStyle w:val="20"/>
        <w:numPr>
          <w:ilvl w:val="3"/>
          <w:numId w:val="13"/>
        </w:numPr>
        <w:shd w:val="clear" w:color="auto" w:fill="auto"/>
        <w:tabs>
          <w:tab w:val="left" w:pos="1254"/>
        </w:tabs>
        <w:spacing w:before="0" w:line="240" w:lineRule="auto"/>
        <w:ind w:left="20" w:right="20" w:firstLine="709"/>
        <w:jc w:val="both"/>
        <w:rPr>
          <w:sz w:val="24"/>
          <w:szCs w:val="24"/>
        </w:rPr>
      </w:pPr>
      <w:proofErr w:type="gramStart"/>
      <w:r w:rsidRPr="00225D6E">
        <w:rPr>
          <w:rStyle w:val="211pt"/>
          <w:sz w:val="24"/>
          <w:szCs w:val="24"/>
        </w:rPr>
        <w:t>Показатели бюджетной росписи по расходам</w:t>
      </w:r>
      <w:r w:rsidR="00164ACA" w:rsidRPr="00225D6E">
        <w:rPr>
          <w:rStyle w:val="211pt"/>
          <w:sz w:val="24"/>
          <w:szCs w:val="24"/>
        </w:rPr>
        <w:t xml:space="preserve"> и лимитов бюджетных обязательств</w:t>
      </w:r>
      <w:r w:rsidRPr="00225D6E">
        <w:rPr>
          <w:rStyle w:val="211pt"/>
          <w:sz w:val="24"/>
          <w:szCs w:val="24"/>
        </w:rPr>
        <w:t xml:space="preserve"> доводятся до подведомственных распорядителей и (или) получателей средств бюджета до начала очередного фин</w:t>
      </w:r>
      <w:r w:rsidR="00164ACA" w:rsidRPr="00225D6E">
        <w:rPr>
          <w:rStyle w:val="211pt"/>
          <w:sz w:val="24"/>
          <w:szCs w:val="24"/>
        </w:rPr>
        <w:t>ансового года в соответствии с П</w:t>
      </w:r>
      <w:r w:rsidRPr="00225D6E">
        <w:rPr>
          <w:rStyle w:val="211pt"/>
          <w:sz w:val="24"/>
          <w:szCs w:val="24"/>
        </w:rPr>
        <w:t xml:space="preserve">орядком составления и ведения бюджетных росписей главных распорядителей (распорядителей) средств бюджета, за исключением случаев, предусмотренных </w:t>
      </w:r>
      <w:r w:rsidR="00164ACA" w:rsidRPr="00225D6E">
        <w:rPr>
          <w:rStyle w:val="211pt"/>
          <w:sz w:val="24"/>
          <w:szCs w:val="24"/>
        </w:rPr>
        <w:t xml:space="preserve">статьями </w:t>
      </w:r>
      <w:r w:rsidRPr="00225D6E">
        <w:rPr>
          <w:rStyle w:val="211pt"/>
          <w:sz w:val="24"/>
          <w:szCs w:val="24"/>
        </w:rPr>
        <w:t>190 и 191 Бюджетного кодекса Российской Федерации.</w:t>
      </w:r>
      <w:proofErr w:type="gramEnd"/>
    </w:p>
    <w:p w:rsidR="00946DDC" w:rsidRPr="00225D6E" w:rsidRDefault="00946DDC" w:rsidP="00164ACA">
      <w:pPr>
        <w:pStyle w:val="20"/>
        <w:numPr>
          <w:ilvl w:val="3"/>
          <w:numId w:val="13"/>
        </w:numPr>
        <w:shd w:val="clear" w:color="auto" w:fill="auto"/>
        <w:tabs>
          <w:tab w:val="left" w:pos="1177"/>
        </w:tabs>
        <w:spacing w:before="0" w:line="240" w:lineRule="auto"/>
        <w:ind w:left="20" w:right="20" w:firstLine="709"/>
        <w:jc w:val="both"/>
        <w:rPr>
          <w:rStyle w:val="211pt"/>
          <w:sz w:val="24"/>
          <w:szCs w:val="24"/>
        </w:rPr>
      </w:pPr>
      <w:r w:rsidRPr="00225D6E">
        <w:rPr>
          <w:rStyle w:val="211pt"/>
          <w:sz w:val="24"/>
          <w:szCs w:val="24"/>
        </w:rPr>
        <w:t>Изменение показателей, утвержденных бюджетной росписью по расходам главного распорядителя средств бюджета в соответствии с показателями сводной бюджетной росписи, без внесения соответствующих изменений в сводную бюджетную роспись не допускается.</w:t>
      </w:r>
    </w:p>
    <w:p w:rsidR="00164ACA" w:rsidRPr="00225D6E" w:rsidRDefault="00164ACA" w:rsidP="00AF286E">
      <w:pPr>
        <w:shd w:val="clear" w:color="auto" w:fill="FFFFFF"/>
        <w:spacing w:line="290" w:lineRule="atLeast"/>
        <w:ind w:firstLine="709"/>
        <w:jc w:val="both"/>
        <w:rPr>
          <w:rFonts w:ascii="Times New Roman" w:eastAsia="Times New Roman" w:hAnsi="Times New Roman"/>
        </w:rPr>
      </w:pPr>
      <w:r w:rsidRPr="00225D6E">
        <w:rPr>
          <w:rFonts w:ascii="Times New Roman" w:eastAsia="Times New Roman" w:hAnsi="Times New Roman"/>
        </w:rPr>
        <w:t xml:space="preserve">8. </w:t>
      </w:r>
      <w:proofErr w:type="gramStart"/>
      <w:r w:rsidRPr="00225D6E">
        <w:rPr>
          <w:rFonts w:ascii="Times New Roman" w:eastAsia="Times New Roman" w:hAnsi="Times New Roman"/>
        </w:rPr>
        <w:t>Изменение показателей, утвержденных бюджетной росписью по расходам распорядителя средств</w:t>
      </w:r>
      <w:r w:rsidR="00AF286E" w:rsidRPr="00225D6E">
        <w:rPr>
          <w:rFonts w:ascii="Times New Roman" w:eastAsia="Times New Roman" w:hAnsi="Times New Roman"/>
        </w:rPr>
        <w:t xml:space="preserve"> бюджета</w:t>
      </w:r>
      <w:r w:rsidRPr="00225D6E">
        <w:rPr>
          <w:rFonts w:ascii="Times New Roman" w:eastAsia="Times New Roman" w:hAnsi="Times New Roman"/>
        </w:rPr>
        <w:t xml:space="preserve"> в соответствии с показателями бюджетной росписи главного распорядителя средств</w:t>
      </w:r>
      <w:r w:rsidR="00AF286E" w:rsidRPr="00225D6E">
        <w:rPr>
          <w:rFonts w:ascii="Times New Roman" w:eastAsia="Times New Roman" w:hAnsi="Times New Roman"/>
        </w:rPr>
        <w:t xml:space="preserve"> бюджета</w:t>
      </w:r>
      <w:r w:rsidRPr="00225D6E">
        <w:rPr>
          <w:rFonts w:ascii="Times New Roman" w:eastAsia="Times New Roman" w:hAnsi="Times New Roman"/>
        </w:rPr>
        <w:t xml:space="preserve">, без внесения соответствующих изменений в бюджетную роспись главного распорядителя средств </w:t>
      </w:r>
      <w:r w:rsidR="00AF286E" w:rsidRPr="00225D6E">
        <w:rPr>
          <w:rFonts w:ascii="Times New Roman" w:eastAsia="Times New Roman" w:hAnsi="Times New Roman"/>
        </w:rPr>
        <w:t xml:space="preserve">бюджета </w:t>
      </w:r>
      <w:r w:rsidRPr="00225D6E">
        <w:rPr>
          <w:rFonts w:ascii="Times New Roman" w:eastAsia="Times New Roman" w:hAnsi="Times New Roman"/>
        </w:rPr>
        <w:t>не допускается.</w:t>
      </w:r>
      <w:proofErr w:type="gramEnd"/>
    </w:p>
    <w:p w:rsidR="005827E7" w:rsidRPr="00225D6E" w:rsidRDefault="005827E7" w:rsidP="00946DDC">
      <w:pPr>
        <w:pStyle w:val="20"/>
        <w:shd w:val="clear" w:color="auto" w:fill="auto"/>
        <w:spacing w:before="0" w:after="265" w:line="240" w:lineRule="auto"/>
        <w:ind w:left="20" w:firstLine="709"/>
        <w:jc w:val="both"/>
        <w:rPr>
          <w:rStyle w:val="211pt"/>
          <w:b/>
          <w:sz w:val="8"/>
          <w:szCs w:val="24"/>
        </w:rPr>
      </w:pPr>
    </w:p>
    <w:p w:rsidR="00946DDC" w:rsidRPr="00225D6E" w:rsidRDefault="00CB0753" w:rsidP="00946DDC">
      <w:pPr>
        <w:pStyle w:val="20"/>
        <w:shd w:val="clear" w:color="auto" w:fill="auto"/>
        <w:spacing w:before="0" w:after="265" w:line="240" w:lineRule="auto"/>
        <w:ind w:left="20" w:firstLine="709"/>
        <w:jc w:val="both"/>
        <w:rPr>
          <w:sz w:val="24"/>
          <w:szCs w:val="24"/>
        </w:rPr>
      </w:pPr>
      <w:r w:rsidRPr="00225D6E">
        <w:rPr>
          <w:rStyle w:val="211pt"/>
          <w:b/>
          <w:sz w:val="24"/>
          <w:szCs w:val="24"/>
        </w:rPr>
        <w:t xml:space="preserve">Статья </w:t>
      </w:r>
      <w:r w:rsidR="00AF286E" w:rsidRPr="00225D6E">
        <w:rPr>
          <w:rStyle w:val="211pt"/>
          <w:b/>
          <w:sz w:val="24"/>
          <w:szCs w:val="24"/>
        </w:rPr>
        <w:t>3</w:t>
      </w:r>
      <w:r w:rsidR="00BD0E2A" w:rsidRPr="00225D6E">
        <w:rPr>
          <w:rStyle w:val="211pt"/>
          <w:b/>
          <w:sz w:val="24"/>
          <w:szCs w:val="24"/>
        </w:rPr>
        <w:t>1</w:t>
      </w:r>
      <w:r w:rsidR="00946DDC" w:rsidRPr="00225D6E">
        <w:rPr>
          <w:rStyle w:val="211pt"/>
          <w:b/>
          <w:sz w:val="24"/>
          <w:szCs w:val="24"/>
        </w:rPr>
        <w:t>.</w:t>
      </w:r>
      <w:r w:rsidR="00946DDC" w:rsidRPr="00225D6E">
        <w:rPr>
          <w:rStyle w:val="211pt"/>
          <w:sz w:val="24"/>
          <w:szCs w:val="24"/>
        </w:rPr>
        <w:t xml:space="preserve"> Бюджетная смета</w:t>
      </w:r>
    </w:p>
    <w:p w:rsidR="00946DDC" w:rsidRPr="00225D6E" w:rsidRDefault="00946DDC" w:rsidP="00946DDC">
      <w:pPr>
        <w:pStyle w:val="20"/>
        <w:numPr>
          <w:ilvl w:val="4"/>
          <w:numId w:val="13"/>
        </w:numPr>
        <w:shd w:val="clear" w:color="auto" w:fill="auto"/>
        <w:tabs>
          <w:tab w:val="left" w:pos="1134"/>
        </w:tabs>
        <w:spacing w:before="0" w:line="240" w:lineRule="auto"/>
        <w:ind w:left="20" w:right="20" w:firstLine="709"/>
        <w:jc w:val="both"/>
        <w:rPr>
          <w:rStyle w:val="211pt"/>
          <w:sz w:val="24"/>
          <w:szCs w:val="24"/>
        </w:rPr>
      </w:pPr>
      <w:r w:rsidRPr="00225D6E">
        <w:rPr>
          <w:rStyle w:val="211pt"/>
          <w:sz w:val="24"/>
          <w:szCs w:val="24"/>
        </w:rPr>
        <w:t xml:space="preserve">Бюджетная смета </w:t>
      </w:r>
      <w:r w:rsidR="00A92918" w:rsidRPr="00225D6E">
        <w:rPr>
          <w:rStyle w:val="211pt"/>
          <w:sz w:val="24"/>
          <w:szCs w:val="24"/>
        </w:rPr>
        <w:t>муниципального</w:t>
      </w:r>
      <w:r w:rsidRPr="00225D6E">
        <w:rPr>
          <w:rStyle w:val="211pt"/>
          <w:sz w:val="24"/>
          <w:szCs w:val="24"/>
        </w:rPr>
        <w:t xml:space="preserve"> казенного учреждения составляется, утверждается и ведется в порядке, определенном главным распорядителем средств бюджета,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946DDC" w:rsidRPr="00225D6E" w:rsidRDefault="00946DDC" w:rsidP="00946DDC">
      <w:pPr>
        <w:pStyle w:val="20"/>
        <w:numPr>
          <w:ilvl w:val="4"/>
          <w:numId w:val="13"/>
        </w:numPr>
        <w:shd w:val="clear" w:color="auto" w:fill="auto"/>
        <w:tabs>
          <w:tab w:val="left" w:pos="1234"/>
        </w:tabs>
        <w:spacing w:before="0" w:line="240" w:lineRule="auto"/>
        <w:ind w:left="20" w:right="20" w:firstLine="709"/>
        <w:jc w:val="both"/>
        <w:rPr>
          <w:rStyle w:val="211pt"/>
          <w:sz w:val="24"/>
          <w:szCs w:val="24"/>
        </w:rPr>
      </w:pPr>
      <w:bookmarkStart w:id="65" w:name="dst3194"/>
      <w:bookmarkEnd w:id="65"/>
      <w:proofErr w:type="gramStart"/>
      <w:r w:rsidRPr="00225D6E">
        <w:rPr>
          <w:rStyle w:val="211pt"/>
          <w:sz w:val="24"/>
          <w:szCs w:val="24"/>
        </w:rPr>
        <w:t xml:space="preserve">Бюджетная смета </w:t>
      </w:r>
      <w:r w:rsidR="00A92918" w:rsidRPr="00225D6E">
        <w:rPr>
          <w:rStyle w:val="211pt"/>
          <w:sz w:val="24"/>
          <w:szCs w:val="24"/>
        </w:rPr>
        <w:t>муниципального</w:t>
      </w:r>
      <w:r w:rsidRPr="00225D6E">
        <w:rPr>
          <w:rStyle w:val="211pt"/>
          <w:sz w:val="24"/>
          <w:szCs w:val="24"/>
        </w:rPr>
        <w:t xml:space="preserve"> казенного учреждения, являющегося органом местного самоуправления</w:t>
      </w:r>
      <w:r w:rsidR="008A0A1B" w:rsidRPr="00225D6E">
        <w:rPr>
          <w:rStyle w:val="211pt"/>
          <w:sz w:val="24"/>
          <w:szCs w:val="24"/>
        </w:rPr>
        <w:t xml:space="preserve"> Фировского района</w:t>
      </w:r>
      <w:r w:rsidRPr="00225D6E">
        <w:rPr>
          <w:rStyle w:val="211pt"/>
          <w:sz w:val="24"/>
          <w:szCs w:val="24"/>
        </w:rPr>
        <w:t xml:space="preserve">, </w:t>
      </w:r>
      <w:r w:rsidR="008A0A1B" w:rsidRPr="00225D6E">
        <w:rPr>
          <w:rStyle w:val="211pt"/>
          <w:sz w:val="24"/>
          <w:szCs w:val="24"/>
        </w:rPr>
        <w:t xml:space="preserve">органом Администрации Фировского района,  </w:t>
      </w:r>
      <w:r w:rsidRPr="00225D6E">
        <w:rPr>
          <w:rStyle w:val="211pt"/>
          <w:sz w:val="24"/>
          <w:szCs w:val="24"/>
        </w:rPr>
        <w:t xml:space="preserve">осуществляющим бюджетные полномочия </w:t>
      </w:r>
      <w:r w:rsidR="008A0A1B" w:rsidRPr="00225D6E">
        <w:rPr>
          <w:rStyle w:val="211pt"/>
          <w:sz w:val="24"/>
          <w:szCs w:val="24"/>
        </w:rPr>
        <w:t xml:space="preserve">главного </w:t>
      </w:r>
      <w:r w:rsidRPr="00225D6E">
        <w:rPr>
          <w:rStyle w:val="211pt"/>
          <w:sz w:val="24"/>
          <w:szCs w:val="24"/>
        </w:rPr>
        <w:t>распорядителя средств</w:t>
      </w:r>
      <w:r w:rsidR="008A0A1B" w:rsidRPr="00225D6E">
        <w:rPr>
          <w:rStyle w:val="211pt"/>
          <w:sz w:val="24"/>
          <w:szCs w:val="24"/>
        </w:rPr>
        <w:t xml:space="preserve"> бюджета</w:t>
      </w:r>
      <w:r w:rsidRPr="00225D6E">
        <w:rPr>
          <w:rStyle w:val="211pt"/>
          <w:sz w:val="24"/>
          <w:szCs w:val="24"/>
        </w:rPr>
        <w:t>, утверждается руководителем этого органа.</w:t>
      </w:r>
      <w:proofErr w:type="gramEnd"/>
    </w:p>
    <w:p w:rsidR="00946DDC" w:rsidRPr="00225D6E" w:rsidRDefault="00946DDC" w:rsidP="00946DDC">
      <w:pPr>
        <w:pStyle w:val="20"/>
        <w:numPr>
          <w:ilvl w:val="4"/>
          <w:numId w:val="13"/>
        </w:numPr>
        <w:shd w:val="clear" w:color="auto" w:fill="auto"/>
        <w:tabs>
          <w:tab w:val="left" w:pos="1172"/>
        </w:tabs>
        <w:spacing w:before="0" w:line="240" w:lineRule="auto"/>
        <w:ind w:left="20" w:right="20" w:firstLine="709"/>
        <w:jc w:val="both"/>
        <w:rPr>
          <w:sz w:val="24"/>
          <w:szCs w:val="24"/>
        </w:rPr>
      </w:pPr>
      <w:r w:rsidRPr="00225D6E">
        <w:rPr>
          <w:rStyle w:val="211pt"/>
          <w:sz w:val="24"/>
          <w:szCs w:val="24"/>
        </w:rPr>
        <w:t xml:space="preserve">Утвержденные показатели бюджетной сметы </w:t>
      </w:r>
      <w:r w:rsidR="00A92918" w:rsidRPr="00225D6E">
        <w:rPr>
          <w:rStyle w:val="211pt"/>
          <w:sz w:val="24"/>
          <w:szCs w:val="24"/>
        </w:rPr>
        <w:t>муниципального</w:t>
      </w:r>
      <w:r w:rsidRPr="00225D6E">
        <w:rPr>
          <w:rStyle w:val="211pt"/>
          <w:sz w:val="24"/>
          <w:szCs w:val="24"/>
        </w:rPr>
        <w:t xml:space="preserve">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946DDC" w:rsidRPr="00225D6E" w:rsidRDefault="00946DDC"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lastRenderedPageBreak/>
        <w:t xml:space="preserve">Бюджетная смета </w:t>
      </w:r>
      <w:r w:rsidR="00A92918" w:rsidRPr="00225D6E">
        <w:rPr>
          <w:rStyle w:val="211pt"/>
          <w:sz w:val="24"/>
          <w:szCs w:val="24"/>
        </w:rPr>
        <w:t>муниципального</w:t>
      </w:r>
      <w:r w:rsidRPr="00225D6E">
        <w:rPr>
          <w:rStyle w:val="211pt"/>
          <w:sz w:val="24"/>
          <w:szCs w:val="24"/>
        </w:rPr>
        <w:t xml:space="preserve">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46DDC" w:rsidRPr="00225D6E" w:rsidRDefault="00946DDC" w:rsidP="00946DDC">
      <w:pPr>
        <w:pStyle w:val="20"/>
        <w:numPr>
          <w:ilvl w:val="4"/>
          <w:numId w:val="13"/>
        </w:numPr>
        <w:shd w:val="clear" w:color="auto" w:fill="auto"/>
        <w:tabs>
          <w:tab w:val="left" w:pos="1177"/>
        </w:tabs>
        <w:spacing w:before="0" w:line="240" w:lineRule="auto"/>
        <w:ind w:left="20" w:right="20" w:firstLine="709"/>
        <w:jc w:val="both"/>
        <w:rPr>
          <w:sz w:val="24"/>
          <w:szCs w:val="24"/>
        </w:rPr>
      </w:pPr>
      <w:bookmarkStart w:id="66" w:name="dst103495"/>
      <w:bookmarkStart w:id="67" w:name="dst3196"/>
      <w:bookmarkEnd w:id="66"/>
      <w:bookmarkEnd w:id="67"/>
      <w:proofErr w:type="gramStart"/>
      <w:r w:rsidRPr="00225D6E">
        <w:rPr>
          <w:rStyle w:val="211pt"/>
          <w:sz w:val="24"/>
          <w:szCs w:val="24"/>
        </w:rPr>
        <w:t xml:space="preserve">В бюджетной смете </w:t>
      </w:r>
      <w:r w:rsidR="00A92918" w:rsidRPr="00225D6E">
        <w:rPr>
          <w:rStyle w:val="211pt"/>
          <w:sz w:val="24"/>
          <w:szCs w:val="24"/>
        </w:rPr>
        <w:t>муниципального</w:t>
      </w:r>
      <w:r w:rsidRPr="00225D6E">
        <w:rPr>
          <w:rStyle w:val="211pt"/>
          <w:sz w:val="24"/>
          <w:szCs w:val="24"/>
        </w:rPr>
        <w:t xml:space="preserve"> казенного учреждения дополнительно должны утверждаться иные показатели, предусмотренные порядком составления и ведения бюджетной сметы </w:t>
      </w:r>
      <w:r w:rsidR="00A92918" w:rsidRPr="00225D6E">
        <w:rPr>
          <w:rStyle w:val="211pt"/>
          <w:sz w:val="24"/>
          <w:szCs w:val="24"/>
        </w:rPr>
        <w:t>муниципального</w:t>
      </w:r>
      <w:r w:rsidRPr="00225D6E">
        <w:rPr>
          <w:rStyle w:val="211pt"/>
          <w:sz w:val="24"/>
          <w:szCs w:val="24"/>
        </w:rPr>
        <w:t xml:space="preserve"> казенного учреждения.</w:t>
      </w:r>
      <w:proofErr w:type="gramEnd"/>
    </w:p>
    <w:p w:rsidR="00946DDC" w:rsidRPr="00225D6E" w:rsidRDefault="00946DDC" w:rsidP="00946DDC">
      <w:pPr>
        <w:pStyle w:val="20"/>
        <w:numPr>
          <w:ilvl w:val="4"/>
          <w:numId w:val="13"/>
        </w:numPr>
        <w:shd w:val="clear" w:color="auto" w:fill="auto"/>
        <w:tabs>
          <w:tab w:val="left" w:pos="1172"/>
        </w:tabs>
        <w:spacing w:before="0" w:after="283" w:line="240" w:lineRule="auto"/>
        <w:ind w:left="20" w:right="20" w:firstLine="709"/>
        <w:jc w:val="both"/>
        <w:rPr>
          <w:rStyle w:val="211pt"/>
          <w:sz w:val="24"/>
          <w:szCs w:val="24"/>
        </w:rPr>
      </w:pPr>
      <w:proofErr w:type="gramStart"/>
      <w:r w:rsidRPr="00225D6E">
        <w:rPr>
          <w:rStyle w:val="211pt"/>
          <w:sz w:val="24"/>
          <w:szCs w:val="24"/>
        </w:rPr>
        <w:t xml:space="preserve">Показатели бюджетной сметы </w:t>
      </w:r>
      <w:r w:rsidR="00A92918" w:rsidRPr="00225D6E">
        <w:rPr>
          <w:rStyle w:val="211pt"/>
          <w:sz w:val="24"/>
          <w:szCs w:val="24"/>
        </w:rPr>
        <w:t>муниципального</w:t>
      </w:r>
      <w:r w:rsidRPr="00225D6E">
        <w:rPr>
          <w:rStyle w:val="211pt"/>
          <w:sz w:val="24"/>
          <w:szCs w:val="24"/>
        </w:rPr>
        <w:t xml:space="preserve"> казенного учреждения, руководитель которого наделен правом ее утверждения в соответствии с порядком утверждения бюджетной сметы </w:t>
      </w:r>
      <w:r w:rsidR="00A92918" w:rsidRPr="00225D6E">
        <w:rPr>
          <w:rStyle w:val="211pt"/>
          <w:sz w:val="24"/>
          <w:szCs w:val="24"/>
        </w:rPr>
        <w:t>муниципального</w:t>
      </w:r>
      <w:r w:rsidRPr="00225D6E">
        <w:rPr>
          <w:rStyle w:val="211pt"/>
          <w:sz w:val="24"/>
          <w:szCs w:val="24"/>
        </w:rPr>
        <w:t xml:space="preserve">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946DDC" w:rsidRPr="00225D6E" w:rsidRDefault="00CB0753" w:rsidP="00946DDC">
      <w:pPr>
        <w:pStyle w:val="20"/>
        <w:shd w:val="clear" w:color="auto" w:fill="auto"/>
        <w:spacing w:before="0" w:after="270"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3</w:t>
      </w:r>
      <w:r w:rsidR="00BD0E2A" w:rsidRPr="00225D6E">
        <w:rPr>
          <w:rStyle w:val="211pt"/>
          <w:b/>
          <w:sz w:val="24"/>
          <w:szCs w:val="24"/>
        </w:rPr>
        <w:t>2</w:t>
      </w:r>
      <w:r w:rsidR="00946DDC" w:rsidRPr="00225D6E">
        <w:rPr>
          <w:rStyle w:val="211pt"/>
          <w:b/>
          <w:sz w:val="24"/>
          <w:szCs w:val="24"/>
        </w:rPr>
        <w:t>.</w:t>
      </w:r>
      <w:r w:rsidR="00946DDC" w:rsidRPr="00225D6E">
        <w:rPr>
          <w:rStyle w:val="211pt"/>
          <w:sz w:val="24"/>
          <w:szCs w:val="24"/>
        </w:rPr>
        <w:t xml:space="preserve"> Кассовый план</w:t>
      </w:r>
    </w:p>
    <w:p w:rsidR="00946DDC" w:rsidRPr="00225D6E" w:rsidRDefault="00946DDC" w:rsidP="00946DDC">
      <w:pPr>
        <w:pStyle w:val="20"/>
        <w:numPr>
          <w:ilvl w:val="5"/>
          <w:numId w:val="13"/>
        </w:numPr>
        <w:shd w:val="clear" w:color="auto" w:fill="auto"/>
        <w:tabs>
          <w:tab w:val="left" w:pos="1129"/>
        </w:tabs>
        <w:spacing w:before="0" w:line="240" w:lineRule="auto"/>
        <w:ind w:left="20" w:right="20" w:firstLine="709"/>
        <w:jc w:val="both"/>
        <w:rPr>
          <w:sz w:val="24"/>
          <w:szCs w:val="24"/>
        </w:rPr>
      </w:pPr>
      <w:r w:rsidRPr="00225D6E">
        <w:rPr>
          <w:rStyle w:val="211pt"/>
          <w:sz w:val="24"/>
          <w:szCs w:val="24"/>
        </w:rPr>
        <w:t>Под кассовым планом понимается прогноз кассовых поступлений в бюджет и кассовых выплат из бюджета в текущем финансовом году.</w:t>
      </w:r>
    </w:p>
    <w:p w:rsidR="00946DDC" w:rsidRPr="00225D6E" w:rsidRDefault="00946DDC" w:rsidP="00946DDC">
      <w:pPr>
        <w:pStyle w:val="20"/>
        <w:shd w:val="clear" w:color="auto" w:fill="auto"/>
        <w:spacing w:before="0" w:line="240" w:lineRule="auto"/>
        <w:ind w:left="20" w:right="20" w:firstLine="709"/>
        <w:jc w:val="both"/>
        <w:rPr>
          <w:rStyle w:val="211pt"/>
          <w:sz w:val="24"/>
          <w:szCs w:val="24"/>
        </w:rPr>
      </w:pPr>
      <w:r w:rsidRPr="00225D6E">
        <w:rPr>
          <w:rStyle w:val="211pt"/>
          <w:sz w:val="24"/>
          <w:szCs w:val="24"/>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946DDC" w:rsidRPr="00225D6E" w:rsidRDefault="00946DDC" w:rsidP="00946DDC">
      <w:pPr>
        <w:pStyle w:val="20"/>
        <w:numPr>
          <w:ilvl w:val="5"/>
          <w:numId w:val="13"/>
        </w:numPr>
        <w:shd w:val="clear" w:color="auto" w:fill="auto"/>
        <w:tabs>
          <w:tab w:val="left" w:pos="1167"/>
        </w:tabs>
        <w:spacing w:before="0" w:line="240" w:lineRule="auto"/>
        <w:ind w:left="20" w:right="20" w:firstLine="709"/>
        <w:jc w:val="both"/>
        <w:rPr>
          <w:sz w:val="24"/>
          <w:szCs w:val="24"/>
        </w:rPr>
      </w:pPr>
      <w:bookmarkStart w:id="68" w:name="dst103358"/>
      <w:bookmarkEnd w:id="68"/>
      <w:proofErr w:type="gramStart"/>
      <w:r w:rsidRPr="00225D6E">
        <w:rPr>
          <w:rStyle w:val="211pt"/>
          <w:sz w:val="24"/>
          <w:szCs w:val="24"/>
        </w:rPr>
        <w:t>Финансовый орган устанавливает порядок составления и ведения кассового плана, а также состав и сроки представления распорядителями средств</w:t>
      </w:r>
      <w:r w:rsidR="00890438" w:rsidRPr="00225D6E">
        <w:rPr>
          <w:rStyle w:val="211pt"/>
          <w:sz w:val="24"/>
          <w:szCs w:val="24"/>
        </w:rPr>
        <w:t xml:space="preserve"> бюджета</w:t>
      </w:r>
      <w:r w:rsidRPr="00225D6E">
        <w:rPr>
          <w:rStyle w:val="211pt"/>
          <w:sz w:val="24"/>
          <w:szCs w:val="24"/>
        </w:rPr>
        <w:t>,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roofErr w:type="gramEnd"/>
    </w:p>
    <w:p w:rsidR="00946DDC" w:rsidRPr="00225D6E" w:rsidRDefault="00946DDC" w:rsidP="00946DDC">
      <w:pPr>
        <w:pStyle w:val="20"/>
        <w:shd w:val="clear" w:color="auto" w:fill="auto"/>
        <w:spacing w:before="0" w:line="240" w:lineRule="auto"/>
        <w:ind w:left="20" w:right="20" w:firstLine="709"/>
        <w:jc w:val="both"/>
        <w:rPr>
          <w:sz w:val="24"/>
          <w:szCs w:val="24"/>
        </w:rPr>
      </w:pPr>
      <w:r w:rsidRPr="00225D6E">
        <w:rPr>
          <w:rStyle w:val="211pt"/>
          <w:sz w:val="24"/>
          <w:szCs w:val="24"/>
        </w:rPr>
        <w:t>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946DDC" w:rsidRPr="00225D6E" w:rsidRDefault="00946DDC" w:rsidP="00946DDC">
      <w:pPr>
        <w:pStyle w:val="20"/>
        <w:numPr>
          <w:ilvl w:val="5"/>
          <w:numId w:val="13"/>
        </w:numPr>
        <w:shd w:val="clear" w:color="auto" w:fill="auto"/>
        <w:tabs>
          <w:tab w:val="left" w:pos="1120"/>
        </w:tabs>
        <w:spacing w:before="0" w:line="240" w:lineRule="auto"/>
        <w:ind w:left="20" w:firstLine="709"/>
        <w:jc w:val="both"/>
        <w:rPr>
          <w:rStyle w:val="211pt"/>
          <w:sz w:val="24"/>
          <w:szCs w:val="24"/>
        </w:rPr>
      </w:pPr>
      <w:r w:rsidRPr="00225D6E">
        <w:rPr>
          <w:rStyle w:val="211pt"/>
          <w:sz w:val="24"/>
          <w:szCs w:val="24"/>
        </w:rPr>
        <w:t xml:space="preserve">Составление и ведение кассового плана осуществляется </w:t>
      </w:r>
      <w:r w:rsidR="00890438" w:rsidRPr="00225D6E">
        <w:rPr>
          <w:rStyle w:val="211pt"/>
          <w:sz w:val="24"/>
          <w:szCs w:val="24"/>
        </w:rPr>
        <w:t>ф</w:t>
      </w:r>
      <w:r w:rsidRPr="00225D6E">
        <w:rPr>
          <w:rStyle w:val="211pt"/>
          <w:sz w:val="24"/>
          <w:szCs w:val="24"/>
        </w:rPr>
        <w:t>инансовым органом.</w:t>
      </w:r>
    </w:p>
    <w:p w:rsidR="00946DDC" w:rsidRPr="00225D6E" w:rsidRDefault="00946DDC" w:rsidP="00946DDC">
      <w:pPr>
        <w:pStyle w:val="20"/>
        <w:shd w:val="clear" w:color="auto" w:fill="auto"/>
        <w:spacing w:before="0" w:line="240" w:lineRule="auto"/>
        <w:ind w:left="20" w:firstLine="709"/>
        <w:jc w:val="both"/>
        <w:rPr>
          <w:rStyle w:val="211pt"/>
          <w:sz w:val="24"/>
          <w:szCs w:val="24"/>
        </w:rPr>
      </w:pPr>
      <w:bookmarkStart w:id="69" w:name="dst103493"/>
      <w:bookmarkStart w:id="70" w:name="dst3653"/>
      <w:bookmarkEnd w:id="69"/>
      <w:bookmarkEnd w:id="70"/>
    </w:p>
    <w:p w:rsidR="00946DDC" w:rsidRPr="00225D6E" w:rsidRDefault="00CB0753" w:rsidP="00946DDC">
      <w:pPr>
        <w:pStyle w:val="20"/>
        <w:shd w:val="clear" w:color="auto" w:fill="auto"/>
        <w:spacing w:before="0" w:line="240" w:lineRule="auto"/>
        <w:ind w:left="20" w:firstLine="709"/>
        <w:jc w:val="both"/>
        <w:rPr>
          <w:rStyle w:val="211pt"/>
          <w:sz w:val="24"/>
          <w:szCs w:val="24"/>
        </w:rPr>
      </w:pPr>
      <w:r w:rsidRPr="00225D6E">
        <w:rPr>
          <w:rStyle w:val="211pt"/>
          <w:b/>
          <w:sz w:val="24"/>
          <w:szCs w:val="24"/>
        </w:rPr>
        <w:t xml:space="preserve">Статья </w:t>
      </w:r>
      <w:r w:rsidR="00946DDC" w:rsidRPr="00225D6E">
        <w:rPr>
          <w:rStyle w:val="211pt"/>
          <w:b/>
          <w:sz w:val="24"/>
          <w:szCs w:val="24"/>
        </w:rPr>
        <w:t>3</w:t>
      </w:r>
      <w:r w:rsidR="00BD0E2A" w:rsidRPr="00225D6E">
        <w:rPr>
          <w:rStyle w:val="211pt"/>
          <w:b/>
          <w:sz w:val="24"/>
          <w:szCs w:val="24"/>
        </w:rPr>
        <w:t>3</w:t>
      </w:r>
      <w:r w:rsidR="00946DDC" w:rsidRPr="00225D6E">
        <w:rPr>
          <w:rStyle w:val="211pt"/>
          <w:b/>
          <w:sz w:val="24"/>
          <w:szCs w:val="24"/>
        </w:rPr>
        <w:t>.</w:t>
      </w:r>
      <w:r w:rsidR="00946DDC" w:rsidRPr="00225D6E">
        <w:rPr>
          <w:rStyle w:val="211pt"/>
          <w:sz w:val="24"/>
          <w:szCs w:val="24"/>
        </w:rPr>
        <w:t xml:space="preserve"> Лицевые счета для учета операций по исполнению бюджета</w:t>
      </w:r>
    </w:p>
    <w:p w:rsidR="00890438" w:rsidRPr="00225D6E" w:rsidRDefault="00890438" w:rsidP="00946DDC">
      <w:pPr>
        <w:pStyle w:val="20"/>
        <w:shd w:val="clear" w:color="auto" w:fill="auto"/>
        <w:spacing w:before="0" w:line="240" w:lineRule="auto"/>
        <w:ind w:left="20" w:firstLine="709"/>
        <w:jc w:val="both"/>
        <w:rPr>
          <w:sz w:val="24"/>
          <w:szCs w:val="24"/>
        </w:rPr>
      </w:pPr>
    </w:p>
    <w:p w:rsidR="00946DDC" w:rsidRPr="00225D6E" w:rsidRDefault="00946DDC" w:rsidP="00946DDC">
      <w:pPr>
        <w:pStyle w:val="20"/>
        <w:numPr>
          <w:ilvl w:val="6"/>
          <w:numId w:val="13"/>
        </w:numPr>
        <w:shd w:val="clear" w:color="auto" w:fill="auto"/>
        <w:tabs>
          <w:tab w:val="left" w:pos="1158"/>
        </w:tabs>
        <w:spacing w:before="0" w:line="240" w:lineRule="auto"/>
        <w:ind w:left="20" w:right="20" w:firstLine="709"/>
        <w:jc w:val="both"/>
        <w:rPr>
          <w:sz w:val="24"/>
          <w:szCs w:val="24"/>
        </w:rPr>
      </w:pPr>
      <w:r w:rsidRPr="00225D6E">
        <w:rPr>
          <w:rStyle w:val="211pt"/>
          <w:sz w:val="24"/>
          <w:szCs w:val="24"/>
        </w:rPr>
        <w:t>Исполнение бюджета по расходам осуществляется с использованием лицевых счетов средств бюджета (далее - лицевые счета), открыва</w:t>
      </w:r>
      <w:r w:rsidR="00083DD4" w:rsidRPr="00225D6E">
        <w:rPr>
          <w:rStyle w:val="211pt"/>
          <w:sz w:val="24"/>
          <w:szCs w:val="24"/>
        </w:rPr>
        <w:t>емых в едином учетном регистре ф</w:t>
      </w:r>
      <w:r w:rsidRPr="00225D6E">
        <w:rPr>
          <w:rStyle w:val="211pt"/>
          <w:sz w:val="24"/>
          <w:szCs w:val="24"/>
        </w:rPr>
        <w:t>инансового органа для каждого главного распорядителя, распорядителя и получателя средств бюджета.</w:t>
      </w:r>
    </w:p>
    <w:p w:rsidR="00946DDC" w:rsidRPr="00225D6E" w:rsidRDefault="00946DDC" w:rsidP="00946DDC">
      <w:pPr>
        <w:pStyle w:val="20"/>
        <w:numPr>
          <w:ilvl w:val="6"/>
          <w:numId w:val="13"/>
        </w:numPr>
        <w:shd w:val="clear" w:color="auto" w:fill="auto"/>
        <w:tabs>
          <w:tab w:val="left" w:pos="1138"/>
        </w:tabs>
        <w:spacing w:before="0" w:line="240" w:lineRule="auto"/>
        <w:ind w:left="20" w:right="20" w:firstLine="709"/>
        <w:jc w:val="both"/>
        <w:rPr>
          <w:sz w:val="24"/>
          <w:szCs w:val="24"/>
        </w:rPr>
      </w:pPr>
      <w:r w:rsidRPr="00225D6E">
        <w:rPr>
          <w:rStyle w:val="211pt"/>
          <w:sz w:val="24"/>
          <w:szCs w:val="24"/>
        </w:rPr>
        <w:t>На лицевом счете отражается объем средств бюджета, которыми располагает главный распорядитель</w:t>
      </w:r>
      <w:r w:rsidR="00083DD4" w:rsidRPr="00225D6E">
        <w:rPr>
          <w:rStyle w:val="211pt"/>
          <w:sz w:val="24"/>
          <w:szCs w:val="24"/>
        </w:rPr>
        <w:t>, распорядитель</w:t>
      </w:r>
      <w:r w:rsidRPr="00225D6E">
        <w:rPr>
          <w:rStyle w:val="211pt"/>
          <w:sz w:val="24"/>
          <w:szCs w:val="24"/>
        </w:rPr>
        <w:t xml:space="preserve"> либо получатель этих сре</w:t>
      </w:r>
      <w:proofErr w:type="gramStart"/>
      <w:r w:rsidRPr="00225D6E">
        <w:rPr>
          <w:rStyle w:val="211pt"/>
          <w:sz w:val="24"/>
          <w:szCs w:val="24"/>
        </w:rPr>
        <w:t>дств в пр</w:t>
      </w:r>
      <w:proofErr w:type="gramEnd"/>
      <w:r w:rsidRPr="00225D6E">
        <w:rPr>
          <w:rStyle w:val="211pt"/>
          <w:sz w:val="24"/>
          <w:szCs w:val="24"/>
        </w:rPr>
        <w:t>оцессе исполнения бюджета по расходам.</w:t>
      </w:r>
    </w:p>
    <w:p w:rsidR="00946DDC" w:rsidRPr="00225D6E" w:rsidRDefault="00946DDC" w:rsidP="00946DDC">
      <w:pPr>
        <w:pStyle w:val="20"/>
        <w:numPr>
          <w:ilvl w:val="6"/>
          <w:numId w:val="13"/>
        </w:numPr>
        <w:shd w:val="clear" w:color="auto" w:fill="auto"/>
        <w:tabs>
          <w:tab w:val="left" w:pos="1297"/>
        </w:tabs>
        <w:spacing w:before="0" w:line="240" w:lineRule="auto"/>
        <w:ind w:left="20" w:right="20" w:firstLine="709"/>
        <w:jc w:val="both"/>
        <w:rPr>
          <w:sz w:val="24"/>
          <w:szCs w:val="24"/>
        </w:rPr>
      </w:pPr>
      <w:r w:rsidRPr="00225D6E">
        <w:rPr>
          <w:rStyle w:val="211pt"/>
          <w:sz w:val="24"/>
          <w:szCs w:val="24"/>
        </w:rPr>
        <w:t xml:space="preserve">Главный распорядитель, </w:t>
      </w:r>
      <w:r w:rsidR="00083DD4" w:rsidRPr="00225D6E">
        <w:rPr>
          <w:rStyle w:val="211pt"/>
          <w:sz w:val="24"/>
          <w:szCs w:val="24"/>
        </w:rPr>
        <w:t xml:space="preserve">распорядитель, </w:t>
      </w:r>
      <w:r w:rsidRPr="00225D6E">
        <w:rPr>
          <w:rStyle w:val="211pt"/>
          <w:sz w:val="24"/>
          <w:szCs w:val="24"/>
        </w:rPr>
        <w:t>получатель средств бюджета вправе распоряжаться средствами, зачисленными на его лицевой счет,</w:t>
      </w:r>
      <w:r w:rsidR="00083DD4" w:rsidRPr="00225D6E">
        <w:rPr>
          <w:rStyle w:val="211pt"/>
          <w:sz w:val="24"/>
          <w:szCs w:val="24"/>
        </w:rPr>
        <w:t xml:space="preserve"> только в том</w:t>
      </w:r>
      <w:r w:rsidRPr="00225D6E">
        <w:rPr>
          <w:rStyle w:val="211pt"/>
          <w:sz w:val="24"/>
          <w:szCs w:val="24"/>
        </w:rPr>
        <w:t xml:space="preserve"> размере, который отражен на </w:t>
      </w:r>
      <w:r w:rsidR="00083DD4" w:rsidRPr="00225D6E">
        <w:rPr>
          <w:rStyle w:val="211pt"/>
          <w:sz w:val="24"/>
          <w:szCs w:val="24"/>
        </w:rPr>
        <w:t>их</w:t>
      </w:r>
      <w:r w:rsidRPr="00225D6E">
        <w:rPr>
          <w:rStyle w:val="211pt"/>
          <w:sz w:val="24"/>
          <w:szCs w:val="24"/>
        </w:rPr>
        <w:t xml:space="preserve"> лицевом счете.</w:t>
      </w:r>
    </w:p>
    <w:p w:rsidR="00946DDC" w:rsidRPr="00225D6E" w:rsidRDefault="00946DDC" w:rsidP="00946DDC">
      <w:pPr>
        <w:pStyle w:val="20"/>
        <w:numPr>
          <w:ilvl w:val="6"/>
          <w:numId w:val="13"/>
        </w:numPr>
        <w:shd w:val="clear" w:color="auto" w:fill="auto"/>
        <w:tabs>
          <w:tab w:val="left" w:pos="1138"/>
        </w:tabs>
        <w:spacing w:before="0" w:after="283" w:line="240" w:lineRule="auto"/>
        <w:ind w:left="20" w:right="20" w:firstLine="709"/>
        <w:jc w:val="both"/>
        <w:rPr>
          <w:rStyle w:val="211pt"/>
          <w:sz w:val="24"/>
          <w:szCs w:val="24"/>
        </w:rPr>
      </w:pPr>
      <w:r w:rsidRPr="00225D6E">
        <w:rPr>
          <w:rStyle w:val="211pt"/>
          <w:sz w:val="24"/>
          <w:szCs w:val="24"/>
        </w:rPr>
        <w:t xml:space="preserve">Лицевые счета, открываемые в </w:t>
      </w:r>
      <w:r w:rsidR="00083DD4" w:rsidRPr="00225D6E">
        <w:rPr>
          <w:rStyle w:val="211pt"/>
          <w:sz w:val="24"/>
          <w:szCs w:val="24"/>
        </w:rPr>
        <w:t>ф</w:t>
      </w:r>
      <w:r w:rsidRPr="00225D6E">
        <w:rPr>
          <w:rStyle w:val="211pt"/>
          <w:sz w:val="24"/>
          <w:szCs w:val="24"/>
        </w:rPr>
        <w:t xml:space="preserve">инансовом органе, открываются и ведутся в порядке, </w:t>
      </w:r>
      <w:r w:rsidR="00083DD4" w:rsidRPr="00225D6E">
        <w:rPr>
          <w:rStyle w:val="211pt"/>
          <w:sz w:val="24"/>
          <w:szCs w:val="24"/>
        </w:rPr>
        <w:t>установленном ф</w:t>
      </w:r>
      <w:r w:rsidRPr="00225D6E">
        <w:rPr>
          <w:rStyle w:val="211pt"/>
          <w:sz w:val="24"/>
          <w:szCs w:val="24"/>
        </w:rPr>
        <w:t>инансов</w:t>
      </w:r>
      <w:r w:rsidR="00083DD4" w:rsidRPr="00225D6E">
        <w:rPr>
          <w:rStyle w:val="211pt"/>
          <w:sz w:val="24"/>
          <w:szCs w:val="24"/>
        </w:rPr>
        <w:t>ым</w:t>
      </w:r>
      <w:r w:rsidRPr="00225D6E">
        <w:rPr>
          <w:rStyle w:val="211pt"/>
          <w:sz w:val="24"/>
          <w:szCs w:val="24"/>
        </w:rPr>
        <w:t xml:space="preserve"> орган</w:t>
      </w:r>
      <w:r w:rsidR="00083DD4" w:rsidRPr="00225D6E">
        <w:rPr>
          <w:rStyle w:val="211pt"/>
          <w:sz w:val="24"/>
          <w:szCs w:val="24"/>
        </w:rPr>
        <w:t>ом</w:t>
      </w:r>
      <w:r w:rsidRPr="00225D6E">
        <w:rPr>
          <w:rStyle w:val="211pt"/>
          <w:sz w:val="24"/>
          <w:szCs w:val="24"/>
        </w:rPr>
        <w:t>.</w:t>
      </w:r>
    </w:p>
    <w:p w:rsidR="00946DDC" w:rsidRPr="00225D6E" w:rsidRDefault="00CB0753" w:rsidP="00946DDC">
      <w:pPr>
        <w:pStyle w:val="20"/>
        <w:shd w:val="clear" w:color="auto" w:fill="auto"/>
        <w:spacing w:before="0" w:line="240" w:lineRule="auto"/>
        <w:ind w:left="20" w:firstLine="709"/>
        <w:jc w:val="both"/>
        <w:rPr>
          <w:sz w:val="24"/>
          <w:szCs w:val="24"/>
        </w:rPr>
      </w:pPr>
      <w:bookmarkStart w:id="71" w:name="dst103364"/>
      <w:bookmarkStart w:id="72" w:name="dst2616"/>
      <w:bookmarkEnd w:id="71"/>
      <w:bookmarkEnd w:id="72"/>
      <w:r w:rsidRPr="00225D6E">
        <w:rPr>
          <w:rStyle w:val="211pt"/>
          <w:b/>
          <w:sz w:val="24"/>
          <w:szCs w:val="24"/>
        </w:rPr>
        <w:t xml:space="preserve">Статья </w:t>
      </w:r>
      <w:r w:rsidR="00946DDC" w:rsidRPr="00225D6E">
        <w:rPr>
          <w:rStyle w:val="211pt"/>
          <w:b/>
          <w:sz w:val="24"/>
          <w:szCs w:val="24"/>
        </w:rPr>
        <w:t>3</w:t>
      </w:r>
      <w:r w:rsidR="00BD0E2A" w:rsidRPr="00225D6E">
        <w:rPr>
          <w:rStyle w:val="211pt"/>
          <w:b/>
          <w:sz w:val="24"/>
          <w:szCs w:val="24"/>
        </w:rPr>
        <w:t>4</w:t>
      </w:r>
      <w:r w:rsidR="00946DDC" w:rsidRPr="00225D6E">
        <w:rPr>
          <w:rStyle w:val="211pt"/>
          <w:b/>
          <w:sz w:val="24"/>
          <w:szCs w:val="24"/>
        </w:rPr>
        <w:t>.</w:t>
      </w:r>
      <w:r w:rsidR="00946DDC" w:rsidRPr="00225D6E">
        <w:rPr>
          <w:rStyle w:val="211pt"/>
          <w:sz w:val="24"/>
          <w:szCs w:val="24"/>
        </w:rPr>
        <w:t xml:space="preserve"> Предельные объемы финансирования</w:t>
      </w:r>
    </w:p>
    <w:p w:rsidR="004C08E3" w:rsidRPr="00225D6E" w:rsidRDefault="004C08E3" w:rsidP="004C08E3">
      <w:pPr>
        <w:shd w:val="clear" w:color="auto" w:fill="FFFFFF"/>
        <w:spacing w:line="290" w:lineRule="atLeast"/>
        <w:ind w:firstLine="540"/>
        <w:jc w:val="both"/>
        <w:rPr>
          <w:rStyle w:val="blk"/>
          <w:rFonts w:ascii="Arial" w:hAnsi="Arial" w:cs="Arial"/>
          <w:sz w:val="18"/>
        </w:rPr>
      </w:pPr>
      <w:bookmarkStart w:id="73" w:name="dst4547"/>
      <w:bookmarkEnd w:id="73"/>
    </w:p>
    <w:p w:rsidR="00696485" w:rsidRPr="00225D6E" w:rsidRDefault="004C08E3" w:rsidP="00696485">
      <w:pPr>
        <w:shd w:val="clear" w:color="auto" w:fill="FFFFFF"/>
        <w:spacing w:line="290" w:lineRule="atLeast"/>
        <w:ind w:firstLine="540"/>
        <w:jc w:val="both"/>
        <w:rPr>
          <w:rStyle w:val="blk"/>
          <w:rFonts w:ascii="Times New Roman" w:hAnsi="Times New Roman"/>
        </w:rPr>
      </w:pPr>
      <w:proofErr w:type="gramStart"/>
      <w:r w:rsidRPr="00225D6E">
        <w:rPr>
          <w:rStyle w:val="blk"/>
          <w:rFonts w:ascii="Times New Roman" w:hAnsi="Times New Roman"/>
        </w:rPr>
        <w:lastRenderedPageBreak/>
        <w:t>При организации исполнения бюджета по расходам могут утверждаться и доводиться до главных распорядителей, распорядителей и получателей средств бюджета предельные объемы оплаты денежных обязательств в соответствующем периоде текущего финансового года (предельные объемы финансирования) в соответствии с порядком, установленным финансовым органом.</w:t>
      </w:r>
      <w:proofErr w:type="gramEnd"/>
    </w:p>
    <w:p w:rsidR="00696485" w:rsidRPr="00225D6E" w:rsidRDefault="00696485" w:rsidP="00696485">
      <w:pPr>
        <w:shd w:val="clear" w:color="auto" w:fill="FFFFFF"/>
        <w:spacing w:line="290" w:lineRule="atLeast"/>
        <w:ind w:firstLine="540"/>
        <w:jc w:val="both"/>
        <w:rPr>
          <w:rStyle w:val="211pt"/>
          <w:b/>
          <w:sz w:val="24"/>
          <w:szCs w:val="24"/>
        </w:rPr>
      </w:pPr>
    </w:p>
    <w:p w:rsidR="00946DDC" w:rsidRPr="00225D6E" w:rsidRDefault="00CB0753" w:rsidP="00946DDC">
      <w:pPr>
        <w:pStyle w:val="20"/>
        <w:shd w:val="clear" w:color="auto" w:fill="auto"/>
        <w:spacing w:before="0" w:after="248" w:line="240" w:lineRule="auto"/>
        <w:ind w:left="20" w:right="20" w:firstLine="709"/>
        <w:jc w:val="both"/>
        <w:rPr>
          <w:sz w:val="24"/>
          <w:szCs w:val="24"/>
        </w:rPr>
      </w:pPr>
      <w:r w:rsidRPr="00225D6E">
        <w:rPr>
          <w:rStyle w:val="211pt"/>
          <w:b/>
          <w:sz w:val="24"/>
          <w:szCs w:val="24"/>
        </w:rPr>
        <w:t xml:space="preserve">Статья </w:t>
      </w:r>
      <w:r w:rsidR="00946DDC" w:rsidRPr="00225D6E">
        <w:rPr>
          <w:rStyle w:val="211pt"/>
          <w:b/>
          <w:sz w:val="24"/>
          <w:szCs w:val="24"/>
        </w:rPr>
        <w:t>3</w:t>
      </w:r>
      <w:r w:rsidR="00BD0E2A" w:rsidRPr="00225D6E">
        <w:rPr>
          <w:rStyle w:val="211pt"/>
          <w:b/>
          <w:sz w:val="24"/>
          <w:szCs w:val="24"/>
        </w:rPr>
        <w:t>5</w:t>
      </w:r>
      <w:r w:rsidR="00946DDC" w:rsidRPr="00225D6E">
        <w:rPr>
          <w:rStyle w:val="211pt"/>
          <w:sz w:val="24"/>
          <w:szCs w:val="24"/>
        </w:rPr>
        <w:t xml:space="preserve">. Использование доходов, фактически полученных при исполнении бюджета </w:t>
      </w:r>
      <w:proofErr w:type="gramStart"/>
      <w:r w:rsidR="00946DDC" w:rsidRPr="00225D6E">
        <w:rPr>
          <w:rStyle w:val="211pt"/>
          <w:sz w:val="24"/>
          <w:szCs w:val="24"/>
        </w:rPr>
        <w:t>сверх</w:t>
      </w:r>
      <w:proofErr w:type="gramEnd"/>
      <w:r w:rsidR="00946DDC" w:rsidRPr="00225D6E">
        <w:rPr>
          <w:rStyle w:val="211pt"/>
          <w:sz w:val="24"/>
          <w:szCs w:val="24"/>
        </w:rPr>
        <w:t xml:space="preserve"> утвержденных решением о бюджете</w:t>
      </w:r>
    </w:p>
    <w:p w:rsidR="00946DDC" w:rsidRPr="00225D6E" w:rsidRDefault="00946DDC" w:rsidP="00946DDC">
      <w:pPr>
        <w:pStyle w:val="20"/>
        <w:numPr>
          <w:ilvl w:val="7"/>
          <w:numId w:val="13"/>
        </w:numPr>
        <w:shd w:val="clear" w:color="auto" w:fill="auto"/>
        <w:tabs>
          <w:tab w:val="left" w:pos="1220"/>
        </w:tabs>
        <w:spacing w:before="0" w:line="240" w:lineRule="auto"/>
        <w:ind w:left="20" w:right="20" w:firstLine="709"/>
        <w:jc w:val="both"/>
        <w:rPr>
          <w:rStyle w:val="211pt"/>
          <w:sz w:val="24"/>
          <w:szCs w:val="24"/>
        </w:rPr>
      </w:pPr>
      <w:proofErr w:type="gramStart"/>
      <w:r w:rsidRPr="00225D6E">
        <w:rPr>
          <w:rStyle w:val="211pt"/>
          <w:sz w:val="24"/>
          <w:szCs w:val="24"/>
        </w:rPr>
        <w:t xml:space="preserve">Доходы, фактически полученные при исполнении бюджета сверх утвержденных решением о бюджете общего объема доходов, могут направляться </w:t>
      </w:r>
      <w:r w:rsidR="00696485" w:rsidRPr="00225D6E">
        <w:rPr>
          <w:rStyle w:val="211pt"/>
          <w:sz w:val="24"/>
          <w:szCs w:val="24"/>
        </w:rPr>
        <w:t>ф</w:t>
      </w:r>
      <w:r w:rsidRPr="00225D6E">
        <w:rPr>
          <w:rStyle w:val="211pt"/>
          <w:sz w:val="24"/>
          <w:szCs w:val="24"/>
        </w:rPr>
        <w:t xml:space="preserve">инансовым органом без внесения изменений в решение о бюджете на замещение муниципальных заимствований, погашение </w:t>
      </w:r>
      <w:r w:rsidR="00A92918" w:rsidRPr="00225D6E">
        <w:rPr>
          <w:rStyle w:val="211pt"/>
          <w:sz w:val="24"/>
          <w:szCs w:val="24"/>
        </w:rPr>
        <w:t>муниципального</w:t>
      </w:r>
      <w:r w:rsidRPr="00225D6E">
        <w:rPr>
          <w:rStyle w:val="211pt"/>
          <w:sz w:val="24"/>
          <w:szCs w:val="24"/>
        </w:rPr>
        <w:t xml:space="preserve"> долга, а также на исполнение публичных нормативных обязательств </w:t>
      </w:r>
      <w:r w:rsidR="00E1726E" w:rsidRPr="00225D6E">
        <w:rPr>
          <w:rStyle w:val="211pt"/>
          <w:sz w:val="24"/>
          <w:szCs w:val="24"/>
        </w:rPr>
        <w:t>Фировского  района</w:t>
      </w:r>
      <w:r w:rsidR="00696485" w:rsidRPr="00225D6E">
        <w:rPr>
          <w:rStyle w:val="211pt"/>
          <w:sz w:val="24"/>
          <w:szCs w:val="24"/>
        </w:rPr>
        <w:t xml:space="preserve"> </w:t>
      </w:r>
      <w:r w:rsidRPr="00225D6E">
        <w:rPr>
          <w:rStyle w:val="211pt"/>
          <w:sz w:val="24"/>
          <w:szCs w:val="24"/>
        </w:rPr>
        <w:t>в случае недостаточности предусмотренных на их исполнение бюджетных ассигнований в размере, предусмотренном пунктом 3 статьи 217 Бюджетного кодекса Российской</w:t>
      </w:r>
      <w:proofErr w:type="gramEnd"/>
      <w:r w:rsidRPr="00225D6E">
        <w:rPr>
          <w:rStyle w:val="211pt"/>
          <w:sz w:val="24"/>
          <w:szCs w:val="24"/>
        </w:rPr>
        <w:t xml:space="preserve"> Федерации.</w:t>
      </w:r>
    </w:p>
    <w:p w:rsidR="00696485" w:rsidRPr="00225D6E" w:rsidRDefault="00946DDC" w:rsidP="00696485">
      <w:pPr>
        <w:pStyle w:val="20"/>
        <w:numPr>
          <w:ilvl w:val="7"/>
          <w:numId w:val="13"/>
        </w:numPr>
        <w:shd w:val="clear" w:color="auto" w:fill="auto"/>
        <w:tabs>
          <w:tab w:val="left" w:pos="1143"/>
        </w:tabs>
        <w:spacing w:before="0" w:after="283" w:line="240" w:lineRule="auto"/>
        <w:ind w:left="20" w:right="20" w:firstLine="709"/>
        <w:jc w:val="both"/>
        <w:rPr>
          <w:rStyle w:val="211pt"/>
          <w:sz w:val="24"/>
          <w:szCs w:val="24"/>
        </w:rPr>
      </w:pPr>
      <w:proofErr w:type="gramStart"/>
      <w:r w:rsidRPr="00225D6E">
        <w:rPr>
          <w:rStyle w:val="211pt"/>
          <w:sz w:val="24"/>
          <w:szCs w:val="24"/>
        </w:rPr>
        <w:t>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в порядке, установленном пунктом 5 статьи 242 Бюджетного кодекса Российской Федерации,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w:t>
      </w:r>
      <w:proofErr w:type="gramEnd"/>
      <w:r w:rsidRPr="00225D6E">
        <w:rPr>
          <w:rStyle w:val="211pt"/>
          <w:sz w:val="24"/>
          <w:szCs w:val="24"/>
        </w:rPr>
        <w:t xml:space="preserve">, </w:t>
      </w:r>
      <w:proofErr w:type="gramStart"/>
      <w:r w:rsidRPr="00225D6E">
        <w:rPr>
          <w:rStyle w:val="211pt"/>
          <w:sz w:val="24"/>
          <w:szCs w:val="24"/>
        </w:rPr>
        <w:t>с внесением изменений в сводную бюджетную роспись без внесения изменений в решение</w:t>
      </w:r>
      <w:proofErr w:type="gramEnd"/>
      <w:r w:rsidRPr="00225D6E">
        <w:rPr>
          <w:rStyle w:val="211pt"/>
          <w:sz w:val="24"/>
          <w:szCs w:val="24"/>
        </w:rPr>
        <w:t xml:space="preserve"> о бюджете на текущий финансовый год и плановый период.</w:t>
      </w:r>
    </w:p>
    <w:p w:rsidR="00946DDC" w:rsidRPr="00225D6E" w:rsidRDefault="00CB0753" w:rsidP="00946DDC">
      <w:pPr>
        <w:pStyle w:val="a7"/>
        <w:ind w:left="0" w:firstLine="709"/>
        <w:rPr>
          <w:rFonts w:ascii="Times New Roman" w:hAnsi="Times New Roman" w:cs="Times New Roman"/>
        </w:rPr>
      </w:pPr>
      <w:bookmarkStart w:id="74" w:name="sub_48"/>
      <w:r w:rsidRPr="00225D6E">
        <w:rPr>
          <w:rStyle w:val="211pt"/>
          <w:b/>
          <w:sz w:val="24"/>
          <w:szCs w:val="24"/>
        </w:rPr>
        <w:t>Статья</w:t>
      </w:r>
      <w:r w:rsidRPr="00225D6E">
        <w:rPr>
          <w:rStyle w:val="a6"/>
          <w:rFonts w:ascii="Times New Roman" w:hAnsi="Times New Roman" w:cs="Times New Roman"/>
          <w:bCs/>
          <w:color w:val="auto"/>
        </w:rPr>
        <w:t xml:space="preserve"> </w:t>
      </w:r>
      <w:r w:rsidR="00946DDC" w:rsidRPr="00225D6E">
        <w:rPr>
          <w:rStyle w:val="a6"/>
          <w:rFonts w:ascii="Times New Roman" w:hAnsi="Times New Roman" w:cs="Times New Roman"/>
          <w:bCs/>
          <w:color w:val="auto"/>
        </w:rPr>
        <w:t>3</w:t>
      </w:r>
      <w:r w:rsidR="00BD0E2A" w:rsidRPr="00225D6E">
        <w:rPr>
          <w:rStyle w:val="a6"/>
          <w:rFonts w:ascii="Times New Roman" w:hAnsi="Times New Roman" w:cs="Times New Roman"/>
          <w:bCs/>
          <w:color w:val="auto"/>
        </w:rPr>
        <w:t>6</w:t>
      </w:r>
      <w:r w:rsidR="00946DDC" w:rsidRPr="00225D6E">
        <w:rPr>
          <w:rStyle w:val="a6"/>
          <w:rFonts w:ascii="Times New Roman" w:hAnsi="Times New Roman" w:cs="Times New Roman"/>
          <w:bCs/>
          <w:color w:val="auto"/>
        </w:rPr>
        <w:t>.</w:t>
      </w:r>
      <w:r w:rsidR="00946DDC" w:rsidRPr="00225D6E">
        <w:rPr>
          <w:rFonts w:ascii="Times New Roman" w:hAnsi="Times New Roman" w:cs="Times New Roman"/>
        </w:rPr>
        <w:t xml:space="preserve"> Учет исполнения бюджета </w:t>
      </w:r>
    </w:p>
    <w:bookmarkEnd w:id="74"/>
    <w:p w:rsidR="00946DDC" w:rsidRPr="00225D6E" w:rsidRDefault="00946DDC" w:rsidP="00946DDC">
      <w:pPr>
        <w:ind w:firstLine="709"/>
        <w:jc w:val="both"/>
        <w:rPr>
          <w:rFonts w:ascii="Times New Roman" w:hAnsi="Times New Roman"/>
        </w:rPr>
      </w:pPr>
    </w:p>
    <w:p w:rsidR="00946DDC" w:rsidRPr="00225D6E" w:rsidRDefault="00946DDC" w:rsidP="00946DDC">
      <w:pPr>
        <w:ind w:firstLine="709"/>
        <w:jc w:val="both"/>
        <w:rPr>
          <w:rFonts w:ascii="Times New Roman" w:hAnsi="Times New Roman"/>
        </w:rPr>
      </w:pPr>
      <w:bookmarkStart w:id="75" w:name="sub_4801"/>
      <w:r w:rsidRPr="00225D6E">
        <w:rPr>
          <w:rFonts w:ascii="Times New Roman" w:hAnsi="Times New Roman"/>
        </w:rPr>
        <w:t>1. Финансовый орган осуществляет бюджетный учет всех операций:</w:t>
      </w:r>
    </w:p>
    <w:p w:rsidR="00946DDC" w:rsidRPr="00225D6E" w:rsidRDefault="00946DDC" w:rsidP="00946DDC">
      <w:pPr>
        <w:ind w:firstLine="709"/>
        <w:jc w:val="both"/>
        <w:rPr>
          <w:rFonts w:ascii="Times New Roman" w:hAnsi="Times New Roman"/>
        </w:rPr>
      </w:pPr>
      <w:bookmarkStart w:id="76" w:name="sub_74"/>
      <w:bookmarkEnd w:id="75"/>
      <w:proofErr w:type="gramStart"/>
      <w:r w:rsidRPr="00225D6E">
        <w:rPr>
          <w:rFonts w:ascii="Times New Roman" w:hAnsi="Times New Roman"/>
        </w:rPr>
        <w:t>а) связанных с поступлением доходов, в том числе доходов от платных услуг, оказываемых казенными учреждениями, поступлением источников финансирования дефицита бюджета, осуществлением расходов бюджета;</w:t>
      </w:r>
      <w:proofErr w:type="gramEnd"/>
    </w:p>
    <w:bookmarkEnd w:id="76"/>
    <w:p w:rsidR="009B6876" w:rsidRPr="00225D6E" w:rsidRDefault="00946DDC" w:rsidP="00946DDC">
      <w:pPr>
        <w:ind w:firstLine="709"/>
        <w:jc w:val="both"/>
        <w:rPr>
          <w:rFonts w:ascii="Times New Roman" w:hAnsi="Times New Roman"/>
        </w:rPr>
      </w:pPr>
      <w:r w:rsidRPr="00225D6E">
        <w:rPr>
          <w:rFonts w:ascii="Times New Roman" w:hAnsi="Times New Roman"/>
        </w:rPr>
        <w:t xml:space="preserve">б) </w:t>
      </w:r>
      <w:r w:rsidR="009B6876" w:rsidRPr="00225D6E">
        <w:rPr>
          <w:rFonts w:ascii="Times New Roman" w:hAnsi="Times New Roman"/>
        </w:rPr>
        <w:t>по движению денежных средств бюджета на едином счете бюджета, открытого в Управлении Федерального казначейства по Тверской области для кассового обслуживания исполнения местных бюджетов;</w:t>
      </w:r>
    </w:p>
    <w:p w:rsidR="00946DDC" w:rsidRPr="00225D6E" w:rsidRDefault="00946DDC" w:rsidP="00946DDC">
      <w:pPr>
        <w:ind w:firstLine="709"/>
        <w:jc w:val="both"/>
        <w:rPr>
          <w:rFonts w:ascii="Times New Roman" w:hAnsi="Times New Roman"/>
        </w:rPr>
      </w:pPr>
      <w:r w:rsidRPr="00225D6E">
        <w:rPr>
          <w:rFonts w:ascii="Times New Roman" w:hAnsi="Times New Roman"/>
        </w:rPr>
        <w:t>в) по бюджетным ассигнованиям, лимитам бюджетных обязательств, подтвержденным денежным обязательствам бюджета;</w:t>
      </w:r>
    </w:p>
    <w:p w:rsidR="009B6876" w:rsidRPr="00225D6E" w:rsidRDefault="009B6876" w:rsidP="00946DDC">
      <w:pPr>
        <w:ind w:firstLine="709"/>
        <w:jc w:val="both"/>
        <w:rPr>
          <w:rFonts w:ascii="Times New Roman" w:hAnsi="Times New Roman"/>
        </w:rPr>
      </w:pPr>
      <w:r w:rsidRPr="00225D6E">
        <w:rPr>
          <w:rFonts w:ascii="Times New Roman" w:hAnsi="Times New Roman"/>
        </w:rPr>
        <w:t>г) по обязательствам, возникающим в связи с предоставлением из бюджета бюджетных кредитов;</w:t>
      </w:r>
    </w:p>
    <w:p w:rsidR="00946DDC" w:rsidRPr="00225D6E" w:rsidRDefault="009B6876" w:rsidP="00946DDC">
      <w:pPr>
        <w:ind w:firstLine="709"/>
        <w:jc w:val="both"/>
        <w:rPr>
          <w:rFonts w:ascii="Times New Roman" w:hAnsi="Times New Roman"/>
        </w:rPr>
      </w:pPr>
      <w:r w:rsidRPr="00225D6E">
        <w:rPr>
          <w:rFonts w:ascii="Times New Roman" w:hAnsi="Times New Roman"/>
        </w:rPr>
        <w:t>д</w:t>
      </w:r>
      <w:r w:rsidR="00946DDC" w:rsidRPr="00225D6E">
        <w:rPr>
          <w:rFonts w:ascii="Times New Roman" w:hAnsi="Times New Roman"/>
        </w:rPr>
        <w:t>) по расчетам, возникающим в ходе исполнения бюджета.</w:t>
      </w:r>
    </w:p>
    <w:p w:rsidR="00946DDC" w:rsidRPr="00225D6E" w:rsidRDefault="00946DDC" w:rsidP="00946DDC">
      <w:pPr>
        <w:ind w:firstLine="709"/>
        <w:jc w:val="both"/>
        <w:rPr>
          <w:rFonts w:ascii="Times New Roman" w:hAnsi="Times New Roman"/>
        </w:rPr>
      </w:pPr>
      <w:bookmarkStart w:id="77" w:name="sub_4802"/>
      <w:r w:rsidRPr="00225D6E">
        <w:rPr>
          <w:rFonts w:ascii="Times New Roman" w:hAnsi="Times New Roman"/>
        </w:rPr>
        <w:t>2. Операции, осуществляемые в процессе исполнения бюджета, отражаются в Главной книге и других регистрах бюджетного учета в хронологической последовательности по аналитическим признакам.</w:t>
      </w:r>
    </w:p>
    <w:p w:rsidR="00946DDC" w:rsidRPr="00225D6E" w:rsidRDefault="00946DDC" w:rsidP="00946DDC">
      <w:pPr>
        <w:ind w:firstLine="709"/>
        <w:jc w:val="both"/>
        <w:rPr>
          <w:rFonts w:ascii="Times New Roman" w:hAnsi="Times New Roman"/>
        </w:rPr>
      </w:pPr>
      <w:bookmarkStart w:id="78" w:name="sub_4803"/>
      <w:bookmarkEnd w:id="77"/>
      <w:r w:rsidRPr="00225D6E">
        <w:rPr>
          <w:rFonts w:ascii="Times New Roman" w:hAnsi="Times New Roman"/>
        </w:rPr>
        <w:t>3. Данные бюджетного учета по исполнению бюджета являются основой для формирования периодической отчетности.</w:t>
      </w:r>
    </w:p>
    <w:p w:rsidR="002C3F7E" w:rsidRPr="00225D6E" w:rsidRDefault="00790F2D" w:rsidP="002C3F7E">
      <w:pPr>
        <w:pStyle w:val="20"/>
        <w:shd w:val="clear" w:color="auto" w:fill="auto"/>
        <w:tabs>
          <w:tab w:val="left" w:pos="1249"/>
        </w:tabs>
        <w:spacing w:before="0" w:line="240" w:lineRule="auto"/>
        <w:ind w:right="20" w:firstLine="729"/>
        <w:jc w:val="both"/>
        <w:rPr>
          <w:sz w:val="24"/>
          <w:shd w:val="clear" w:color="auto" w:fill="FFFFFF"/>
        </w:rPr>
      </w:pPr>
      <w:r w:rsidRPr="00225D6E">
        <w:t xml:space="preserve">4. </w:t>
      </w:r>
      <w:r w:rsidRPr="00225D6E">
        <w:rPr>
          <w:sz w:val="24"/>
          <w:shd w:val="clear" w:color="auto" w:fill="FFFFFF"/>
        </w:rPr>
        <w:t xml:space="preserve">Отчет об исполнении бюджета является ежеквартальным. Отчет об исполнении бюджета за первый квартал, полугодие и девять месяцев текущего финансового года утверждается Администрацией Фировского района  и направляется в Собрание депутатов Фировского района и </w:t>
      </w:r>
      <w:r w:rsidR="002C3F7E" w:rsidRPr="00225D6E">
        <w:rPr>
          <w:sz w:val="24"/>
          <w:shd w:val="clear" w:color="auto" w:fill="FFFFFF"/>
        </w:rPr>
        <w:t xml:space="preserve">Контрольно-ревизионное управление. </w:t>
      </w:r>
      <w:bookmarkEnd w:id="78"/>
    </w:p>
    <w:p w:rsidR="002C3F7E" w:rsidRPr="00225D6E" w:rsidRDefault="002C3F7E" w:rsidP="002C3F7E">
      <w:pPr>
        <w:pStyle w:val="20"/>
        <w:shd w:val="clear" w:color="auto" w:fill="auto"/>
        <w:tabs>
          <w:tab w:val="left" w:pos="1249"/>
        </w:tabs>
        <w:spacing w:before="0" w:line="240" w:lineRule="auto"/>
        <w:ind w:right="20" w:firstLine="729"/>
        <w:jc w:val="both"/>
        <w:rPr>
          <w:sz w:val="24"/>
          <w:shd w:val="clear" w:color="auto" w:fill="FFFFFF"/>
        </w:rPr>
      </w:pPr>
    </w:p>
    <w:p w:rsidR="00946DDC" w:rsidRPr="00225D6E" w:rsidRDefault="00CB0753" w:rsidP="002C3F7E">
      <w:pPr>
        <w:pStyle w:val="20"/>
        <w:shd w:val="clear" w:color="auto" w:fill="auto"/>
        <w:tabs>
          <w:tab w:val="left" w:pos="1249"/>
        </w:tabs>
        <w:spacing w:before="0" w:line="240" w:lineRule="auto"/>
        <w:ind w:right="20" w:firstLine="729"/>
        <w:jc w:val="both"/>
        <w:rPr>
          <w:rStyle w:val="211pt"/>
          <w:sz w:val="24"/>
          <w:szCs w:val="24"/>
        </w:rPr>
      </w:pPr>
      <w:r w:rsidRPr="00225D6E">
        <w:rPr>
          <w:rStyle w:val="211pt"/>
          <w:b/>
          <w:sz w:val="24"/>
          <w:szCs w:val="24"/>
        </w:rPr>
        <w:t xml:space="preserve">Статья </w:t>
      </w:r>
      <w:r w:rsidR="00F253C5" w:rsidRPr="00225D6E">
        <w:rPr>
          <w:rStyle w:val="211pt"/>
          <w:b/>
          <w:sz w:val="24"/>
          <w:szCs w:val="24"/>
        </w:rPr>
        <w:t>3</w:t>
      </w:r>
      <w:r w:rsidR="00BD0E2A" w:rsidRPr="00225D6E">
        <w:rPr>
          <w:rStyle w:val="211pt"/>
          <w:b/>
          <w:sz w:val="24"/>
          <w:szCs w:val="24"/>
        </w:rPr>
        <w:t>7</w:t>
      </w:r>
      <w:r w:rsidR="00946DDC" w:rsidRPr="00225D6E">
        <w:rPr>
          <w:rStyle w:val="211pt"/>
          <w:sz w:val="24"/>
          <w:szCs w:val="24"/>
        </w:rPr>
        <w:t>. Завершение текущего финансового года</w:t>
      </w:r>
    </w:p>
    <w:p w:rsidR="002C3F7E" w:rsidRPr="00225D6E" w:rsidRDefault="002C3F7E" w:rsidP="002C3F7E">
      <w:pPr>
        <w:pStyle w:val="20"/>
        <w:shd w:val="clear" w:color="auto" w:fill="auto"/>
        <w:tabs>
          <w:tab w:val="left" w:pos="1249"/>
        </w:tabs>
        <w:spacing w:before="0" w:line="240" w:lineRule="auto"/>
        <w:ind w:right="20" w:firstLine="729"/>
        <w:jc w:val="both"/>
        <w:rPr>
          <w:sz w:val="24"/>
          <w:szCs w:val="24"/>
        </w:rPr>
      </w:pPr>
    </w:p>
    <w:p w:rsidR="00946DDC" w:rsidRPr="00225D6E" w:rsidRDefault="00946DDC" w:rsidP="00946DDC">
      <w:pPr>
        <w:pStyle w:val="20"/>
        <w:numPr>
          <w:ilvl w:val="8"/>
          <w:numId w:val="13"/>
        </w:numPr>
        <w:shd w:val="clear" w:color="auto" w:fill="auto"/>
        <w:tabs>
          <w:tab w:val="left" w:pos="1124"/>
        </w:tabs>
        <w:spacing w:before="0" w:line="240" w:lineRule="auto"/>
        <w:ind w:left="20" w:right="20" w:firstLine="709"/>
        <w:jc w:val="both"/>
        <w:rPr>
          <w:sz w:val="24"/>
          <w:szCs w:val="24"/>
        </w:rPr>
      </w:pPr>
      <w:r w:rsidRPr="00225D6E">
        <w:rPr>
          <w:rStyle w:val="211pt"/>
          <w:sz w:val="24"/>
          <w:szCs w:val="24"/>
        </w:rPr>
        <w:lastRenderedPageBreak/>
        <w:t>Операции по исполнению бюджета завершаются 31 декабря, за исключением операций, предусмотренных пунктом 2 статьи 242 Бюджетного кодекса Российской Федерации.</w:t>
      </w:r>
    </w:p>
    <w:p w:rsidR="00946DDC" w:rsidRPr="00225D6E" w:rsidRDefault="00946DDC" w:rsidP="00946DDC">
      <w:pPr>
        <w:pStyle w:val="20"/>
        <w:numPr>
          <w:ilvl w:val="8"/>
          <w:numId w:val="13"/>
        </w:numPr>
        <w:shd w:val="clear" w:color="auto" w:fill="auto"/>
        <w:tabs>
          <w:tab w:val="left" w:pos="1263"/>
        </w:tabs>
        <w:spacing w:before="0" w:line="240" w:lineRule="auto"/>
        <w:ind w:left="20" w:right="20" w:firstLine="709"/>
        <w:jc w:val="both"/>
        <w:rPr>
          <w:rStyle w:val="211pt"/>
          <w:sz w:val="24"/>
          <w:szCs w:val="24"/>
        </w:rPr>
      </w:pPr>
      <w:r w:rsidRPr="00225D6E">
        <w:rPr>
          <w:rStyle w:val="211pt"/>
          <w:sz w:val="24"/>
          <w:szCs w:val="24"/>
        </w:rPr>
        <w:t xml:space="preserve">Завершение операций по исполнению бюджета в текущем финансовом году осуществляется в порядке, установленном </w:t>
      </w:r>
      <w:r w:rsidR="00F253C5" w:rsidRPr="00225D6E">
        <w:rPr>
          <w:rStyle w:val="211pt"/>
          <w:sz w:val="24"/>
          <w:szCs w:val="24"/>
        </w:rPr>
        <w:t>ф</w:t>
      </w:r>
      <w:r w:rsidRPr="00225D6E">
        <w:rPr>
          <w:rStyle w:val="211pt"/>
          <w:sz w:val="24"/>
          <w:szCs w:val="24"/>
        </w:rPr>
        <w:t>инансовым органом.</w:t>
      </w:r>
    </w:p>
    <w:p w:rsidR="00946DDC" w:rsidRPr="00225D6E" w:rsidRDefault="00946DDC" w:rsidP="00946DDC">
      <w:pPr>
        <w:pStyle w:val="20"/>
        <w:numPr>
          <w:ilvl w:val="8"/>
          <w:numId w:val="13"/>
        </w:numPr>
        <w:shd w:val="clear" w:color="auto" w:fill="auto"/>
        <w:tabs>
          <w:tab w:val="left" w:pos="1186"/>
        </w:tabs>
        <w:spacing w:before="0" w:line="240" w:lineRule="auto"/>
        <w:ind w:left="20" w:right="20" w:firstLine="709"/>
        <w:jc w:val="both"/>
        <w:rPr>
          <w:sz w:val="24"/>
          <w:szCs w:val="24"/>
        </w:rPr>
      </w:pPr>
      <w:bookmarkStart w:id="79" w:name="dst2660"/>
      <w:bookmarkEnd w:id="79"/>
      <w:r w:rsidRPr="00225D6E">
        <w:rPr>
          <w:rStyle w:val="211pt"/>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946DDC" w:rsidRPr="00225D6E" w:rsidRDefault="00946DDC" w:rsidP="00946DDC">
      <w:pPr>
        <w:pStyle w:val="20"/>
        <w:numPr>
          <w:ilvl w:val="8"/>
          <w:numId w:val="13"/>
        </w:numPr>
        <w:shd w:val="clear" w:color="auto" w:fill="auto"/>
        <w:tabs>
          <w:tab w:val="left" w:pos="1230"/>
        </w:tabs>
        <w:spacing w:before="0" w:line="240" w:lineRule="auto"/>
        <w:ind w:left="20" w:right="20" w:firstLine="709"/>
        <w:jc w:val="both"/>
        <w:rPr>
          <w:rStyle w:val="211pt"/>
          <w:sz w:val="24"/>
          <w:szCs w:val="24"/>
        </w:rPr>
      </w:pPr>
      <w:proofErr w:type="gramStart"/>
      <w:r w:rsidRPr="00225D6E">
        <w:rPr>
          <w:rStyle w:val="211pt"/>
          <w:sz w:val="24"/>
          <w:szCs w:val="24"/>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roofErr w:type="gramEnd"/>
    </w:p>
    <w:p w:rsidR="00946DDC" w:rsidRPr="00225D6E" w:rsidRDefault="00946DDC" w:rsidP="00946DDC">
      <w:pPr>
        <w:pStyle w:val="20"/>
        <w:numPr>
          <w:ilvl w:val="8"/>
          <w:numId w:val="13"/>
        </w:numPr>
        <w:shd w:val="clear" w:color="auto" w:fill="auto"/>
        <w:tabs>
          <w:tab w:val="left" w:pos="1254"/>
        </w:tabs>
        <w:spacing w:before="0" w:line="240" w:lineRule="auto"/>
        <w:ind w:left="20" w:right="20" w:firstLine="709"/>
        <w:jc w:val="both"/>
        <w:rPr>
          <w:sz w:val="24"/>
          <w:szCs w:val="24"/>
        </w:rPr>
      </w:pPr>
      <w:bookmarkStart w:id="80" w:name="dst2662"/>
      <w:bookmarkStart w:id="81" w:name="dst2663"/>
      <w:bookmarkEnd w:id="80"/>
      <w:bookmarkEnd w:id="81"/>
      <w:proofErr w:type="gramStart"/>
      <w:r w:rsidRPr="00225D6E">
        <w:rPr>
          <w:rStyle w:val="211pt"/>
          <w:sz w:val="24"/>
          <w:szCs w:val="24"/>
        </w:rPr>
        <w:t>Не использованные получателями средств бюджета остатки средств бюджета, находящиеся не на едином счете бюджета, не позднее двух последних рабочих дней текущего финансового года подлежат перечислению получателями средств бюджета на единый счет бюджета.</w:t>
      </w:r>
      <w:proofErr w:type="gramEnd"/>
    </w:p>
    <w:p w:rsidR="00946DDC" w:rsidRPr="00225D6E" w:rsidRDefault="00946DDC" w:rsidP="00946DDC">
      <w:pPr>
        <w:pStyle w:val="20"/>
        <w:numPr>
          <w:ilvl w:val="8"/>
          <w:numId w:val="13"/>
        </w:numPr>
        <w:shd w:val="clear" w:color="auto" w:fill="auto"/>
        <w:tabs>
          <w:tab w:val="left" w:pos="1258"/>
        </w:tabs>
        <w:spacing w:before="0" w:line="240" w:lineRule="auto"/>
        <w:ind w:left="20" w:right="20" w:firstLine="709"/>
        <w:jc w:val="both"/>
        <w:rPr>
          <w:rStyle w:val="211pt"/>
          <w:sz w:val="24"/>
          <w:szCs w:val="24"/>
        </w:rPr>
      </w:pPr>
      <w:r w:rsidRPr="00225D6E">
        <w:rPr>
          <w:rStyle w:val="211pt"/>
          <w:sz w:val="24"/>
          <w:szCs w:val="24"/>
        </w:rPr>
        <w:t>Не использованные по состоянию на 01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w:t>
      </w:r>
      <w:r w:rsidR="00A861E4" w:rsidRPr="00225D6E">
        <w:rPr>
          <w:rStyle w:val="211pt"/>
          <w:sz w:val="24"/>
          <w:szCs w:val="24"/>
        </w:rPr>
        <w:t>, в течение первых 15 рабочих дней текущего финансового года.</w:t>
      </w:r>
    </w:p>
    <w:p w:rsidR="00946DDC" w:rsidRPr="00225D6E" w:rsidRDefault="00946DDC" w:rsidP="00946DDC">
      <w:pPr>
        <w:pStyle w:val="20"/>
        <w:numPr>
          <w:ilvl w:val="8"/>
          <w:numId w:val="13"/>
        </w:numPr>
        <w:shd w:val="clear" w:color="auto" w:fill="auto"/>
        <w:tabs>
          <w:tab w:val="left" w:pos="1158"/>
        </w:tabs>
        <w:spacing w:before="0" w:line="240" w:lineRule="auto"/>
        <w:ind w:left="20" w:right="20" w:firstLine="709"/>
        <w:jc w:val="both"/>
        <w:rPr>
          <w:sz w:val="24"/>
          <w:szCs w:val="24"/>
        </w:rPr>
      </w:pPr>
      <w:bookmarkStart w:id="82" w:name="dst103700"/>
      <w:bookmarkEnd w:id="82"/>
      <w:r w:rsidRPr="00225D6E">
        <w:rPr>
          <w:rStyle w:val="211pt"/>
          <w:sz w:val="24"/>
          <w:szCs w:val="24"/>
        </w:rPr>
        <w:t>В случае</w:t>
      </w:r>
      <w:proofErr w:type="gramStart"/>
      <w:r w:rsidRPr="00225D6E">
        <w:rPr>
          <w:rStyle w:val="211pt"/>
          <w:sz w:val="24"/>
          <w:szCs w:val="24"/>
        </w:rPr>
        <w:t>,</w:t>
      </w:r>
      <w:proofErr w:type="gramEnd"/>
      <w:r w:rsidRPr="00225D6E">
        <w:rPr>
          <w:rStyle w:val="211pt"/>
          <w:sz w:val="24"/>
          <w:szCs w:val="24"/>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w:t>
      </w:r>
      <w:r w:rsidR="002F7BC3" w:rsidRPr="00225D6E">
        <w:rPr>
          <w:rStyle w:val="211pt"/>
          <w:sz w:val="24"/>
          <w:szCs w:val="24"/>
        </w:rPr>
        <w:t>ф</w:t>
      </w:r>
      <w:r w:rsidRPr="00225D6E">
        <w:rPr>
          <w:rStyle w:val="211pt"/>
          <w:sz w:val="24"/>
          <w:szCs w:val="24"/>
        </w:rPr>
        <w:t>инансовым органом, с соблюдением общих требований, установленных Министерством финансов Российской Федерации.</w:t>
      </w:r>
    </w:p>
    <w:p w:rsidR="00946DDC" w:rsidRPr="00225D6E" w:rsidRDefault="00946DDC" w:rsidP="00946DDC">
      <w:pPr>
        <w:pStyle w:val="20"/>
        <w:numPr>
          <w:ilvl w:val="8"/>
          <w:numId w:val="13"/>
        </w:numPr>
        <w:shd w:val="clear" w:color="auto" w:fill="auto"/>
        <w:tabs>
          <w:tab w:val="left" w:pos="1148"/>
        </w:tabs>
        <w:spacing w:before="0" w:line="240" w:lineRule="auto"/>
        <w:ind w:left="20" w:right="20" w:firstLine="709"/>
        <w:jc w:val="both"/>
        <w:rPr>
          <w:sz w:val="24"/>
          <w:szCs w:val="24"/>
        </w:rPr>
      </w:pPr>
      <w:r w:rsidRPr="00225D6E">
        <w:rPr>
          <w:rStyle w:val="211pt"/>
          <w:sz w:val="24"/>
          <w:szCs w:val="24"/>
        </w:rPr>
        <w:t>После завершения операций по принятым денежным обязательствам завершившегося года остаток средств на счете бюджета подлежит учету в качестве остатка средств на начало очередного финансового года.</w:t>
      </w:r>
    </w:p>
    <w:p w:rsidR="005827E7" w:rsidRPr="00225D6E" w:rsidRDefault="005827E7" w:rsidP="00946DDC">
      <w:pPr>
        <w:pStyle w:val="20"/>
        <w:shd w:val="clear" w:color="auto" w:fill="auto"/>
        <w:spacing w:before="0" w:after="275" w:line="240" w:lineRule="auto"/>
        <w:ind w:left="20" w:firstLine="709"/>
        <w:jc w:val="both"/>
        <w:rPr>
          <w:rStyle w:val="211pt"/>
          <w:b/>
          <w:sz w:val="4"/>
          <w:szCs w:val="24"/>
        </w:rPr>
      </w:pPr>
    </w:p>
    <w:p w:rsidR="00946DDC" w:rsidRPr="00225D6E" w:rsidRDefault="00CB0753" w:rsidP="00946DDC">
      <w:pPr>
        <w:pStyle w:val="20"/>
        <w:shd w:val="clear" w:color="auto" w:fill="auto"/>
        <w:spacing w:before="0" w:after="275"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3</w:t>
      </w:r>
      <w:r w:rsidR="00BD0E2A" w:rsidRPr="00225D6E">
        <w:rPr>
          <w:rStyle w:val="211pt"/>
          <w:b/>
          <w:sz w:val="24"/>
          <w:szCs w:val="24"/>
        </w:rPr>
        <w:t>8</w:t>
      </w:r>
      <w:r w:rsidR="00946DDC" w:rsidRPr="00225D6E">
        <w:rPr>
          <w:rStyle w:val="211pt"/>
          <w:b/>
          <w:sz w:val="24"/>
          <w:szCs w:val="24"/>
        </w:rPr>
        <w:t>.</w:t>
      </w:r>
      <w:r w:rsidR="00946DDC" w:rsidRPr="00225D6E">
        <w:rPr>
          <w:rStyle w:val="211pt"/>
          <w:sz w:val="24"/>
          <w:szCs w:val="24"/>
        </w:rPr>
        <w:t xml:space="preserve"> Исполнение судебных актов по обращению взыскания на средства бюджета</w:t>
      </w:r>
    </w:p>
    <w:p w:rsidR="00946DDC" w:rsidRPr="00225D6E" w:rsidRDefault="00946DDC" w:rsidP="00946DDC">
      <w:pPr>
        <w:pStyle w:val="20"/>
        <w:numPr>
          <w:ilvl w:val="9"/>
          <w:numId w:val="13"/>
        </w:numPr>
        <w:shd w:val="clear" w:color="auto" w:fill="auto"/>
        <w:tabs>
          <w:tab w:val="left" w:pos="1268"/>
        </w:tabs>
        <w:spacing w:before="0" w:line="240" w:lineRule="auto"/>
        <w:ind w:left="20" w:right="20" w:firstLine="709"/>
        <w:jc w:val="both"/>
        <w:rPr>
          <w:rStyle w:val="211pt"/>
          <w:sz w:val="24"/>
          <w:szCs w:val="24"/>
        </w:rPr>
      </w:pPr>
      <w:proofErr w:type="gramStart"/>
      <w:r w:rsidRPr="00225D6E">
        <w:rPr>
          <w:rStyle w:val="211pt"/>
          <w:sz w:val="24"/>
          <w:szCs w:val="24"/>
        </w:rPr>
        <w:t xml:space="preserve">Исполнение судебных актов по обращению взыскания на средства бюджета производится в соответствии со </w:t>
      </w:r>
      <w:r w:rsidR="00455AC5" w:rsidRPr="00225D6E">
        <w:rPr>
          <w:rStyle w:val="211pt"/>
          <w:sz w:val="24"/>
          <w:szCs w:val="24"/>
        </w:rPr>
        <w:t xml:space="preserve">статьями </w:t>
      </w:r>
      <w:r w:rsidRPr="00225D6E">
        <w:rPr>
          <w:rStyle w:val="211pt"/>
          <w:sz w:val="24"/>
          <w:szCs w:val="24"/>
        </w:rPr>
        <w:t>242.1, 242.2, 242.5 Бюджетного кодекса Российской Федерации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установленными законодательством Российской Федерации требованиями, предъявляемыми к исполнительным документам, срокам предъявления исполнительных документов, перерыву срока предъявления исполнительных</w:t>
      </w:r>
      <w:proofErr w:type="gramEnd"/>
      <w:r w:rsidRPr="00225D6E">
        <w:rPr>
          <w:rStyle w:val="211pt"/>
          <w:sz w:val="24"/>
          <w:szCs w:val="24"/>
        </w:rPr>
        <w:t xml:space="preserve"> документов, восстановлению пропущенного срока предъявления исполнительных документов.</w:t>
      </w:r>
    </w:p>
    <w:p w:rsidR="00946DDC" w:rsidRPr="00225D6E" w:rsidRDefault="00455AC5" w:rsidP="00455AC5">
      <w:pPr>
        <w:pStyle w:val="20"/>
        <w:shd w:val="clear" w:color="auto" w:fill="auto"/>
        <w:tabs>
          <w:tab w:val="left" w:pos="1268"/>
        </w:tabs>
        <w:spacing w:before="0" w:line="240" w:lineRule="auto"/>
        <w:ind w:right="20"/>
        <w:jc w:val="both"/>
        <w:rPr>
          <w:rStyle w:val="211pt"/>
          <w:sz w:val="24"/>
          <w:szCs w:val="24"/>
        </w:rPr>
      </w:pPr>
      <w:r w:rsidRPr="00225D6E">
        <w:rPr>
          <w:rFonts w:ascii="Arial" w:hAnsi="Arial" w:cs="Arial"/>
          <w:shd w:val="clear" w:color="auto" w:fill="FFFFFF"/>
        </w:rPr>
        <w:tab/>
        <w:t> </w:t>
      </w:r>
      <w:r w:rsidR="00946DDC" w:rsidRPr="00225D6E">
        <w:rPr>
          <w:rStyle w:val="211pt"/>
          <w:sz w:val="24"/>
          <w:szCs w:val="24"/>
        </w:rPr>
        <w:t>Исполнение решения налогового органа о взыскании налога, сбора, пеней и штрафов, предусматривающего обращение взыскания на средства бюджета производится в соответствии со статьей 242.6 Бюджетного кодекса Российской Федерации.</w:t>
      </w:r>
    </w:p>
    <w:p w:rsidR="00455AC5" w:rsidRPr="00225D6E" w:rsidRDefault="00455AC5" w:rsidP="00455AC5">
      <w:pPr>
        <w:pStyle w:val="20"/>
        <w:shd w:val="clear" w:color="auto" w:fill="auto"/>
        <w:tabs>
          <w:tab w:val="left" w:pos="1268"/>
        </w:tabs>
        <w:spacing w:before="0" w:line="240" w:lineRule="auto"/>
        <w:ind w:right="20"/>
        <w:jc w:val="both"/>
        <w:rPr>
          <w:sz w:val="24"/>
          <w:szCs w:val="24"/>
        </w:rPr>
      </w:pPr>
    </w:p>
    <w:p w:rsidR="00946DDC" w:rsidRPr="00225D6E" w:rsidRDefault="00946DDC" w:rsidP="00946DDC">
      <w:pPr>
        <w:pStyle w:val="20"/>
        <w:shd w:val="clear" w:color="auto" w:fill="auto"/>
        <w:spacing w:before="0" w:after="8" w:line="240" w:lineRule="auto"/>
        <w:jc w:val="center"/>
        <w:rPr>
          <w:b/>
          <w:sz w:val="24"/>
          <w:szCs w:val="24"/>
        </w:rPr>
      </w:pPr>
      <w:r w:rsidRPr="00225D6E">
        <w:rPr>
          <w:rStyle w:val="211pt"/>
          <w:b/>
          <w:sz w:val="24"/>
          <w:szCs w:val="24"/>
        </w:rPr>
        <w:t>Раздел 6. Составление, внешняя проверка, рассмотрение и утверждение</w:t>
      </w:r>
    </w:p>
    <w:p w:rsidR="00946DDC" w:rsidRPr="00225D6E" w:rsidRDefault="00946DDC" w:rsidP="00946DDC">
      <w:pPr>
        <w:pStyle w:val="20"/>
        <w:shd w:val="clear" w:color="auto" w:fill="auto"/>
        <w:spacing w:before="0" w:after="313" w:line="240" w:lineRule="auto"/>
        <w:jc w:val="center"/>
        <w:rPr>
          <w:b/>
          <w:sz w:val="24"/>
          <w:szCs w:val="24"/>
        </w:rPr>
      </w:pPr>
      <w:r w:rsidRPr="00225D6E">
        <w:rPr>
          <w:rStyle w:val="211pt"/>
          <w:b/>
          <w:sz w:val="24"/>
          <w:szCs w:val="24"/>
        </w:rPr>
        <w:t>бюджетной отчетности</w:t>
      </w:r>
    </w:p>
    <w:p w:rsidR="00946DDC" w:rsidRPr="00225D6E" w:rsidRDefault="00CB0753" w:rsidP="00946DDC">
      <w:pPr>
        <w:pStyle w:val="20"/>
        <w:shd w:val="clear" w:color="auto" w:fill="auto"/>
        <w:spacing w:before="0" w:after="260"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3</w:t>
      </w:r>
      <w:r w:rsidR="00BD0E2A" w:rsidRPr="00225D6E">
        <w:rPr>
          <w:rStyle w:val="211pt"/>
          <w:b/>
          <w:sz w:val="24"/>
          <w:szCs w:val="24"/>
        </w:rPr>
        <w:t>9</w:t>
      </w:r>
      <w:r w:rsidR="00946DDC" w:rsidRPr="00225D6E">
        <w:rPr>
          <w:rStyle w:val="211pt"/>
          <w:sz w:val="24"/>
          <w:szCs w:val="24"/>
        </w:rPr>
        <w:t>. Бюджетная отчетность</w:t>
      </w:r>
    </w:p>
    <w:p w:rsidR="00946DDC" w:rsidRPr="00225D6E" w:rsidRDefault="00946DDC" w:rsidP="00946DDC">
      <w:pPr>
        <w:pStyle w:val="20"/>
        <w:numPr>
          <w:ilvl w:val="0"/>
          <w:numId w:val="14"/>
        </w:numPr>
        <w:shd w:val="clear" w:color="auto" w:fill="auto"/>
        <w:tabs>
          <w:tab w:val="left" w:pos="1249"/>
        </w:tabs>
        <w:spacing w:before="0" w:line="240" w:lineRule="auto"/>
        <w:ind w:left="20" w:right="20" w:firstLine="709"/>
        <w:jc w:val="both"/>
        <w:rPr>
          <w:rStyle w:val="211pt"/>
          <w:sz w:val="24"/>
          <w:szCs w:val="24"/>
        </w:rPr>
      </w:pPr>
      <w:r w:rsidRPr="00225D6E">
        <w:rPr>
          <w:rStyle w:val="211pt"/>
          <w:sz w:val="24"/>
          <w:szCs w:val="24"/>
        </w:rPr>
        <w:t>Бюджетная отчетность составляется в соответствии с единой методологией и стандартами бюджетного учета и бюджетной отчетности, установленными Министерство</w:t>
      </w:r>
      <w:r w:rsidR="00455AC5" w:rsidRPr="00225D6E">
        <w:rPr>
          <w:rStyle w:val="211pt"/>
          <w:sz w:val="24"/>
          <w:szCs w:val="24"/>
        </w:rPr>
        <w:t>м финансов Российской Федерации</w:t>
      </w:r>
      <w:r w:rsidRPr="00225D6E">
        <w:rPr>
          <w:rStyle w:val="211pt"/>
          <w:sz w:val="24"/>
          <w:szCs w:val="24"/>
        </w:rPr>
        <w:t>.</w:t>
      </w:r>
    </w:p>
    <w:p w:rsidR="00790F2D" w:rsidRPr="00225D6E" w:rsidRDefault="00790F2D" w:rsidP="00F35F4B">
      <w:pPr>
        <w:pStyle w:val="20"/>
        <w:shd w:val="clear" w:color="auto" w:fill="auto"/>
        <w:tabs>
          <w:tab w:val="left" w:pos="1249"/>
        </w:tabs>
        <w:spacing w:before="0" w:line="240" w:lineRule="auto"/>
        <w:ind w:right="20" w:firstLine="709"/>
        <w:jc w:val="both"/>
        <w:rPr>
          <w:sz w:val="24"/>
          <w:shd w:val="clear" w:color="auto" w:fill="FFFFFF"/>
        </w:rPr>
      </w:pPr>
      <w:r w:rsidRPr="00225D6E">
        <w:rPr>
          <w:sz w:val="24"/>
          <w:shd w:val="clear" w:color="auto" w:fill="FFFFFF"/>
        </w:rPr>
        <w:lastRenderedPageBreak/>
        <w:t xml:space="preserve">Бюджетная отчетность является годовой. </w:t>
      </w:r>
      <w:r w:rsidR="004A403D" w:rsidRPr="00225D6E">
        <w:rPr>
          <w:sz w:val="24"/>
          <w:shd w:val="clear" w:color="auto" w:fill="FFFFFF"/>
        </w:rPr>
        <w:t xml:space="preserve">Отчет об исполнении бюджета </w:t>
      </w:r>
      <w:r w:rsidR="0018218E" w:rsidRPr="00225D6E">
        <w:rPr>
          <w:sz w:val="24"/>
          <w:shd w:val="clear" w:color="auto" w:fill="FFFFFF"/>
        </w:rPr>
        <w:t xml:space="preserve">является ежеквартальным. </w:t>
      </w:r>
      <w:r w:rsidRPr="00225D6E">
        <w:rPr>
          <w:sz w:val="24"/>
          <w:shd w:val="clear" w:color="auto" w:fill="FFFFFF"/>
        </w:rPr>
        <w:t>Годов</w:t>
      </w:r>
      <w:r w:rsidR="00F35F4B" w:rsidRPr="00225D6E">
        <w:rPr>
          <w:sz w:val="24"/>
          <w:shd w:val="clear" w:color="auto" w:fill="FFFFFF"/>
        </w:rPr>
        <w:t>ой</w:t>
      </w:r>
      <w:r w:rsidRPr="00225D6E">
        <w:rPr>
          <w:sz w:val="24"/>
          <w:shd w:val="clear" w:color="auto" w:fill="FFFFFF"/>
        </w:rPr>
        <w:t xml:space="preserve"> отчет об исполнении бюджет</w:t>
      </w:r>
      <w:r w:rsidR="00F35F4B" w:rsidRPr="00225D6E">
        <w:rPr>
          <w:sz w:val="24"/>
          <w:shd w:val="clear" w:color="auto" w:fill="FFFFFF"/>
        </w:rPr>
        <w:t>а</w:t>
      </w:r>
      <w:r w:rsidRPr="00225D6E">
        <w:rPr>
          <w:sz w:val="24"/>
          <w:shd w:val="clear" w:color="auto" w:fill="FFFFFF"/>
        </w:rPr>
        <w:t xml:space="preserve"> </w:t>
      </w:r>
      <w:r w:rsidR="00F35F4B" w:rsidRPr="00225D6E">
        <w:rPr>
          <w:sz w:val="24"/>
          <w:shd w:val="clear" w:color="auto" w:fill="FFFFFF"/>
        </w:rPr>
        <w:t xml:space="preserve">за отчетный финансовый год </w:t>
      </w:r>
      <w:r w:rsidRPr="00225D6E">
        <w:rPr>
          <w:sz w:val="24"/>
          <w:shd w:val="clear" w:color="auto" w:fill="FFFFFF"/>
        </w:rPr>
        <w:t xml:space="preserve"> утвержд</w:t>
      </w:r>
      <w:r w:rsidR="00F35F4B" w:rsidRPr="00225D6E">
        <w:rPr>
          <w:sz w:val="24"/>
          <w:shd w:val="clear" w:color="auto" w:fill="FFFFFF"/>
        </w:rPr>
        <w:t>ается Собранием депутатов Фировского района</w:t>
      </w:r>
      <w:r w:rsidRPr="00225D6E">
        <w:rPr>
          <w:sz w:val="24"/>
          <w:shd w:val="clear" w:color="auto" w:fill="FFFFFF"/>
        </w:rPr>
        <w:t>.</w:t>
      </w:r>
    </w:p>
    <w:p w:rsidR="00946DDC" w:rsidRPr="00225D6E" w:rsidRDefault="00946DDC" w:rsidP="00946DDC">
      <w:pPr>
        <w:pStyle w:val="20"/>
        <w:numPr>
          <w:ilvl w:val="0"/>
          <w:numId w:val="14"/>
        </w:numPr>
        <w:shd w:val="clear" w:color="auto" w:fill="auto"/>
        <w:tabs>
          <w:tab w:val="left" w:pos="1120"/>
        </w:tabs>
        <w:spacing w:before="0" w:line="240" w:lineRule="auto"/>
        <w:ind w:left="20" w:firstLine="709"/>
        <w:jc w:val="both"/>
        <w:rPr>
          <w:sz w:val="24"/>
          <w:szCs w:val="24"/>
        </w:rPr>
      </w:pPr>
      <w:r w:rsidRPr="00225D6E">
        <w:rPr>
          <w:rStyle w:val="211pt"/>
          <w:sz w:val="24"/>
          <w:szCs w:val="24"/>
        </w:rPr>
        <w:t>Бюджетная отчетность включает:</w:t>
      </w:r>
    </w:p>
    <w:p w:rsidR="00946DDC" w:rsidRPr="00225D6E" w:rsidRDefault="00073D88" w:rsidP="00073D88">
      <w:pPr>
        <w:pStyle w:val="20"/>
        <w:shd w:val="clear" w:color="auto" w:fill="auto"/>
        <w:tabs>
          <w:tab w:val="left" w:pos="1302"/>
        </w:tabs>
        <w:spacing w:before="0" w:line="240" w:lineRule="auto"/>
        <w:ind w:left="729"/>
        <w:jc w:val="both"/>
        <w:rPr>
          <w:sz w:val="24"/>
          <w:szCs w:val="24"/>
        </w:rPr>
      </w:pPr>
      <w:r w:rsidRPr="00225D6E">
        <w:rPr>
          <w:rStyle w:val="211pt"/>
          <w:sz w:val="24"/>
          <w:szCs w:val="24"/>
        </w:rPr>
        <w:t xml:space="preserve">а) </w:t>
      </w:r>
      <w:r w:rsidR="00946DDC" w:rsidRPr="00225D6E">
        <w:rPr>
          <w:rStyle w:val="211pt"/>
          <w:sz w:val="24"/>
          <w:szCs w:val="24"/>
        </w:rPr>
        <w:t>отчет об исполнении бюджета;</w:t>
      </w:r>
    </w:p>
    <w:p w:rsidR="00946DDC" w:rsidRPr="00225D6E" w:rsidRDefault="00073D88" w:rsidP="00073D88">
      <w:pPr>
        <w:pStyle w:val="20"/>
        <w:shd w:val="clear" w:color="auto" w:fill="auto"/>
        <w:tabs>
          <w:tab w:val="left" w:pos="1298"/>
        </w:tabs>
        <w:spacing w:before="0" w:line="240" w:lineRule="auto"/>
        <w:ind w:left="729"/>
        <w:jc w:val="both"/>
        <w:rPr>
          <w:sz w:val="24"/>
          <w:szCs w:val="24"/>
        </w:rPr>
      </w:pPr>
      <w:r w:rsidRPr="00225D6E">
        <w:rPr>
          <w:rStyle w:val="211pt"/>
          <w:sz w:val="24"/>
          <w:szCs w:val="24"/>
        </w:rPr>
        <w:t xml:space="preserve">б) </w:t>
      </w:r>
      <w:r w:rsidR="00946DDC" w:rsidRPr="00225D6E">
        <w:rPr>
          <w:rStyle w:val="211pt"/>
          <w:sz w:val="24"/>
          <w:szCs w:val="24"/>
        </w:rPr>
        <w:t>баланс исполнения бюджета;</w:t>
      </w:r>
    </w:p>
    <w:p w:rsidR="00946DDC" w:rsidRPr="00225D6E" w:rsidRDefault="00073D88" w:rsidP="00073D88">
      <w:pPr>
        <w:pStyle w:val="20"/>
        <w:shd w:val="clear" w:color="auto" w:fill="auto"/>
        <w:tabs>
          <w:tab w:val="left" w:pos="1298"/>
        </w:tabs>
        <w:spacing w:before="0" w:line="240" w:lineRule="auto"/>
        <w:ind w:left="729"/>
        <w:jc w:val="both"/>
        <w:rPr>
          <w:sz w:val="24"/>
          <w:szCs w:val="24"/>
        </w:rPr>
      </w:pPr>
      <w:r w:rsidRPr="00225D6E">
        <w:rPr>
          <w:rStyle w:val="211pt"/>
          <w:sz w:val="24"/>
          <w:szCs w:val="24"/>
        </w:rPr>
        <w:t xml:space="preserve">в) </w:t>
      </w:r>
      <w:r w:rsidR="00946DDC" w:rsidRPr="00225D6E">
        <w:rPr>
          <w:rStyle w:val="211pt"/>
          <w:sz w:val="24"/>
          <w:szCs w:val="24"/>
        </w:rPr>
        <w:t>отчет о финансовых результатах деятельности;</w:t>
      </w:r>
    </w:p>
    <w:p w:rsidR="00946DDC" w:rsidRPr="00225D6E" w:rsidRDefault="00073D88" w:rsidP="00073D88">
      <w:pPr>
        <w:pStyle w:val="20"/>
        <w:shd w:val="clear" w:color="auto" w:fill="auto"/>
        <w:tabs>
          <w:tab w:val="left" w:pos="1298"/>
        </w:tabs>
        <w:spacing w:before="0" w:line="240" w:lineRule="auto"/>
        <w:ind w:left="729"/>
        <w:jc w:val="both"/>
        <w:rPr>
          <w:sz w:val="24"/>
          <w:szCs w:val="24"/>
        </w:rPr>
      </w:pPr>
      <w:r w:rsidRPr="00225D6E">
        <w:rPr>
          <w:rStyle w:val="211pt"/>
          <w:sz w:val="24"/>
          <w:szCs w:val="24"/>
        </w:rPr>
        <w:t xml:space="preserve">г) </w:t>
      </w:r>
      <w:r w:rsidR="00946DDC" w:rsidRPr="00225D6E">
        <w:rPr>
          <w:rStyle w:val="211pt"/>
          <w:sz w:val="24"/>
          <w:szCs w:val="24"/>
        </w:rPr>
        <w:t>отчет о движении денежных средств;</w:t>
      </w:r>
    </w:p>
    <w:p w:rsidR="00946DDC" w:rsidRPr="00225D6E" w:rsidRDefault="00073D88" w:rsidP="00073D88">
      <w:pPr>
        <w:pStyle w:val="20"/>
        <w:shd w:val="clear" w:color="auto" w:fill="auto"/>
        <w:tabs>
          <w:tab w:val="left" w:pos="1298"/>
        </w:tabs>
        <w:spacing w:before="0" w:after="283" w:line="240" w:lineRule="auto"/>
        <w:ind w:left="729"/>
        <w:jc w:val="both"/>
        <w:rPr>
          <w:rStyle w:val="211pt"/>
          <w:sz w:val="24"/>
          <w:szCs w:val="24"/>
        </w:rPr>
      </w:pPr>
      <w:r w:rsidRPr="00225D6E">
        <w:rPr>
          <w:rStyle w:val="211pt"/>
          <w:sz w:val="24"/>
          <w:szCs w:val="24"/>
        </w:rPr>
        <w:t xml:space="preserve">д) </w:t>
      </w:r>
      <w:r w:rsidR="00946DDC" w:rsidRPr="00225D6E">
        <w:rPr>
          <w:rStyle w:val="211pt"/>
          <w:sz w:val="24"/>
          <w:szCs w:val="24"/>
        </w:rPr>
        <w:t>пояснительную записку.</w:t>
      </w:r>
    </w:p>
    <w:p w:rsidR="00946DDC" w:rsidRPr="00225D6E" w:rsidRDefault="00CB0753" w:rsidP="00946DDC">
      <w:pPr>
        <w:pStyle w:val="20"/>
        <w:shd w:val="clear" w:color="auto" w:fill="auto"/>
        <w:spacing w:before="0" w:line="240" w:lineRule="auto"/>
        <w:ind w:left="20" w:firstLine="709"/>
        <w:jc w:val="both"/>
        <w:rPr>
          <w:rStyle w:val="211pt"/>
          <w:sz w:val="24"/>
          <w:szCs w:val="24"/>
        </w:rPr>
      </w:pPr>
      <w:bookmarkStart w:id="83" w:name="dst2676"/>
      <w:bookmarkStart w:id="84" w:name="dst2679"/>
      <w:bookmarkEnd w:id="83"/>
      <w:bookmarkEnd w:id="84"/>
      <w:r w:rsidRPr="00225D6E">
        <w:rPr>
          <w:rStyle w:val="211pt"/>
          <w:b/>
          <w:sz w:val="24"/>
          <w:szCs w:val="24"/>
        </w:rPr>
        <w:t xml:space="preserve">Статья </w:t>
      </w:r>
      <w:r w:rsidR="00BD0E2A" w:rsidRPr="00225D6E">
        <w:rPr>
          <w:rStyle w:val="211pt"/>
          <w:b/>
          <w:sz w:val="24"/>
          <w:szCs w:val="24"/>
        </w:rPr>
        <w:t>40</w:t>
      </w:r>
      <w:r w:rsidR="00946DDC" w:rsidRPr="00225D6E">
        <w:rPr>
          <w:rStyle w:val="211pt"/>
          <w:b/>
          <w:sz w:val="24"/>
          <w:szCs w:val="24"/>
        </w:rPr>
        <w:t>.</w:t>
      </w:r>
      <w:r w:rsidR="00946DDC" w:rsidRPr="00225D6E">
        <w:rPr>
          <w:rStyle w:val="211pt"/>
          <w:sz w:val="24"/>
          <w:szCs w:val="24"/>
        </w:rPr>
        <w:t xml:space="preserve"> Подготовка и представление годового отчета об исполнении бюджета</w:t>
      </w:r>
    </w:p>
    <w:p w:rsidR="00455AC5" w:rsidRPr="00225D6E" w:rsidRDefault="00455AC5" w:rsidP="00946DDC">
      <w:pPr>
        <w:pStyle w:val="20"/>
        <w:shd w:val="clear" w:color="auto" w:fill="auto"/>
        <w:spacing w:before="0" w:line="240" w:lineRule="auto"/>
        <w:ind w:left="20" w:firstLine="709"/>
        <w:jc w:val="both"/>
        <w:rPr>
          <w:sz w:val="24"/>
          <w:szCs w:val="24"/>
        </w:rPr>
      </w:pPr>
    </w:p>
    <w:p w:rsidR="00946DDC" w:rsidRPr="00225D6E" w:rsidRDefault="00946DDC" w:rsidP="00946DDC">
      <w:pPr>
        <w:pStyle w:val="20"/>
        <w:numPr>
          <w:ilvl w:val="2"/>
          <w:numId w:val="14"/>
        </w:numPr>
        <w:shd w:val="clear" w:color="auto" w:fill="auto"/>
        <w:tabs>
          <w:tab w:val="left" w:pos="1167"/>
        </w:tabs>
        <w:spacing w:before="0" w:line="240" w:lineRule="auto"/>
        <w:ind w:left="20" w:right="20" w:firstLine="709"/>
        <w:jc w:val="both"/>
        <w:rPr>
          <w:rStyle w:val="211pt"/>
          <w:sz w:val="24"/>
          <w:szCs w:val="24"/>
        </w:rPr>
      </w:pPr>
      <w:r w:rsidRPr="00225D6E">
        <w:rPr>
          <w:rStyle w:val="211pt"/>
          <w:sz w:val="24"/>
          <w:szCs w:val="24"/>
        </w:rPr>
        <w:t xml:space="preserve">Годовой отчет об исполнении бюджета составляет </w:t>
      </w:r>
      <w:r w:rsidR="002C3F7E" w:rsidRPr="00225D6E">
        <w:rPr>
          <w:rStyle w:val="211pt"/>
          <w:sz w:val="24"/>
          <w:szCs w:val="24"/>
        </w:rPr>
        <w:t>ф</w:t>
      </w:r>
      <w:r w:rsidRPr="00225D6E">
        <w:rPr>
          <w:rStyle w:val="211pt"/>
          <w:sz w:val="24"/>
          <w:szCs w:val="24"/>
        </w:rPr>
        <w:t xml:space="preserve">инансовый орган на основании сводной бюджетной </w:t>
      </w:r>
      <w:proofErr w:type="gramStart"/>
      <w:r w:rsidRPr="00225D6E">
        <w:rPr>
          <w:rStyle w:val="211pt"/>
          <w:sz w:val="24"/>
          <w:szCs w:val="24"/>
        </w:rPr>
        <w:t>отчетности соответствующих главных администраторов средств бюджета</w:t>
      </w:r>
      <w:proofErr w:type="gramEnd"/>
      <w:r w:rsidRPr="00225D6E">
        <w:rPr>
          <w:rStyle w:val="211pt"/>
          <w:sz w:val="24"/>
          <w:szCs w:val="24"/>
        </w:rPr>
        <w:t xml:space="preserve">. </w:t>
      </w:r>
      <w:proofErr w:type="gramStart"/>
      <w:r w:rsidRPr="00225D6E">
        <w:rPr>
          <w:rStyle w:val="211pt"/>
          <w:sz w:val="24"/>
          <w:szCs w:val="24"/>
        </w:rPr>
        <w:t xml:space="preserve">Порядок, сроки представления документов, являющихся основой для составления годового отчета об исполнении бюджета, определяются </w:t>
      </w:r>
      <w:r w:rsidR="001B09C0" w:rsidRPr="00225D6E">
        <w:rPr>
          <w:rStyle w:val="211pt"/>
          <w:sz w:val="24"/>
          <w:szCs w:val="24"/>
        </w:rPr>
        <w:t>ф</w:t>
      </w:r>
      <w:r w:rsidRPr="00225D6E">
        <w:rPr>
          <w:rStyle w:val="211pt"/>
          <w:sz w:val="24"/>
          <w:szCs w:val="24"/>
        </w:rPr>
        <w:t>инансовым органом в соответствии с главой 25.1 Бюджетного кодекса Российской Федерации.</w:t>
      </w:r>
      <w:proofErr w:type="gramEnd"/>
    </w:p>
    <w:p w:rsidR="00946DDC" w:rsidRPr="00225D6E" w:rsidRDefault="00946DDC" w:rsidP="00946DDC">
      <w:pPr>
        <w:pStyle w:val="20"/>
        <w:numPr>
          <w:ilvl w:val="2"/>
          <w:numId w:val="14"/>
        </w:numPr>
        <w:shd w:val="clear" w:color="auto" w:fill="auto"/>
        <w:tabs>
          <w:tab w:val="left" w:pos="1124"/>
        </w:tabs>
        <w:spacing w:before="0" w:line="240" w:lineRule="auto"/>
        <w:ind w:left="20" w:right="20" w:firstLine="709"/>
        <w:jc w:val="both"/>
        <w:rPr>
          <w:sz w:val="24"/>
          <w:szCs w:val="24"/>
        </w:rPr>
      </w:pPr>
      <w:r w:rsidRPr="00225D6E">
        <w:rPr>
          <w:rStyle w:val="211pt"/>
          <w:sz w:val="24"/>
          <w:szCs w:val="24"/>
        </w:rPr>
        <w:t xml:space="preserve">Годовой отчет об исполнении бюджета должен быть составлен в соответствии с той же структурой и бюджетной классификацией, </w:t>
      </w:r>
      <w:proofErr w:type="gramStart"/>
      <w:r w:rsidRPr="00225D6E">
        <w:rPr>
          <w:rStyle w:val="211pt"/>
          <w:sz w:val="24"/>
          <w:szCs w:val="24"/>
        </w:rPr>
        <w:t>которые</w:t>
      </w:r>
      <w:proofErr w:type="gramEnd"/>
      <w:r w:rsidRPr="00225D6E">
        <w:rPr>
          <w:rStyle w:val="211pt"/>
          <w:sz w:val="24"/>
          <w:szCs w:val="24"/>
        </w:rPr>
        <w:t xml:space="preserve"> применялись при утверждении бюджета.</w:t>
      </w:r>
    </w:p>
    <w:p w:rsidR="00946DDC" w:rsidRPr="00225D6E" w:rsidRDefault="001B09C0" w:rsidP="00946DDC">
      <w:pPr>
        <w:pStyle w:val="20"/>
        <w:shd w:val="clear" w:color="auto" w:fill="auto"/>
        <w:spacing w:before="0" w:line="240" w:lineRule="auto"/>
        <w:ind w:left="20" w:right="20" w:firstLine="709"/>
        <w:jc w:val="both"/>
        <w:rPr>
          <w:sz w:val="24"/>
          <w:szCs w:val="24"/>
        </w:rPr>
      </w:pPr>
      <w:r w:rsidRPr="00225D6E">
        <w:rPr>
          <w:rStyle w:val="211pt"/>
          <w:sz w:val="24"/>
          <w:szCs w:val="24"/>
        </w:rPr>
        <w:t xml:space="preserve">3. </w:t>
      </w:r>
      <w:r w:rsidR="00946DDC" w:rsidRPr="00225D6E">
        <w:rPr>
          <w:rStyle w:val="211pt"/>
          <w:sz w:val="24"/>
          <w:szCs w:val="24"/>
        </w:rPr>
        <w:t xml:space="preserve">По годовому отчету об исполнении бюджета проводятся публичные слушания в порядке, установленном </w:t>
      </w:r>
      <w:r w:rsidRPr="00225D6E">
        <w:rPr>
          <w:rStyle w:val="211pt"/>
          <w:sz w:val="24"/>
          <w:szCs w:val="24"/>
        </w:rPr>
        <w:t>Собранием депутатов Фировского района</w:t>
      </w:r>
      <w:r w:rsidR="00946DDC" w:rsidRPr="00225D6E">
        <w:rPr>
          <w:rStyle w:val="211pt"/>
          <w:sz w:val="24"/>
          <w:szCs w:val="24"/>
        </w:rPr>
        <w:t>.</w:t>
      </w:r>
    </w:p>
    <w:p w:rsidR="00946DDC" w:rsidRPr="00225D6E" w:rsidRDefault="001B09C0" w:rsidP="001B09C0">
      <w:pPr>
        <w:pStyle w:val="20"/>
        <w:shd w:val="clear" w:color="auto" w:fill="auto"/>
        <w:tabs>
          <w:tab w:val="left" w:pos="1148"/>
        </w:tabs>
        <w:spacing w:before="0" w:line="240" w:lineRule="auto"/>
        <w:ind w:right="20" w:firstLine="729"/>
        <w:jc w:val="both"/>
        <w:rPr>
          <w:rStyle w:val="211pt"/>
          <w:sz w:val="24"/>
          <w:szCs w:val="24"/>
        </w:rPr>
      </w:pPr>
      <w:r w:rsidRPr="00225D6E">
        <w:rPr>
          <w:rStyle w:val="211pt"/>
          <w:sz w:val="24"/>
          <w:szCs w:val="24"/>
        </w:rPr>
        <w:t xml:space="preserve">4. </w:t>
      </w:r>
      <w:proofErr w:type="gramStart"/>
      <w:r w:rsidR="00946DDC" w:rsidRPr="00225D6E">
        <w:rPr>
          <w:rStyle w:val="211pt"/>
          <w:sz w:val="24"/>
          <w:szCs w:val="24"/>
        </w:rPr>
        <w:t xml:space="preserve">Годовой отчет об исполнении бюджета за истекший финансовый год в форме проекта решения о бюджете представляется Администрацией </w:t>
      </w:r>
      <w:r w:rsidR="00E1726E" w:rsidRPr="00225D6E">
        <w:rPr>
          <w:rStyle w:val="211pt"/>
          <w:sz w:val="24"/>
          <w:szCs w:val="24"/>
        </w:rPr>
        <w:t>Фировского  района</w:t>
      </w:r>
      <w:r w:rsidRPr="00225D6E">
        <w:rPr>
          <w:rStyle w:val="211pt"/>
          <w:sz w:val="24"/>
          <w:szCs w:val="24"/>
        </w:rPr>
        <w:t xml:space="preserve"> </w:t>
      </w:r>
      <w:r w:rsidR="00946DDC" w:rsidRPr="00225D6E">
        <w:rPr>
          <w:rStyle w:val="211pt"/>
          <w:sz w:val="24"/>
          <w:szCs w:val="24"/>
        </w:rPr>
        <w:t xml:space="preserve">на рассмотрение и утверждение в </w:t>
      </w:r>
      <w:r w:rsidRPr="00225D6E">
        <w:rPr>
          <w:rStyle w:val="211pt"/>
          <w:sz w:val="24"/>
          <w:szCs w:val="24"/>
        </w:rPr>
        <w:t xml:space="preserve">Собрание депутатов Фировского района </w:t>
      </w:r>
      <w:r w:rsidR="00946DDC" w:rsidRPr="00225D6E">
        <w:rPr>
          <w:rStyle w:val="211pt"/>
          <w:sz w:val="24"/>
          <w:szCs w:val="24"/>
        </w:rPr>
        <w:t xml:space="preserve">не позднее 1 </w:t>
      </w:r>
      <w:r w:rsidRPr="00225D6E">
        <w:rPr>
          <w:rStyle w:val="211pt"/>
          <w:sz w:val="24"/>
          <w:szCs w:val="24"/>
        </w:rPr>
        <w:t>мая</w:t>
      </w:r>
      <w:r w:rsidR="00946DDC" w:rsidRPr="00225D6E">
        <w:rPr>
          <w:rStyle w:val="211pt"/>
          <w:sz w:val="24"/>
          <w:szCs w:val="24"/>
        </w:rPr>
        <w:t xml:space="preserve"> текущего года.</w:t>
      </w:r>
      <w:proofErr w:type="gramEnd"/>
    </w:p>
    <w:p w:rsidR="00946DDC" w:rsidRPr="00225D6E" w:rsidRDefault="001B09C0" w:rsidP="00372770">
      <w:pPr>
        <w:pStyle w:val="20"/>
        <w:shd w:val="clear" w:color="auto" w:fill="auto"/>
        <w:tabs>
          <w:tab w:val="left" w:pos="1138"/>
        </w:tabs>
        <w:spacing w:before="0" w:line="240" w:lineRule="auto"/>
        <w:ind w:right="20" w:firstLine="729"/>
        <w:jc w:val="both"/>
        <w:rPr>
          <w:sz w:val="24"/>
          <w:szCs w:val="24"/>
        </w:rPr>
      </w:pPr>
      <w:bookmarkStart w:id="85" w:name="dst2720"/>
      <w:bookmarkStart w:id="86" w:name="dst2722"/>
      <w:bookmarkEnd w:id="85"/>
      <w:bookmarkEnd w:id="86"/>
      <w:r w:rsidRPr="00225D6E">
        <w:rPr>
          <w:rStyle w:val="211pt"/>
          <w:sz w:val="24"/>
          <w:szCs w:val="24"/>
        </w:rPr>
        <w:t xml:space="preserve">5. </w:t>
      </w:r>
      <w:r w:rsidR="00946DDC" w:rsidRPr="00225D6E">
        <w:rPr>
          <w:rStyle w:val="211pt"/>
          <w:sz w:val="24"/>
          <w:szCs w:val="24"/>
        </w:rPr>
        <w:t xml:space="preserve">Вместе с годовым отчетом об исполнении бюджета в </w:t>
      </w:r>
      <w:r w:rsidR="00372770" w:rsidRPr="00225D6E">
        <w:rPr>
          <w:rStyle w:val="211pt"/>
          <w:sz w:val="24"/>
          <w:szCs w:val="24"/>
        </w:rPr>
        <w:t xml:space="preserve">Собрание депутатов Фировского района </w:t>
      </w:r>
      <w:r w:rsidR="00946DDC" w:rsidRPr="00225D6E">
        <w:rPr>
          <w:rStyle w:val="211pt"/>
          <w:sz w:val="24"/>
          <w:szCs w:val="24"/>
        </w:rPr>
        <w:t>представляются следующие документы и материалы:</w:t>
      </w:r>
    </w:p>
    <w:p w:rsidR="00946DDC" w:rsidRPr="00225D6E" w:rsidRDefault="00372770" w:rsidP="00372770">
      <w:pPr>
        <w:pStyle w:val="20"/>
        <w:shd w:val="clear" w:color="auto" w:fill="auto"/>
        <w:tabs>
          <w:tab w:val="left" w:pos="1317"/>
        </w:tabs>
        <w:spacing w:before="0" w:line="240" w:lineRule="auto"/>
        <w:ind w:firstLine="729"/>
        <w:jc w:val="both"/>
        <w:rPr>
          <w:sz w:val="24"/>
          <w:szCs w:val="24"/>
        </w:rPr>
      </w:pPr>
      <w:r w:rsidRPr="00225D6E">
        <w:rPr>
          <w:rStyle w:val="211pt"/>
          <w:sz w:val="24"/>
          <w:szCs w:val="24"/>
        </w:rPr>
        <w:t xml:space="preserve">а) </w:t>
      </w:r>
      <w:r w:rsidR="00946DDC" w:rsidRPr="00225D6E">
        <w:rPr>
          <w:rStyle w:val="211pt"/>
          <w:sz w:val="24"/>
          <w:szCs w:val="24"/>
        </w:rPr>
        <w:t xml:space="preserve">проект решения </w:t>
      </w:r>
      <w:r w:rsidRPr="00225D6E">
        <w:rPr>
          <w:rStyle w:val="211pt"/>
          <w:sz w:val="24"/>
          <w:szCs w:val="24"/>
        </w:rPr>
        <w:t xml:space="preserve">Собрания депутатов Фировского района </w:t>
      </w:r>
      <w:r w:rsidR="00946DDC" w:rsidRPr="00225D6E">
        <w:rPr>
          <w:rStyle w:val="211pt"/>
          <w:sz w:val="24"/>
          <w:szCs w:val="24"/>
        </w:rPr>
        <w:t>об исполнении бюджета за отчетный</w:t>
      </w:r>
      <w:r w:rsidRPr="00225D6E">
        <w:rPr>
          <w:rStyle w:val="211pt"/>
          <w:sz w:val="24"/>
          <w:szCs w:val="24"/>
        </w:rPr>
        <w:t xml:space="preserve"> </w:t>
      </w:r>
      <w:r w:rsidR="00946DDC" w:rsidRPr="00225D6E">
        <w:rPr>
          <w:rStyle w:val="211pt"/>
          <w:sz w:val="24"/>
          <w:szCs w:val="24"/>
        </w:rPr>
        <w:t>год;</w:t>
      </w:r>
    </w:p>
    <w:p w:rsidR="00946DDC" w:rsidRPr="00225D6E" w:rsidRDefault="00372770" w:rsidP="00B2118B">
      <w:pPr>
        <w:pStyle w:val="20"/>
        <w:shd w:val="clear" w:color="auto" w:fill="auto"/>
        <w:tabs>
          <w:tab w:val="left" w:pos="1398"/>
        </w:tabs>
        <w:spacing w:before="0" w:line="240" w:lineRule="auto"/>
        <w:ind w:right="20" w:firstLine="729"/>
        <w:jc w:val="both"/>
        <w:rPr>
          <w:sz w:val="24"/>
          <w:szCs w:val="24"/>
        </w:rPr>
      </w:pPr>
      <w:r w:rsidRPr="00225D6E">
        <w:rPr>
          <w:rStyle w:val="211pt"/>
          <w:sz w:val="24"/>
          <w:szCs w:val="24"/>
        </w:rPr>
        <w:t xml:space="preserve">б) </w:t>
      </w:r>
      <w:r w:rsidR="00946DDC" w:rsidRPr="00225D6E">
        <w:rPr>
          <w:sz w:val="24"/>
          <w:szCs w:val="24"/>
        </w:rPr>
        <w:t>бюджетная отчетность об исполнении бюджета;</w:t>
      </w:r>
    </w:p>
    <w:p w:rsidR="00946DDC" w:rsidRPr="00225D6E" w:rsidRDefault="00B2118B" w:rsidP="004E38E3">
      <w:pPr>
        <w:pStyle w:val="20"/>
        <w:shd w:val="clear" w:color="auto" w:fill="auto"/>
        <w:tabs>
          <w:tab w:val="left" w:pos="1298"/>
        </w:tabs>
        <w:spacing w:before="0" w:line="240" w:lineRule="auto"/>
        <w:ind w:firstLine="729"/>
        <w:jc w:val="both"/>
        <w:rPr>
          <w:sz w:val="24"/>
          <w:szCs w:val="24"/>
        </w:rPr>
      </w:pPr>
      <w:r w:rsidRPr="00225D6E">
        <w:rPr>
          <w:rStyle w:val="211pt"/>
          <w:sz w:val="24"/>
          <w:szCs w:val="24"/>
        </w:rPr>
        <w:t>в</w:t>
      </w:r>
      <w:r w:rsidR="00372770" w:rsidRPr="00225D6E">
        <w:rPr>
          <w:rStyle w:val="211pt"/>
          <w:sz w:val="24"/>
          <w:szCs w:val="24"/>
        </w:rPr>
        <w:t>)</w:t>
      </w:r>
      <w:r w:rsidR="006F3A66" w:rsidRPr="00225D6E">
        <w:rPr>
          <w:rStyle w:val="211pt"/>
          <w:sz w:val="24"/>
          <w:szCs w:val="24"/>
        </w:rPr>
        <w:t xml:space="preserve"> отчеты о реализации муниципальных программ</w:t>
      </w:r>
      <w:r w:rsidR="00946DDC" w:rsidRPr="00225D6E">
        <w:rPr>
          <w:rStyle w:val="211pt"/>
          <w:sz w:val="24"/>
          <w:szCs w:val="24"/>
        </w:rPr>
        <w:t>;</w:t>
      </w:r>
    </w:p>
    <w:p w:rsidR="00946DDC" w:rsidRPr="00225D6E" w:rsidRDefault="0008381D" w:rsidP="00B2118B">
      <w:pPr>
        <w:pStyle w:val="20"/>
        <w:shd w:val="clear" w:color="auto" w:fill="auto"/>
        <w:tabs>
          <w:tab w:val="left" w:pos="1378"/>
        </w:tabs>
        <w:spacing w:before="0" w:line="240" w:lineRule="auto"/>
        <w:ind w:right="20" w:firstLine="729"/>
        <w:jc w:val="both"/>
        <w:rPr>
          <w:rStyle w:val="211pt"/>
          <w:sz w:val="24"/>
          <w:szCs w:val="24"/>
        </w:rPr>
      </w:pPr>
      <w:r w:rsidRPr="00225D6E">
        <w:rPr>
          <w:rStyle w:val="211pt"/>
          <w:sz w:val="24"/>
          <w:szCs w:val="24"/>
        </w:rPr>
        <w:t>г</w:t>
      </w:r>
      <w:r w:rsidR="00B2118B" w:rsidRPr="00225D6E">
        <w:rPr>
          <w:rStyle w:val="211pt"/>
          <w:sz w:val="24"/>
          <w:szCs w:val="24"/>
        </w:rPr>
        <w:t xml:space="preserve">) </w:t>
      </w:r>
      <w:r w:rsidR="00946DDC" w:rsidRPr="00225D6E">
        <w:rPr>
          <w:rStyle w:val="211pt"/>
          <w:sz w:val="24"/>
          <w:szCs w:val="24"/>
        </w:rPr>
        <w:t xml:space="preserve">отчет о расходовании средств резервного фонда Администрации </w:t>
      </w:r>
      <w:r w:rsidR="00B2118B" w:rsidRPr="00225D6E">
        <w:rPr>
          <w:rStyle w:val="211pt"/>
          <w:sz w:val="24"/>
          <w:szCs w:val="24"/>
        </w:rPr>
        <w:t>Фировского района</w:t>
      </w:r>
      <w:r w:rsidR="00946DDC" w:rsidRPr="00225D6E">
        <w:rPr>
          <w:rStyle w:val="211pt"/>
          <w:sz w:val="24"/>
          <w:szCs w:val="24"/>
        </w:rPr>
        <w:t>;</w:t>
      </w:r>
    </w:p>
    <w:p w:rsidR="00ED3567" w:rsidRPr="00225D6E" w:rsidRDefault="00B2118B" w:rsidP="00B2118B">
      <w:pPr>
        <w:pStyle w:val="20"/>
        <w:shd w:val="clear" w:color="auto" w:fill="auto"/>
        <w:tabs>
          <w:tab w:val="left" w:pos="1378"/>
        </w:tabs>
        <w:spacing w:before="0" w:line="240" w:lineRule="auto"/>
        <w:ind w:right="20" w:firstLine="729"/>
        <w:jc w:val="both"/>
        <w:rPr>
          <w:rStyle w:val="211pt"/>
          <w:sz w:val="24"/>
          <w:szCs w:val="24"/>
        </w:rPr>
      </w:pPr>
      <w:r w:rsidRPr="00225D6E">
        <w:rPr>
          <w:rStyle w:val="211pt"/>
          <w:sz w:val="24"/>
          <w:szCs w:val="24"/>
        </w:rPr>
        <w:t>е) информаци</w:t>
      </w:r>
      <w:r w:rsidR="005F5091" w:rsidRPr="00225D6E">
        <w:rPr>
          <w:rStyle w:val="211pt"/>
          <w:sz w:val="24"/>
          <w:szCs w:val="24"/>
        </w:rPr>
        <w:t>ю об использовании бюджетных ассигнований дорожного фонда</w:t>
      </w:r>
      <w:r w:rsidR="00E10FE4">
        <w:rPr>
          <w:rStyle w:val="211pt"/>
          <w:sz w:val="24"/>
          <w:szCs w:val="24"/>
        </w:rPr>
        <w:t>.</w:t>
      </w:r>
    </w:p>
    <w:p w:rsidR="004E38E3" w:rsidRPr="00225D6E" w:rsidRDefault="004E38E3" w:rsidP="00946DDC">
      <w:pPr>
        <w:pStyle w:val="20"/>
        <w:shd w:val="clear" w:color="auto" w:fill="auto"/>
        <w:spacing w:before="0" w:after="210" w:line="240" w:lineRule="auto"/>
        <w:ind w:left="20" w:firstLine="709"/>
        <w:jc w:val="both"/>
        <w:rPr>
          <w:rStyle w:val="211pt"/>
          <w:b/>
          <w:sz w:val="8"/>
          <w:szCs w:val="24"/>
        </w:rPr>
      </w:pPr>
    </w:p>
    <w:p w:rsidR="00946DDC" w:rsidRPr="00225D6E" w:rsidRDefault="00CB0753" w:rsidP="00946DDC">
      <w:pPr>
        <w:pStyle w:val="20"/>
        <w:shd w:val="clear" w:color="auto" w:fill="auto"/>
        <w:spacing w:before="0" w:after="210" w:line="240" w:lineRule="auto"/>
        <w:ind w:left="20" w:firstLine="709"/>
        <w:jc w:val="both"/>
        <w:rPr>
          <w:sz w:val="24"/>
          <w:szCs w:val="24"/>
        </w:rPr>
      </w:pPr>
      <w:r w:rsidRPr="00225D6E">
        <w:rPr>
          <w:rStyle w:val="211pt"/>
          <w:b/>
          <w:sz w:val="24"/>
          <w:szCs w:val="24"/>
        </w:rPr>
        <w:t xml:space="preserve">Статья </w:t>
      </w:r>
      <w:r w:rsidR="005F5091" w:rsidRPr="00225D6E">
        <w:rPr>
          <w:rStyle w:val="211pt"/>
          <w:b/>
          <w:sz w:val="24"/>
          <w:szCs w:val="24"/>
        </w:rPr>
        <w:t>4</w:t>
      </w:r>
      <w:r w:rsidR="00BD0E2A" w:rsidRPr="00225D6E">
        <w:rPr>
          <w:rStyle w:val="211pt"/>
          <w:b/>
          <w:sz w:val="24"/>
          <w:szCs w:val="24"/>
        </w:rPr>
        <w:t>1</w:t>
      </w:r>
      <w:r w:rsidR="00946DDC" w:rsidRPr="00225D6E">
        <w:rPr>
          <w:rStyle w:val="211pt"/>
          <w:sz w:val="24"/>
          <w:szCs w:val="24"/>
        </w:rPr>
        <w:t>. Внешняя проверка годового отчета об исполнении бюджета</w:t>
      </w:r>
    </w:p>
    <w:p w:rsidR="00946DDC" w:rsidRPr="00225D6E" w:rsidRDefault="00946DDC" w:rsidP="00946DDC">
      <w:pPr>
        <w:pStyle w:val="20"/>
        <w:numPr>
          <w:ilvl w:val="0"/>
          <w:numId w:val="15"/>
        </w:numPr>
        <w:shd w:val="clear" w:color="auto" w:fill="auto"/>
        <w:tabs>
          <w:tab w:val="left" w:pos="1129"/>
        </w:tabs>
        <w:spacing w:before="0" w:line="240" w:lineRule="auto"/>
        <w:ind w:left="20" w:right="20" w:firstLine="709"/>
        <w:jc w:val="both"/>
        <w:rPr>
          <w:sz w:val="24"/>
          <w:szCs w:val="24"/>
        </w:rPr>
      </w:pPr>
      <w:r w:rsidRPr="00225D6E">
        <w:rPr>
          <w:rStyle w:val="211pt"/>
          <w:sz w:val="24"/>
          <w:szCs w:val="24"/>
        </w:rPr>
        <w:t xml:space="preserve">Годовой отчет об исполнении бюджета до его рассмотрения в </w:t>
      </w:r>
      <w:r w:rsidR="004B1309" w:rsidRPr="00225D6E">
        <w:rPr>
          <w:rStyle w:val="211pt"/>
          <w:sz w:val="24"/>
          <w:szCs w:val="24"/>
        </w:rPr>
        <w:t xml:space="preserve">Собрании депутатов Фировского района </w:t>
      </w:r>
      <w:r w:rsidRPr="00225D6E">
        <w:rPr>
          <w:rStyle w:val="211pt"/>
          <w:sz w:val="24"/>
          <w:szCs w:val="24"/>
        </w:rPr>
        <w:t>подлежит внешней проверке, которая включает внешнюю проверку бюджетной отчетности главных администраторов (администраторов) средств бюджета и подготовку заключения на годовой отчет об исполнении б</w:t>
      </w:r>
      <w:bookmarkStart w:id="87" w:name="_GoBack"/>
      <w:bookmarkEnd w:id="87"/>
      <w:r w:rsidRPr="00225D6E">
        <w:rPr>
          <w:rStyle w:val="211pt"/>
          <w:sz w:val="24"/>
          <w:szCs w:val="24"/>
        </w:rPr>
        <w:t>юджета.</w:t>
      </w:r>
    </w:p>
    <w:p w:rsidR="00946DDC" w:rsidRPr="00225D6E" w:rsidRDefault="00946DDC" w:rsidP="00946DDC">
      <w:pPr>
        <w:pStyle w:val="20"/>
        <w:numPr>
          <w:ilvl w:val="0"/>
          <w:numId w:val="15"/>
        </w:numPr>
        <w:shd w:val="clear" w:color="auto" w:fill="auto"/>
        <w:tabs>
          <w:tab w:val="left" w:pos="1273"/>
        </w:tabs>
        <w:spacing w:before="0" w:line="240" w:lineRule="auto"/>
        <w:ind w:left="20" w:right="20" w:firstLine="709"/>
        <w:jc w:val="both"/>
        <w:rPr>
          <w:rStyle w:val="211pt"/>
          <w:sz w:val="24"/>
          <w:szCs w:val="24"/>
        </w:rPr>
      </w:pPr>
      <w:r w:rsidRPr="00225D6E">
        <w:rPr>
          <w:rStyle w:val="211pt"/>
          <w:sz w:val="24"/>
          <w:szCs w:val="24"/>
        </w:rPr>
        <w:t>Внешняя проверка годового отчета об исполнении бюджета осуществляется Контрольно-</w:t>
      </w:r>
      <w:r w:rsidR="004B1309" w:rsidRPr="00225D6E">
        <w:rPr>
          <w:rStyle w:val="211pt"/>
          <w:sz w:val="24"/>
          <w:szCs w:val="24"/>
        </w:rPr>
        <w:t>ревизионным управлением</w:t>
      </w:r>
      <w:r w:rsidRPr="00225D6E">
        <w:rPr>
          <w:rStyle w:val="211pt"/>
          <w:sz w:val="24"/>
          <w:szCs w:val="24"/>
        </w:rPr>
        <w:t>.</w:t>
      </w:r>
    </w:p>
    <w:p w:rsidR="00946DDC" w:rsidRPr="00225D6E" w:rsidRDefault="00946DDC" w:rsidP="00946DDC">
      <w:pPr>
        <w:pStyle w:val="20"/>
        <w:numPr>
          <w:ilvl w:val="0"/>
          <w:numId w:val="15"/>
        </w:numPr>
        <w:shd w:val="clear" w:color="auto" w:fill="auto"/>
        <w:tabs>
          <w:tab w:val="left" w:pos="1273"/>
        </w:tabs>
        <w:spacing w:before="0" w:line="240" w:lineRule="auto"/>
        <w:ind w:left="20" w:right="20" w:firstLine="709"/>
        <w:jc w:val="both"/>
        <w:rPr>
          <w:sz w:val="24"/>
          <w:szCs w:val="24"/>
        </w:rPr>
      </w:pPr>
      <w:bookmarkStart w:id="88" w:name="dst2709"/>
      <w:bookmarkStart w:id="89" w:name="dst3658"/>
      <w:bookmarkEnd w:id="88"/>
      <w:bookmarkEnd w:id="89"/>
      <w:r w:rsidRPr="00225D6E">
        <w:rPr>
          <w:sz w:val="24"/>
          <w:szCs w:val="24"/>
        </w:rPr>
        <w:t>Главные администраторы средств бюджета представляют годовую бюджетную отчетность в Контрольно-</w:t>
      </w:r>
      <w:r w:rsidR="004B1309" w:rsidRPr="00225D6E">
        <w:rPr>
          <w:sz w:val="24"/>
          <w:szCs w:val="24"/>
        </w:rPr>
        <w:t xml:space="preserve">ревизионное управление </w:t>
      </w:r>
      <w:r w:rsidRPr="00225D6E">
        <w:rPr>
          <w:sz w:val="24"/>
          <w:szCs w:val="24"/>
        </w:rPr>
        <w:t>для проведения внешней проверки не позднее 01 марта текущего финансового года.</w:t>
      </w:r>
    </w:p>
    <w:p w:rsidR="00946DDC" w:rsidRPr="00225D6E" w:rsidRDefault="00946DDC" w:rsidP="00946DDC">
      <w:pPr>
        <w:pStyle w:val="20"/>
        <w:numPr>
          <w:ilvl w:val="0"/>
          <w:numId w:val="15"/>
        </w:numPr>
        <w:shd w:val="clear" w:color="auto" w:fill="auto"/>
        <w:tabs>
          <w:tab w:val="left" w:pos="1201"/>
        </w:tabs>
        <w:spacing w:before="0" w:line="240" w:lineRule="auto"/>
        <w:ind w:left="20" w:right="20" w:firstLine="709"/>
        <w:jc w:val="both"/>
        <w:rPr>
          <w:rStyle w:val="211pt"/>
          <w:sz w:val="24"/>
          <w:szCs w:val="24"/>
        </w:rPr>
      </w:pPr>
      <w:r w:rsidRPr="00225D6E">
        <w:rPr>
          <w:rStyle w:val="211pt"/>
          <w:sz w:val="24"/>
          <w:szCs w:val="24"/>
        </w:rPr>
        <w:t xml:space="preserve">Не позднее 01 апреля текущего финансового года Администрация </w:t>
      </w:r>
      <w:r w:rsidR="00E1726E" w:rsidRPr="00225D6E">
        <w:rPr>
          <w:rStyle w:val="211pt"/>
          <w:sz w:val="24"/>
          <w:szCs w:val="24"/>
        </w:rPr>
        <w:t>Фировского  района</w:t>
      </w:r>
      <w:r w:rsidR="00556502" w:rsidRPr="00225D6E">
        <w:rPr>
          <w:rStyle w:val="211pt"/>
          <w:sz w:val="24"/>
          <w:szCs w:val="24"/>
        </w:rPr>
        <w:t xml:space="preserve"> </w:t>
      </w:r>
      <w:r w:rsidRPr="00225D6E">
        <w:rPr>
          <w:rStyle w:val="211pt"/>
          <w:sz w:val="24"/>
          <w:szCs w:val="24"/>
        </w:rPr>
        <w:t xml:space="preserve">представляет годовой отчет об исполнении бюджета с приложением документов, предусмотренных </w:t>
      </w:r>
      <w:r w:rsidR="004E38E3" w:rsidRPr="00225D6E">
        <w:rPr>
          <w:rStyle w:val="211pt"/>
          <w:sz w:val="24"/>
          <w:szCs w:val="24"/>
        </w:rPr>
        <w:t>статьей</w:t>
      </w:r>
      <w:r w:rsidR="00556502" w:rsidRPr="00225D6E">
        <w:rPr>
          <w:rStyle w:val="211pt"/>
          <w:sz w:val="24"/>
          <w:szCs w:val="24"/>
        </w:rPr>
        <w:t xml:space="preserve"> </w:t>
      </w:r>
      <w:r w:rsidR="004E38E3" w:rsidRPr="00225D6E">
        <w:rPr>
          <w:rStyle w:val="211pt"/>
          <w:sz w:val="24"/>
          <w:szCs w:val="24"/>
        </w:rPr>
        <w:t>39</w:t>
      </w:r>
      <w:r w:rsidRPr="00225D6E">
        <w:rPr>
          <w:rStyle w:val="211pt"/>
          <w:sz w:val="24"/>
          <w:szCs w:val="24"/>
        </w:rPr>
        <w:t xml:space="preserve"> настоящего Положения, в Контрольно-</w:t>
      </w:r>
      <w:r w:rsidR="00556502" w:rsidRPr="00225D6E">
        <w:rPr>
          <w:rStyle w:val="211pt"/>
          <w:sz w:val="24"/>
          <w:szCs w:val="24"/>
        </w:rPr>
        <w:t xml:space="preserve">ревизионное управление </w:t>
      </w:r>
      <w:r w:rsidRPr="00225D6E">
        <w:rPr>
          <w:rStyle w:val="211pt"/>
          <w:sz w:val="24"/>
          <w:szCs w:val="24"/>
        </w:rPr>
        <w:t>для подготовки заключения на него.</w:t>
      </w:r>
    </w:p>
    <w:p w:rsidR="00946DDC" w:rsidRPr="00225D6E" w:rsidRDefault="00946DDC" w:rsidP="00946DDC">
      <w:pPr>
        <w:pStyle w:val="20"/>
        <w:numPr>
          <w:ilvl w:val="0"/>
          <w:numId w:val="15"/>
        </w:numPr>
        <w:shd w:val="clear" w:color="auto" w:fill="auto"/>
        <w:tabs>
          <w:tab w:val="left" w:pos="1172"/>
        </w:tabs>
        <w:spacing w:before="0" w:line="240" w:lineRule="auto"/>
        <w:ind w:left="20" w:right="20" w:firstLine="709"/>
        <w:jc w:val="both"/>
        <w:rPr>
          <w:rStyle w:val="211pt"/>
          <w:sz w:val="24"/>
          <w:szCs w:val="24"/>
        </w:rPr>
      </w:pPr>
      <w:bookmarkStart w:id="90" w:name="dst2714"/>
      <w:bookmarkEnd w:id="90"/>
      <w:r w:rsidRPr="00225D6E">
        <w:rPr>
          <w:rStyle w:val="211pt"/>
          <w:sz w:val="24"/>
          <w:szCs w:val="24"/>
        </w:rPr>
        <w:t>Контрольно-</w:t>
      </w:r>
      <w:r w:rsidR="004E38E3" w:rsidRPr="00225D6E">
        <w:rPr>
          <w:rStyle w:val="211pt"/>
          <w:sz w:val="24"/>
          <w:szCs w:val="24"/>
        </w:rPr>
        <w:t>ревизионное управление</w:t>
      </w:r>
      <w:r w:rsidRPr="00225D6E">
        <w:rPr>
          <w:rStyle w:val="211pt"/>
          <w:sz w:val="24"/>
          <w:szCs w:val="24"/>
        </w:rPr>
        <w:t xml:space="preserve"> готовит заключение на годовой отчет об исполнении бюджета с учетом данных внешней проверки годовой бюджетной отчетности главных администраторов (администраторов) средств бюджета, в срок, не превышающий 1 </w:t>
      </w:r>
      <w:r w:rsidRPr="00225D6E">
        <w:rPr>
          <w:rStyle w:val="211pt"/>
          <w:sz w:val="24"/>
          <w:szCs w:val="24"/>
        </w:rPr>
        <w:lastRenderedPageBreak/>
        <w:t>месяц со дня поступления годового отчета об исполнении бюджета в Контрольно-</w:t>
      </w:r>
      <w:r w:rsidR="00556502" w:rsidRPr="00225D6E">
        <w:rPr>
          <w:rStyle w:val="211pt"/>
          <w:sz w:val="24"/>
          <w:szCs w:val="24"/>
        </w:rPr>
        <w:t>ревизионное управление</w:t>
      </w:r>
      <w:r w:rsidRPr="00225D6E">
        <w:rPr>
          <w:rStyle w:val="211pt"/>
          <w:sz w:val="24"/>
          <w:szCs w:val="24"/>
        </w:rPr>
        <w:t>.</w:t>
      </w:r>
    </w:p>
    <w:p w:rsidR="00946DDC" w:rsidRPr="00225D6E" w:rsidRDefault="00031550" w:rsidP="00946DDC">
      <w:pPr>
        <w:pStyle w:val="20"/>
        <w:shd w:val="clear" w:color="auto" w:fill="auto"/>
        <w:spacing w:before="0" w:after="480" w:line="240" w:lineRule="auto"/>
        <w:ind w:left="20" w:right="20" w:firstLine="709"/>
        <w:jc w:val="both"/>
        <w:rPr>
          <w:sz w:val="24"/>
          <w:szCs w:val="24"/>
        </w:rPr>
      </w:pPr>
      <w:r w:rsidRPr="00225D6E">
        <w:rPr>
          <w:rStyle w:val="211pt"/>
          <w:sz w:val="24"/>
          <w:szCs w:val="24"/>
        </w:rPr>
        <w:t>6</w:t>
      </w:r>
      <w:r w:rsidR="00946DDC" w:rsidRPr="00225D6E">
        <w:rPr>
          <w:rStyle w:val="211pt"/>
          <w:sz w:val="24"/>
          <w:szCs w:val="24"/>
        </w:rPr>
        <w:t>. Заключение на годовой отчет об исполнении бюджета представляется Контрольно-</w:t>
      </w:r>
      <w:r w:rsidR="00556502" w:rsidRPr="00225D6E">
        <w:rPr>
          <w:rStyle w:val="211pt"/>
          <w:sz w:val="24"/>
          <w:szCs w:val="24"/>
        </w:rPr>
        <w:t xml:space="preserve">ревизионным управлением </w:t>
      </w:r>
      <w:r w:rsidR="00946DDC" w:rsidRPr="00225D6E">
        <w:rPr>
          <w:rStyle w:val="211pt"/>
          <w:sz w:val="24"/>
          <w:szCs w:val="24"/>
        </w:rPr>
        <w:t xml:space="preserve">в </w:t>
      </w:r>
      <w:r w:rsidR="00556502" w:rsidRPr="00225D6E">
        <w:rPr>
          <w:rStyle w:val="211pt"/>
          <w:sz w:val="24"/>
          <w:szCs w:val="24"/>
        </w:rPr>
        <w:t xml:space="preserve">Собрание депутатов Фировского района </w:t>
      </w:r>
      <w:r w:rsidR="00946DDC" w:rsidRPr="00225D6E">
        <w:rPr>
          <w:rStyle w:val="211pt"/>
          <w:sz w:val="24"/>
          <w:szCs w:val="24"/>
        </w:rPr>
        <w:t xml:space="preserve">с одновременным направлением в Администрацию </w:t>
      </w:r>
      <w:r w:rsidR="00556502" w:rsidRPr="00225D6E">
        <w:rPr>
          <w:rStyle w:val="211pt"/>
          <w:sz w:val="24"/>
          <w:szCs w:val="24"/>
        </w:rPr>
        <w:t>Фировского района</w:t>
      </w:r>
      <w:r w:rsidR="00946DDC" w:rsidRPr="00225D6E">
        <w:rPr>
          <w:rStyle w:val="211pt"/>
          <w:sz w:val="24"/>
          <w:szCs w:val="24"/>
        </w:rPr>
        <w:t>.</w:t>
      </w:r>
    </w:p>
    <w:p w:rsidR="00946DDC" w:rsidRPr="00225D6E" w:rsidRDefault="00CB0753" w:rsidP="00FF2F52">
      <w:pPr>
        <w:pStyle w:val="20"/>
        <w:shd w:val="clear" w:color="auto" w:fill="auto"/>
        <w:spacing w:before="0" w:after="244" w:line="240" w:lineRule="auto"/>
        <w:ind w:left="20" w:right="20" w:firstLine="709"/>
        <w:jc w:val="center"/>
        <w:rPr>
          <w:sz w:val="24"/>
          <w:szCs w:val="24"/>
        </w:rPr>
      </w:pPr>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2</w:t>
      </w:r>
      <w:r w:rsidR="00946DDC" w:rsidRPr="00225D6E">
        <w:rPr>
          <w:rStyle w:val="211pt"/>
          <w:b/>
          <w:sz w:val="24"/>
          <w:szCs w:val="24"/>
        </w:rPr>
        <w:t>.</w:t>
      </w:r>
      <w:r w:rsidR="00946DDC" w:rsidRPr="00225D6E">
        <w:rPr>
          <w:rStyle w:val="211pt"/>
          <w:sz w:val="24"/>
          <w:szCs w:val="24"/>
        </w:rPr>
        <w:t xml:space="preserve"> Рассмотрение и утверждение годового отчета об исполнении бюджета </w:t>
      </w:r>
      <w:r w:rsidR="00FF2F52" w:rsidRPr="00225D6E">
        <w:rPr>
          <w:rStyle w:val="211pt"/>
          <w:sz w:val="24"/>
          <w:szCs w:val="24"/>
        </w:rPr>
        <w:t>Собрание депутатов Фировского района</w:t>
      </w:r>
    </w:p>
    <w:p w:rsidR="00946DDC" w:rsidRPr="00225D6E" w:rsidRDefault="00FF2F52" w:rsidP="00946DDC">
      <w:pPr>
        <w:pStyle w:val="20"/>
        <w:numPr>
          <w:ilvl w:val="1"/>
          <w:numId w:val="15"/>
        </w:numPr>
        <w:shd w:val="clear" w:color="auto" w:fill="auto"/>
        <w:tabs>
          <w:tab w:val="left" w:pos="1143"/>
        </w:tabs>
        <w:spacing w:before="0" w:line="240" w:lineRule="auto"/>
        <w:ind w:left="20" w:right="20" w:firstLine="709"/>
        <w:jc w:val="both"/>
        <w:rPr>
          <w:rStyle w:val="211pt"/>
          <w:sz w:val="24"/>
          <w:szCs w:val="24"/>
        </w:rPr>
      </w:pPr>
      <w:proofErr w:type="gramStart"/>
      <w:r w:rsidRPr="00225D6E">
        <w:rPr>
          <w:rStyle w:val="211pt"/>
          <w:sz w:val="24"/>
          <w:szCs w:val="24"/>
        </w:rPr>
        <w:t xml:space="preserve">Собрание депутатов Фировского района </w:t>
      </w:r>
      <w:r w:rsidR="00946DDC" w:rsidRPr="00225D6E">
        <w:rPr>
          <w:rStyle w:val="211pt"/>
          <w:sz w:val="24"/>
          <w:szCs w:val="24"/>
        </w:rPr>
        <w:t>рассматривает годовой отчет об исполнении бюджета в течение одного месяца после получения заключения Контрольно-</w:t>
      </w:r>
      <w:r w:rsidRPr="00225D6E">
        <w:rPr>
          <w:rStyle w:val="211pt"/>
          <w:sz w:val="24"/>
          <w:szCs w:val="24"/>
        </w:rPr>
        <w:t xml:space="preserve">ревизионного управления </w:t>
      </w:r>
      <w:r w:rsidR="00946DDC" w:rsidRPr="00225D6E">
        <w:rPr>
          <w:rStyle w:val="211pt"/>
          <w:sz w:val="24"/>
          <w:szCs w:val="24"/>
        </w:rPr>
        <w:t>о результатах внешней проверки указанного отчета.</w:t>
      </w:r>
      <w:proofErr w:type="gramEnd"/>
    </w:p>
    <w:p w:rsidR="00946DDC" w:rsidRPr="00225D6E" w:rsidRDefault="00946DDC" w:rsidP="00946DDC">
      <w:pPr>
        <w:pStyle w:val="20"/>
        <w:numPr>
          <w:ilvl w:val="1"/>
          <w:numId w:val="15"/>
        </w:numPr>
        <w:shd w:val="clear" w:color="auto" w:fill="auto"/>
        <w:tabs>
          <w:tab w:val="left" w:pos="1206"/>
        </w:tabs>
        <w:spacing w:before="0" w:line="240" w:lineRule="auto"/>
        <w:ind w:left="20" w:right="20" w:firstLine="709"/>
        <w:jc w:val="both"/>
        <w:rPr>
          <w:rStyle w:val="211pt"/>
          <w:sz w:val="24"/>
          <w:szCs w:val="24"/>
        </w:rPr>
      </w:pPr>
      <w:proofErr w:type="gramStart"/>
      <w:r w:rsidRPr="00225D6E">
        <w:rPr>
          <w:rStyle w:val="211pt"/>
          <w:sz w:val="24"/>
          <w:szCs w:val="24"/>
        </w:rPr>
        <w:t>По итогам рассмотрения годового отчета об исполнении бюджета и заключения Контрольно-</w:t>
      </w:r>
      <w:r w:rsidR="00AE042F" w:rsidRPr="00225D6E">
        <w:rPr>
          <w:rStyle w:val="211pt"/>
          <w:sz w:val="24"/>
          <w:szCs w:val="24"/>
        </w:rPr>
        <w:t xml:space="preserve">ревизионного управления Собрание депутатов Фировского района </w:t>
      </w:r>
      <w:r w:rsidRPr="00225D6E">
        <w:rPr>
          <w:rStyle w:val="211pt"/>
          <w:sz w:val="24"/>
          <w:szCs w:val="24"/>
        </w:rPr>
        <w:t>принимает решение об утверждении</w:t>
      </w:r>
      <w:r w:rsidR="00AE042F" w:rsidRPr="00225D6E">
        <w:rPr>
          <w:rStyle w:val="211pt"/>
          <w:sz w:val="24"/>
          <w:szCs w:val="24"/>
        </w:rPr>
        <w:t xml:space="preserve"> годового отчета</w:t>
      </w:r>
      <w:r w:rsidRPr="00225D6E">
        <w:rPr>
          <w:rStyle w:val="211pt"/>
          <w:sz w:val="24"/>
          <w:szCs w:val="24"/>
        </w:rPr>
        <w:t xml:space="preserve"> </w:t>
      </w:r>
      <w:r w:rsidR="00AE042F" w:rsidRPr="00225D6E">
        <w:rPr>
          <w:rStyle w:val="211pt"/>
          <w:sz w:val="24"/>
          <w:szCs w:val="24"/>
        </w:rPr>
        <w:t xml:space="preserve">об исполнении бюджета и принятии соответствующего решения, </w:t>
      </w:r>
      <w:r w:rsidRPr="00225D6E">
        <w:rPr>
          <w:rStyle w:val="211pt"/>
          <w:sz w:val="24"/>
          <w:szCs w:val="24"/>
        </w:rPr>
        <w:t xml:space="preserve">либо </w:t>
      </w:r>
      <w:r w:rsidR="00AE042F" w:rsidRPr="00225D6E">
        <w:rPr>
          <w:rStyle w:val="211pt"/>
          <w:sz w:val="24"/>
          <w:szCs w:val="24"/>
        </w:rPr>
        <w:t xml:space="preserve">об </w:t>
      </w:r>
      <w:r w:rsidRPr="00225D6E">
        <w:rPr>
          <w:rStyle w:val="211pt"/>
          <w:sz w:val="24"/>
          <w:szCs w:val="24"/>
        </w:rPr>
        <w:t xml:space="preserve">отклонении </w:t>
      </w:r>
      <w:r w:rsidR="00AE042F" w:rsidRPr="00225D6E">
        <w:rPr>
          <w:rStyle w:val="211pt"/>
          <w:sz w:val="24"/>
          <w:szCs w:val="24"/>
        </w:rPr>
        <w:t>годового отчета об исполнении бюджета</w:t>
      </w:r>
      <w:r w:rsidRPr="00225D6E">
        <w:rPr>
          <w:rStyle w:val="211pt"/>
          <w:sz w:val="24"/>
          <w:szCs w:val="24"/>
        </w:rPr>
        <w:t>.</w:t>
      </w:r>
      <w:proofErr w:type="gramEnd"/>
    </w:p>
    <w:p w:rsidR="00FE0A05" w:rsidRPr="00225D6E" w:rsidRDefault="00946DDC" w:rsidP="00946DDC">
      <w:pPr>
        <w:pStyle w:val="20"/>
        <w:numPr>
          <w:ilvl w:val="1"/>
          <w:numId w:val="15"/>
        </w:numPr>
        <w:shd w:val="clear" w:color="auto" w:fill="auto"/>
        <w:tabs>
          <w:tab w:val="left" w:pos="1124"/>
        </w:tabs>
        <w:spacing w:before="0" w:after="210" w:line="240" w:lineRule="auto"/>
        <w:ind w:left="20" w:right="20" w:firstLine="709"/>
        <w:jc w:val="both"/>
        <w:rPr>
          <w:rStyle w:val="211pt"/>
          <w:sz w:val="24"/>
          <w:szCs w:val="24"/>
        </w:rPr>
      </w:pPr>
      <w:r w:rsidRPr="00225D6E">
        <w:rPr>
          <w:rStyle w:val="211pt"/>
          <w:sz w:val="24"/>
          <w:szCs w:val="24"/>
        </w:rPr>
        <w:t xml:space="preserve">В случае отклонения </w:t>
      </w:r>
      <w:r w:rsidR="00AE042F" w:rsidRPr="00225D6E">
        <w:rPr>
          <w:rStyle w:val="211pt"/>
          <w:sz w:val="24"/>
          <w:szCs w:val="24"/>
        </w:rPr>
        <w:t xml:space="preserve">Собранием депутатов Фировского района </w:t>
      </w:r>
      <w:r w:rsidRPr="00225D6E">
        <w:rPr>
          <w:rStyle w:val="211pt"/>
          <w:sz w:val="24"/>
          <w:szCs w:val="24"/>
        </w:rPr>
        <w:t xml:space="preserve">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w:t>
      </w:r>
      <w:r w:rsidR="00AE042F" w:rsidRPr="00225D6E">
        <w:rPr>
          <w:rStyle w:val="211pt"/>
          <w:sz w:val="24"/>
          <w:szCs w:val="24"/>
        </w:rPr>
        <w:t>один месяц</w:t>
      </w:r>
      <w:r w:rsidRPr="00225D6E">
        <w:rPr>
          <w:rStyle w:val="211pt"/>
          <w:sz w:val="24"/>
          <w:szCs w:val="24"/>
        </w:rPr>
        <w:t>.</w:t>
      </w:r>
    </w:p>
    <w:p w:rsidR="00946DDC" w:rsidRPr="00225D6E" w:rsidRDefault="00CB0753" w:rsidP="00FE0A05">
      <w:pPr>
        <w:pStyle w:val="20"/>
        <w:shd w:val="clear" w:color="auto" w:fill="auto"/>
        <w:tabs>
          <w:tab w:val="left" w:pos="1124"/>
        </w:tabs>
        <w:spacing w:before="0" w:after="210" w:line="240" w:lineRule="auto"/>
        <w:ind w:left="729" w:right="20"/>
        <w:jc w:val="both"/>
        <w:rPr>
          <w:sz w:val="24"/>
          <w:szCs w:val="24"/>
        </w:rPr>
      </w:pPr>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3</w:t>
      </w:r>
      <w:r w:rsidR="00946DDC" w:rsidRPr="00225D6E">
        <w:rPr>
          <w:rStyle w:val="211pt"/>
          <w:sz w:val="24"/>
          <w:szCs w:val="24"/>
        </w:rPr>
        <w:t>. Решение об исполнении бюджета</w:t>
      </w:r>
    </w:p>
    <w:p w:rsidR="00946DDC" w:rsidRPr="00225D6E" w:rsidRDefault="00946DDC" w:rsidP="00946DDC">
      <w:pPr>
        <w:pStyle w:val="20"/>
        <w:shd w:val="clear" w:color="auto" w:fill="auto"/>
        <w:spacing w:before="0" w:line="240" w:lineRule="auto"/>
        <w:ind w:left="20" w:right="20" w:firstLine="709"/>
        <w:jc w:val="both"/>
        <w:rPr>
          <w:sz w:val="24"/>
          <w:szCs w:val="24"/>
        </w:rPr>
      </w:pPr>
      <w:proofErr w:type="gramStart"/>
      <w:r w:rsidRPr="00225D6E">
        <w:rPr>
          <w:rStyle w:val="211pt"/>
          <w:sz w:val="24"/>
          <w:szCs w:val="24"/>
        </w:rPr>
        <w:t xml:space="preserve">Решением </w:t>
      </w:r>
      <w:r w:rsidR="00AE042F" w:rsidRPr="00225D6E">
        <w:rPr>
          <w:rStyle w:val="211pt"/>
          <w:sz w:val="24"/>
          <w:szCs w:val="24"/>
        </w:rPr>
        <w:t xml:space="preserve">Собрания депутатов Фировского района </w:t>
      </w:r>
      <w:r w:rsidR="00AE042F" w:rsidRPr="00225D6E">
        <w:rPr>
          <w:rStyle w:val="blk"/>
          <w:sz w:val="24"/>
          <w:szCs w:val="24"/>
        </w:rPr>
        <w:t>об исполнении бюджета</w:t>
      </w:r>
      <w:r w:rsidR="00AE042F" w:rsidRPr="00225D6E">
        <w:rPr>
          <w:rStyle w:val="211pt"/>
          <w:sz w:val="24"/>
          <w:szCs w:val="24"/>
        </w:rPr>
        <w:t xml:space="preserve"> </w:t>
      </w:r>
      <w:r w:rsidRPr="00225D6E">
        <w:rPr>
          <w:rStyle w:val="211pt"/>
          <w:sz w:val="24"/>
          <w:szCs w:val="24"/>
        </w:rPr>
        <w:t>утверждается отчет об исполнении бюджета за отчетный финансовый год с указанием общего объема доходов, расходов и дефицита (профицита) бюджета.</w:t>
      </w:r>
      <w:proofErr w:type="gramEnd"/>
    </w:p>
    <w:p w:rsidR="00946DDC" w:rsidRPr="00225D6E" w:rsidRDefault="00946DDC" w:rsidP="00946DDC">
      <w:pPr>
        <w:pStyle w:val="20"/>
        <w:shd w:val="clear" w:color="auto" w:fill="auto"/>
        <w:spacing w:before="0" w:line="240" w:lineRule="auto"/>
        <w:ind w:left="20" w:right="20" w:firstLine="709"/>
        <w:jc w:val="both"/>
        <w:rPr>
          <w:sz w:val="24"/>
          <w:szCs w:val="24"/>
        </w:rPr>
      </w:pPr>
      <w:r w:rsidRPr="00225D6E">
        <w:rPr>
          <w:rStyle w:val="211pt"/>
          <w:sz w:val="24"/>
          <w:szCs w:val="24"/>
        </w:rPr>
        <w:t>Отдельными приложениями к решению об исполнении бюджета за отчетный финансовый год утверждаются показатели:</w:t>
      </w:r>
    </w:p>
    <w:p w:rsidR="00946DDC" w:rsidRPr="00225D6E" w:rsidRDefault="00946DDC" w:rsidP="00946DDC">
      <w:pPr>
        <w:pStyle w:val="20"/>
        <w:shd w:val="clear" w:color="auto" w:fill="auto"/>
        <w:spacing w:before="0" w:line="240" w:lineRule="auto"/>
        <w:ind w:left="20" w:firstLine="709"/>
        <w:jc w:val="both"/>
        <w:rPr>
          <w:sz w:val="24"/>
          <w:szCs w:val="24"/>
        </w:rPr>
      </w:pPr>
      <w:r w:rsidRPr="00225D6E">
        <w:rPr>
          <w:rStyle w:val="211pt"/>
          <w:sz w:val="24"/>
          <w:szCs w:val="24"/>
        </w:rPr>
        <w:t>доходов бюджета по кодам классификации доходов бюджетов;</w:t>
      </w:r>
    </w:p>
    <w:p w:rsidR="00946DDC" w:rsidRPr="00225D6E" w:rsidRDefault="00946DDC" w:rsidP="00946DDC">
      <w:pPr>
        <w:pStyle w:val="20"/>
        <w:shd w:val="clear" w:color="auto" w:fill="auto"/>
        <w:spacing w:before="0" w:line="240" w:lineRule="auto"/>
        <w:ind w:left="20" w:firstLine="709"/>
        <w:jc w:val="both"/>
        <w:rPr>
          <w:sz w:val="24"/>
          <w:szCs w:val="24"/>
        </w:rPr>
      </w:pPr>
      <w:r w:rsidRPr="00225D6E">
        <w:rPr>
          <w:rStyle w:val="211pt"/>
          <w:sz w:val="24"/>
          <w:szCs w:val="24"/>
        </w:rPr>
        <w:t>расходов бюджета по ведомственной структуре расходов бюджета;</w:t>
      </w:r>
    </w:p>
    <w:p w:rsidR="00946DDC" w:rsidRPr="00225D6E" w:rsidRDefault="00946DDC" w:rsidP="00946DDC">
      <w:pPr>
        <w:pStyle w:val="20"/>
        <w:shd w:val="clear" w:color="auto" w:fill="auto"/>
        <w:spacing w:before="0" w:line="240" w:lineRule="auto"/>
        <w:ind w:left="20" w:firstLine="709"/>
        <w:jc w:val="both"/>
        <w:rPr>
          <w:sz w:val="24"/>
          <w:szCs w:val="24"/>
        </w:rPr>
      </w:pPr>
      <w:r w:rsidRPr="00225D6E">
        <w:rPr>
          <w:rStyle w:val="211pt"/>
          <w:sz w:val="24"/>
          <w:szCs w:val="24"/>
        </w:rPr>
        <w:t>расходов бюджета по разделам и подразделам классификации расходов бюджетов;</w:t>
      </w:r>
    </w:p>
    <w:p w:rsidR="00946DDC" w:rsidRPr="00225D6E" w:rsidRDefault="00946DDC" w:rsidP="00946DDC">
      <w:pPr>
        <w:pStyle w:val="20"/>
        <w:shd w:val="clear" w:color="auto" w:fill="auto"/>
        <w:spacing w:before="0" w:line="240" w:lineRule="auto"/>
        <w:ind w:left="20" w:right="20" w:firstLine="709"/>
        <w:jc w:val="both"/>
        <w:rPr>
          <w:sz w:val="24"/>
          <w:szCs w:val="24"/>
        </w:rPr>
      </w:pPr>
      <w:r w:rsidRPr="00225D6E">
        <w:rPr>
          <w:rStyle w:val="211pt"/>
          <w:sz w:val="24"/>
          <w:szCs w:val="24"/>
        </w:rPr>
        <w:t xml:space="preserve">источников финансирования дефицита бюджета по кодам </w:t>
      </w:r>
      <w:proofErr w:type="gramStart"/>
      <w:r w:rsidRPr="00225D6E">
        <w:rPr>
          <w:rStyle w:val="211pt"/>
          <w:sz w:val="24"/>
          <w:szCs w:val="24"/>
        </w:rPr>
        <w:t>классификации источников финансирования дефицитов бю</w:t>
      </w:r>
      <w:r w:rsidR="00FE0A05" w:rsidRPr="00225D6E">
        <w:rPr>
          <w:rStyle w:val="211pt"/>
          <w:sz w:val="24"/>
          <w:szCs w:val="24"/>
        </w:rPr>
        <w:t>джетов</w:t>
      </w:r>
      <w:proofErr w:type="gramEnd"/>
      <w:r w:rsidR="00FE0A05" w:rsidRPr="00225D6E">
        <w:rPr>
          <w:rStyle w:val="211pt"/>
          <w:sz w:val="24"/>
          <w:szCs w:val="24"/>
        </w:rPr>
        <w:t>.</w:t>
      </w:r>
    </w:p>
    <w:p w:rsidR="00FE0A05" w:rsidRPr="00225D6E" w:rsidRDefault="00FE0A05" w:rsidP="00FE0A05">
      <w:pPr>
        <w:pStyle w:val="ConsPlusNormal"/>
        <w:widowControl/>
        <w:ind w:firstLine="709"/>
        <w:jc w:val="both"/>
        <w:rPr>
          <w:rFonts w:ascii="Times New Roman" w:hAnsi="Times New Roman" w:cs="Times New Roman"/>
          <w:sz w:val="24"/>
          <w:szCs w:val="28"/>
        </w:rPr>
      </w:pPr>
      <w:bookmarkStart w:id="91" w:name="dst2729"/>
      <w:bookmarkStart w:id="92" w:name="dst2730"/>
      <w:bookmarkStart w:id="93" w:name="dst2731"/>
      <w:bookmarkStart w:id="94" w:name="dst2733"/>
      <w:bookmarkEnd w:id="91"/>
      <w:bookmarkEnd w:id="92"/>
      <w:bookmarkEnd w:id="93"/>
      <w:bookmarkEnd w:id="94"/>
      <w:r w:rsidRPr="00225D6E">
        <w:rPr>
          <w:rFonts w:ascii="Times New Roman" w:hAnsi="Times New Roman" w:cs="Times New Roman"/>
          <w:sz w:val="24"/>
          <w:szCs w:val="28"/>
        </w:rPr>
        <w:t>Решением об исполнении бюджета также утверждаются иные показатели, установленные Бюджетным кодексом Российской Федерации, настоящим Положением.</w:t>
      </w:r>
    </w:p>
    <w:p w:rsidR="00556356" w:rsidRPr="00225D6E" w:rsidRDefault="00556356" w:rsidP="00946DDC">
      <w:pPr>
        <w:pStyle w:val="20"/>
        <w:shd w:val="clear" w:color="auto" w:fill="auto"/>
        <w:spacing w:before="0" w:after="283" w:line="240" w:lineRule="auto"/>
        <w:ind w:right="-2"/>
        <w:jc w:val="center"/>
        <w:rPr>
          <w:rStyle w:val="211pt"/>
          <w:b/>
          <w:sz w:val="24"/>
          <w:szCs w:val="24"/>
        </w:rPr>
      </w:pPr>
    </w:p>
    <w:p w:rsidR="00946DDC" w:rsidRPr="00225D6E" w:rsidRDefault="00946DDC" w:rsidP="00946DDC">
      <w:pPr>
        <w:pStyle w:val="20"/>
        <w:shd w:val="clear" w:color="auto" w:fill="auto"/>
        <w:spacing w:before="0" w:after="283" w:line="240" w:lineRule="auto"/>
        <w:ind w:right="-2"/>
        <w:jc w:val="center"/>
        <w:rPr>
          <w:b/>
          <w:sz w:val="24"/>
          <w:szCs w:val="24"/>
        </w:rPr>
      </w:pPr>
      <w:r w:rsidRPr="00225D6E">
        <w:rPr>
          <w:rStyle w:val="211pt"/>
          <w:b/>
          <w:sz w:val="24"/>
          <w:szCs w:val="24"/>
        </w:rPr>
        <w:t>Раздел 7. Муниципальный финансовый контроль и применение бюджетных мер принуждения</w:t>
      </w:r>
    </w:p>
    <w:p w:rsidR="00BD6D12" w:rsidRPr="00225D6E" w:rsidRDefault="00BD6D12" w:rsidP="00946DDC">
      <w:pPr>
        <w:pStyle w:val="20"/>
        <w:shd w:val="clear" w:color="auto" w:fill="auto"/>
        <w:spacing w:before="0" w:after="205" w:line="240" w:lineRule="auto"/>
        <w:ind w:left="20" w:firstLine="709"/>
        <w:jc w:val="both"/>
        <w:rPr>
          <w:rStyle w:val="211pt"/>
          <w:sz w:val="24"/>
          <w:szCs w:val="24"/>
        </w:rPr>
      </w:pPr>
      <w:r w:rsidRPr="00225D6E">
        <w:rPr>
          <w:rStyle w:val="211pt"/>
          <w:b/>
          <w:sz w:val="24"/>
          <w:szCs w:val="24"/>
        </w:rPr>
        <w:t>Статья 4</w:t>
      </w:r>
      <w:r w:rsidR="00BD0E2A" w:rsidRPr="00225D6E">
        <w:rPr>
          <w:rStyle w:val="211pt"/>
          <w:b/>
          <w:sz w:val="24"/>
          <w:szCs w:val="24"/>
        </w:rPr>
        <w:t>4</w:t>
      </w:r>
      <w:r w:rsidRPr="00225D6E">
        <w:rPr>
          <w:rStyle w:val="211pt"/>
          <w:b/>
          <w:sz w:val="24"/>
          <w:szCs w:val="24"/>
        </w:rPr>
        <w:t xml:space="preserve">. </w:t>
      </w:r>
      <w:r w:rsidR="00BD0E2A" w:rsidRPr="00225D6E">
        <w:rPr>
          <w:rStyle w:val="211pt"/>
          <w:sz w:val="24"/>
          <w:szCs w:val="24"/>
        </w:rPr>
        <w:t>Органы,</w:t>
      </w:r>
      <w:r w:rsidR="00E82306" w:rsidRPr="00225D6E">
        <w:rPr>
          <w:rStyle w:val="211pt"/>
          <w:sz w:val="24"/>
          <w:szCs w:val="24"/>
        </w:rPr>
        <w:t xml:space="preserve"> осуществляющие финансовый контроль</w:t>
      </w:r>
    </w:p>
    <w:p w:rsidR="006D1AC4" w:rsidRPr="00225D6E" w:rsidRDefault="006D1AC4" w:rsidP="006D1AC4">
      <w:pPr>
        <w:autoSpaceDE w:val="0"/>
        <w:autoSpaceDN w:val="0"/>
        <w:adjustRightInd w:val="0"/>
        <w:ind w:firstLine="540"/>
        <w:jc w:val="both"/>
        <w:rPr>
          <w:rFonts w:ascii="Times New Roman" w:eastAsiaTheme="minorHAnsi" w:hAnsi="Times New Roman"/>
          <w:bCs/>
          <w:lang w:eastAsia="en-US"/>
        </w:rPr>
      </w:pPr>
      <w:r w:rsidRPr="00225D6E">
        <w:rPr>
          <w:rFonts w:ascii="Times New Roman" w:eastAsiaTheme="minorHAnsi" w:hAnsi="Times New Roman"/>
          <w:bCs/>
          <w:lang w:eastAsia="en-US"/>
        </w:rPr>
        <w:t>В Фировском районе муниципальный финансовый контроль осуществляют:</w:t>
      </w:r>
    </w:p>
    <w:p w:rsidR="006D1AC4" w:rsidRPr="00225D6E" w:rsidRDefault="006D1AC4" w:rsidP="006D1AC4">
      <w:pPr>
        <w:autoSpaceDE w:val="0"/>
        <w:autoSpaceDN w:val="0"/>
        <w:adjustRightInd w:val="0"/>
        <w:ind w:firstLine="540"/>
        <w:jc w:val="both"/>
        <w:rPr>
          <w:rFonts w:ascii="Times New Roman" w:eastAsiaTheme="minorHAnsi" w:hAnsi="Times New Roman"/>
          <w:bCs/>
          <w:lang w:eastAsia="en-US"/>
        </w:rPr>
      </w:pPr>
      <w:r w:rsidRPr="00225D6E">
        <w:rPr>
          <w:rFonts w:ascii="Times New Roman" w:eastAsiaTheme="minorHAnsi" w:hAnsi="Times New Roman"/>
          <w:bCs/>
          <w:lang w:eastAsia="en-US"/>
        </w:rPr>
        <w:t>- Контрольно-ревизионное управление;</w:t>
      </w:r>
    </w:p>
    <w:p w:rsidR="006D1AC4" w:rsidRPr="00225D6E" w:rsidRDefault="006D1AC4" w:rsidP="006D1AC4">
      <w:pPr>
        <w:autoSpaceDE w:val="0"/>
        <w:autoSpaceDN w:val="0"/>
        <w:adjustRightInd w:val="0"/>
        <w:ind w:firstLine="540"/>
        <w:jc w:val="both"/>
        <w:rPr>
          <w:rFonts w:ascii="Times New Roman" w:eastAsiaTheme="minorHAnsi" w:hAnsi="Times New Roman"/>
          <w:bCs/>
          <w:lang w:eastAsia="en-US"/>
        </w:rPr>
      </w:pPr>
      <w:r w:rsidRPr="00225D6E">
        <w:rPr>
          <w:rFonts w:ascii="Times New Roman" w:eastAsiaTheme="minorHAnsi" w:hAnsi="Times New Roman"/>
          <w:bCs/>
          <w:lang w:eastAsia="en-US"/>
        </w:rPr>
        <w:t>- Финансовый орган;</w:t>
      </w:r>
    </w:p>
    <w:p w:rsidR="006D1AC4" w:rsidRPr="00225D6E" w:rsidRDefault="006D1AC4" w:rsidP="006D1AC4">
      <w:pPr>
        <w:autoSpaceDE w:val="0"/>
        <w:autoSpaceDN w:val="0"/>
        <w:adjustRightInd w:val="0"/>
        <w:ind w:firstLine="540"/>
        <w:jc w:val="both"/>
        <w:rPr>
          <w:rFonts w:ascii="Times New Roman" w:eastAsiaTheme="minorHAnsi" w:hAnsi="Times New Roman"/>
          <w:bCs/>
          <w:lang w:eastAsia="en-US"/>
        </w:rPr>
      </w:pPr>
      <w:r w:rsidRPr="00225D6E">
        <w:rPr>
          <w:rFonts w:ascii="Times New Roman" w:eastAsiaTheme="minorHAnsi" w:hAnsi="Times New Roman"/>
          <w:bCs/>
          <w:lang w:eastAsia="en-US"/>
        </w:rPr>
        <w:t>- Главные распорядители бюджетных средств;</w:t>
      </w:r>
    </w:p>
    <w:p w:rsidR="006D1AC4" w:rsidRPr="00225D6E" w:rsidRDefault="006D1AC4" w:rsidP="006D1AC4">
      <w:pPr>
        <w:autoSpaceDE w:val="0"/>
        <w:autoSpaceDN w:val="0"/>
        <w:adjustRightInd w:val="0"/>
        <w:ind w:firstLine="540"/>
        <w:jc w:val="both"/>
        <w:rPr>
          <w:rFonts w:ascii="Times New Roman" w:eastAsiaTheme="minorHAnsi" w:hAnsi="Times New Roman"/>
          <w:bCs/>
          <w:lang w:eastAsia="en-US"/>
        </w:rPr>
      </w:pPr>
      <w:r w:rsidRPr="00225D6E">
        <w:rPr>
          <w:rFonts w:ascii="Times New Roman" w:eastAsiaTheme="minorHAnsi" w:hAnsi="Times New Roman"/>
          <w:bCs/>
          <w:lang w:eastAsia="en-US"/>
        </w:rPr>
        <w:t>- Главные администраторы доходов бюджета;</w:t>
      </w:r>
    </w:p>
    <w:p w:rsidR="006D1AC4" w:rsidRPr="00225D6E" w:rsidRDefault="006D1AC4" w:rsidP="006D1AC4">
      <w:pPr>
        <w:autoSpaceDE w:val="0"/>
        <w:autoSpaceDN w:val="0"/>
        <w:adjustRightInd w:val="0"/>
        <w:ind w:firstLine="540"/>
        <w:jc w:val="both"/>
        <w:rPr>
          <w:rFonts w:ascii="Times New Roman" w:eastAsiaTheme="minorHAnsi" w:hAnsi="Times New Roman"/>
          <w:b/>
          <w:bCs/>
          <w:lang w:eastAsia="en-US"/>
        </w:rPr>
      </w:pPr>
      <w:r w:rsidRPr="00225D6E">
        <w:rPr>
          <w:rFonts w:ascii="Times New Roman" w:eastAsiaTheme="minorHAnsi" w:hAnsi="Times New Roman"/>
          <w:bCs/>
          <w:lang w:eastAsia="en-US"/>
        </w:rPr>
        <w:t xml:space="preserve">- Главные администраторы </w:t>
      </w:r>
      <w:proofErr w:type="gramStart"/>
      <w:r w:rsidRPr="00225D6E">
        <w:rPr>
          <w:rFonts w:ascii="Times New Roman" w:eastAsiaTheme="minorHAnsi" w:hAnsi="Times New Roman"/>
          <w:bCs/>
          <w:lang w:eastAsia="en-US"/>
        </w:rPr>
        <w:t>источников финансирования дефицита бюджета</w:t>
      </w:r>
      <w:proofErr w:type="gramEnd"/>
      <w:r w:rsidRPr="00225D6E">
        <w:rPr>
          <w:rFonts w:ascii="Times New Roman" w:eastAsiaTheme="minorHAnsi" w:hAnsi="Times New Roman"/>
          <w:bCs/>
          <w:lang w:eastAsia="en-US"/>
        </w:rPr>
        <w:t>.</w:t>
      </w:r>
    </w:p>
    <w:p w:rsidR="006D1AC4" w:rsidRPr="00225D6E" w:rsidRDefault="006D1AC4" w:rsidP="00946DDC">
      <w:pPr>
        <w:pStyle w:val="20"/>
        <w:shd w:val="clear" w:color="auto" w:fill="auto"/>
        <w:spacing w:before="0" w:after="205" w:line="240" w:lineRule="auto"/>
        <w:ind w:left="20" w:firstLine="709"/>
        <w:jc w:val="both"/>
        <w:rPr>
          <w:rStyle w:val="211pt"/>
          <w:b/>
          <w:sz w:val="8"/>
          <w:szCs w:val="24"/>
        </w:rPr>
      </w:pPr>
    </w:p>
    <w:p w:rsidR="00946DDC" w:rsidRPr="00225D6E" w:rsidRDefault="00CB0753" w:rsidP="00946DDC">
      <w:pPr>
        <w:pStyle w:val="20"/>
        <w:shd w:val="clear" w:color="auto" w:fill="auto"/>
        <w:spacing w:before="0" w:after="205"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5</w:t>
      </w:r>
      <w:r w:rsidR="00946DDC" w:rsidRPr="00225D6E">
        <w:rPr>
          <w:rStyle w:val="211pt"/>
          <w:sz w:val="24"/>
          <w:szCs w:val="24"/>
        </w:rPr>
        <w:t>. Общие положения о муниципальном финансовом контроле</w:t>
      </w:r>
    </w:p>
    <w:p w:rsidR="00946DDC" w:rsidRPr="00225D6E" w:rsidRDefault="00946DDC" w:rsidP="00946DDC">
      <w:pPr>
        <w:pStyle w:val="20"/>
        <w:numPr>
          <w:ilvl w:val="2"/>
          <w:numId w:val="15"/>
        </w:numPr>
        <w:shd w:val="clear" w:color="auto" w:fill="auto"/>
        <w:tabs>
          <w:tab w:val="left" w:pos="1292"/>
        </w:tabs>
        <w:spacing w:before="0" w:line="240" w:lineRule="auto"/>
        <w:ind w:left="20" w:right="20" w:firstLine="709"/>
        <w:jc w:val="both"/>
        <w:rPr>
          <w:sz w:val="24"/>
          <w:szCs w:val="24"/>
        </w:rPr>
      </w:pPr>
      <w:r w:rsidRPr="00225D6E">
        <w:rPr>
          <w:rStyle w:val="211pt"/>
          <w:sz w:val="24"/>
          <w:szCs w:val="24"/>
        </w:rPr>
        <w:lastRenderedPageBreak/>
        <w:t xml:space="preserve">Муниципальный финансовый контроль осуществляется в целях </w:t>
      </w:r>
      <w:proofErr w:type="gramStart"/>
      <w:r w:rsidRPr="00225D6E">
        <w:rPr>
          <w:rStyle w:val="211pt"/>
          <w:sz w:val="24"/>
          <w:szCs w:val="24"/>
        </w:rPr>
        <w:t>обеспечения соблюдения бюджетного законодательства Российской Федерации</w:t>
      </w:r>
      <w:proofErr w:type="gramEnd"/>
      <w:r w:rsidRPr="00225D6E">
        <w:rPr>
          <w:rStyle w:val="211pt"/>
          <w:sz w:val="24"/>
          <w:szCs w:val="24"/>
        </w:rPr>
        <w:t xml:space="preserve"> и иных нормативных правовых актов, регулирующих бюджетные правоотношения.</w:t>
      </w:r>
    </w:p>
    <w:p w:rsidR="00946DDC" w:rsidRPr="00225D6E" w:rsidRDefault="00946DDC" w:rsidP="00946DDC">
      <w:pPr>
        <w:pStyle w:val="20"/>
        <w:shd w:val="clear" w:color="auto" w:fill="auto"/>
        <w:spacing w:before="0" w:line="240" w:lineRule="auto"/>
        <w:ind w:left="20" w:right="20" w:firstLine="709"/>
        <w:jc w:val="both"/>
        <w:rPr>
          <w:rStyle w:val="211pt"/>
          <w:sz w:val="24"/>
          <w:szCs w:val="24"/>
        </w:rPr>
      </w:pPr>
      <w:r w:rsidRPr="00225D6E">
        <w:rPr>
          <w:rStyle w:val="211pt"/>
          <w:sz w:val="24"/>
          <w:szCs w:val="24"/>
        </w:rPr>
        <w:t xml:space="preserve">Муниципальный финансовый контроль подразделяется </w:t>
      </w:r>
      <w:proofErr w:type="gramStart"/>
      <w:r w:rsidRPr="00225D6E">
        <w:rPr>
          <w:rStyle w:val="211pt"/>
          <w:sz w:val="24"/>
          <w:szCs w:val="24"/>
        </w:rPr>
        <w:t>на</w:t>
      </w:r>
      <w:proofErr w:type="gramEnd"/>
      <w:r w:rsidRPr="00225D6E">
        <w:rPr>
          <w:rStyle w:val="211pt"/>
          <w:sz w:val="24"/>
          <w:szCs w:val="24"/>
        </w:rPr>
        <w:t xml:space="preserve"> внешний и внутренний, предварительный и последующий.</w:t>
      </w:r>
    </w:p>
    <w:p w:rsidR="00946DDC" w:rsidRPr="00225D6E" w:rsidRDefault="00946DDC" w:rsidP="00946DDC">
      <w:pPr>
        <w:pStyle w:val="20"/>
        <w:numPr>
          <w:ilvl w:val="2"/>
          <w:numId w:val="15"/>
        </w:numPr>
        <w:shd w:val="clear" w:color="auto" w:fill="auto"/>
        <w:tabs>
          <w:tab w:val="left" w:pos="1143"/>
        </w:tabs>
        <w:spacing w:before="0" w:line="240" w:lineRule="auto"/>
        <w:ind w:left="20" w:right="20" w:firstLine="709"/>
        <w:jc w:val="both"/>
        <w:rPr>
          <w:rStyle w:val="211pt"/>
          <w:sz w:val="24"/>
          <w:szCs w:val="24"/>
        </w:rPr>
      </w:pPr>
      <w:r w:rsidRPr="00225D6E">
        <w:rPr>
          <w:rStyle w:val="211pt"/>
          <w:sz w:val="24"/>
          <w:szCs w:val="24"/>
        </w:rPr>
        <w:t>Внешний муниципальный финансовый контроль в сфере бюджетных правоотношений является контрольной деятельностью Контрольно-</w:t>
      </w:r>
      <w:r w:rsidR="00D1348A" w:rsidRPr="00225D6E">
        <w:rPr>
          <w:rStyle w:val="211pt"/>
          <w:sz w:val="24"/>
          <w:szCs w:val="24"/>
        </w:rPr>
        <w:t>ревизионного управления.</w:t>
      </w:r>
    </w:p>
    <w:p w:rsidR="00C11A36" w:rsidRPr="00225D6E" w:rsidRDefault="00946DDC" w:rsidP="00946DDC">
      <w:pPr>
        <w:pStyle w:val="20"/>
        <w:numPr>
          <w:ilvl w:val="2"/>
          <w:numId w:val="15"/>
        </w:numPr>
        <w:shd w:val="clear" w:color="auto" w:fill="auto"/>
        <w:tabs>
          <w:tab w:val="left" w:pos="1359"/>
        </w:tabs>
        <w:spacing w:before="0" w:line="240" w:lineRule="auto"/>
        <w:ind w:left="20" w:right="20" w:firstLine="709"/>
        <w:jc w:val="both"/>
        <w:rPr>
          <w:rStyle w:val="211pt"/>
          <w:sz w:val="24"/>
          <w:szCs w:val="24"/>
        </w:rPr>
      </w:pPr>
      <w:proofErr w:type="gramStart"/>
      <w:r w:rsidRPr="00225D6E">
        <w:rPr>
          <w:rStyle w:val="211pt"/>
          <w:sz w:val="24"/>
          <w:szCs w:val="24"/>
        </w:rPr>
        <w:t>Внутренний муниципальный финансовый контроль в сфере бюджетных правоотношений является контрольной деятельностью</w:t>
      </w:r>
      <w:r w:rsidR="00C11A36" w:rsidRPr="00225D6E">
        <w:rPr>
          <w:rStyle w:val="211pt"/>
          <w:sz w:val="24"/>
          <w:szCs w:val="24"/>
        </w:rPr>
        <w:t xml:space="preserve"> </w:t>
      </w:r>
      <w:r w:rsidR="00F3525F" w:rsidRPr="00225D6E">
        <w:rPr>
          <w:rStyle w:val="211pt"/>
          <w:sz w:val="24"/>
          <w:szCs w:val="24"/>
        </w:rPr>
        <w:t>Администрации Фировского района</w:t>
      </w:r>
      <w:r w:rsidR="00BD6D12" w:rsidRPr="00225D6E">
        <w:rPr>
          <w:rStyle w:val="211pt"/>
          <w:sz w:val="24"/>
          <w:szCs w:val="24"/>
        </w:rPr>
        <w:t xml:space="preserve"> или структурных подразделений </w:t>
      </w:r>
      <w:r w:rsidR="00C11A36" w:rsidRPr="00225D6E">
        <w:rPr>
          <w:rStyle w:val="211pt"/>
          <w:sz w:val="24"/>
          <w:szCs w:val="24"/>
        </w:rPr>
        <w:t>(должностн</w:t>
      </w:r>
      <w:r w:rsidR="00BD6D12" w:rsidRPr="00225D6E">
        <w:rPr>
          <w:rStyle w:val="211pt"/>
          <w:sz w:val="24"/>
          <w:szCs w:val="24"/>
        </w:rPr>
        <w:t xml:space="preserve">ых </w:t>
      </w:r>
      <w:r w:rsidR="00C11A36" w:rsidRPr="00225D6E">
        <w:rPr>
          <w:rStyle w:val="211pt"/>
          <w:sz w:val="24"/>
          <w:szCs w:val="24"/>
        </w:rPr>
        <w:t>лиц</w:t>
      </w:r>
      <w:r w:rsidR="00BD6D12" w:rsidRPr="00225D6E">
        <w:rPr>
          <w:rStyle w:val="211pt"/>
          <w:sz w:val="24"/>
          <w:szCs w:val="24"/>
        </w:rPr>
        <w:t xml:space="preserve"> структурных подразделений</w:t>
      </w:r>
      <w:r w:rsidR="00C11A36" w:rsidRPr="00225D6E">
        <w:rPr>
          <w:rStyle w:val="211pt"/>
          <w:sz w:val="24"/>
          <w:szCs w:val="24"/>
        </w:rPr>
        <w:t>)</w:t>
      </w:r>
      <w:r w:rsidR="00BD6D12" w:rsidRPr="00225D6E">
        <w:rPr>
          <w:rStyle w:val="211pt"/>
          <w:sz w:val="24"/>
          <w:szCs w:val="24"/>
        </w:rPr>
        <w:t xml:space="preserve"> </w:t>
      </w:r>
      <w:r w:rsidR="00C11A36" w:rsidRPr="00225D6E">
        <w:rPr>
          <w:rStyle w:val="211pt"/>
          <w:sz w:val="24"/>
          <w:szCs w:val="24"/>
        </w:rPr>
        <w:t xml:space="preserve"> Администрации Фировского района</w:t>
      </w:r>
      <w:r w:rsidR="00BD6D12" w:rsidRPr="00225D6E">
        <w:rPr>
          <w:rStyle w:val="211pt"/>
          <w:sz w:val="24"/>
          <w:szCs w:val="24"/>
        </w:rPr>
        <w:t xml:space="preserve"> в соответствии с решением (в форме постановления) о наделении полномочий по осуществлению ими внутреннего муниципального финансового контроля</w:t>
      </w:r>
      <w:r w:rsidR="00C11A36" w:rsidRPr="00225D6E">
        <w:rPr>
          <w:rStyle w:val="211pt"/>
          <w:sz w:val="24"/>
          <w:szCs w:val="24"/>
        </w:rPr>
        <w:t xml:space="preserve"> </w:t>
      </w:r>
      <w:r w:rsidRPr="00225D6E">
        <w:rPr>
          <w:rStyle w:val="211pt"/>
          <w:sz w:val="24"/>
          <w:szCs w:val="24"/>
        </w:rPr>
        <w:t xml:space="preserve"> </w:t>
      </w:r>
      <w:r w:rsidR="00C11A36" w:rsidRPr="00225D6E">
        <w:rPr>
          <w:rStyle w:val="211pt"/>
          <w:sz w:val="24"/>
          <w:szCs w:val="24"/>
        </w:rPr>
        <w:t>(далее - органы внутреннего муниципального финансового контроля), финансового органа.</w:t>
      </w:r>
      <w:proofErr w:type="gramEnd"/>
    </w:p>
    <w:p w:rsidR="00946DDC" w:rsidRPr="00225D6E" w:rsidRDefault="00946DDC" w:rsidP="00946DDC">
      <w:pPr>
        <w:pStyle w:val="20"/>
        <w:numPr>
          <w:ilvl w:val="2"/>
          <w:numId w:val="15"/>
        </w:numPr>
        <w:shd w:val="clear" w:color="auto" w:fill="auto"/>
        <w:tabs>
          <w:tab w:val="left" w:pos="1191"/>
        </w:tabs>
        <w:spacing w:before="0" w:line="240" w:lineRule="auto"/>
        <w:ind w:left="20" w:right="40" w:firstLine="709"/>
        <w:jc w:val="both"/>
        <w:rPr>
          <w:rStyle w:val="211pt"/>
          <w:sz w:val="24"/>
          <w:szCs w:val="24"/>
        </w:rPr>
      </w:pPr>
      <w:r w:rsidRPr="00225D6E">
        <w:rPr>
          <w:rStyle w:val="211pt"/>
          <w:sz w:val="24"/>
          <w:szCs w:val="24"/>
        </w:rPr>
        <w:t>Предварительный контроль осуществляется в целях предупреждения и пресечения бюджетных нарушений в процессе исполнения бюджета.</w:t>
      </w:r>
    </w:p>
    <w:p w:rsidR="00946DDC" w:rsidRPr="00225D6E" w:rsidRDefault="00946DDC" w:rsidP="00946DDC">
      <w:pPr>
        <w:pStyle w:val="20"/>
        <w:numPr>
          <w:ilvl w:val="2"/>
          <w:numId w:val="15"/>
        </w:numPr>
        <w:shd w:val="clear" w:color="auto" w:fill="auto"/>
        <w:tabs>
          <w:tab w:val="left" w:pos="1153"/>
        </w:tabs>
        <w:spacing w:before="0" w:after="287" w:line="240" w:lineRule="auto"/>
        <w:ind w:left="20" w:right="40" w:firstLine="709"/>
        <w:jc w:val="both"/>
        <w:rPr>
          <w:rStyle w:val="211pt"/>
          <w:sz w:val="24"/>
          <w:szCs w:val="24"/>
        </w:rPr>
      </w:pPr>
      <w:r w:rsidRPr="00225D6E">
        <w:rPr>
          <w:rStyle w:val="211pt"/>
          <w:sz w:val="24"/>
          <w:szCs w:val="24"/>
        </w:rPr>
        <w:t>Последующий контроль осуществляется по результатам исполнения бюджета в целях установления законности их исполнения, достоверности учета и отчетности.</w:t>
      </w:r>
    </w:p>
    <w:p w:rsidR="00946DDC" w:rsidRPr="00225D6E" w:rsidRDefault="00CB0753" w:rsidP="00946DDC">
      <w:pPr>
        <w:pStyle w:val="20"/>
        <w:shd w:val="clear" w:color="auto" w:fill="auto"/>
        <w:spacing w:before="0" w:after="210" w:line="240" w:lineRule="auto"/>
        <w:ind w:left="20" w:firstLine="709"/>
        <w:jc w:val="both"/>
        <w:rPr>
          <w:sz w:val="24"/>
          <w:szCs w:val="24"/>
        </w:rPr>
      </w:pPr>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6</w:t>
      </w:r>
      <w:r w:rsidR="00946DDC" w:rsidRPr="00225D6E">
        <w:rPr>
          <w:rStyle w:val="211pt"/>
          <w:sz w:val="24"/>
          <w:szCs w:val="24"/>
        </w:rPr>
        <w:t xml:space="preserve">. Объекты </w:t>
      </w:r>
      <w:r w:rsidR="00A92918" w:rsidRPr="00225D6E">
        <w:rPr>
          <w:rStyle w:val="211pt"/>
          <w:sz w:val="24"/>
          <w:szCs w:val="24"/>
        </w:rPr>
        <w:t>муниципального</w:t>
      </w:r>
      <w:r w:rsidR="00946DDC" w:rsidRPr="00225D6E">
        <w:rPr>
          <w:rStyle w:val="211pt"/>
          <w:sz w:val="24"/>
          <w:szCs w:val="24"/>
        </w:rPr>
        <w:t xml:space="preserve"> финансового контроля</w:t>
      </w:r>
    </w:p>
    <w:p w:rsidR="00946DDC" w:rsidRPr="00225D6E" w:rsidRDefault="00946DDC" w:rsidP="00946DDC">
      <w:pPr>
        <w:pStyle w:val="20"/>
        <w:shd w:val="clear" w:color="auto" w:fill="auto"/>
        <w:spacing w:before="0" w:line="240" w:lineRule="auto"/>
        <w:ind w:left="20" w:right="40" w:firstLine="709"/>
        <w:jc w:val="both"/>
        <w:rPr>
          <w:sz w:val="24"/>
          <w:szCs w:val="24"/>
        </w:rPr>
      </w:pPr>
      <w:r w:rsidRPr="00225D6E">
        <w:rPr>
          <w:rStyle w:val="211pt"/>
          <w:sz w:val="24"/>
          <w:szCs w:val="24"/>
        </w:rPr>
        <w:t xml:space="preserve">1. Объектами </w:t>
      </w:r>
      <w:r w:rsidR="00A92918" w:rsidRPr="00225D6E">
        <w:rPr>
          <w:rStyle w:val="211pt"/>
          <w:sz w:val="24"/>
          <w:szCs w:val="24"/>
        </w:rPr>
        <w:t>муниципального</w:t>
      </w:r>
      <w:r w:rsidRPr="00225D6E">
        <w:rPr>
          <w:rStyle w:val="211pt"/>
          <w:sz w:val="24"/>
          <w:szCs w:val="24"/>
        </w:rPr>
        <w:t xml:space="preserve"> финансового контроля (далее - объекты контроля) являются:</w:t>
      </w:r>
    </w:p>
    <w:p w:rsidR="00946DDC" w:rsidRPr="00225D6E" w:rsidRDefault="00946DDC" w:rsidP="00946DDC">
      <w:pPr>
        <w:pStyle w:val="20"/>
        <w:numPr>
          <w:ilvl w:val="0"/>
          <w:numId w:val="16"/>
        </w:numPr>
        <w:shd w:val="clear" w:color="auto" w:fill="auto"/>
        <w:tabs>
          <w:tab w:val="left" w:pos="1364"/>
        </w:tabs>
        <w:spacing w:before="0" w:line="240" w:lineRule="auto"/>
        <w:ind w:left="20" w:right="40" w:firstLine="709"/>
        <w:jc w:val="both"/>
        <w:rPr>
          <w:sz w:val="24"/>
          <w:szCs w:val="24"/>
        </w:rPr>
      </w:pPr>
      <w:proofErr w:type="gramStart"/>
      <w:r w:rsidRPr="00225D6E">
        <w:rPr>
          <w:rStyle w:val="211pt"/>
          <w:sz w:val="24"/>
          <w:szCs w:val="24"/>
        </w:rPr>
        <w:t>главны</w:t>
      </w:r>
      <w:r w:rsidR="00C11A36" w:rsidRPr="00225D6E">
        <w:rPr>
          <w:rStyle w:val="211pt"/>
          <w:sz w:val="24"/>
          <w:szCs w:val="24"/>
        </w:rPr>
        <w:t>е</w:t>
      </w:r>
      <w:r w:rsidRPr="00225D6E">
        <w:rPr>
          <w:rStyle w:val="211pt"/>
          <w:sz w:val="24"/>
          <w:szCs w:val="24"/>
        </w:rPr>
        <w:t xml:space="preserve"> распорядител</w:t>
      </w:r>
      <w:r w:rsidR="00C11A36" w:rsidRPr="00225D6E">
        <w:rPr>
          <w:rStyle w:val="211pt"/>
          <w:sz w:val="24"/>
          <w:szCs w:val="24"/>
        </w:rPr>
        <w:t>и</w:t>
      </w:r>
      <w:r w:rsidRPr="00225D6E">
        <w:rPr>
          <w:rStyle w:val="211pt"/>
          <w:sz w:val="24"/>
          <w:szCs w:val="24"/>
        </w:rPr>
        <w:t>, распорядители (получатели) средств</w:t>
      </w:r>
      <w:r w:rsidR="00C11A36" w:rsidRPr="00225D6E">
        <w:rPr>
          <w:rStyle w:val="211pt"/>
          <w:sz w:val="24"/>
          <w:szCs w:val="24"/>
        </w:rPr>
        <w:t xml:space="preserve"> бюджета</w:t>
      </w:r>
      <w:r w:rsidRPr="00225D6E">
        <w:rPr>
          <w:rStyle w:val="211pt"/>
          <w:sz w:val="24"/>
          <w:szCs w:val="24"/>
        </w:rPr>
        <w:t>, главные администраторы (администраторы) доходов бюджета, главные администраторы (администраторы) источников финансирования дефицита бюджета;</w:t>
      </w:r>
      <w:proofErr w:type="gramEnd"/>
    </w:p>
    <w:p w:rsidR="00946DDC" w:rsidRPr="00225D6E" w:rsidRDefault="00946DDC" w:rsidP="00946DDC">
      <w:pPr>
        <w:pStyle w:val="20"/>
        <w:numPr>
          <w:ilvl w:val="0"/>
          <w:numId w:val="16"/>
        </w:numPr>
        <w:shd w:val="clear" w:color="auto" w:fill="auto"/>
        <w:tabs>
          <w:tab w:val="left" w:pos="1306"/>
        </w:tabs>
        <w:spacing w:before="0" w:line="240" w:lineRule="auto"/>
        <w:ind w:left="20" w:right="40" w:firstLine="709"/>
        <w:jc w:val="both"/>
        <w:rPr>
          <w:rStyle w:val="211pt"/>
          <w:sz w:val="24"/>
          <w:szCs w:val="24"/>
        </w:rPr>
      </w:pPr>
      <w:proofErr w:type="gramStart"/>
      <w:r w:rsidRPr="00225D6E">
        <w:rPr>
          <w:rStyle w:val="211pt"/>
          <w:sz w:val="24"/>
          <w:szCs w:val="24"/>
        </w:rPr>
        <w:t>финансовый орган (</w:t>
      </w:r>
      <w:r w:rsidR="00C11A36" w:rsidRPr="00225D6E">
        <w:rPr>
          <w:rStyle w:val="211pt"/>
          <w:sz w:val="24"/>
          <w:szCs w:val="24"/>
        </w:rPr>
        <w:t xml:space="preserve">главные </w:t>
      </w:r>
      <w:r w:rsidRPr="00225D6E">
        <w:rPr>
          <w:rStyle w:val="211pt"/>
          <w:sz w:val="24"/>
          <w:szCs w:val="24"/>
        </w:rPr>
        <w:t>распорядители (</w:t>
      </w:r>
      <w:r w:rsidR="00C11A36" w:rsidRPr="00225D6E">
        <w:rPr>
          <w:rStyle w:val="211pt"/>
          <w:sz w:val="24"/>
          <w:szCs w:val="24"/>
        </w:rPr>
        <w:t>распорядители</w:t>
      </w:r>
      <w:r w:rsidRPr="00225D6E">
        <w:rPr>
          <w:rStyle w:val="211pt"/>
          <w:sz w:val="24"/>
          <w:szCs w:val="24"/>
        </w:rPr>
        <w:t xml:space="preserve">) </w:t>
      </w:r>
      <w:r w:rsidR="00C11A36" w:rsidRPr="00225D6E">
        <w:rPr>
          <w:rStyle w:val="211pt"/>
          <w:sz w:val="24"/>
          <w:szCs w:val="24"/>
        </w:rPr>
        <w:t>и получатели средств бюджета</w:t>
      </w:r>
      <w:r w:rsidRPr="00225D6E">
        <w:rPr>
          <w:rStyle w:val="211pt"/>
          <w:sz w:val="24"/>
          <w:szCs w:val="24"/>
        </w:rPr>
        <w:t>, котор</w:t>
      </w:r>
      <w:r w:rsidR="00C11A36" w:rsidRPr="00225D6E">
        <w:rPr>
          <w:rStyle w:val="211pt"/>
          <w:sz w:val="24"/>
          <w:szCs w:val="24"/>
        </w:rPr>
        <w:t xml:space="preserve">ому </w:t>
      </w:r>
      <w:r w:rsidRPr="00225D6E">
        <w:rPr>
          <w:rStyle w:val="211pt"/>
          <w:sz w:val="24"/>
          <w:szCs w:val="24"/>
        </w:rPr>
        <w:t xml:space="preserve">предоставлены межбюджетные трансферты) в части соблюдения </w:t>
      </w:r>
      <w:r w:rsidR="00A737A2" w:rsidRPr="00225D6E">
        <w:rPr>
          <w:rStyle w:val="211pt"/>
          <w:sz w:val="24"/>
          <w:szCs w:val="24"/>
        </w:rPr>
        <w:t xml:space="preserve">ими </w:t>
      </w:r>
      <w:r w:rsidRPr="00225D6E">
        <w:rPr>
          <w:rStyle w:val="211pt"/>
          <w:sz w:val="24"/>
          <w:szCs w:val="24"/>
        </w:rPr>
        <w:t>целей, порядка и условий предоставления межбюджетных трансфертов, бюджетных кредитов, предоставленных из другого бюджета бюджетной системы Российской Федерации,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w:t>
      </w:r>
      <w:proofErr w:type="gramEnd"/>
    </w:p>
    <w:p w:rsidR="00946DDC" w:rsidRPr="00225D6E" w:rsidRDefault="00946DDC" w:rsidP="00946DDC">
      <w:pPr>
        <w:pStyle w:val="ae"/>
        <w:numPr>
          <w:ilvl w:val="0"/>
          <w:numId w:val="16"/>
        </w:numPr>
        <w:tabs>
          <w:tab w:val="left" w:pos="1306"/>
        </w:tabs>
        <w:ind w:left="20" w:right="40" w:firstLine="709"/>
        <w:jc w:val="both"/>
      </w:pPr>
      <w:bookmarkStart w:id="95" w:name="dst3675"/>
      <w:bookmarkStart w:id="96" w:name="dst4422"/>
      <w:bookmarkStart w:id="97" w:name="dst3677"/>
      <w:bookmarkEnd w:id="95"/>
      <w:bookmarkEnd w:id="96"/>
      <w:bookmarkEnd w:id="97"/>
      <w:r w:rsidRPr="00225D6E">
        <w:rPr>
          <w:rStyle w:val="211pt"/>
          <w:sz w:val="24"/>
          <w:szCs w:val="24"/>
        </w:rPr>
        <w:t>муниципальные учреждения;</w:t>
      </w:r>
    </w:p>
    <w:p w:rsidR="00946DDC" w:rsidRPr="00225D6E" w:rsidRDefault="00946DDC" w:rsidP="00946DDC">
      <w:pPr>
        <w:pStyle w:val="20"/>
        <w:numPr>
          <w:ilvl w:val="0"/>
          <w:numId w:val="16"/>
        </w:numPr>
        <w:shd w:val="clear" w:color="auto" w:fill="auto"/>
        <w:tabs>
          <w:tab w:val="left" w:pos="1289"/>
        </w:tabs>
        <w:spacing w:before="0" w:line="240" w:lineRule="auto"/>
        <w:ind w:left="20" w:firstLine="709"/>
        <w:jc w:val="both"/>
        <w:rPr>
          <w:sz w:val="24"/>
          <w:szCs w:val="24"/>
        </w:rPr>
      </w:pPr>
      <w:r w:rsidRPr="00225D6E">
        <w:rPr>
          <w:rStyle w:val="211pt"/>
          <w:sz w:val="24"/>
          <w:szCs w:val="24"/>
        </w:rPr>
        <w:t>муниципальные унитарные предприятия;</w:t>
      </w:r>
    </w:p>
    <w:p w:rsidR="00946DDC" w:rsidRPr="00225D6E" w:rsidRDefault="00946DDC" w:rsidP="00946DDC">
      <w:pPr>
        <w:pStyle w:val="20"/>
        <w:numPr>
          <w:ilvl w:val="0"/>
          <w:numId w:val="16"/>
        </w:numPr>
        <w:shd w:val="clear" w:color="auto" w:fill="auto"/>
        <w:tabs>
          <w:tab w:val="left" w:pos="1383"/>
        </w:tabs>
        <w:spacing w:before="0" w:line="240" w:lineRule="auto"/>
        <w:ind w:left="20" w:right="40" w:firstLine="709"/>
        <w:jc w:val="both"/>
        <w:rPr>
          <w:sz w:val="24"/>
          <w:szCs w:val="24"/>
        </w:rPr>
      </w:pPr>
      <w:r w:rsidRPr="00225D6E">
        <w:rPr>
          <w:rStyle w:val="211pt"/>
          <w:sz w:val="24"/>
          <w:szCs w:val="24"/>
        </w:rPr>
        <w:t xml:space="preserve">хозяйственные товарищества и общества с участием </w:t>
      </w:r>
      <w:r w:rsidR="00A737A2" w:rsidRPr="00225D6E">
        <w:rPr>
          <w:rStyle w:val="211pt"/>
          <w:sz w:val="24"/>
          <w:szCs w:val="24"/>
        </w:rPr>
        <w:t xml:space="preserve">публично-правовых образований </w:t>
      </w:r>
      <w:r w:rsidRPr="00225D6E">
        <w:rPr>
          <w:rStyle w:val="211pt"/>
          <w:sz w:val="24"/>
          <w:szCs w:val="24"/>
        </w:rPr>
        <w:t>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946DDC" w:rsidRPr="00225D6E" w:rsidRDefault="00946DDC" w:rsidP="00946DDC">
      <w:pPr>
        <w:pStyle w:val="20"/>
        <w:numPr>
          <w:ilvl w:val="0"/>
          <w:numId w:val="16"/>
        </w:numPr>
        <w:shd w:val="clear" w:color="auto" w:fill="auto"/>
        <w:tabs>
          <w:tab w:val="left" w:pos="1369"/>
        </w:tabs>
        <w:spacing w:before="0" w:line="240" w:lineRule="auto"/>
        <w:ind w:left="20" w:right="40" w:firstLine="709"/>
        <w:jc w:val="both"/>
        <w:rPr>
          <w:rStyle w:val="211pt"/>
          <w:sz w:val="24"/>
          <w:szCs w:val="24"/>
        </w:rPr>
      </w:pPr>
      <w:proofErr w:type="gramStart"/>
      <w:r w:rsidRPr="00225D6E">
        <w:rPr>
          <w:rStyle w:val="211pt"/>
          <w:sz w:val="24"/>
          <w:szCs w:val="24"/>
        </w:rPr>
        <w:t xml:space="preserve">юридические лица (за исключением муниципальных учреждений, муниципальных унитарных предприятий, хозяйственных товариществ и обществ с участием </w:t>
      </w:r>
      <w:r w:rsidR="00A737A2" w:rsidRPr="00225D6E">
        <w:rPr>
          <w:rStyle w:val="211pt"/>
          <w:sz w:val="24"/>
          <w:szCs w:val="24"/>
        </w:rPr>
        <w:t xml:space="preserve">публично-правовых образований </w:t>
      </w:r>
      <w:r w:rsidRPr="00225D6E">
        <w:rPr>
          <w:rStyle w:val="211pt"/>
          <w:sz w:val="24"/>
          <w:szCs w:val="24"/>
        </w:rPr>
        <w:t xml:space="preserve">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муниципальных контрактов, </w:t>
      </w:r>
      <w:r w:rsidR="00A737A2" w:rsidRPr="00225D6E">
        <w:rPr>
          <w:rStyle w:val="211pt"/>
          <w:sz w:val="24"/>
          <w:szCs w:val="24"/>
        </w:rPr>
        <w:t>а также контрактов (договоров</w:t>
      </w:r>
      <w:proofErr w:type="gramEnd"/>
      <w:r w:rsidR="00A737A2" w:rsidRPr="00225D6E">
        <w:rPr>
          <w:rStyle w:val="211pt"/>
          <w:sz w:val="24"/>
          <w:szCs w:val="24"/>
        </w:rPr>
        <w:t>, соглашений), заключенных в целях исполнения указанных договоров (соглашений</w:t>
      </w:r>
      <w:r w:rsidR="00BA3B96" w:rsidRPr="00225D6E">
        <w:rPr>
          <w:rStyle w:val="211pt"/>
          <w:sz w:val="24"/>
          <w:szCs w:val="24"/>
        </w:rPr>
        <w:t>)</w:t>
      </w:r>
      <w:r w:rsidR="00A737A2" w:rsidRPr="00225D6E">
        <w:rPr>
          <w:rStyle w:val="211pt"/>
          <w:sz w:val="24"/>
          <w:szCs w:val="24"/>
        </w:rPr>
        <w:t xml:space="preserve"> и муниципальных контрактов, </w:t>
      </w:r>
      <w:r w:rsidRPr="00225D6E">
        <w:rPr>
          <w:rStyle w:val="211pt"/>
          <w:sz w:val="24"/>
          <w:szCs w:val="24"/>
        </w:rPr>
        <w:t>соблюдения ими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таких юридических лиц;</w:t>
      </w:r>
    </w:p>
    <w:p w:rsidR="00946DDC" w:rsidRPr="00225D6E" w:rsidRDefault="00946DDC" w:rsidP="00E82306">
      <w:pPr>
        <w:pStyle w:val="20"/>
        <w:numPr>
          <w:ilvl w:val="0"/>
          <w:numId w:val="16"/>
        </w:numPr>
        <w:shd w:val="clear" w:color="auto" w:fill="auto"/>
        <w:tabs>
          <w:tab w:val="left" w:pos="1417"/>
        </w:tabs>
        <w:spacing w:before="0" w:line="240" w:lineRule="auto"/>
        <w:ind w:left="20" w:right="40" w:firstLine="709"/>
        <w:jc w:val="both"/>
        <w:rPr>
          <w:rStyle w:val="211pt"/>
          <w:sz w:val="24"/>
          <w:szCs w:val="24"/>
        </w:rPr>
      </w:pPr>
      <w:r w:rsidRPr="00225D6E">
        <w:rPr>
          <w:rStyle w:val="211pt"/>
          <w:sz w:val="24"/>
          <w:szCs w:val="24"/>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w:t>
      </w:r>
    </w:p>
    <w:p w:rsidR="00E82306" w:rsidRPr="00225D6E" w:rsidRDefault="00E82306" w:rsidP="00E82306">
      <w:pPr>
        <w:pStyle w:val="ae"/>
        <w:shd w:val="clear" w:color="auto" w:fill="FFFFFF"/>
        <w:ind w:left="0" w:firstLine="720"/>
        <w:jc w:val="both"/>
        <w:rPr>
          <w:rFonts w:ascii="Times New Roman" w:hAnsi="Times New Roman"/>
        </w:rPr>
      </w:pPr>
      <w:r w:rsidRPr="00225D6E">
        <w:rPr>
          <w:rStyle w:val="blk"/>
          <w:rFonts w:ascii="Times New Roman" w:hAnsi="Times New Roman"/>
        </w:rPr>
        <w:lastRenderedPageBreak/>
        <w:t xml:space="preserve">2. Органы муниципального финансового контроля осуществляют </w:t>
      </w:r>
      <w:proofErr w:type="gramStart"/>
      <w:r w:rsidRPr="00225D6E">
        <w:rPr>
          <w:rStyle w:val="blk"/>
          <w:rFonts w:ascii="Times New Roman" w:hAnsi="Times New Roman"/>
        </w:rPr>
        <w:t>контроль за</w:t>
      </w:r>
      <w:proofErr w:type="gramEnd"/>
      <w:r w:rsidRPr="00225D6E">
        <w:rPr>
          <w:rStyle w:val="blk"/>
          <w:rFonts w:ascii="Times New Roman" w:hAnsi="Times New Roman"/>
        </w:rPr>
        <w:t xml:space="preserve"> использованием средств бюджет</w:t>
      </w:r>
      <w:r w:rsidR="00245380" w:rsidRPr="00225D6E">
        <w:rPr>
          <w:rStyle w:val="blk"/>
          <w:rFonts w:ascii="Times New Roman" w:hAnsi="Times New Roman"/>
        </w:rPr>
        <w:t>а муниципального образования Фировский район</w:t>
      </w:r>
      <w:r w:rsidRPr="00225D6E">
        <w:rPr>
          <w:rStyle w:val="blk"/>
          <w:rFonts w:ascii="Times New Roman" w:hAnsi="Times New Roman"/>
        </w:rPr>
        <w:t>, а также межбюджетных трансфертов и бюджетных кредитов,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бюджета, которому предоставлены межбюджетные трансферты.</w:t>
      </w:r>
    </w:p>
    <w:p w:rsidR="00E82306" w:rsidRPr="00225D6E" w:rsidRDefault="00BA42D2" w:rsidP="00E82306">
      <w:pPr>
        <w:shd w:val="clear" w:color="auto" w:fill="FFFFFF"/>
        <w:ind w:firstLine="709"/>
        <w:jc w:val="both"/>
        <w:rPr>
          <w:rFonts w:ascii="Times New Roman" w:hAnsi="Times New Roman"/>
        </w:rPr>
      </w:pPr>
      <w:bookmarkStart w:id="98" w:name="dst4554"/>
      <w:bookmarkEnd w:id="98"/>
      <w:proofErr w:type="gramStart"/>
      <w:r w:rsidRPr="00225D6E">
        <w:rPr>
          <w:rStyle w:val="blk"/>
          <w:rFonts w:ascii="Times New Roman" w:hAnsi="Times New Roman"/>
        </w:rPr>
        <w:t>Муниципальный</w:t>
      </w:r>
      <w:r w:rsidR="00E82306" w:rsidRPr="00225D6E">
        <w:rPr>
          <w:rStyle w:val="blk"/>
          <w:rFonts w:ascii="Times New Roman" w:hAnsi="Times New Roman"/>
        </w:rPr>
        <w:t xml:space="preserve"> 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публично-правовых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в части соблюдения ими условий договоров (соглашений) о предоставлении средств</w:t>
      </w:r>
      <w:proofErr w:type="gramEnd"/>
      <w:r w:rsidR="00E82306" w:rsidRPr="00225D6E">
        <w:rPr>
          <w:rStyle w:val="blk"/>
          <w:rFonts w:ascii="Times New Roman" w:hAnsi="Times New Roman"/>
        </w:rPr>
        <w:t xml:space="preserve"> </w:t>
      </w:r>
      <w:proofErr w:type="gramStart"/>
      <w:r w:rsidR="00E82306" w:rsidRPr="00225D6E">
        <w:rPr>
          <w:rStyle w:val="blk"/>
          <w:rFonts w:ascii="Times New Roman" w:hAnsi="Times New Roman"/>
        </w:rPr>
        <w:t>из бюджета,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указанных юридических лиц осуществляется в процессе проверки главных распорядителей (распорядителей, получателей) бюджетных средств, главных администраторов источников финансирования дефицита</w:t>
      </w:r>
      <w:proofErr w:type="gramEnd"/>
      <w:r w:rsidR="00E82306" w:rsidRPr="00225D6E">
        <w:rPr>
          <w:rStyle w:val="blk"/>
          <w:rFonts w:ascii="Times New Roman" w:hAnsi="Times New Roman"/>
        </w:rPr>
        <w:t xml:space="preserve"> бюджета, заключивших договоры (соглашения) о предоставлении средств из бюджета, муниципальные контракты.</w:t>
      </w:r>
    </w:p>
    <w:p w:rsidR="00E82306" w:rsidRPr="00225D6E" w:rsidRDefault="00E82306" w:rsidP="00E82306">
      <w:pPr>
        <w:shd w:val="clear" w:color="auto" w:fill="FFFFFF"/>
        <w:ind w:firstLine="709"/>
        <w:jc w:val="both"/>
        <w:rPr>
          <w:rFonts w:ascii="Times New Roman" w:hAnsi="Times New Roman"/>
        </w:rPr>
      </w:pPr>
      <w:bookmarkStart w:id="99" w:name="dst4425"/>
      <w:bookmarkEnd w:id="99"/>
      <w:r w:rsidRPr="00225D6E">
        <w:rPr>
          <w:rStyle w:val="blk"/>
          <w:rFonts w:ascii="Times New Roman" w:hAnsi="Times New Roman"/>
        </w:rPr>
        <w:t xml:space="preserve">3. </w:t>
      </w:r>
      <w:proofErr w:type="gramStart"/>
      <w:r w:rsidRPr="00225D6E">
        <w:rPr>
          <w:rStyle w:val="blk"/>
          <w:rFonts w:ascii="Times New Roman" w:hAnsi="Times New Roman"/>
        </w:rPr>
        <w:t>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 документы и материалы, необходимые для осуществления муниципального финансового контроля, предоставлять должностным лицам органов муниципального финансового контроля допуск указанных лиц в помещения и на территории объектов контроля, выполнять их законные требования.</w:t>
      </w:r>
      <w:proofErr w:type="gramEnd"/>
    </w:p>
    <w:p w:rsidR="00E82306" w:rsidRPr="00225D6E" w:rsidRDefault="00E82306" w:rsidP="00E82306">
      <w:pPr>
        <w:shd w:val="clear" w:color="auto" w:fill="FFFFFF"/>
        <w:ind w:firstLine="709"/>
        <w:jc w:val="both"/>
        <w:rPr>
          <w:rFonts w:ascii="Times New Roman" w:hAnsi="Times New Roman"/>
        </w:rPr>
      </w:pPr>
      <w:bookmarkStart w:id="100" w:name="dst4426"/>
      <w:bookmarkEnd w:id="100"/>
      <w:proofErr w:type="gramStart"/>
      <w:r w:rsidRPr="00225D6E">
        <w:rPr>
          <w:rStyle w:val="blk"/>
          <w:rFonts w:ascii="Times New Roman" w:hAnsi="Times New Roman"/>
        </w:rPr>
        <w:t>Непредставление или несвоевременное представление объектами контроля в органы муниципального финансового контроля информации, документов и материалов, указанных в </w:t>
      </w:r>
      <w:hyperlink r:id="rId19" w:anchor="dst4425" w:history="1">
        <w:r w:rsidRPr="00225D6E">
          <w:rPr>
            <w:rStyle w:val="af"/>
            <w:rFonts w:ascii="Times New Roman" w:hAnsi="Times New Roman"/>
            <w:color w:val="auto"/>
          </w:rPr>
          <w:t>абзаце первом</w:t>
        </w:r>
      </w:hyperlink>
      <w:r w:rsidRPr="00225D6E">
        <w:rPr>
          <w:rStyle w:val="blk"/>
          <w:rFonts w:ascii="Times New Roman" w:hAnsi="Times New Roman"/>
        </w:rPr>
        <w:t> настоящего пункта,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органов муниципального финансового контроля влечет за собой ответственность, установленную законодательством Российской Федерации.</w:t>
      </w:r>
      <w:proofErr w:type="gramEnd"/>
    </w:p>
    <w:p w:rsidR="00E82306" w:rsidRPr="00225D6E" w:rsidRDefault="00E82306" w:rsidP="00E82306">
      <w:pPr>
        <w:pStyle w:val="20"/>
        <w:shd w:val="clear" w:color="auto" w:fill="auto"/>
        <w:tabs>
          <w:tab w:val="left" w:pos="1417"/>
        </w:tabs>
        <w:spacing w:before="0" w:after="244" w:line="240" w:lineRule="auto"/>
        <w:ind w:left="729" w:right="40"/>
        <w:jc w:val="both"/>
        <w:rPr>
          <w:sz w:val="8"/>
          <w:szCs w:val="24"/>
        </w:rPr>
      </w:pPr>
      <w:bookmarkStart w:id="101" w:name="dst3688"/>
      <w:bookmarkEnd w:id="101"/>
    </w:p>
    <w:p w:rsidR="00946DDC" w:rsidRPr="00225D6E" w:rsidRDefault="00CB0753" w:rsidP="00946DDC">
      <w:pPr>
        <w:pStyle w:val="20"/>
        <w:shd w:val="clear" w:color="auto" w:fill="auto"/>
        <w:spacing w:before="0" w:after="236" w:line="240" w:lineRule="auto"/>
        <w:ind w:left="20" w:right="40" w:firstLine="709"/>
        <w:jc w:val="both"/>
        <w:rPr>
          <w:sz w:val="24"/>
          <w:szCs w:val="24"/>
        </w:rPr>
      </w:pPr>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7</w:t>
      </w:r>
      <w:r w:rsidR="00946DDC" w:rsidRPr="00225D6E">
        <w:rPr>
          <w:rStyle w:val="211pt"/>
          <w:sz w:val="24"/>
          <w:szCs w:val="24"/>
        </w:rPr>
        <w:t>. Полномочия Контрольно-</w:t>
      </w:r>
      <w:r w:rsidR="0049463F" w:rsidRPr="00225D6E">
        <w:rPr>
          <w:rStyle w:val="211pt"/>
          <w:sz w:val="24"/>
          <w:szCs w:val="24"/>
        </w:rPr>
        <w:t xml:space="preserve">ревизионного управления </w:t>
      </w:r>
      <w:r w:rsidR="00946DDC" w:rsidRPr="00225D6E">
        <w:rPr>
          <w:rStyle w:val="211pt"/>
          <w:sz w:val="24"/>
          <w:szCs w:val="24"/>
        </w:rPr>
        <w:t xml:space="preserve">по осуществлению внешнего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w:t>
      </w:r>
    </w:p>
    <w:p w:rsidR="0049463F" w:rsidRPr="00225D6E" w:rsidRDefault="0049463F" w:rsidP="00946DDC">
      <w:pPr>
        <w:pStyle w:val="20"/>
        <w:numPr>
          <w:ilvl w:val="1"/>
          <w:numId w:val="16"/>
        </w:numPr>
        <w:shd w:val="clear" w:color="auto" w:fill="auto"/>
        <w:tabs>
          <w:tab w:val="left" w:pos="1330"/>
        </w:tabs>
        <w:spacing w:before="0" w:line="240" w:lineRule="auto"/>
        <w:ind w:left="20" w:right="40" w:firstLine="709"/>
        <w:jc w:val="both"/>
        <w:rPr>
          <w:rStyle w:val="211pt"/>
          <w:sz w:val="24"/>
          <w:szCs w:val="24"/>
        </w:rPr>
      </w:pPr>
      <w:r w:rsidRPr="00225D6E">
        <w:rPr>
          <w:rStyle w:val="211pt"/>
          <w:sz w:val="24"/>
          <w:szCs w:val="24"/>
        </w:rPr>
        <w:t>Полномочия Контрольно-ревизионного управления по осуществлению внешнего муниципального финансового контроля определяются Бюджетным кодексом Российской Федерации,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регулирующими бюджетные правоотношения.</w:t>
      </w:r>
    </w:p>
    <w:p w:rsidR="00946DDC" w:rsidRPr="00225D6E" w:rsidRDefault="00946DDC" w:rsidP="00946DDC">
      <w:pPr>
        <w:pStyle w:val="20"/>
        <w:numPr>
          <w:ilvl w:val="1"/>
          <w:numId w:val="16"/>
        </w:numPr>
        <w:shd w:val="clear" w:color="auto" w:fill="auto"/>
        <w:tabs>
          <w:tab w:val="left" w:pos="1330"/>
        </w:tabs>
        <w:spacing w:before="0" w:line="240" w:lineRule="auto"/>
        <w:ind w:left="20" w:right="40" w:firstLine="709"/>
        <w:jc w:val="both"/>
        <w:rPr>
          <w:sz w:val="24"/>
          <w:szCs w:val="24"/>
        </w:rPr>
      </w:pPr>
      <w:r w:rsidRPr="00225D6E">
        <w:rPr>
          <w:rStyle w:val="211pt"/>
          <w:sz w:val="24"/>
          <w:szCs w:val="24"/>
        </w:rPr>
        <w:t>Порядок осуществления полномочий Контрольно-</w:t>
      </w:r>
      <w:r w:rsidR="0049463F" w:rsidRPr="00225D6E">
        <w:rPr>
          <w:rStyle w:val="211pt"/>
          <w:sz w:val="24"/>
          <w:szCs w:val="24"/>
        </w:rPr>
        <w:t xml:space="preserve">ревизионного управления </w:t>
      </w:r>
      <w:r w:rsidRPr="00225D6E">
        <w:rPr>
          <w:rStyle w:val="211pt"/>
          <w:sz w:val="24"/>
          <w:szCs w:val="24"/>
        </w:rPr>
        <w:t xml:space="preserve">по внешнему муниципальному финансовому контролю определяется </w:t>
      </w:r>
      <w:r w:rsidR="0049463F" w:rsidRPr="00225D6E">
        <w:rPr>
          <w:rStyle w:val="211pt"/>
          <w:sz w:val="24"/>
          <w:szCs w:val="24"/>
        </w:rPr>
        <w:t xml:space="preserve">муниципальными правовыми актами Собрания депутатов Фировского района, а также стандартами внешнего муниципального финансового контроля </w:t>
      </w:r>
      <w:r w:rsidRPr="00225D6E">
        <w:rPr>
          <w:rStyle w:val="211pt"/>
          <w:sz w:val="24"/>
          <w:szCs w:val="24"/>
        </w:rPr>
        <w:t>Контрольно-</w:t>
      </w:r>
      <w:r w:rsidR="0049463F" w:rsidRPr="00225D6E">
        <w:rPr>
          <w:rStyle w:val="211pt"/>
          <w:sz w:val="24"/>
          <w:szCs w:val="24"/>
        </w:rPr>
        <w:t>ревизионного управления</w:t>
      </w:r>
      <w:r w:rsidRPr="00225D6E">
        <w:rPr>
          <w:rStyle w:val="211pt"/>
          <w:sz w:val="24"/>
          <w:szCs w:val="24"/>
        </w:rPr>
        <w:t>.</w:t>
      </w:r>
    </w:p>
    <w:p w:rsidR="00AF2F0A" w:rsidRPr="00225D6E" w:rsidRDefault="00AF2F0A" w:rsidP="00946DDC">
      <w:pPr>
        <w:pStyle w:val="20"/>
        <w:shd w:val="clear" w:color="auto" w:fill="auto"/>
        <w:spacing w:before="0" w:after="236" w:line="240" w:lineRule="auto"/>
        <w:ind w:left="20" w:right="20" w:firstLine="709"/>
        <w:jc w:val="both"/>
        <w:rPr>
          <w:rStyle w:val="211pt"/>
          <w:b/>
          <w:sz w:val="4"/>
          <w:szCs w:val="24"/>
        </w:rPr>
      </w:pPr>
    </w:p>
    <w:p w:rsidR="00946DDC" w:rsidRPr="00225D6E" w:rsidRDefault="00CB0753" w:rsidP="00946DDC">
      <w:pPr>
        <w:pStyle w:val="20"/>
        <w:shd w:val="clear" w:color="auto" w:fill="auto"/>
        <w:spacing w:before="0" w:after="236" w:line="240" w:lineRule="auto"/>
        <w:ind w:left="20" w:right="20" w:firstLine="709"/>
        <w:jc w:val="both"/>
        <w:rPr>
          <w:sz w:val="24"/>
          <w:szCs w:val="24"/>
        </w:rPr>
      </w:pPr>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8</w:t>
      </w:r>
      <w:r w:rsidR="00946DDC" w:rsidRPr="00225D6E">
        <w:rPr>
          <w:rStyle w:val="211pt"/>
          <w:sz w:val="24"/>
          <w:szCs w:val="24"/>
        </w:rPr>
        <w:t xml:space="preserve">. Полномочия </w:t>
      </w:r>
      <w:r w:rsidR="0049463F" w:rsidRPr="00225D6E">
        <w:rPr>
          <w:rStyle w:val="211pt"/>
          <w:sz w:val="24"/>
          <w:szCs w:val="24"/>
        </w:rPr>
        <w:t>ф</w:t>
      </w:r>
      <w:r w:rsidR="00946DDC" w:rsidRPr="00225D6E">
        <w:rPr>
          <w:rStyle w:val="211pt"/>
          <w:sz w:val="24"/>
          <w:szCs w:val="24"/>
        </w:rPr>
        <w:t xml:space="preserve">инансового органа по осуществлению внутреннего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 при санкционировании операций</w:t>
      </w:r>
    </w:p>
    <w:p w:rsidR="00946DDC" w:rsidRPr="00225D6E" w:rsidRDefault="0049463F" w:rsidP="00946DDC">
      <w:pPr>
        <w:pStyle w:val="20"/>
        <w:shd w:val="clear" w:color="auto" w:fill="auto"/>
        <w:spacing w:before="0" w:line="240" w:lineRule="auto"/>
        <w:ind w:left="20" w:right="20" w:firstLine="709"/>
        <w:jc w:val="both"/>
        <w:rPr>
          <w:sz w:val="24"/>
          <w:szCs w:val="24"/>
        </w:rPr>
      </w:pPr>
      <w:r w:rsidRPr="00225D6E">
        <w:rPr>
          <w:rStyle w:val="211pt"/>
          <w:sz w:val="24"/>
          <w:szCs w:val="24"/>
        </w:rPr>
        <w:lastRenderedPageBreak/>
        <w:t>1. Полномочиями ф</w:t>
      </w:r>
      <w:r w:rsidR="00946DDC" w:rsidRPr="00225D6E">
        <w:rPr>
          <w:rStyle w:val="211pt"/>
          <w:sz w:val="24"/>
          <w:szCs w:val="24"/>
        </w:rPr>
        <w:t xml:space="preserve">инансового органа по осуществлению внутреннего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 при санкционировании операций являются:</w:t>
      </w:r>
    </w:p>
    <w:p w:rsidR="00946DDC" w:rsidRPr="00225D6E" w:rsidRDefault="00AF2F0A" w:rsidP="00946DDC">
      <w:pPr>
        <w:pStyle w:val="20"/>
        <w:numPr>
          <w:ilvl w:val="0"/>
          <w:numId w:val="17"/>
        </w:numPr>
        <w:shd w:val="clear" w:color="auto" w:fill="auto"/>
        <w:tabs>
          <w:tab w:val="left" w:pos="1402"/>
        </w:tabs>
        <w:spacing w:before="0" w:line="240" w:lineRule="auto"/>
        <w:ind w:left="20" w:right="20" w:firstLine="709"/>
        <w:jc w:val="both"/>
        <w:rPr>
          <w:sz w:val="24"/>
          <w:szCs w:val="24"/>
        </w:rPr>
      </w:pPr>
      <w:r w:rsidRPr="00225D6E">
        <w:rPr>
          <w:rStyle w:val="211pt"/>
          <w:sz w:val="24"/>
          <w:szCs w:val="24"/>
        </w:rPr>
        <w:t xml:space="preserve">контроль за </w:t>
      </w:r>
      <w:proofErr w:type="spellStart"/>
      <w:r w:rsidRPr="00225D6E">
        <w:rPr>
          <w:rStyle w:val="211pt"/>
          <w:sz w:val="24"/>
          <w:szCs w:val="24"/>
        </w:rPr>
        <w:t>не</w:t>
      </w:r>
      <w:r w:rsidR="00946DDC" w:rsidRPr="00225D6E">
        <w:rPr>
          <w:rStyle w:val="211pt"/>
          <w:sz w:val="24"/>
          <w:szCs w:val="24"/>
        </w:rPr>
        <w:t>превышением</w:t>
      </w:r>
      <w:proofErr w:type="spellEnd"/>
      <w:r w:rsidR="00946DDC" w:rsidRPr="00225D6E">
        <w:rPr>
          <w:rStyle w:val="211pt"/>
          <w:sz w:val="24"/>
          <w:szCs w:val="24"/>
        </w:rPr>
        <w:t xml:space="preserve"> суммы по операции над лимитами бюджетных обязательств и (или) бюджетными ассигнованиями;</w:t>
      </w:r>
    </w:p>
    <w:p w:rsidR="00946DDC" w:rsidRPr="00225D6E" w:rsidRDefault="00946DDC" w:rsidP="00946DDC">
      <w:pPr>
        <w:pStyle w:val="20"/>
        <w:numPr>
          <w:ilvl w:val="0"/>
          <w:numId w:val="17"/>
        </w:numPr>
        <w:shd w:val="clear" w:color="auto" w:fill="auto"/>
        <w:tabs>
          <w:tab w:val="left" w:pos="1398"/>
        </w:tabs>
        <w:spacing w:before="0" w:line="240" w:lineRule="auto"/>
        <w:ind w:left="20" w:right="20" w:firstLine="709"/>
        <w:jc w:val="both"/>
        <w:rPr>
          <w:sz w:val="24"/>
          <w:szCs w:val="24"/>
        </w:rPr>
      </w:pPr>
      <w:proofErr w:type="gramStart"/>
      <w:r w:rsidRPr="00225D6E">
        <w:rPr>
          <w:rStyle w:val="211pt"/>
          <w:sz w:val="24"/>
          <w:szCs w:val="24"/>
        </w:rPr>
        <w:t xml:space="preserve">контроль за соответствием содержания проводимой операции коду </w:t>
      </w:r>
      <w:r w:rsidR="00AF2F0A" w:rsidRPr="00225D6E">
        <w:rPr>
          <w:rStyle w:val="211pt"/>
          <w:sz w:val="24"/>
          <w:szCs w:val="24"/>
        </w:rPr>
        <w:t xml:space="preserve">вида расходов </w:t>
      </w:r>
      <w:r w:rsidRPr="00225D6E">
        <w:rPr>
          <w:rStyle w:val="211pt"/>
          <w:sz w:val="24"/>
          <w:szCs w:val="24"/>
        </w:rPr>
        <w:t xml:space="preserve">бюджетной классификации Российской Федерации, указанному в платежном документе, представленном в </w:t>
      </w:r>
      <w:r w:rsidR="00AF2F0A" w:rsidRPr="00225D6E">
        <w:rPr>
          <w:rStyle w:val="211pt"/>
          <w:sz w:val="24"/>
          <w:szCs w:val="24"/>
        </w:rPr>
        <w:t>ф</w:t>
      </w:r>
      <w:r w:rsidRPr="00225D6E">
        <w:rPr>
          <w:rStyle w:val="211pt"/>
          <w:sz w:val="24"/>
          <w:szCs w:val="24"/>
        </w:rPr>
        <w:t>инансовый орган получателем средств;</w:t>
      </w:r>
      <w:proofErr w:type="gramEnd"/>
    </w:p>
    <w:p w:rsidR="00946DDC" w:rsidRPr="00225D6E" w:rsidRDefault="00946DDC" w:rsidP="00946DDC">
      <w:pPr>
        <w:pStyle w:val="20"/>
        <w:numPr>
          <w:ilvl w:val="0"/>
          <w:numId w:val="17"/>
        </w:numPr>
        <w:shd w:val="clear" w:color="auto" w:fill="auto"/>
        <w:tabs>
          <w:tab w:val="left" w:pos="1398"/>
        </w:tabs>
        <w:spacing w:before="0" w:line="240" w:lineRule="auto"/>
        <w:ind w:left="20" w:right="20" w:firstLine="709"/>
        <w:jc w:val="both"/>
        <w:rPr>
          <w:sz w:val="24"/>
          <w:szCs w:val="24"/>
        </w:rPr>
      </w:pPr>
      <w:proofErr w:type="gramStart"/>
      <w:r w:rsidRPr="00225D6E">
        <w:rPr>
          <w:rStyle w:val="211pt"/>
          <w:sz w:val="24"/>
          <w:szCs w:val="24"/>
        </w:rPr>
        <w:t>контроль за</w:t>
      </w:r>
      <w:proofErr w:type="gramEnd"/>
      <w:r w:rsidRPr="00225D6E">
        <w:rPr>
          <w:rStyle w:val="211pt"/>
          <w:sz w:val="24"/>
          <w:szCs w:val="24"/>
        </w:rPr>
        <w:t xml:space="preserve"> наличием документов, подтверждающих возникновение денежного обязательства, подлежащего оплате за счет средств бюджета</w:t>
      </w:r>
      <w:r w:rsidR="00AF2F0A" w:rsidRPr="00225D6E">
        <w:rPr>
          <w:rStyle w:val="211pt"/>
          <w:sz w:val="24"/>
          <w:szCs w:val="24"/>
        </w:rPr>
        <w:t>;</w:t>
      </w:r>
    </w:p>
    <w:p w:rsidR="00946DDC" w:rsidRPr="00225D6E" w:rsidRDefault="00946DDC" w:rsidP="00946DDC">
      <w:pPr>
        <w:pStyle w:val="20"/>
        <w:numPr>
          <w:ilvl w:val="0"/>
          <w:numId w:val="17"/>
        </w:numPr>
        <w:shd w:val="clear" w:color="auto" w:fill="auto"/>
        <w:tabs>
          <w:tab w:val="left" w:pos="1460"/>
        </w:tabs>
        <w:spacing w:before="0" w:after="236" w:line="240" w:lineRule="auto"/>
        <w:ind w:left="20" w:right="20" w:firstLine="709"/>
        <w:jc w:val="both"/>
        <w:rPr>
          <w:rStyle w:val="211pt"/>
          <w:sz w:val="24"/>
          <w:szCs w:val="24"/>
        </w:rPr>
      </w:pPr>
      <w:proofErr w:type="gramStart"/>
      <w:r w:rsidRPr="00225D6E">
        <w:rPr>
          <w:rStyle w:val="211pt"/>
          <w:sz w:val="24"/>
          <w:szCs w:val="24"/>
        </w:rPr>
        <w:t>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946DDC" w:rsidRPr="00225D6E" w:rsidRDefault="00CB0753" w:rsidP="00946DDC">
      <w:pPr>
        <w:pStyle w:val="20"/>
        <w:shd w:val="clear" w:color="auto" w:fill="auto"/>
        <w:spacing w:before="0" w:after="244" w:line="240" w:lineRule="auto"/>
        <w:ind w:left="20" w:right="20" w:firstLine="709"/>
        <w:jc w:val="both"/>
        <w:rPr>
          <w:sz w:val="24"/>
          <w:szCs w:val="24"/>
        </w:rPr>
      </w:pPr>
      <w:bookmarkStart w:id="102" w:name="dst3718"/>
      <w:bookmarkStart w:id="103" w:name="dst4555"/>
      <w:bookmarkStart w:id="104" w:name="dst3720"/>
      <w:bookmarkStart w:id="105" w:name="dst103500"/>
      <w:bookmarkEnd w:id="102"/>
      <w:bookmarkEnd w:id="103"/>
      <w:bookmarkEnd w:id="104"/>
      <w:bookmarkEnd w:id="105"/>
      <w:r w:rsidRPr="00225D6E">
        <w:rPr>
          <w:rStyle w:val="211pt"/>
          <w:b/>
          <w:sz w:val="24"/>
          <w:szCs w:val="24"/>
        </w:rPr>
        <w:t xml:space="preserve">Статья </w:t>
      </w:r>
      <w:r w:rsidR="00946DDC" w:rsidRPr="00225D6E">
        <w:rPr>
          <w:rStyle w:val="211pt"/>
          <w:b/>
          <w:sz w:val="24"/>
          <w:szCs w:val="24"/>
        </w:rPr>
        <w:t>4</w:t>
      </w:r>
      <w:r w:rsidR="00BD0E2A" w:rsidRPr="00225D6E">
        <w:rPr>
          <w:rStyle w:val="211pt"/>
          <w:b/>
          <w:sz w:val="24"/>
          <w:szCs w:val="24"/>
        </w:rPr>
        <w:t>9</w:t>
      </w:r>
      <w:r w:rsidR="00946DDC" w:rsidRPr="00225D6E">
        <w:rPr>
          <w:rStyle w:val="211pt"/>
          <w:b/>
          <w:sz w:val="24"/>
          <w:szCs w:val="24"/>
        </w:rPr>
        <w:t>.</w:t>
      </w:r>
      <w:r w:rsidR="00946DDC" w:rsidRPr="00225D6E">
        <w:rPr>
          <w:rStyle w:val="211pt"/>
          <w:sz w:val="24"/>
          <w:szCs w:val="24"/>
        </w:rPr>
        <w:t xml:space="preserve"> </w:t>
      </w:r>
      <w:proofErr w:type="gramStart"/>
      <w:r w:rsidR="00946DDC" w:rsidRPr="00225D6E">
        <w:rPr>
          <w:rStyle w:val="211pt"/>
          <w:sz w:val="24"/>
          <w:szCs w:val="24"/>
        </w:rPr>
        <w:t xml:space="preserve">Органы внутреннего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 полномочия органа внутреннего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 по осуществлению внутреннего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w:t>
      </w:r>
      <w:proofErr w:type="gramEnd"/>
    </w:p>
    <w:p w:rsidR="00946DDC" w:rsidRPr="00225D6E" w:rsidRDefault="00946DDC" w:rsidP="00946DDC">
      <w:pPr>
        <w:pStyle w:val="20"/>
        <w:numPr>
          <w:ilvl w:val="1"/>
          <w:numId w:val="17"/>
        </w:numPr>
        <w:shd w:val="clear" w:color="auto" w:fill="auto"/>
        <w:tabs>
          <w:tab w:val="left" w:pos="1278"/>
        </w:tabs>
        <w:spacing w:before="0" w:line="240" w:lineRule="auto"/>
        <w:ind w:left="20" w:right="20" w:firstLine="709"/>
        <w:jc w:val="both"/>
        <w:rPr>
          <w:rStyle w:val="211pt"/>
          <w:sz w:val="24"/>
          <w:szCs w:val="24"/>
        </w:rPr>
      </w:pPr>
      <w:r w:rsidRPr="00225D6E">
        <w:rPr>
          <w:rStyle w:val="211pt"/>
          <w:sz w:val="24"/>
          <w:szCs w:val="24"/>
        </w:rPr>
        <w:t xml:space="preserve">Органы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проводят анализ осуществления главными администраторами бюджетных средств внутреннего финансового контроля.</w:t>
      </w:r>
    </w:p>
    <w:p w:rsidR="00946DDC" w:rsidRPr="00225D6E" w:rsidRDefault="00946DDC" w:rsidP="00946DDC">
      <w:pPr>
        <w:pStyle w:val="20"/>
        <w:numPr>
          <w:ilvl w:val="1"/>
          <w:numId w:val="17"/>
        </w:numPr>
        <w:shd w:val="clear" w:color="auto" w:fill="auto"/>
        <w:tabs>
          <w:tab w:val="left" w:pos="1258"/>
        </w:tabs>
        <w:spacing w:before="0" w:line="240" w:lineRule="auto"/>
        <w:ind w:left="20" w:right="20" w:firstLine="709"/>
        <w:jc w:val="both"/>
        <w:rPr>
          <w:sz w:val="24"/>
          <w:szCs w:val="24"/>
        </w:rPr>
      </w:pPr>
      <w:bookmarkStart w:id="106" w:name="dst3723"/>
      <w:bookmarkStart w:id="107" w:name="dst3724"/>
      <w:bookmarkStart w:id="108" w:name="dst3726"/>
      <w:bookmarkEnd w:id="106"/>
      <w:bookmarkEnd w:id="107"/>
      <w:bookmarkEnd w:id="108"/>
      <w:r w:rsidRPr="00225D6E">
        <w:rPr>
          <w:rStyle w:val="211pt"/>
          <w:sz w:val="24"/>
          <w:szCs w:val="24"/>
        </w:rPr>
        <w:t xml:space="preserve">Полномочиями органа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по осуществлению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являются:</w:t>
      </w:r>
    </w:p>
    <w:p w:rsidR="00946DDC" w:rsidRPr="00225D6E" w:rsidRDefault="00946DDC" w:rsidP="00946DDC">
      <w:pPr>
        <w:pStyle w:val="20"/>
        <w:numPr>
          <w:ilvl w:val="2"/>
          <w:numId w:val="17"/>
        </w:numPr>
        <w:shd w:val="clear" w:color="auto" w:fill="auto"/>
        <w:tabs>
          <w:tab w:val="left" w:pos="1354"/>
        </w:tabs>
        <w:spacing w:before="0" w:line="240" w:lineRule="auto"/>
        <w:ind w:left="20" w:right="20" w:firstLine="709"/>
        <w:jc w:val="both"/>
        <w:rPr>
          <w:sz w:val="24"/>
          <w:szCs w:val="24"/>
        </w:rPr>
      </w:pPr>
      <w:proofErr w:type="gramStart"/>
      <w:r w:rsidRPr="00225D6E">
        <w:rPr>
          <w:rStyle w:val="211pt"/>
          <w:sz w:val="24"/>
          <w:szCs w:val="24"/>
        </w:rPr>
        <w:t>контроль за</w:t>
      </w:r>
      <w:proofErr w:type="gramEnd"/>
      <w:r w:rsidRPr="00225D6E">
        <w:rPr>
          <w:rStyle w:val="211pt"/>
          <w:sz w:val="24"/>
          <w:szCs w:val="24"/>
        </w:rPr>
        <w:t xml:space="preserve"> соблюдением бюджетного законодательства Российской Федерации и иных нормативных правовых актов, муниципальных правовых актов, регулирующих бюджетные правоотношения;</w:t>
      </w:r>
    </w:p>
    <w:p w:rsidR="00946DDC" w:rsidRPr="00225D6E" w:rsidRDefault="00946DDC" w:rsidP="00946DDC">
      <w:pPr>
        <w:pStyle w:val="20"/>
        <w:numPr>
          <w:ilvl w:val="2"/>
          <w:numId w:val="17"/>
        </w:numPr>
        <w:shd w:val="clear" w:color="auto" w:fill="auto"/>
        <w:tabs>
          <w:tab w:val="left" w:pos="1354"/>
        </w:tabs>
        <w:spacing w:before="0" w:line="240" w:lineRule="auto"/>
        <w:ind w:left="20" w:right="20" w:firstLine="709"/>
        <w:jc w:val="both"/>
        <w:rPr>
          <w:rStyle w:val="211pt"/>
          <w:sz w:val="24"/>
          <w:szCs w:val="24"/>
        </w:rPr>
      </w:pPr>
      <w:proofErr w:type="gramStart"/>
      <w:r w:rsidRPr="00225D6E">
        <w:rPr>
          <w:rStyle w:val="211pt"/>
          <w:sz w:val="24"/>
          <w:szCs w:val="24"/>
        </w:rPr>
        <w:t>контроль за</w:t>
      </w:r>
      <w:proofErr w:type="gramEnd"/>
      <w:r w:rsidRPr="00225D6E">
        <w:rPr>
          <w:rStyle w:val="211pt"/>
          <w:sz w:val="24"/>
          <w:szCs w:val="24"/>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46DDC" w:rsidRPr="00225D6E" w:rsidRDefault="00946DDC" w:rsidP="00946DDC">
      <w:pPr>
        <w:pStyle w:val="20"/>
        <w:numPr>
          <w:ilvl w:val="1"/>
          <w:numId w:val="17"/>
        </w:numPr>
        <w:shd w:val="clear" w:color="auto" w:fill="auto"/>
        <w:tabs>
          <w:tab w:val="left" w:pos="1220"/>
        </w:tabs>
        <w:spacing w:before="0" w:line="240" w:lineRule="auto"/>
        <w:ind w:left="20" w:right="20" w:firstLine="709"/>
        <w:jc w:val="both"/>
        <w:rPr>
          <w:sz w:val="24"/>
          <w:szCs w:val="24"/>
        </w:rPr>
      </w:pPr>
      <w:r w:rsidRPr="00225D6E">
        <w:rPr>
          <w:rStyle w:val="211pt"/>
          <w:sz w:val="24"/>
          <w:szCs w:val="24"/>
        </w:rPr>
        <w:t xml:space="preserve">При осуществлении полномочий по внутреннему муниципальному финансовому контролю органами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w:t>
      </w:r>
    </w:p>
    <w:p w:rsidR="00946DDC" w:rsidRPr="00225D6E" w:rsidRDefault="00BA42D2" w:rsidP="00946DDC">
      <w:pPr>
        <w:pStyle w:val="20"/>
        <w:shd w:val="clear" w:color="auto" w:fill="auto"/>
        <w:spacing w:before="0" w:line="240" w:lineRule="auto"/>
        <w:ind w:left="20" w:firstLine="709"/>
        <w:jc w:val="both"/>
        <w:rPr>
          <w:sz w:val="24"/>
          <w:szCs w:val="24"/>
        </w:rPr>
      </w:pPr>
      <w:r w:rsidRPr="00225D6E">
        <w:rPr>
          <w:rStyle w:val="211pt"/>
          <w:sz w:val="24"/>
          <w:szCs w:val="24"/>
        </w:rPr>
        <w:t>3</w:t>
      </w:r>
      <w:r w:rsidR="00946DDC" w:rsidRPr="00225D6E">
        <w:rPr>
          <w:rStyle w:val="211pt"/>
          <w:sz w:val="24"/>
          <w:szCs w:val="24"/>
        </w:rPr>
        <w:t>.1. проводятся проверки, ревизии и обследования;</w:t>
      </w:r>
    </w:p>
    <w:p w:rsidR="00946DDC" w:rsidRPr="00225D6E" w:rsidRDefault="00BA42D2" w:rsidP="00205823">
      <w:pPr>
        <w:pStyle w:val="20"/>
        <w:shd w:val="clear" w:color="auto" w:fill="auto"/>
        <w:tabs>
          <w:tab w:val="left" w:pos="1446"/>
        </w:tabs>
        <w:spacing w:before="0" w:line="240" w:lineRule="auto"/>
        <w:ind w:right="20" w:firstLine="729"/>
        <w:jc w:val="both"/>
        <w:rPr>
          <w:sz w:val="24"/>
          <w:szCs w:val="24"/>
        </w:rPr>
      </w:pPr>
      <w:r w:rsidRPr="00225D6E">
        <w:rPr>
          <w:rStyle w:val="211pt"/>
          <w:sz w:val="24"/>
          <w:szCs w:val="24"/>
        </w:rPr>
        <w:t>3</w:t>
      </w:r>
      <w:r w:rsidR="00205823" w:rsidRPr="00225D6E">
        <w:rPr>
          <w:rStyle w:val="211pt"/>
          <w:sz w:val="24"/>
          <w:szCs w:val="24"/>
        </w:rPr>
        <w:t xml:space="preserve">.2. </w:t>
      </w:r>
      <w:r w:rsidR="00946DDC" w:rsidRPr="00225D6E">
        <w:rPr>
          <w:rStyle w:val="211pt"/>
          <w:sz w:val="24"/>
          <w:szCs w:val="24"/>
        </w:rPr>
        <w:t>направляются объектам контроля акты, заключения, представления и (или) предписания;</w:t>
      </w:r>
    </w:p>
    <w:p w:rsidR="00946DDC" w:rsidRPr="00225D6E" w:rsidRDefault="00BA42D2" w:rsidP="00205823">
      <w:pPr>
        <w:pStyle w:val="20"/>
        <w:shd w:val="clear" w:color="auto" w:fill="auto"/>
        <w:tabs>
          <w:tab w:val="left" w:pos="1359"/>
        </w:tabs>
        <w:spacing w:before="0" w:line="240" w:lineRule="auto"/>
        <w:ind w:right="20" w:firstLine="709"/>
        <w:jc w:val="both"/>
        <w:rPr>
          <w:rStyle w:val="211pt"/>
          <w:sz w:val="24"/>
          <w:szCs w:val="24"/>
        </w:rPr>
      </w:pPr>
      <w:proofErr w:type="gramStart"/>
      <w:r w:rsidRPr="00225D6E">
        <w:rPr>
          <w:rStyle w:val="211pt"/>
          <w:sz w:val="24"/>
          <w:szCs w:val="24"/>
        </w:rPr>
        <w:t>3</w:t>
      </w:r>
      <w:r w:rsidR="00205823" w:rsidRPr="00225D6E">
        <w:rPr>
          <w:rStyle w:val="211pt"/>
          <w:sz w:val="24"/>
          <w:szCs w:val="24"/>
        </w:rPr>
        <w:t xml:space="preserve">.3. </w:t>
      </w:r>
      <w:r w:rsidR="00946DDC" w:rsidRPr="00225D6E">
        <w:rPr>
          <w:rStyle w:val="211pt"/>
          <w:sz w:val="24"/>
          <w:szCs w:val="24"/>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w:t>
      </w:r>
      <w:r w:rsidR="00205823" w:rsidRPr="00225D6E">
        <w:rPr>
          <w:rStyle w:val="211pt"/>
          <w:sz w:val="24"/>
          <w:szCs w:val="24"/>
        </w:rPr>
        <w:t xml:space="preserve"> </w:t>
      </w:r>
      <w:r w:rsidR="00946DDC" w:rsidRPr="00225D6E">
        <w:rPr>
          <w:rStyle w:val="211pt"/>
          <w:sz w:val="24"/>
          <w:szCs w:val="24"/>
        </w:rPr>
        <w:t>кодексом Российской Федерации бюджетных мер принуждения, уведомления о применении бюджетных мер принуждения;</w:t>
      </w:r>
      <w:proofErr w:type="gramEnd"/>
    </w:p>
    <w:p w:rsidR="00946DDC" w:rsidRPr="00225D6E" w:rsidRDefault="00BA42D2" w:rsidP="00205823">
      <w:pPr>
        <w:pStyle w:val="20"/>
        <w:shd w:val="clear" w:color="auto" w:fill="auto"/>
        <w:tabs>
          <w:tab w:val="left" w:pos="1359"/>
        </w:tabs>
        <w:spacing w:before="0" w:line="240" w:lineRule="auto"/>
        <w:ind w:right="20" w:firstLine="709"/>
        <w:jc w:val="both"/>
        <w:rPr>
          <w:rStyle w:val="211pt"/>
          <w:sz w:val="24"/>
          <w:szCs w:val="24"/>
        </w:rPr>
      </w:pPr>
      <w:r w:rsidRPr="00225D6E">
        <w:rPr>
          <w:rStyle w:val="211pt"/>
          <w:sz w:val="24"/>
          <w:szCs w:val="24"/>
        </w:rPr>
        <w:t>3</w:t>
      </w:r>
      <w:r w:rsidR="00205823" w:rsidRPr="00225D6E">
        <w:rPr>
          <w:rStyle w:val="211pt"/>
          <w:sz w:val="24"/>
          <w:szCs w:val="24"/>
        </w:rPr>
        <w:t xml:space="preserve">.4. </w:t>
      </w:r>
      <w:r w:rsidR="00946DDC" w:rsidRPr="00225D6E">
        <w:rPr>
          <w:rStyle w:val="211pt"/>
          <w:sz w:val="24"/>
          <w:szCs w:val="24"/>
        </w:rPr>
        <w:t xml:space="preserve">осуществляется производство по делам об административных правонарушениях в </w:t>
      </w:r>
      <w:r w:rsidR="00205823" w:rsidRPr="00225D6E">
        <w:rPr>
          <w:rStyle w:val="211pt"/>
          <w:sz w:val="24"/>
          <w:szCs w:val="24"/>
        </w:rPr>
        <w:t>п</w:t>
      </w:r>
      <w:r w:rsidR="00946DDC" w:rsidRPr="00225D6E">
        <w:rPr>
          <w:rStyle w:val="211pt"/>
          <w:sz w:val="24"/>
          <w:szCs w:val="24"/>
        </w:rPr>
        <w:t>орядке, установленном законодательством об административных правонарушениях.</w:t>
      </w:r>
    </w:p>
    <w:p w:rsidR="00946DDC" w:rsidRPr="00225D6E" w:rsidRDefault="00BA42D2" w:rsidP="00946DDC">
      <w:pPr>
        <w:pStyle w:val="20"/>
        <w:shd w:val="clear" w:color="auto" w:fill="auto"/>
        <w:spacing w:before="0" w:line="240" w:lineRule="auto"/>
        <w:ind w:left="20" w:right="20" w:firstLine="709"/>
        <w:jc w:val="both"/>
        <w:rPr>
          <w:sz w:val="24"/>
          <w:szCs w:val="24"/>
        </w:rPr>
      </w:pPr>
      <w:r w:rsidRPr="00225D6E">
        <w:rPr>
          <w:rStyle w:val="211pt"/>
          <w:sz w:val="24"/>
          <w:szCs w:val="24"/>
        </w:rPr>
        <w:t>4</w:t>
      </w:r>
      <w:r w:rsidR="00946DDC" w:rsidRPr="00225D6E">
        <w:rPr>
          <w:rStyle w:val="211pt"/>
          <w:sz w:val="24"/>
          <w:szCs w:val="24"/>
        </w:rPr>
        <w:t xml:space="preserve">. Порядок осуществления полномочий органами внутреннего </w:t>
      </w:r>
      <w:r w:rsidR="00A92918" w:rsidRPr="00225D6E">
        <w:rPr>
          <w:rStyle w:val="211pt"/>
          <w:sz w:val="24"/>
          <w:szCs w:val="24"/>
        </w:rPr>
        <w:t>муниципального</w:t>
      </w:r>
      <w:r w:rsidR="00946DDC" w:rsidRPr="00225D6E">
        <w:rPr>
          <w:rStyle w:val="211pt"/>
          <w:sz w:val="24"/>
          <w:szCs w:val="24"/>
        </w:rPr>
        <w:t xml:space="preserve"> финансового контроля по внутреннему муниципальному финансовому контролю определяется </w:t>
      </w:r>
      <w:r w:rsidR="00E33620" w:rsidRPr="00225D6E">
        <w:rPr>
          <w:rStyle w:val="211pt"/>
          <w:sz w:val="24"/>
          <w:szCs w:val="24"/>
        </w:rPr>
        <w:t>муниципальным правовым актом Администрации Фировского района</w:t>
      </w:r>
      <w:r w:rsidR="00946DDC" w:rsidRPr="00225D6E">
        <w:rPr>
          <w:rStyle w:val="211pt"/>
          <w:sz w:val="24"/>
          <w:szCs w:val="24"/>
        </w:rPr>
        <w:t>.</w:t>
      </w:r>
    </w:p>
    <w:p w:rsidR="00946DDC" w:rsidRPr="00225D6E" w:rsidRDefault="00946DDC" w:rsidP="00946DDC">
      <w:pPr>
        <w:pStyle w:val="20"/>
        <w:shd w:val="clear" w:color="auto" w:fill="auto"/>
        <w:spacing w:before="0" w:line="240" w:lineRule="auto"/>
        <w:ind w:left="20" w:right="20" w:firstLine="709"/>
        <w:jc w:val="both"/>
        <w:rPr>
          <w:rStyle w:val="211pt"/>
          <w:sz w:val="24"/>
          <w:szCs w:val="24"/>
        </w:rPr>
      </w:pPr>
      <w:proofErr w:type="gramStart"/>
      <w:r w:rsidRPr="00225D6E">
        <w:rPr>
          <w:rStyle w:val="211pt"/>
          <w:sz w:val="24"/>
          <w:szCs w:val="24"/>
        </w:rPr>
        <w:t xml:space="preserve">Порядок осуществления полномочий органами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права и обязанности должностных лиц органов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права и обязанности объектов контроля (их должностных лиц), в том числе</w:t>
      </w:r>
      <w:proofErr w:type="gramEnd"/>
      <w:r w:rsidRPr="00225D6E">
        <w:rPr>
          <w:rStyle w:val="211pt"/>
          <w:sz w:val="24"/>
          <w:szCs w:val="24"/>
        </w:rPr>
        <w:t xml:space="preserve"> по организационно- техническому обеспечению проверок, </w:t>
      </w:r>
      <w:r w:rsidRPr="00225D6E">
        <w:rPr>
          <w:rStyle w:val="211pt"/>
          <w:sz w:val="24"/>
          <w:szCs w:val="24"/>
        </w:rPr>
        <w:lastRenderedPageBreak/>
        <w:t xml:space="preserve">ревизий и обследований, осуществляемых должностными лицами органов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w:t>
      </w:r>
    </w:p>
    <w:p w:rsidR="00946DDC" w:rsidRPr="00225D6E" w:rsidRDefault="00946DDC" w:rsidP="00946DDC">
      <w:pPr>
        <w:pStyle w:val="20"/>
        <w:shd w:val="clear" w:color="auto" w:fill="auto"/>
        <w:spacing w:before="0" w:after="283" w:line="240" w:lineRule="auto"/>
        <w:ind w:left="20" w:right="20" w:firstLine="709"/>
        <w:jc w:val="both"/>
        <w:rPr>
          <w:rStyle w:val="211pt"/>
          <w:sz w:val="24"/>
          <w:szCs w:val="24"/>
        </w:rPr>
      </w:pPr>
      <w:r w:rsidRPr="00225D6E">
        <w:rPr>
          <w:rStyle w:val="211pt"/>
          <w:sz w:val="24"/>
          <w:szCs w:val="24"/>
        </w:rPr>
        <w:t xml:space="preserve">Стандарты осуществления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утверждаются Администрацией </w:t>
      </w:r>
      <w:r w:rsidR="00E33620" w:rsidRPr="00225D6E">
        <w:rPr>
          <w:rStyle w:val="211pt"/>
          <w:sz w:val="24"/>
          <w:szCs w:val="24"/>
        </w:rPr>
        <w:t xml:space="preserve">Фировского района </w:t>
      </w:r>
      <w:r w:rsidRPr="00225D6E">
        <w:rPr>
          <w:rStyle w:val="211pt"/>
          <w:sz w:val="24"/>
          <w:szCs w:val="24"/>
        </w:rPr>
        <w:t xml:space="preserve">в соответствии с порядком осуществления полномочий органами внутреннего </w:t>
      </w:r>
      <w:r w:rsidR="00A92918" w:rsidRPr="00225D6E">
        <w:rPr>
          <w:rStyle w:val="211pt"/>
          <w:sz w:val="24"/>
          <w:szCs w:val="24"/>
        </w:rPr>
        <w:t>муниципального</w:t>
      </w:r>
      <w:r w:rsidRPr="00225D6E">
        <w:rPr>
          <w:rStyle w:val="211pt"/>
          <w:sz w:val="24"/>
          <w:szCs w:val="24"/>
        </w:rPr>
        <w:t xml:space="preserve"> финансового контроля по внутреннему муниципальному финансовому контролю, определенным постановлением Администрации </w:t>
      </w:r>
      <w:r w:rsidR="00E33620" w:rsidRPr="00225D6E">
        <w:rPr>
          <w:rStyle w:val="211pt"/>
          <w:sz w:val="24"/>
          <w:szCs w:val="24"/>
        </w:rPr>
        <w:t>Фировского района</w:t>
      </w:r>
      <w:r w:rsidRPr="00225D6E">
        <w:rPr>
          <w:rStyle w:val="211pt"/>
          <w:sz w:val="24"/>
          <w:szCs w:val="24"/>
        </w:rPr>
        <w:t>.</w:t>
      </w:r>
    </w:p>
    <w:p w:rsidR="00946DDC" w:rsidRPr="00225D6E" w:rsidRDefault="00CB0753" w:rsidP="00946DDC">
      <w:pPr>
        <w:pStyle w:val="20"/>
        <w:shd w:val="clear" w:color="auto" w:fill="auto"/>
        <w:spacing w:before="0" w:after="210" w:line="240" w:lineRule="auto"/>
        <w:ind w:left="20" w:firstLine="709"/>
        <w:jc w:val="both"/>
        <w:rPr>
          <w:sz w:val="24"/>
          <w:szCs w:val="24"/>
        </w:rPr>
      </w:pPr>
      <w:r w:rsidRPr="00225D6E">
        <w:rPr>
          <w:rStyle w:val="211pt"/>
          <w:b/>
          <w:sz w:val="24"/>
          <w:szCs w:val="24"/>
        </w:rPr>
        <w:t xml:space="preserve">Статья </w:t>
      </w:r>
      <w:r w:rsidR="00BD0E2A" w:rsidRPr="00225D6E">
        <w:rPr>
          <w:rStyle w:val="211pt"/>
          <w:b/>
          <w:sz w:val="24"/>
          <w:szCs w:val="24"/>
        </w:rPr>
        <w:t>50</w:t>
      </w:r>
      <w:r w:rsidR="00946DDC" w:rsidRPr="00225D6E">
        <w:rPr>
          <w:rStyle w:val="211pt"/>
          <w:sz w:val="24"/>
          <w:szCs w:val="24"/>
        </w:rPr>
        <w:t>. Общие положения о бюджетных нарушениях и мерах бюджетного при</w:t>
      </w:r>
      <w:r w:rsidR="005F1BB8" w:rsidRPr="00225D6E">
        <w:rPr>
          <w:rStyle w:val="211pt"/>
          <w:sz w:val="24"/>
          <w:szCs w:val="24"/>
        </w:rPr>
        <w:t>нуждения</w:t>
      </w:r>
    </w:p>
    <w:p w:rsidR="00946DDC" w:rsidRPr="00225D6E" w:rsidRDefault="00946DDC" w:rsidP="00946DDC">
      <w:pPr>
        <w:pStyle w:val="20"/>
        <w:numPr>
          <w:ilvl w:val="1"/>
          <w:numId w:val="18"/>
        </w:numPr>
        <w:shd w:val="clear" w:color="auto" w:fill="auto"/>
        <w:tabs>
          <w:tab w:val="left" w:pos="1297"/>
        </w:tabs>
        <w:spacing w:before="0" w:line="240" w:lineRule="auto"/>
        <w:ind w:left="20" w:right="20" w:firstLine="709"/>
        <w:jc w:val="both"/>
        <w:rPr>
          <w:rStyle w:val="211pt"/>
          <w:sz w:val="24"/>
          <w:szCs w:val="24"/>
        </w:rPr>
      </w:pPr>
      <w:proofErr w:type="gramStart"/>
      <w:r w:rsidRPr="00225D6E">
        <w:rPr>
          <w:rStyle w:val="211pt"/>
          <w:sz w:val="24"/>
          <w:szCs w:val="24"/>
        </w:rPr>
        <w:t xml:space="preserve">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действие (бездействие) </w:t>
      </w:r>
      <w:r w:rsidR="00FB43FB" w:rsidRPr="00225D6E">
        <w:rPr>
          <w:rStyle w:val="211pt"/>
          <w:sz w:val="24"/>
          <w:szCs w:val="24"/>
        </w:rPr>
        <w:t>ф</w:t>
      </w:r>
      <w:r w:rsidRPr="00225D6E">
        <w:rPr>
          <w:rStyle w:val="211pt"/>
          <w:sz w:val="24"/>
          <w:szCs w:val="24"/>
        </w:rPr>
        <w:t>инансового органа, главного распорядителя бюджетных средств, распорядителя бюджетных средств, получателя бюджетных средств, главного администратора доходов бюджета, главного администратора источников финансирования дефицита бюджета, за совершение которого главой 30</w:t>
      </w:r>
      <w:proofErr w:type="gramEnd"/>
      <w:r w:rsidRPr="00225D6E">
        <w:rPr>
          <w:rStyle w:val="211pt"/>
          <w:sz w:val="24"/>
          <w:szCs w:val="24"/>
        </w:rPr>
        <w:t xml:space="preserve"> Бюджетного кодекса Российской Федерации предусмотрено применение бюджетных мер принуждения.</w:t>
      </w:r>
    </w:p>
    <w:p w:rsidR="00946DDC" w:rsidRPr="00225D6E" w:rsidRDefault="00946DDC" w:rsidP="00946DDC">
      <w:pPr>
        <w:pStyle w:val="20"/>
        <w:numPr>
          <w:ilvl w:val="1"/>
          <w:numId w:val="18"/>
        </w:numPr>
        <w:shd w:val="clear" w:color="auto" w:fill="auto"/>
        <w:tabs>
          <w:tab w:val="left" w:pos="1258"/>
        </w:tabs>
        <w:spacing w:before="0" w:line="240" w:lineRule="auto"/>
        <w:ind w:left="20" w:right="20" w:firstLine="709"/>
        <w:jc w:val="both"/>
        <w:rPr>
          <w:rStyle w:val="211pt"/>
          <w:sz w:val="24"/>
          <w:szCs w:val="24"/>
        </w:rPr>
      </w:pPr>
      <w:r w:rsidRPr="00225D6E">
        <w:rPr>
          <w:rStyle w:val="211pt"/>
          <w:sz w:val="24"/>
          <w:szCs w:val="24"/>
        </w:rPr>
        <w:t>Действие (бездействие), нарушающее бюджетное законодательство Российской Федерации, иные нормативные правовые акты, регулирующие бюджетные правоотношения, совершенное лицом, не являющимся участником бюджетного процесса, влечет ответственность в соответствии с законодательством Российской Федерации.</w:t>
      </w:r>
    </w:p>
    <w:p w:rsidR="00946DDC" w:rsidRPr="00225D6E" w:rsidRDefault="00946DDC" w:rsidP="00946DDC">
      <w:pPr>
        <w:pStyle w:val="20"/>
        <w:numPr>
          <w:ilvl w:val="1"/>
          <w:numId w:val="18"/>
        </w:numPr>
        <w:shd w:val="clear" w:color="auto" w:fill="auto"/>
        <w:tabs>
          <w:tab w:val="left" w:pos="1186"/>
        </w:tabs>
        <w:spacing w:before="0" w:line="240" w:lineRule="auto"/>
        <w:ind w:left="20" w:right="20" w:firstLine="709"/>
        <w:jc w:val="both"/>
        <w:rPr>
          <w:rStyle w:val="211pt"/>
          <w:sz w:val="24"/>
          <w:szCs w:val="24"/>
        </w:rPr>
      </w:pPr>
      <w:bookmarkStart w:id="109" w:name="dst3746"/>
      <w:bookmarkEnd w:id="109"/>
      <w:r w:rsidRPr="00225D6E">
        <w:rPr>
          <w:rStyle w:val="211pt"/>
          <w:sz w:val="24"/>
          <w:szCs w:val="24"/>
        </w:rPr>
        <w:t>Применение к участнику бюджетного процесса, указанному в пункте 1 настоящей статьи, бюджетной меры принуждения не освобождает его должностных лиц при наличии соответствующих оснований от ответственности, предусмотренной законодательством Российской Федерации.</w:t>
      </w:r>
    </w:p>
    <w:p w:rsidR="005F1BB8" w:rsidRPr="00225D6E" w:rsidRDefault="00946DDC" w:rsidP="005F1BB8">
      <w:pPr>
        <w:pStyle w:val="20"/>
        <w:numPr>
          <w:ilvl w:val="1"/>
          <w:numId w:val="18"/>
        </w:numPr>
        <w:shd w:val="clear" w:color="auto" w:fill="auto"/>
        <w:tabs>
          <w:tab w:val="left" w:pos="1268"/>
        </w:tabs>
        <w:spacing w:before="0" w:line="240" w:lineRule="auto"/>
        <w:ind w:right="20" w:firstLine="709"/>
        <w:jc w:val="both"/>
        <w:rPr>
          <w:rStyle w:val="211pt"/>
          <w:sz w:val="24"/>
          <w:szCs w:val="24"/>
        </w:rPr>
      </w:pPr>
      <w:r w:rsidRPr="00225D6E">
        <w:rPr>
          <w:rStyle w:val="211pt"/>
          <w:sz w:val="24"/>
          <w:szCs w:val="24"/>
        </w:rPr>
        <w:t>Виды нарушений бюджетного законодательства Российской Федерации</w:t>
      </w:r>
      <w:r w:rsidR="005F1BB8" w:rsidRPr="00225D6E">
        <w:rPr>
          <w:rStyle w:val="211pt"/>
          <w:sz w:val="24"/>
          <w:szCs w:val="24"/>
        </w:rPr>
        <w:t xml:space="preserve"> устанавливаются в соответствии с главой 30 Бюджетного кодекса Российской Федерации.</w:t>
      </w:r>
    </w:p>
    <w:p w:rsidR="00FB43FB" w:rsidRPr="00225D6E" w:rsidRDefault="005F1BB8" w:rsidP="005F1BB8">
      <w:pPr>
        <w:pStyle w:val="20"/>
        <w:numPr>
          <w:ilvl w:val="1"/>
          <w:numId w:val="18"/>
        </w:numPr>
        <w:shd w:val="clear" w:color="auto" w:fill="auto"/>
        <w:tabs>
          <w:tab w:val="left" w:pos="1268"/>
        </w:tabs>
        <w:spacing w:before="0" w:line="240" w:lineRule="auto"/>
        <w:ind w:right="20" w:firstLine="709"/>
        <w:jc w:val="both"/>
        <w:rPr>
          <w:rStyle w:val="211pt"/>
          <w:sz w:val="24"/>
          <w:szCs w:val="24"/>
        </w:rPr>
      </w:pPr>
      <w:r w:rsidRPr="00225D6E">
        <w:rPr>
          <w:rStyle w:val="211pt"/>
          <w:sz w:val="24"/>
          <w:szCs w:val="24"/>
        </w:rPr>
        <w:t>М</w:t>
      </w:r>
      <w:r w:rsidR="00946DDC" w:rsidRPr="00225D6E">
        <w:rPr>
          <w:rStyle w:val="211pt"/>
          <w:sz w:val="24"/>
          <w:szCs w:val="24"/>
        </w:rPr>
        <w:t xml:space="preserve">еры принуждения, применяемые за их совершение, а также полномочия участников бюджетного процесса в области применения мер принуждения устанавливаются </w:t>
      </w:r>
      <w:r w:rsidR="00FB43FB" w:rsidRPr="00225D6E">
        <w:rPr>
          <w:rStyle w:val="211pt"/>
          <w:sz w:val="24"/>
          <w:szCs w:val="24"/>
        </w:rPr>
        <w:t>в соответствии со статьями 306.2, 306.3 Бюджетного кодекса Российской Федерации.</w:t>
      </w:r>
    </w:p>
    <w:p w:rsidR="00946DDC" w:rsidRPr="00225D6E" w:rsidRDefault="00946DDC" w:rsidP="00946DDC">
      <w:pPr>
        <w:ind w:firstLine="709"/>
        <w:rPr>
          <w:rFonts w:ascii="Times New Roman" w:hAnsi="Times New Roman"/>
        </w:rPr>
      </w:pPr>
    </w:p>
    <w:sectPr w:rsidR="00946DDC" w:rsidRPr="00225D6E" w:rsidSect="00A33CE1">
      <w:headerReference w:type="default" r:id="rId20"/>
      <w:pgSz w:w="11906" w:h="16838"/>
      <w:pgMar w:top="1134" w:right="424" w:bottom="113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C34" w:rsidRDefault="00D81C34" w:rsidP="00946DDC">
      <w:r>
        <w:separator/>
      </w:r>
    </w:p>
  </w:endnote>
  <w:endnote w:type="continuationSeparator" w:id="0">
    <w:p w:rsidR="00D81C34" w:rsidRDefault="00D81C34" w:rsidP="0094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C34" w:rsidRDefault="00D81C34" w:rsidP="00946DDC">
      <w:r>
        <w:separator/>
      </w:r>
    </w:p>
  </w:footnote>
  <w:footnote w:type="continuationSeparator" w:id="0">
    <w:p w:rsidR="00D81C34" w:rsidRDefault="00D81C34" w:rsidP="00946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046494"/>
      <w:docPartObj>
        <w:docPartGallery w:val="Page Numbers (Top of Page)"/>
        <w:docPartUnique/>
      </w:docPartObj>
    </w:sdtPr>
    <w:sdtEndPr/>
    <w:sdtContent>
      <w:p w:rsidR="004A403D" w:rsidRDefault="004A403D">
        <w:pPr>
          <w:pStyle w:val="a8"/>
          <w:jc w:val="center"/>
        </w:pPr>
        <w:r>
          <w:fldChar w:fldCharType="begin"/>
        </w:r>
        <w:r>
          <w:instrText>PAGE   \* MERGEFORMAT</w:instrText>
        </w:r>
        <w:r>
          <w:fldChar w:fldCharType="separate"/>
        </w:r>
        <w:r w:rsidR="00E10FE4">
          <w:rPr>
            <w:noProof/>
          </w:rPr>
          <w:t>23</w:t>
        </w:r>
        <w:r>
          <w:fldChar w:fldCharType="end"/>
        </w:r>
      </w:p>
    </w:sdtContent>
  </w:sdt>
  <w:p w:rsidR="004A403D" w:rsidRDefault="004A403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289"/>
    <w:multiLevelType w:val="multilevel"/>
    <w:tmpl w:val="9C667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C72B70"/>
    <w:multiLevelType w:val="multilevel"/>
    <w:tmpl w:val="8BAA784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2">
    <w:nsid w:val="058B6149"/>
    <w:multiLevelType w:val="multilevel"/>
    <w:tmpl w:val="78829F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442504"/>
    <w:multiLevelType w:val="multilevel"/>
    <w:tmpl w:val="70B8D14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95D688B"/>
    <w:multiLevelType w:val="multilevel"/>
    <w:tmpl w:val="F312B3DC"/>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BC83C20"/>
    <w:multiLevelType w:val="hybridMultilevel"/>
    <w:tmpl w:val="C8C48234"/>
    <w:lvl w:ilvl="0" w:tplc="C4E414A2">
      <w:start w:val="1"/>
      <w:numFmt w:val="russianLower"/>
      <w:lvlText w:val="%1)"/>
      <w:lvlJc w:val="left"/>
      <w:pPr>
        <w:tabs>
          <w:tab w:val="num" w:pos="1827"/>
        </w:tabs>
        <w:ind w:left="1827"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0EEC16A2"/>
    <w:multiLevelType w:val="multilevel"/>
    <w:tmpl w:val="E708B8E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10B786F"/>
    <w:multiLevelType w:val="multilevel"/>
    <w:tmpl w:val="C70C8AF8"/>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4912858"/>
    <w:multiLevelType w:val="multilevel"/>
    <w:tmpl w:val="8BAA784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9">
    <w:nsid w:val="1B3B51D2"/>
    <w:multiLevelType w:val="multilevel"/>
    <w:tmpl w:val="599AEBC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35C3F84"/>
    <w:multiLevelType w:val="multilevel"/>
    <w:tmpl w:val="B796A9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11">
    <w:nsid w:val="263F6E12"/>
    <w:multiLevelType w:val="multilevel"/>
    <w:tmpl w:val="F446D47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6CA56A8"/>
    <w:multiLevelType w:val="hybridMultilevel"/>
    <w:tmpl w:val="637281DA"/>
    <w:lvl w:ilvl="0" w:tplc="EBA0EEF8">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pacing w:val="0"/>
        <w:w w:val="100"/>
        <w:position w:val="0"/>
        <w:sz w:val="28"/>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976823"/>
    <w:multiLevelType w:val="multilevel"/>
    <w:tmpl w:val="9D94C43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14">
    <w:nsid w:val="2A1E6C6D"/>
    <w:multiLevelType w:val="multilevel"/>
    <w:tmpl w:val="8BAA784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15">
    <w:nsid w:val="2BC278F5"/>
    <w:multiLevelType w:val="multilevel"/>
    <w:tmpl w:val="D478B2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E8551A7"/>
    <w:multiLevelType w:val="multilevel"/>
    <w:tmpl w:val="9C76FE7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E8B4ABF"/>
    <w:multiLevelType w:val="multilevel"/>
    <w:tmpl w:val="7D3022F2"/>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31850F7"/>
    <w:multiLevelType w:val="multilevel"/>
    <w:tmpl w:val="BDD04A7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6A0F96"/>
    <w:multiLevelType w:val="multilevel"/>
    <w:tmpl w:val="B796A9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20">
    <w:nsid w:val="432178A7"/>
    <w:multiLevelType w:val="hybridMultilevel"/>
    <w:tmpl w:val="AB00B8BC"/>
    <w:lvl w:ilvl="0" w:tplc="B8A88C08">
      <w:start w:val="1"/>
      <w:numFmt w:val="russianLower"/>
      <w:lvlText w:val="%1)"/>
      <w:lvlJc w:val="left"/>
      <w:pPr>
        <w:tabs>
          <w:tab w:val="num" w:pos="90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5A45D34"/>
    <w:multiLevelType w:val="multilevel"/>
    <w:tmpl w:val="8410F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CB61A15"/>
    <w:multiLevelType w:val="hybridMultilevel"/>
    <w:tmpl w:val="C590B834"/>
    <w:lvl w:ilvl="0" w:tplc="2D80F290">
      <w:start w:val="1"/>
      <w:numFmt w:val="decimal"/>
      <w:lvlText w:val="%1."/>
      <w:lvlJc w:val="left"/>
      <w:pPr>
        <w:ind w:left="1211" w:hanging="360"/>
      </w:pPr>
      <w:rPr>
        <w:rFonts w:ascii="Times New Roman" w:hAnsi="Times New Roman" w:hint="default"/>
        <w:b w:val="0"/>
        <w:i w:val="0"/>
        <w:caps w:val="0"/>
        <w:strike w:val="0"/>
        <w:dstrike w:val="0"/>
        <w:outline w:val="0"/>
        <w:shadow w:val="0"/>
        <w:emboss w:val="0"/>
        <w:imprint w:val="0"/>
        <w:vanish w:val="0"/>
        <w:spacing w:val="0"/>
        <w:w w:val="100"/>
        <w:position w:val="0"/>
        <w:sz w:val="24"/>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4D5C7BA4"/>
    <w:multiLevelType w:val="multilevel"/>
    <w:tmpl w:val="FD52B9D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0FA51CC"/>
    <w:multiLevelType w:val="multilevel"/>
    <w:tmpl w:val="9850AA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auto"/>
        <w:spacing w:val="0"/>
        <w:w w:val="100"/>
        <w:position w:val="0"/>
        <w:sz w:val="24"/>
        <w:szCs w:val="22"/>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abstractNum>
  <w:abstractNum w:abstractNumId="25">
    <w:nsid w:val="522C34B2"/>
    <w:multiLevelType w:val="hybridMultilevel"/>
    <w:tmpl w:val="7F102978"/>
    <w:lvl w:ilvl="0" w:tplc="EBA0EEF8">
      <w:start w:val="1"/>
      <w:numFmt w:val="decimal"/>
      <w:lvlText w:val="%1."/>
      <w:lvlJc w:val="left"/>
      <w:pPr>
        <w:ind w:left="1260" w:hanging="360"/>
      </w:pPr>
      <w:rPr>
        <w:rFonts w:ascii="Times New Roman" w:hAnsi="Times New Roman" w:hint="default"/>
        <w:b w:val="0"/>
        <w:i w:val="0"/>
        <w:caps w:val="0"/>
        <w:strike w:val="0"/>
        <w:dstrike w:val="0"/>
        <w:outline w:val="0"/>
        <w:shadow w:val="0"/>
        <w:emboss w:val="0"/>
        <w:imprint w:val="0"/>
        <w:vanish w:val="0"/>
        <w:spacing w:val="0"/>
        <w:w w:val="100"/>
        <w:position w:val="0"/>
        <w:sz w:val="28"/>
        <w:vertAlign w:val="baseline"/>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42967B9"/>
    <w:multiLevelType w:val="multilevel"/>
    <w:tmpl w:val="D488079E"/>
    <w:lvl w:ilvl="0">
      <w:start w:val="1"/>
      <w:numFmt w:val="decimal"/>
      <w:lvlText w:val="%1."/>
      <w:lvlJc w:val="left"/>
      <w:pPr>
        <w:ind w:left="1240" w:hanging="360"/>
      </w:pPr>
      <w:rPr>
        <w:rFonts w:cs="Times New Roman" w:hint="default"/>
      </w:rPr>
    </w:lvl>
    <w:lvl w:ilvl="1">
      <w:start w:val="2"/>
      <w:numFmt w:val="decimal"/>
      <w:isLgl/>
      <w:lvlText w:val="%1.%2"/>
      <w:lvlJc w:val="left"/>
      <w:pPr>
        <w:ind w:left="2130" w:hanging="1230"/>
      </w:pPr>
      <w:rPr>
        <w:rFonts w:cs="Times New Roman" w:hint="default"/>
      </w:rPr>
    </w:lvl>
    <w:lvl w:ilvl="2">
      <w:start w:val="1"/>
      <w:numFmt w:val="decimal"/>
      <w:isLgl/>
      <w:lvlText w:val="%1.%2.%3"/>
      <w:lvlJc w:val="left"/>
      <w:pPr>
        <w:ind w:left="2150" w:hanging="1230"/>
      </w:pPr>
      <w:rPr>
        <w:rFonts w:cs="Times New Roman" w:hint="default"/>
      </w:rPr>
    </w:lvl>
    <w:lvl w:ilvl="3">
      <w:start w:val="1"/>
      <w:numFmt w:val="decimal"/>
      <w:isLgl/>
      <w:lvlText w:val="%1.%2.%3.%4"/>
      <w:lvlJc w:val="left"/>
      <w:pPr>
        <w:ind w:left="2170" w:hanging="1230"/>
      </w:pPr>
      <w:rPr>
        <w:rFonts w:cs="Times New Roman" w:hint="default"/>
      </w:rPr>
    </w:lvl>
    <w:lvl w:ilvl="4">
      <w:start w:val="1"/>
      <w:numFmt w:val="decimal"/>
      <w:isLgl/>
      <w:lvlText w:val="%1.%2.%3.%4.%5"/>
      <w:lvlJc w:val="left"/>
      <w:pPr>
        <w:ind w:left="2190" w:hanging="1230"/>
      </w:pPr>
      <w:rPr>
        <w:rFonts w:cs="Times New Roman" w:hint="default"/>
      </w:rPr>
    </w:lvl>
    <w:lvl w:ilvl="5">
      <w:start w:val="1"/>
      <w:numFmt w:val="decimal"/>
      <w:isLgl/>
      <w:lvlText w:val="%1.%2.%3.%4.%5.%6"/>
      <w:lvlJc w:val="left"/>
      <w:pPr>
        <w:ind w:left="2210" w:hanging="1230"/>
      </w:pPr>
      <w:rPr>
        <w:rFonts w:cs="Times New Roman" w:hint="default"/>
      </w:rPr>
    </w:lvl>
    <w:lvl w:ilvl="6">
      <w:start w:val="1"/>
      <w:numFmt w:val="decimal"/>
      <w:isLgl/>
      <w:lvlText w:val="%1.%2.%3.%4.%5.%6.%7"/>
      <w:lvlJc w:val="left"/>
      <w:pPr>
        <w:ind w:left="2440" w:hanging="1440"/>
      </w:pPr>
      <w:rPr>
        <w:rFonts w:cs="Times New Roman" w:hint="default"/>
      </w:rPr>
    </w:lvl>
    <w:lvl w:ilvl="7">
      <w:start w:val="1"/>
      <w:numFmt w:val="decimal"/>
      <w:isLgl/>
      <w:lvlText w:val="%1.%2.%3.%4.%5.%6.%7.%8"/>
      <w:lvlJc w:val="left"/>
      <w:pPr>
        <w:ind w:left="2460" w:hanging="1440"/>
      </w:pPr>
      <w:rPr>
        <w:rFonts w:cs="Times New Roman" w:hint="default"/>
      </w:rPr>
    </w:lvl>
    <w:lvl w:ilvl="8">
      <w:start w:val="1"/>
      <w:numFmt w:val="decimal"/>
      <w:isLgl/>
      <w:lvlText w:val="%1.%2.%3.%4.%5.%6.%7.%8.%9"/>
      <w:lvlJc w:val="left"/>
      <w:pPr>
        <w:ind w:left="2840" w:hanging="1800"/>
      </w:pPr>
      <w:rPr>
        <w:rFonts w:cs="Times New Roman" w:hint="default"/>
      </w:rPr>
    </w:lvl>
  </w:abstractNum>
  <w:abstractNum w:abstractNumId="27">
    <w:nsid w:val="55F14A8C"/>
    <w:multiLevelType w:val="multilevel"/>
    <w:tmpl w:val="EE12A6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9445BE2"/>
    <w:multiLevelType w:val="multilevel"/>
    <w:tmpl w:val="98A4589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hAnsi="Times New Roman" w:hint="default"/>
        <w:b w:val="0"/>
        <w:bCs w:val="0"/>
        <w:i w:val="0"/>
        <w:iCs w:val="0"/>
        <w:caps w:val="0"/>
        <w:smallCaps w:val="0"/>
        <w:strike w:val="0"/>
        <w:dstrike w:val="0"/>
        <w:outline w:val="0"/>
        <w:shadow w:val="0"/>
        <w:emboss w:val="0"/>
        <w:imprint w:val="0"/>
        <w:vanish w:val="0"/>
        <w:color w:val="000000"/>
        <w:spacing w:val="0"/>
        <w:w w:val="100"/>
        <w:position w:val="0"/>
        <w:sz w:val="24"/>
        <w:szCs w:val="22"/>
        <w:u w:val="none"/>
        <w:vertAlign w:val="baseline"/>
      </w:rPr>
    </w:lvl>
    <w:lvl w:ilvl="3">
      <w:start w:val="1"/>
      <w:numFmt w:val="decimal"/>
      <w:lvlText w:val="%4."/>
      <w:lvlJc w:val="left"/>
      <w:rPr>
        <w:rFonts w:ascii="Times New Roman" w:eastAsiaTheme="minorHAnsi" w:hAnsi="Times New Roman" w:cs="Times New Roman"/>
        <w:b w:val="0"/>
        <w:bCs w:val="0"/>
        <w:i w:val="0"/>
        <w:iCs w:val="0"/>
        <w:smallCaps w:val="0"/>
        <w:strike w:val="0"/>
        <w:color w:val="000000"/>
        <w:spacing w:val="0"/>
        <w:w w:val="100"/>
        <w:position w:val="0"/>
        <w:sz w:val="24"/>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29">
    <w:nsid w:val="5E011DEA"/>
    <w:multiLevelType w:val="multilevel"/>
    <w:tmpl w:val="AB8C8DE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30">
    <w:nsid w:val="65FC3B68"/>
    <w:multiLevelType w:val="hybridMultilevel"/>
    <w:tmpl w:val="8B3289AA"/>
    <w:lvl w:ilvl="0" w:tplc="1D62AEE4">
      <w:start w:val="1"/>
      <w:numFmt w:val="russianLower"/>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5D7555"/>
    <w:multiLevelType w:val="hybridMultilevel"/>
    <w:tmpl w:val="1F6864B8"/>
    <w:lvl w:ilvl="0" w:tplc="0D200376">
      <w:start w:val="1"/>
      <w:numFmt w:val="russianLower"/>
      <w:lvlText w:val="%1)"/>
      <w:lvlJc w:val="left"/>
      <w:pPr>
        <w:tabs>
          <w:tab w:val="num" w:pos="90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796D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CBB6B54"/>
    <w:multiLevelType w:val="multilevel"/>
    <w:tmpl w:val="964EB63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numFmt w:val="decimal"/>
      <w:lvlText w:val=""/>
      <w:lvlJc w:val="left"/>
      <w:rPr>
        <w:rFonts w:cs="Times New Roman"/>
      </w:rPr>
    </w:lvl>
    <w:lvl w:ilvl="8">
      <w:numFmt w:val="decimal"/>
      <w:lvlText w:val=""/>
      <w:lvlJc w:val="left"/>
      <w:rPr>
        <w:rFonts w:cs="Times New Roman"/>
      </w:rPr>
    </w:lvl>
  </w:abstractNum>
  <w:abstractNum w:abstractNumId="34">
    <w:nsid w:val="7E9B5EEE"/>
    <w:multiLevelType w:val="hybridMultilevel"/>
    <w:tmpl w:val="86FAB1D0"/>
    <w:lvl w:ilvl="0" w:tplc="1408EC20">
      <w:start w:val="1"/>
      <w:numFmt w:val="russianLower"/>
      <w:lvlText w:val="%1)"/>
      <w:lvlJc w:val="left"/>
      <w:pPr>
        <w:tabs>
          <w:tab w:val="num" w:pos="90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EF83D53"/>
    <w:multiLevelType w:val="multilevel"/>
    <w:tmpl w:val="CBC856A2"/>
    <w:lvl w:ilvl="0">
      <w:start w:val="3"/>
      <w:numFmt w:val="decimal"/>
      <w:lvlText w:val="%1."/>
      <w:lvlJc w:val="left"/>
      <w:pPr>
        <w:ind w:left="502" w:hanging="360"/>
      </w:pPr>
      <w:rPr>
        <w:rFonts w:cs="Times New Roman" w:hint="default"/>
        <w:sz w:val="22"/>
      </w:rPr>
    </w:lvl>
    <w:lvl w:ilvl="1">
      <w:start w:val="1"/>
      <w:numFmt w:val="decimal"/>
      <w:lvlText w:val="%1.%2."/>
      <w:lvlJc w:val="left"/>
      <w:pPr>
        <w:ind w:left="360" w:hanging="36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num w:numId="1">
    <w:abstractNumId w:val="7"/>
  </w:num>
  <w:num w:numId="2">
    <w:abstractNumId w:val="18"/>
  </w:num>
  <w:num w:numId="3">
    <w:abstractNumId w:val="4"/>
  </w:num>
  <w:num w:numId="4">
    <w:abstractNumId w:val="15"/>
  </w:num>
  <w:num w:numId="5">
    <w:abstractNumId w:val="9"/>
  </w:num>
  <w:num w:numId="6">
    <w:abstractNumId w:val="6"/>
  </w:num>
  <w:num w:numId="7">
    <w:abstractNumId w:val="23"/>
  </w:num>
  <w:num w:numId="8">
    <w:abstractNumId w:val="13"/>
  </w:num>
  <w:num w:numId="9">
    <w:abstractNumId w:val="27"/>
  </w:num>
  <w:num w:numId="10">
    <w:abstractNumId w:val="11"/>
  </w:num>
  <w:num w:numId="11">
    <w:abstractNumId w:val="3"/>
  </w:num>
  <w:num w:numId="12">
    <w:abstractNumId w:val="33"/>
  </w:num>
  <w:num w:numId="13">
    <w:abstractNumId w:val="24"/>
  </w:num>
  <w:num w:numId="14">
    <w:abstractNumId w:val="21"/>
  </w:num>
  <w:num w:numId="15">
    <w:abstractNumId w:val="0"/>
  </w:num>
  <w:num w:numId="16">
    <w:abstractNumId w:val="2"/>
  </w:num>
  <w:num w:numId="17">
    <w:abstractNumId w:val="16"/>
  </w:num>
  <w:num w:numId="18">
    <w:abstractNumId w:val="17"/>
  </w:num>
  <w:num w:numId="19">
    <w:abstractNumId w:val="26"/>
  </w:num>
  <w:num w:numId="20">
    <w:abstractNumId w:val="35"/>
  </w:num>
  <w:num w:numId="21">
    <w:abstractNumId w:val="31"/>
  </w:num>
  <w:num w:numId="22">
    <w:abstractNumId w:val="34"/>
  </w:num>
  <w:num w:numId="23">
    <w:abstractNumId w:val="32"/>
  </w:num>
  <w:num w:numId="24">
    <w:abstractNumId w:val="29"/>
  </w:num>
  <w:num w:numId="25">
    <w:abstractNumId w:val="20"/>
  </w:num>
  <w:num w:numId="26">
    <w:abstractNumId w:val="10"/>
  </w:num>
  <w:num w:numId="27">
    <w:abstractNumId w:val="28"/>
  </w:num>
  <w:num w:numId="28">
    <w:abstractNumId w:val="19"/>
  </w:num>
  <w:num w:numId="29">
    <w:abstractNumId w:val="25"/>
  </w:num>
  <w:num w:numId="30">
    <w:abstractNumId w:val="12"/>
  </w:num>
  <w:num w:numId="31">
    <w:abstractNumId w:val="22"/>
  </w:num>
  <w:num w:numId="32">
    <w:abstractNumId w:val="30"/>
  </w:num>
  <w:num w:numId="33">
    <w:abstractNumId w:val="14"/>
  </w:num>
  <w:num w:numId="34">
    <w:abstractNumId w:val="8"/>
  </w:num>
  <w:num w:numId="35">
    <w:abstractNumId w:val="1"/>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DC"/>
    <w:rsid w:val="00020113"/>
    <w:rsid w:val="00020E97"/>
    <w:rsid w:val="0002414C"/>
    <w:rsid w:val="00024190"/>
    <w:rsid w:val="00031550"/>
    <w:rsid w:val="00056655"/>
    <w:rsid w:val="0007014A"/>
    <w:rsid w:val="00073D88"/>
    <w:rsid w:val="00074234"/>
    <w:rsid w:val="0008381D"/>
    <w:rsid w:val="00083DD4"/>
    <w:rsid w:val="000B3399"/>
    <w:rsid w:val="000C689D"/>
    <w:rsid w:val="000D549D"/>
    <w:rsid w:val="000D6F11"/>
    <w:rsid w:val="000E14D1"/>
    <w:rsid w:val="000E46B4"/>
    <w:rsid w:val="000E5747"/>
    <w:rsid w:val="000E5B84"/>
    <w:rsid w:val="000E6407"/>
    <w:rsid w:val="000F3AFC"/>
    <w:rsid w:val="00121E63"/>
    <w:rsid w:val="00164ACA"/>
    <w:rsid w:val="00167E7F"/>
    <w:rsid w:val="00173DFE"/>
    <w:rsid w:val="0017799B"/>
    <w:rsid w:val="0018218E"/>
    <w:rsid w:val="00183D11"/>
    <w:rsid w:val="0018401E"/>
    <w:rsid w:val="0019397E"/>
    <w:rsid w:val="001A19E8"/>
    <w:rsid w:val="001A6A9C"/>
    <w:rsid w:val="001B09C0"/>
    <w:rsid w:val="001B326B"/>
    <w:rsid w:val="001E2455"/>
    <w:rsid w:val="001E5426"/>
    <w:rsid w:val="00200BC5"/>
    <w:rsid w:val="002024C9"/>
    <w:rsid w:val="002048C0"/>
    <w:rsid w:val="00205823"/>
    <w:rsid w:val="00207240"/>
    <w:rsid w:val="0022182B"/>
    <w:rsid w:val="00225D6E"/>
    <w:rsid w:val="00245380"/>
    <w:rsid w:val="00277BFB"/>
    <w:rsid w:val="002804FC"/>
    <w:rsid w:val="00284D27"/>
    <w:rsid w:val="002B0C9E"/>
    <w:rsid w:val="002C3F7E"/>
    <w:rsid w:val="002E02E5"/>
    <w:rsid w:val="002E5A0A"/>
    <w:rsid w:val="002F7753"/>
    <w:rsid w:val="002F7BC3"/>
    <w:rsid w:val="003351D7"/>
    <w:rsid w:val="00372770"/>
    <w:rsid w:val="00372C6B"/>
    <w:rsid w:val="00392A69"/>
    <w:rsid w:val="003A0D49"/>
    <w:rsid w:val="003A1C9D"/>
    <w:rsid w:val="003A5074"/>
    <w:rsid w:val="003A5713"/>
    <w:rsid w:val="003A629F"/>
    <w:rsid w:val="003B609C"/>
    <w:rsid w:val="003D517B"/>
    <w:rsid w:val="003D6B5D"/>
    <w:rsid w:val="003D7C61"/>
    <w:rsid w:val="0040543E"/>
    <w:rsid w:val="00407455"/>
    <w:rsid w:val="004303AB"/>
    <w:rsid w:val="00445ECD"/>
    <w:rsid w:val="00455AC5"/>
    <w:rsid w:val="0049463F"/>
    <w:rsid w:val="0049743A"/>
    <w:rsid w:val="004A1090"/>
    <w:rsid w:val="004A3519"/>
    <w:rsid w:val="004A403D"/>
    <w:rsid w:val="004B1309"/>
    <w:rsid w:val="004B5FAF"/>
    <w:rsid w:val="004C0753"/>
    <w:rsid w:val="004C08E3"/>
    <w:rsid w:val="004C1218"/>
    <w:rsid w:val="004D12D0"/>
    <w:rsid w:val="004D1904"/>
    <w:rsid w:val="004D5159"/>
    <w:rsid w:val="004D634C"/>
    <w:rsid w:val="004E38E3"/>
    <w:rsid w:val="004E476C"/>
    <w:rsid w:val="004F691A"/>
    <w:rsid w:val="0050231F"/>
    <w:rsid w:val="00527D21"/>
    <w:rsid w:val="00531D5F"/>
    <w:rsid w:val="0053468D"/>
    <w:rsid w:val="00556356"/>
    <w:rsid w:val="00556502"/>
    <w:rsid w:val="005827E7"/>
    <w:rsid w:val="00585A44"/>
    <w:rsid w:val="00590CE7"/>
    <w:rsid w:val="005A0E4E"/>
    <w:rsid w:val="005C03B9"/>
    <w:rsid w:val="005C3DDD"/>
    <w:rsid w:val="005E0822"/>
    <w:rsid w:val="005E4477"/>
    <w:rsid w:val="005F1BB8"/>
    <w:rsid w:val="005F5091"/>
    <w:rsid w:val="005F59CC"/>
    <w:rsid w:val="005F6E86"/>
    <w:rsid w:val="00604158"/>
    <w:rsid w:val="0061717B"/>
    <w:rsid w:val="00642155"/>
    <w:rsid w:val="00647A60"/>
    <w:rsid w:val="006644C7"/>
    <w:rsid w:val="00667D16"/>
    <w:rsid w:val="0068354B"/>
    <w:rsid w:val="00684B82"/>
    <w:rsid w:val="00684D30"/>
    <w:rsid w:val="00690D4E"/>
    <w:rsid w:val="00696485"/>
    <w:rsid w:val="006A3A61"/>
    <w:rsid w:val="006B4825"/>
    <w:rsid w:val="006B6762"/>
    <w:rsid w:val="006C3CF7"/>
    <w:rsid w:val="006D1AC4"/>
    <w:rsid w:val="006D40D4"/>
    <w:rsid w:val="006D7988"/>
    <w:rsid w:val="006E6311"/>
    <w:rsid w:val="006F3A66"/>
    <w:rsid w:val="00724B35"/>
    <w:rsid w:val="00725082"/>
    <w:rsid w:val="007409F9"/>
    <w:rsid w:val="00751CCA"/>
    <w:rsid w:val="007664B7"/>
    <w:rsid w:val="00766E22"/>
    <w:rsid w:val="00770570"/>
    <w:rsid w:val="00781245"/>
    <w:rsid w:val="00782C9E"/>
    <w:rsid w:val="00790F2D"/>
    <w:rsid w:val="00794D43"/>
    <w:rsid w:val="007A6722"/>
    <w:rsid w:val="007D57AA"/>
    <w:rsid w:val="007D6F78"/>
    <w:rsid w:val="00804156"/>
    <w:rsid w:val="008159C7"/>
    <w:rsid w:val="008233F9"/>
    <w:rsid w:val="00825E72"/>
    <w:rsid w:val="00835226"/>
    <w:rsid w:val="0083775A"/>
    <w:rsid w:val="00861936"/>
    <w:rsid w:val="00867CF5"/>
    <w:rsid w:val="008835BF"/>
    <w:rsid w:val="00885F03"/>
    <w:rsid w:val="00890438"/>
    <w:rsid w:val="00891A5F"/>
    <w:rsid w:val="00895453"/>
    <w:rsid w:val="008A0A1B"/>
    <w:rsid w:val="008A5A4F"/>
    <w:rsid w:val="008B6EC8"/>
    <w:rsid w:val="008F6C2F"/>
    <w:rsid w:val="00900837"/>
    <w:rsid w:val="00903FC1"/>
    <w:rsid w:val="00915774"/>
    <w:rsid w:val="00946DDC"/>
    <w:rsid w:val="00950D7F"/>
    <w:rsid w:val="009579E8"/>
    <w:rsid w:val="00957AC1"/>
    <w:rsid w:val="009738F9"/>
    <w:rsid w:val="009829C3"/>
    <w:rsid w:val="009B2096"/>
    <w:rsid w:val="009B6876"/>
    <w:rsid w:val="009C3EE2"/>
    <w:rsid w:val="009D068A"/>
    <w:rsid w:val="009E0EAC"/>
    <w:rsid w:val="009E6650"/>
    <w:rsid w:val="00A04416"/>
    <w:rsid w:val="00A064E5"/>
    <w:rsid w:val="00A12AA0"/>
    <w:rsid w:val="00A33CE1"/>
    <w:rsid w:val="00A345D1"/>
    <w:rsid w:val="00A54EFC"/>
    <w:rsid w:val="00A737A2"/>
    <w:rsid w:val="00A748AC"/>
    <w:rsid w:val="00A861E4"/>
    <w:rsid w:val="00A92918"/>
    <w:rsid w:val="00A942AA"/>
    <w:rsid w:val="00A9602C"/>
    <w:rsid w:val="00A97FFD"/>
    <w:rsid w:val="00AA4B87"/>
    <w:rsid w:val="00AA5D29"/>
    <w:rsid w:val="00AB1D0D"/>
    <w:rsid w:val="00AC37A2"/>
    <w:rsid w:val="00AC7FBB"/>
    <w:rsid w:val="00AD5CA3"/>
    <w:rsid w:val="00AE042F"/>
    <w:rsid w:val="00AE7FD2"/>
    <w:rsid w:val="00AF286E"/>
    <w:rsid w:val="00AF2F0A"/>
    <w:rsid w:val="00B05221"/>
    <w:rsid w:val="00B16170"/>
    <w:rsid w:val="00B2118B"/>
    <w:rsid w:val="00B33680"/>
    <w:rsid w:val="00B354D7"/>
    <w:rsid w:val="00B357AB"/>
    <w:rsid w:val="00B3667D"/>
    <w:rsid w:val="00B4435A"/>
    <w:rsid w:val="00B845F8"/>
    <w:rsid w:val="00B9244B"/>
    <w:rsid w:val="00B939EE"/>
    <w:rsid w:val="00B94B02"/>
    <w:rsid w:val="00BA0F8B"/>
    <w:rsid w:val="00BA146A"/>
    <w:rsid w:val="00BA3B96"/>
    <w:rsid w:val="00BA42D2"/>
    <w:rsid w:val="00BC3222"/>
    <w:rsid w:val="00BD0E2A"/>
    <w:rsid w:val="00BD3DB3"/>
    <w:rsid w:val="00BD6D12"/>
    <w:rsid w:val="00BE2905"/>
    <w:rsid w:val="00BE6306"/>
    <w:rsid w:val="00BE7C91"/>
    <w:rsid w:val="00BF1AEE"/>
    <w:rsid w:val="00C04735"/>
    <w:rsid w:val="00C11A36"/>
    <w:rsid w:val="00C607EF"/>
    <w:rsid w:val="00C63E71"/>
    <w:rsid w:val="00C65D70"/>
    <w:rsid w:val="00C6747D"/>
    <w:rsid w:val="00C757A8"/>
    <w:rsid w:val="00C80774"/>
    <w:rsid w:val="00C82664"/>
    <w:rsid w:val="00C91A48"/>
    <w:rsid w:val="00CB0753"/>
    <w:rsid w:val="00CD61E5"/>
    <w:rsid w:val="00CE1027"/>
    <w:rsid w:val="00CE5277"/>
    <w:rsid w:val="00D10B15"/>
    <w:rsid w:val="00D1348A"/>
    <w:rsid w:val="00D2028B"/>
    <w:rsid w:val="00D23DCB"/>
    <w:rsid w:val="00D240A0"/>
    <w:rsid w:val="00D326BD"/>
    <w:rsid w:val="00D423BD"/>
    <w:rsid w:val="00D56CC1"/>
    <w:rsid w:val="00D63D3D"/>
    <w:rsid w:val="00D70C0C"/>
    <w:rsid w:val="00D76221"/>
    <w:rsid w:val="00D81C34"/>
    <w:rsid w:val="00D85B56"/>
    <w:rsid w:val="00D85DD4"/>
    <w:rsid w:val="00D86BD6"/>
    <w:rsid w:val="00D87BAA"/>
    <w:rsid w:val="00DA28AC"/>
    <w:rsid w:val="00DA6162"/>
    <w:rsid w:val="00DA70C0"/>
    <w:rsid w:val="00DA72DA"/>
    <w:rsid w:val="00DB60A9"/>
    <w:rsid w:val="00DF1345"/>
    <w:rsid w:val="00DF2506"/>
    <w:rsid w:val="00E07878"/>
    <w:rsid w:val="00E10FE4"/>
    <w:rsid w:val="00E116EC"/>
    <w:rsid w:val="00E1726E"/>
    <w:rsid w:val="00E24617"/>
    <w:rsid w:val="00E3082D"/>
    <w:rsid w:val="00E33620"/>
    <w:rsid w:val="00E523A6"/>
    <w:rsid w:val="00E54B65"/>
    <w:rsid w:val="00E55366"/>
    <w:rsid w:val="00E56C1B"/>
    <w:rsid w:val="00E82306"/>
    <w:rsid w:val="00E9223D"/>
    <w:rsid w:val="00EA0AD4"/>
    <w:rsid w:val="00EB0067"/>
    <w:rsid w:val="00EB452B"/>
    <w:rsid w:val="00EC102A"/>
    <w:rsid w:val="00EC7940"/>
    <w:rsid w:val="00ED05A3"/>
    <w:rsid w:val="00ED3567"/>
    <w:rsid w:val="00EE47B0"/>
    <w:rsid w:val="00F017D6"/>
    <w:rsid w:val="00F10070"/>
    <w:rsid w:val="00F1059F"/>
    <w:rsid w:val="00F11808"/>
    <w:rsid w:val="00F15D41"/>
    <w:rsid w:val="00F253C5"/>
    <w:rsid w:val="00F27F1B"/>
    <w:rsid w:val="00F3525F"/>
    <w:rsid w:val="00F35F4B"/>
    <w:rsid w:val="00F365FB"/>
    <w:rsid w:val="00F4053A"/>
    <w:rsid w:val="00F451AB"/>
    <w:rsid w:val="00F62C99"/>
    <w:rsid w:val="00F63BA0"/>
    <w:rsid w:val="00F65249"/>
    <w:rsid w:val="00F77B3E"/>
    <w:rsid w:val="00F96A53"/>
    <w:rsid w:val="00FA4870"/>
    <w:rsid w:val="00FB43FB"/>
    <w:rsid w:val="00FC5045"/>
    <w:rsid w:val="00FD129F"/>
    <w:rsid w:val="00FD334C"/>
    <w:rsid w:val="00FD40D3"/>
    <w:rsid w:val="00FE0A05"/>
    <w:rsid w:val="00FF2F52"/>
    <w:rsid w:val="00FF3922"/>
    <w:rsid w:val="00FF7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DC"/>
    <w:pPr>
      <w:spacing w:after="0" w:line="240" w:lineRule="auto"/>
    </w:pPr>
    <w:rPr>
      <w:rFonts w:eastAsiaTheme="minorEastAsia" w:cs="Times New Roman"/>
      <w:sz w:val="24"/>
      <w:szCs w:val="24"/>
      <w:lang w:eastAsia="ru-RU"/>
    </w:rPr>
  </w:style>
  <w:style w:type="paragraph" w:styleId="1">
    <w:name w:val="heading 1"/>
    <w:basedOn w:val="a"/>
    <w:link w:val="10"/>
    <w:uiPriority w:val="9"/>
    <w:qFormat/>
    <w:rsid w:val="009B2096"/>
    <w:pPr>
      <w:spacing w:before="100" w:beforeAutospacing="1" w:after="100" w:afterAutospacing="1"/>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1pt">
    <w:name w:val="Основной текст (2) + 11 pt"/>
    <w:basedOn w:val="a0"/>
    <w:uiPriority w:val="99"/>
    <w:rsid w:val="00946DDC"/>
    <w:rPr>
      <w:rFonts w:ascii="Times New Roman" w:hAnsi="Times New Roman" w:cs="Times New Roman"/>
      <w:spacing w:val="0"/>
      <w:sz w:val="22"/>
      <w:szCs w:val="22"/>
    </w:rPr>
  </w:style>
  <w:style w:type="character" w:customStyle="1" w:styleId="a3">
    <w:name w:val="Гипертекстовая ссылка"/>
    <w:basedOn w:val="a0"/>
    <w:rsid w:val="00946DDC"/>
    <w:rPr>
      <w:rFonts w:cs="Times New Roman"/>
      <w:b/>
      <w:bCs/>
      <w:color w:val="106BBE"/>
    </w:rPr>
  </w:style>
  <w:style w:type="paragraph" w:styleId="a4">
    <w:name w:val="No Spacing"/>
    <w:basedOn w:val="a"/>
    <w:link w:val="a5"/>
    <w:uiPriority w:val="1"/>
    <w:qFormat/>
    <w:rsid w:val="00946DDC"/>
    <w:rPr>
      <w:szCs w:val="32"/>
    </w:rPr>
  </w:style>
  <w:style w:type="character" w:customStyle="1" w:styleId="a5">
    <w:name w:val="Без интервала Знак"/>
    <w:link w:val="a4"/>
    <w:uiPriority w:val="1"/>
    <w:locked/>
    <w:rsid w:val="00946DDC"/>
    <w:rPr>
      <w:rFonts w:eastAsiaTheme="minorEastAsia" w:cs="Times New Roman"/>
      <w:sz w:val="24"/>
      <w:szCs w:val="32"/>
      <w:lang w:eastAsia="ru-RU"/>
    </w:rPr>
  </w:style>
  <w:style w:type="character" w:customStyle="1" w:styleId="2">
    <w:name w:val="Основной текст (2)_"/>
    <w:basedOn w:val="a0"/>
    <w:link w:val="20"/>
    <w:uiPriority w:val="99"/>
    <w:locked/>
    <w:rsid w:val="00946DDC"/>
    <w:rPr>
      <w:rFonts w:ascii="Times New Roman" w:hAnsi="Times New Roman" w:cs="Times New Roman"/>
      <w:sz w:val="23"/>
      <w:szCs w:val="23"/>
      <w:shd w:val="clear" w:color="auto" w:fill="FFFFFF"/>
    </w:rPr>
  </w:style>
  <w:style w:type="paragraph" w:customStyle="1" w:styleId="20">
    <w:name w:val="Основной текст (2)"/>
    <w:basedOn w:val="a"/>
    <w:link w:val="2"/>
    <w:uiPriority w:val="99"/>
    <w:rsid w:val="00946DDC"/>
    <w:pPr>
      <w:shd w:val="clear" w:color="auto" w:fill="FFFFFF"/>
      <w:spacing w:before="300" w:line="240" w:lineRule="atLeast"/>
    </w:pPr>
    <w:rPr>
      <w:rFonts w:ascii="Times New Roman" w:eastAsiaTheme="minorHAnsi" w:hAnsi="Times New Roman"/>
      <w:sz w:val="23"/>
      <w:szCs w:val="23"/>
      <w:lang w:eastAsia="en-US"/>
    </w:rPr>
  </w:style>
  <w:style w:type="character" w:customStyle="1" w:styleId="8">
    <w:name w:val="Основной текст (8)_"/>
    <w:basedOn w:val="a0"/>
    <w:link w:val="80"/>
    <w:uiPriority w:val="99"/>
    <w:locked/>
    <w:rsid w:val="00946DDC"/>
    <w:rPr>
      <w:rFonts w:ascii="Times New Roman" w:hAnsi="Times New Roman" w:cs="Times New Roman"/>
      <w:sz w:val="63"/>
      <w:szCs w:val="63"/>
      <w:shd w:val="clear" w:color="auto" w:fill="FFFFFF"/>
    </w:rPr>
  </w:style>
  <w:style w:type="character" w:customStyle="1" w:styleId="9">
    <w:name w:val="Основной текст (9)_"/>
    <w:basedOn w:val="a0"/>
    <w:link w:val="90"/>
    <w:uiPriority w:val="99"/>
    <w:locked/>
    <w:rsid w:val="00946DDC"/>
    <w:rPr>
      <w:rFonts w:ascii="Times New Roman" w:hAnsi="Times New Roman" w:cs="Times New Roman"/>
      <w:sz w:val="20"/>
      <w:szCs w:val="20"/>
      <w:shd w:val="clear" w:color="auto" w:fill="FFFFFF"/>
    </w:rPr>
  </w:style>
  <w:style w:type="paragraph" w:customStyle="1" w:styleId="80">
    <w:name w:val="Основной текст (8)"/>
    <w:basedOn w:val="a"/>
    <w:link w:val="8"/>
    <w:uiPriority w:val="99"/>
    <w:rsid w:val="00946DDC"/>
    <w:pPr>
      <w:shd w:val="clear" w:color="auto" w:fill="FFFFFF"/>
      <w:spacing w:line="240" w:lineRule="atLeast"/>
    </w:pPr>
    <w:rPr>
      <w:rFonts w:ascii="Times New Roman" w:eastAsiaTheme="minorHAnsi" w:hAnsi="Times New Roman"/>
      <w:sz w:val="63"/>
      <w:szCs w:val="63"/>
      <w:lang w:eastAsia="en-US"/>
    </w:rPr>
  </w:style>
  <w:style w:type="paragraph" w:customStyle="1" w:styleId="90">
    <w:name w:val="Основной текст (9)"/>
    <w:basedOn w:val="a"/>
    <w:link w:val="9"/>
    <w:uiPriority w:val="99"/>
    <w:rsid w:val="00946DDC"/>
    <w:pPr>
      <w:shd w:val="clear" w:color="auto" w:fill="FFFFFF"/>
      <w:spacing w:after="60" w:line="240" w:lineRule="atLeast"/>
    </w:pPr>
    <w:rPr>
      <w:rFonts w:ascii="Times New Roman" w:eastAsiaTheme="minorHAnsi" w:hAnsi="Times New Roman"/>
      <w:sz w:val="20"/>
      <w:szCs w:val="20"/>
      <w:lang w:eastAsia="en-US"/>
    </w:rPr>
  </w:style>
  <w:style w:type="character" w:customStyle="1" w:styleId="a6">
    <w:name w:val="Цветовое выделение"/>
    <w:uiPriority w:val="99"/>
    <w:rsid w:val="00946DDC"/>
    <w:rPr>
      <w:b/>
      <w:color w:val="26282F"/>
    </w:rPr>
  </w:style>
  <w:style w:type="paragraph" w:customStyle="1" w:styleId="a7">
    <w:name w:val="Заголовок статьи"/>
    <w:basedOn w:val="a"/>
    <w:next w:val="a"/>
    <w:uiPriority w:val="99"/>
    <w:rsid w:val="00946DDC"/>
    <w:pPr>
      <w:widowControl w:val="0"/>
      <w:autoSpaceDE w:val="0"/>
      <w:autoSpaceDN w:val="0"/>
      <w:adjustRightInd w:val="0"/>
      <w:ind w:left="1612" w:hanging="892"/>
      <w:jc w:val="both"/>
    </w:pPr>
    <w:rPr>
      <w:rFonts w:ascii="Times New Roman CYR" w:hAnsi="Times New Roman CYR" w:cs="Times New Roman CYR"/>
    </w:rPr>
  </w:style>
  <w:style w:type="paragraph" w:styleId="a8">
    <w:name w:val="header"/>
    <w:basedOn w:val="a"/>
    <w:link w:val="a9"/>
    <w:uiPriority w:val="99"/>
    <w:unhideWhenUsed/>
    <w:rsid w:val="00946DDC"/>
    <w:pPr>
      <w:tabs>
        <w:tab w:val="center" w:pos="4677"/>
        <w:tab w:val="right" w:pos="9355"/>
      </w:tabs>
    </w:pPr>
  </w:style>
  <w:style w:type="character" w:customStyle="1" w:styleId="a9">
    <w:name w:val="Верхний колонтитул Знак"/>
    <w:basedOn w:val="a0"/>
    <w:link w:val="a8"/>
    <w:uiPriority w:val="99"/>
    <w:rsid w:val="00946DDC"/>
    <w:rPr>
      <w:rFonts w:eastAsiaTheme="minorEastAsia" w:cs="Times New Roman"/>
      <w:sz w:val="24"/>
      <w:szCs w:val="24"/>
      <w:lang w:eastAsia="ru-RU"/>
    </w:rPr>
  </w:style>
  <w:style w:type="paragraph" w:styleId="aa">
    <w:name w:val="footer"/>
    <w:basedOn w:val="a"/>
    <w:link w:val="ab"/>
    <w:uiPriority w:val="99"/>
    <w:unhideWhenUsed/>
    <w:rsid w:val="00946DDC"/>
    <w:pPr>
      <w:tabs>
        <w:tab w:val="center" w:pos="4677"/>
        <w:tab w:val="right" w:pos="9355"/>
      </w:tabs>
    </w:pPr>
  </w:style>
  <w:style w:type="character" w:customStyle="1" w:styleId="ab">
    <w:name w:val="Нижний колонтитул Знак"/>
    <w:basedOn w:val="a0"/>
    <w:link w:val="aa"/>
    <w:uiPriority w:val="99"/>
    <w:rsid w:val="00946DDC"/>
    <w:rPr>
      <w:rFonts w:eastAsiaTheme="minorEastAsia" w:cs="Times New Roman"/>
      <w:sz w:val="24"/>
      <w:szCs w:val="24"/>
      <w:lang w:eastAsia="ru-RU"/>
    </w:rPr>
  </w:style>
  <w:style w:type="paragraph" w:styleId="ac">
    <w:name w:val="Balloon Text"/>
    <w:basedOn w:val="a"/>
    <w:link w:val="ad"/>
    <w:uiPriority w:val="99"/>
    <w:semiHidden/>
    <w:unhideWhenUsed/>
    <w:rsid w:val="006C3CF7"/>
    <w:rPr>
      <w:rFonts w:ascii="Segoe UI" w:hAnsi="Segoe UI" w:cs="Segoe UI"/>
      <w:sz w:val="18"/>
      <w:szCs w:val="18"/>
    </w:rPr>
  </w:style>
  <w:style w:type="character" w:customStyle="1" w:styleId="ad">
    <w:name w:val="Текст выноски Знак"/>
    <w:basedOn w:val="a0"/>
    <w:link w:val="ac"/>
    <w:uiPriority w:val="99"/>
    <w:semiHidden/>
    <w:rsid w:val="006C3CF7"/>
    <w:rPr>
      <w:rFonts w:ascii="Segoe UI" w:eastAsiaTheme="minorEastAsia" w:hAnsi="Segoe UI" w:cs="Segoe UI"/>
      <w:sz w:val="18"/>
      <w:szCs w:val="18"/>
      <w:lang w:eastAsia="ru-RU"/>
    </w:rPr>
  </w:style>
  <w:style w:type="paragraph" w:customStyle="1" w:styleId="ConsPlusNormal">
    <w:name w:val="ConsPlusNormal"/>
    <w:rsid w:val="006A3A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lk">
    <w:name w:val="blk"/>
    <w:basedOn w:val="a0"/>
    <w:rsid w:val="00835226"/>
  </w:style>
  <w:style w:type="paragraph" w:styleId="ae">
    <w:name w:val="List Paragraph"/>
    <w:basedOn w:val="a"/>
    <w:uiPriority w:val="34"/>
    <w:qFormat/>
    <w:rsid w:val="00AE7FD2"/>
    <w:pPr>
      <w:ind w:left="720"/>
      <w:contextualSpacing/>
    </w:pPr>
  </w:style>
  <w:style w:type="character" w:styleId="af">
    <w:name w:val="Hyperlink"/>
    <w:basedOn w:val="a0"/>
    <w:uiPriority w:val="99"/>
    <w:semiHidden/>
    <w:unhideWhenUsed/>
    <w:rsid w:val="00F4053A"/>
    <w:rPr>
      <w:color w:val="0000FF"/>
      <w:u w:val="single"/>
    </w:rPr>
  </w:style>
  <w:style w:type="character" w:customStyle="1" w:styleId="nobr">
    <w:name w:val="nobr"/>
    <w:basedOn w:val="a0"/>
    <w:rsid w:val="00C607EF"/>
  </w:style>
  <w:style w:type="character" w:customStyle="1" w:styleId="10">
    <w:name w:val="Заголовок 1 Знак"/>
    <w:basedOn w:val="a0"/>
    <w:link w:val="1"/>
    <w:uiPriority w:val="9"/>
    <w:rsid w:val="009B2096"/>
    <w:rPr>
      <w:rFonts w:ascii="Times New Roman" w:eastAsia="Times New Roman" w:hAnsi="Times New Roman" w:cs="Times New Roman"/>
      <w:b/>
      <w:bCs/>
      <w:kern w:val="36"/>
      <w:sz w:val="48"/>
      <w:szCs w:val="48"/>
      <w:lang w:eastAsia="ru-RU"/>
    </w:rPr>
  </w:style>
  <w:style w:type="character" w:customStyle="1" w:styleId="hl">
    <w:name w:val="hl"/>
    <w:basedOn w:val="a0"/>
    <w:rsid w:val="009B2096"/>
  </w:style>
  <w:style w:type="paragraph" w:customStyle="1" w:styleId="ConsPlusNonformat">
    <w:name w:val="ConsPlusNonformat"/>
    <w:rsid w:val="004D19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DC"/>
    <w:pPr>
      <w:spacing w:after="0" w:line="240" w:lineRule="auto"/>
    </w:pPr>
    <w:rPr>
      <w:rFonts w:eastAsiaTheme="minorEastAsia" w:cs="Times New Roman"/>
      <w:sz w:val="24"/>
      <w:szCs w:val="24"/>
      <w:lang w:eastAsia="ru-RU"/>
    </w:rPr>
  </w:style>
  <w:style w:type="paragraph" w:styleId="1">
    <w:name w:val="heading 1"/>
    <w:basedOn w:val="a"/>
    <w:link w:val="10"/>
    <w:uiPriority w:val="9"/>
    <w:qFormat/>
    <w:rsid w:val="009B2096"/>
    <w:pPr>
      <w:spacing w:before="100" w:beforeAutospacing="1" w:after="100" w:afterAutospacing="1"/>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1pt">
    <w:name w:val="Основной текст (2) + 11 pt"/>
    <w:basedOn w:val="a0"/>
    <w:uiPriority w:val="99"/>
    <w:rsid w:val="00946DDC"/>
    <w:rPr>
      <w:rFonts w:ascii="Times New Roman" w:hAnsi="Times New Roman" w:cs="Times New Roman"/>
      <w:spacing w:val="0"/>
      <w:sz w:val="22"/>
      <w:szCs w:val="22"/>
    </w:rPr>
  </w:style>
  <w:style w:type="character" w:customStyle="1" w:styleId="a3">
    <w:name w:val="Гипертекстовая ссылка"/>
    <w:basedOn w:val="a0"/>
    <w:rsid w:val="00946DDC"/>
    <w:rPr>
      <w:rFonts w:cs="Times New Roman"/>
      <w:b/>
      <w:bCs/>
      <w:color w:val="106BBE"/>
    </w:rPr>
  </w:style>
  <w:style w:type="paragraph" w:styleId="a4">
    <w:name w:val="No Spacing"/>
    <w:basedOn w:val="a"/>
    <w:link w:val="a5"/>
    <w:uiPriority w:val="1"/>
    <w:qFormat/>
    <w:rsid w:val="00946DDC"/>
    <w:rPr>
      <w:szCs w:val="32"/>
    </w:rPr>
  </w:style>
  <w:style w:type="character" w:customStyle="1" w:styleId="a5">
    <w:name w:val="Без интервала Знак"/>
    <w:link w:val="a4"/>
    <w:uiPriority w:val="1"/>
    <w:locked/>
    <w:rsid w:val="00946DDC"/>
    <w:rPr>
      <w:rFonts w:eastAsiaTheme="minorEastAsia" w:cs="Times New Roman"/>
      <w:sz w:val="24"/>
      <w:szCs w:val="32"/>
      <w:lang w:eastAsia="ru-RU"/>
    </w:rPr>
  </w:style>
  <w:style w:type="character" w:customStyle="1" w:styleId="2">
    <w:name w:val="Основной текст (2)_"/>
    <w:basedOn w:val="a0"/>
    <w:link w:val="20"/>
    <w:uiPriority w:val="99"/>
    <w:locked/>
    <w:rsid w:val="00946DDC"/>
    <w:rPr>
      <w:rFonts w:ascii="Times New Roman" w:hAnsi="Times New Roman" w:cs="Times New Roman"/>
      <w:sz w:val="23"/>
      <w:szCs w:val="23"/>
      <w:shd w:val="clear" w:color="auto" w:fill="FFFFFF"/>
    </w:rPr>
  </w:style>
  <w:style w:type="paragraph" w:customStyle="1" w:styleId="20">
    <w:name w:val="Основной текст (2)"/>
    <w:basedOn w:val="a"/>
    <w:link w:val="2"/>
    <w:uiPriority w:val="99"/>
    <w:rsid w:val="00946DDC"/>
    <w:pPr>
      <w:shd w:val="clear" w:color="auto" w:fill="FFFFFF"/>
      <w:spacing w:before="300" w:line="240" w:lineRule="atLeast"/>
    </w:pPr>
    <w:rPr>
      <w:rFonts w:ascii="Times New Roman" w:eastAsiaTheme="minorHAnsi" w:hAnsi="Times New Roman"/>
      <w:sz w:val="23"/>
      <w:szCs w:val="23"/>
      <w:lang w:eastAsia="en-US"/>
    </w:rPr>
  </w:style>
  <w:style w:type="character" w:customStyle="1" w:styleId="8">
    <w:name w:val="Основной текст (8)_"/>
    <w:basedOn w:val="a0"/>
    <w:link w:val="80"/>
    <w:uiPriority w:val="99"/>
    <w:locked/>
    <w:rsid w:val="00946DDC"/>
    <w:rPr>
      <w:rFonts w:ascii="Times New Roman" w:hAnsi="Times New Roman" w:cs="Times New Roman"/>
      <w:sz w:val="63"/>
      <w:szCs w:val="63"/>
      <w:shd w:val="clear" w:color="auto" w:fill="FFFFFF"/>
    </w:rPr>
  </w:style>
  <w:style w:type="character" w:customStyle="1" w:styleId="9">
    <w:name w:val="Основной текст (9)_"/>
    <w:basedOn w:val="a0"/>
    <w:link w:val="90"/>
    <w:uiPriority w:val="99"/>
    <w:locked/>
    <w:rsid w:val="00946DDC"/>
    <w:rPr>
      <w:rFonts w:ascii="Times New Roman" w:hAnsi="Times New Roman" w:cs="Times New Roman"/>
      <w:sz w:val="20"/>
      <w:szCs w:val="20"/>
      <w:shd w:val="clear" w:color="auto" w:fill="FFFFFF"/>
    </w:rPr>
  </w:style>
  <w:style w:type="paragraph" w:customStyle="1" w:styleId="80">
    <w:name w:val="Основной текст (8)"/>
    <w:basedOn w:val="a"/>
    <w:link w:val="8"/>
    <w:uiPriority w:val="99"/>
    <w:rsid w:val="00946DDC"/>
    <w:pPr>
      <w:shd w:val="clear" w:color="auto" w:fill="FFFFFF"/>
      <w:spacing w:line="240" w:lineRule="atLeast"/>
    </w:pPr>
    <w:rPr>
      <w:rFonts w:ascii="Times New Roman" w:eastAsiaTheme="minorHAnsi" w:hAnsi="Times New Roman"/>
      <w:sz w:val="63"/>
      <w:szCs w:val="63"/>
      <w:lang w:eastAsia="en-US"/>
    </w:rPr>
  </w:style>
  <w:style w:type="paragraph" w:customStyle="1" w:styleId="90">
    <w:name w:val="Основной текст (9)"/>
    <w:basedOn w:val="a"/>
    <w:link w:val="9"/>
    <w:uiPriority w:val="99"/>
    <w:rsid w:val="00946DDC"/>
    <w:pPr>
      <w:shd w:val="clear" w:color="auto" w:fill="FFFFFF"/>
      <w:spacing w:after="60" w:line="240" w:lineRule="atLeast"/>
    </w:pPr>
    <w:rPr>
      <w:rFonts w:ascii="Times New Roman" w:eastAsiaTheme="minorHAnsi" w:hAnsi="Times New Roman"/>
      <w:sz w:val="20"/>
      <w:szCs w:val="20"/>
      <w:lang w:eastAsia="en-US"/>
    </w:rPr>
  </w:style>
  <w:style w:type="character" w:customStyle="1" w:styleId="a6">
    <w:name w:val="Цветовое выделение"/>
    <w:uiPriority w:val="99"/>
    <w:rsid w:val="00946DDC"/>
    <w:rPr>
      <w:b/>
      <w:color w:val="26282F"/>
    </w:rPr>
  </w:style>
  <w:style w:type="paragraph" w:customStyle="1" w:styleId="a7">
    <w:name w:val="Заголовок статьи"/>
    <w:basedOn w:val="a"/>
    <w:next w:val="a"/>
    <w:uiPriority w:val="99"/>
    <w:rsid w:val="00946DDC"/>
    <w:pPr>
      <w:widowControl w:val="0"/>
      <w:autoSpaceDE w:val="0"/>
      <w:autoSpaceDN w:val="0"/>
      <w:adjustRightInd w:val="0"/>
      <w:ind w:left="1612" w:hanging="892"/>
      <w:jc w:val="both"/>
    </w:pPr>
    <w:rPr>
      <w:rFonts w:ascii="Times New Roman CYR" w:hAnsi="Times New Roman CYR" w:cs="Times New Roman CYR"/>
    </w:rPr>
  </w:style>
  <w:style w:type="paragraph" w:styleId="a8">
    <w:name w:val="header"/>
    <w:basedOn w:val="a"/>
    <w:link w:val="a9"/>
    <w:uiPriority w:val="99"/>
    <w:unhideWhenUsed/>
    <w:rsid w:val="00946DDC"/>
    <w:pPr>
      <w:tabs>
        <w:tab w:val="center" w:pos="4677"/>
        <w:tab w:val="right" w:pos="9355"/>
      </w:tabs>
    </w:pPr>
  </w:style>
  <w:style w:type="character" w:customStyle="1" w:styleId="a9">
    <w:name w:val="Верхний колонтитул Знак"/>
    <w:basedOn w:val="a0"/>
    <w:link w:val="a8"/>
    <w:uiPriority w:val="99"/>
    <w:rsid w:val="00946DDC"/>
    <w:rPr>
      <w:rFonts w:eastAsiaTheme="minorEastAsia" w:cs="Times New Roman"/>
      <w:sz w:val="24"/>
      <w:szCs w:val="24"/>
      <w:lang w:eastAsia="ru-RU"/>
    </w:rPr>
  </w:style>
  <w:style w:type="paragraph" w:styleId="aa">
    <w:name w:val="footer"/>
    <w:basedOn w:val="a"/>
    <w:link w:val="ab"/>
    <w:uiPriority w:val="99"/>
    <w:unhideWhenUsed/>
    <w:rsid w:val="00946DDC"/>
    <w:pPr>
      <w:tabs>
        <w:tab w:val="center" w:pos="4677"/>
        <w:tab w:val="right" w:pos="9355"/>
      </w:tabs>
    </w:pPr>
  </w:style>
  <w:style w:type="character" w:customStyle="1" w:styleId="ab">
    <w:name w:val="Нижний колонтитул Знак"/>
    <w:basedOn w:val="a0"/>
    <w:link w:val="aa"/>
    <w:uiPriority w:val="99"/>
    <w:rsid w:val="00946DDC"/>
    <w:rPr>
      <w:rFonts w:eastAsiaTheme="minorEastAsia" w:cs="Times New Roman"/>
      <w:sz w:val="24"/>
      <w:szCs w:val="24"/>
      <w:lang w:eastAsia="ru-RU"/>
    </w:rPr>
  </w:style>
  <w:style w:type="paragraph" w:styleId="ac">
    <w:name w:val="Balloon Text"/>
    <w:basedOn w:val="a"/>
    <w:link w:val="ad"/>
    <w:uiPriority w:val="99"/>
    <w:semiHidden/>
    <w:unhideWhenUsed/>
    <w:rsid w:val="006C3CF7"/>
    <w:rPr>
      <w:rFonts w:ascii="Segoe UI" w:hAnsi="Segoe UI" w:cs="Segoe UI"/>
      <w:sz w:val="18"/>
      <w:szCs w:val="18"/>
    </w:rPr>
  </w:style>
  <w:style w:type="character" w:customStyle="1" w:styleId="ad">
    <w:name w:val="Текст выноски Знак"/>
    <w:basedOn w:val="a0"/>
    <w:link w:val="ac"/>
    <w:uiPriority w:val="99"/>
    <w:semiHidden/>
    <w:rsid w:val="006C3CF7"/>
    <w:rPr>
      <w:rFonts w:ascii="Segoe UI" w:eastAsiaTheme="minorEastAsia" w:hAnsi="Segoe UI" w:cs="Segoe UI"/>
      <w:sz w:val="18"/>
      <w:szCs w:val="18"/>
      <w:lang w:eastAsia="ru-RU"/>
    </w:rPr>
  </w:style>
  <w:style w:type="paragraph" w:customStyle="1" w:styleId="ConsPlusNormal">
    <w:name w:val="ConsPlusNormal"/>
    <w:rsid w:val="006A3A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lk">
    <w:name w:val="blk"/>
    <w:basedOn w:val="a0"/>
    <w:rsid w:val="00835226"/>
  </w:style>
  <w:style w:type="paragraph" w:styleId="ae">
    <w:name w:val="List Paragraph"/>
    <w:basedOn w:val="a"/>
    <w:uiPriority w:val="34"/>
    <w:qFormat/>
    <w:rsid w:val="00AE7FD2"/>
    <w:pPr>
      <w:ind w:left="720"/>
      <w:contextualSpacing/>
    </w:pPr>
  </w:style>
  <w:style w:type="character" w:styleId="af">
    <w:name w:val="Hyperlink"/>
    <w:basedOn w:val="a0"/>
    <w:uiPriority w:val="99"/>
    <w:semiHidden/>
    <w:unhideWhenUsed/>
    <w:rsid w:val="00F4053A"/>
    <w:rPr>
      <w:color w:val="0000FF"/>
      <w:u w:val="single"/>
    </w:rPr>
  </w:style>
  <w:style w:type="character" w:customStyle="1" w:styleId="nobr">
    <w:name w:val="nobr"/>
    <w:basedOn w:val="a0"/>
    <w:rsid w:val="00C607EF"/>
  </w:style>
  <w:style w:type="character" w:customStyle="1" w:styleId="10">
    <w:name w:val="Заголовок 1 Знак"/>
    <w:basedOn w:val="a0"/>
    <w:link w:val="1"/>
    <w:uiPriority w:val="9"/>
    <w:rsid w:val="009B2096"/>
    <w:rPr>
      <w:rFonts w:ascii="Times New Roman" w:eastAsia="Times New Roman" w:hAnsi="Times New Roman" w:cs="Times New Roman"/>
      <w:b/>
      <w:bCs/>
      <w:kern w:val="36"/>
      <w:sz w:val="48"/>
      <w:szCs w:val="48"/>
      <w:lang w:eastAsia="ru-RU"/>
    </w:rPr>
  </w:style>
  <w:style w:type="character" w:customStyle="1" w:styleId="hl">
    <w:name w:val="hl"/>
    <w:basedOn w:val="a0"/>
    <w:rsid w:val="009B2096"/>
  </w:style>
  <w:style w:type="paragraph" w:customStyle="1" w:styleId="ConsPlusNonformat">
    <w:name w:val="ConsPlusNonformat"/>
    <w:rsid w:val="004D19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44549">
      <w:bodyDiv w:val="1"/>
      <w:marLeft w:val="0"/>
      <w:marRight w:val="0"/>
      <w:marTop w:val="0"/>
      <w:marBottom w:val="0"/>
      <w:divBdr>
        <w:top w:val="none" w:sz="0" w:space="0" w:color="auto"/>
        <w:left w:val="none" w:sz="0" w:space="0" w:color="auto"/>
        <w:bottom w:val="none" w:sz="0" w:space="0" w:color="auto"/>
        <w:right w:val="none" w:sz="0" w:space="0" w:color="auto"/>
      </w:divBdr>
      <w:divsChild>
        <w:div w:id="9113781">
          <w:marLeft w:val="0"/>
          <w:marRight w:val="0"/>
          <w:marTop w:val="120"/>
          <w:marBottom w:val="0"/>
          <w:divBdr>
            <w:top w:val="none" w:sz="0" w:space="0" w:color="auto"/>
            <w:left w:val="none" w:sz="0" w:space="0" w:color="auto"/>
            <w:bottom w:val="none" w:sz="0" w:space="0" w:color="auto"/>
            <w:right w:val="none" w:sz="0" w:space="0" w:color="auto"/>
          </w:divBdr>
        </w:div>
        <w:div w:id="77873400">
          <w:marLeft w:val="0"/>
          <w:marRight w:val="0"/>
          <w:marTop w:val="120"/>
          <w:marBottom w:val="0"/>
          <w:divBdr>
            <w:top w:val="none" w:sz="0" w:space="0" w:color="auto"/>
            <w:left w:val="none" w:sz="0" w:space="0" w:color="auto"/>
            <w:bottom w:val="none" w:sz="0" w:space="0" w:color="auto"/>
            <w:right w:val="none" w:sz="0" w:space="0" w:color="auto"/>
          </w:divBdr>
        </w:div>
      </w:divsChild>
    </w:div>
    <w:div w:id="85465408">
      <w:bodyDiv w:val="1"/>
      <w:marLeft w:val="0"/>
      <w:marRight w:val="0"/>
      <w:marTop w:val="0"/>
      <w:marBottom w:val="0"/>
      <w:divBdr>
        <w:top w:val="none" w:sz="0" w:space="0" w:color="auto"/>
        <w:left w:val="none" w:sz="0" w:space="0" w:color="auto"/>
        <w:bottom w:val="none" w:sz="0" w:space="0" w:color="auto"/>
        <w:right w:val="none" w:sz="0" w:space="0" w:color="auto"/>
      </w:divBdr>
      <w:divsChild>
        <w:div w:id="650865058">
          <w:marLeft w:val="0"/>
          <w:marRight w:val="0"/>
          <w:marTop w:val="120"/>
          <w:marBottom w:val="0"/>
          <w:divBdr>
            <w:top w:val="none" w:sz="0" w:space="0" w:color="auto"/>
            <w:left w:val="none" w:sz="0" w:space="0" w:color="auto"/>
            <w:bottom w:val="none" w:sz="0" w:space="0" w:color="auto"/>
            <w:right w:val="none" w:sz="0" w:space="0" w:color="auto"/>
          </w:divBdr>
        </w:div>
        <w:div w:id="176699339">
          <w:marLeft w:val="0"/>
          <w:marRight w:val="0"/>
          <w:marTop w:val="120"/>
          <w:marBottom w:val="0"/>
          <w:divBdr>
            <w:top w:val="none" w:sz="0" w:space="0" w:color="auto"/>
            <w:left w:val="none" w:sz="0" w:space="0" w:color="auto"/>
            <w:bottom w:val="none" w:sz="0" w:space="0" w:color="auto"/>
            <w:right w:val="none" w:sz="0" w:space="0" w:color="auto"/>
          </w:divBdr>
        </w:div>
      </w:divsChild>
    </w:div>
    <w:div w:id="139199274">
      <w:bodyDiv w:val="1"/>
      <w:marLeft w:val="0"/>
      <w:marRight w:val="0"/>
      <w:marTop w:val="0"/>
      <w:marBottom w:val="0"/>
      <w:divBdr>
        <w:top w:val="none" w:sz="0" w:space="0" w:color="auto"/>
        <w:left w:val="none" w:sz="0" w:space="0" w:color="auto"/>
        <w:bottom w:val="none" w:sz="0" w:space="0" w:color="auto"/>
        <w:right w:val="none" w:sz="0" w:space="0" w:color="auto"/>
      </w:divBdr>
      <w:divsChild>
        <w:div w:id="1957324966">
          <w:marLeft w:val="0"/>
          <w:marRight w:val="0"/>
          <w:marTop w:val="120"/>
          <w:marBottom w:val="0"/>
          <w:divBdr>
            <w:top w:val="none" w:sz="0" w:space="0" w:color="auto"/>
            <w:left w:val="none" w:sz="0" w:space="0" w:color="auto"/>
            <w:bottom w:val="none" w:sz="0" w:space="0" w:color="auto"/>
            <w:right w:val="none" w:sz="0" w:space="0" w:color="auto"/>
          </w:divBdr>
        </w:div>
        <w:div w:id="1041320071">
          <w:marLeft w:val="0"/>
          <w:marRight w:val="0"/>
          <w:marTop w:val="120"/>
          <w:marBottom w:val="0"/>
          <w:divBdr>
            <w:top w:val="none" w:sz="0" w:space="0" w:color="auto"/>
            <w:left w:val="none" w:sz="0" w:space="0" w:color="auto"/>
            <w:bottom w:val="none" w:sz="0" w:space="0" w:color="auto"/>
            <w:right w:val="none" w:sz="0" w:space="0" w:color="auto"/>
          </w:divBdr>
        </w:div>
        <w:div w:id="214006288">
          <w:marLeft w:val="0"/>
          <w:marRight w:val="0"/>
          <w:marTop w:val="120"/>
          <w:marBottom w:val="0"/>
          <w:divBdr>
            <w:top w:val="none" w:sz="0" w:space="0" w:color="auto"/>
            <w:left w:val="none" w:sz="0" w:space="0" w:color="auto"/>
            <w:bottom w:val="none" w:sz="0" w:space="0" w:color="auto"/>
            <w:right w:val="none" w:sz="0" w:space="0" w:color="auto"/>
          </w:divBdr>
        </w:div>
        <w:div w:id="1822767364">
          <w:marLeft w:val="0"/>
          <w:marRight w:val="0"/>
          <w:marTop w:val="120"/>
          <w:marBottom w:val="0"/>
          <w:divBdr>
            <w:top w:val="none" w:sz="0" w:space="0" w:color="auto"/>
            <w:left w:val="none" w:sz="0" w:space="0" w:color="auto"/>
            <w:bottom w:val="none" w:sz="0" w:space="0" w:color="auto"/>
            <w:right w:val="none" w:sz="0" w:space="0" w:color="auto"/>
          </w:divBdr>
        </w:div>
        <w:div w:id="1604846831">
          <w:marLeft w:val="0"/>
          <w:marRight w:val="0"/>
          <w:marTop w:val="120"/>
          <w:marBottom w:val="0"/>
          <w:divBdr>
            <w:top w:val="none" w:sz="0" w:space="0" w:color="auto"/>
            <w:left w:val="none" w:sz="0" w:space="0" w:color="auto"/>
            <w:bottom w:val="none" w:sz="0" w:space="0" w:color="auto"/>
            <w:right w:val="none" w:sz="0" w:space="0" w:color="auto"/>
          </w:divBdr>
        </w:div>
        <w:div w:id="1443916917">
          <w:marLeft w:val="0"/>
          <w:marRight w:val="0"/>
          <w:marTop w:val="120"/>
          <w:marBottom w:val="0"/>
          <w:divBdr>
            <w:top w:val="none" w:sz="0" w:space="0" w:color="auto"/>
            <w:left w:val="none" w:sz="0" w:space="0" w:color="auto"/>
            <w:bottom w:val="none" w:sz="0" w:space="0" w:color="auto"/>
            <w:right w:val="none" w:sz="0" w:space="0" w:color="auto"/>
          </w:divBdr>
        </w:div>
        <w:div w:id="1932397397">
          <w:marLeft w:val="0"/>
          <w:marRight w:val="0"/>
          <w:marTop w:val="120"/>
          <w:marBottom w:val="0"/>
          <w:divBdr>
            <w:top w:val="none" w:sz="0" w:space="0" w:color="auto"/>
            <w:left w:val="none" w:sz="0" w:space="0" w:color="auto"/>
            <w:bottom w:val="none" w:sz="0" w:space="0" w:color="auto"/>
            <w:right w:val="none" w:sz="0" w:space="0" w:color="auto"/>
          </w:divBdr>
        </w:div>
        <w:div w:id="897084083">
          <w:marLeft w:val="0"/>
          <w:marRight w:val="0"/>
          <w:marTop w:val="120"/>
          <w:marBottom w:val="0"/>
          <w:divBdr>
            <w:top w:val="none" w:sz="0" w:space="0" w:color="auto"/>
            <w:left w:val="none" w:sz="0" w:space="0" w:color="auto"/>
            <w:bottom w:val="none" w:sz="0" w:space="0" w:color="auto"/>
            <w:right w:val="none" w:sz="0" w:space="0" w:color="auto"/>
          </w:divBdr>
        </w:div>
      </w:divsChild>
    </w:div>
    <w:div w:id="151458072">
      <w:bodyDiv w:val="1"/>
      <w:marLeft w:val="0"/>
      <w:marRight w:val="0"/>
      <w:marTop w:val="0"/>
      <w:marBottom w:val="0"/>
      <w:divBdr>
        <w:top w:val="none" w:sz="0" w:space="0" w:color="auto"/>
        <w:left w:val="none" w:sz="0" w:space="0" w:color="auto"/>
        <w:bottom w:val="none" w:sz="0" w:space="0" w:color="auto"/>
        <w:right w:val="none" w:sz="0" w:space="0" w:color="auto"/>
      </w:divBdr>
      <w:divsChild>
        <w:div w:id="987048952">
          <w:marLeft w:val="0"/>
          <w:marRight w:val="0"/>
          <w:marTop w:val="120"/>
          <w:marBottom w:val="0"/>
          <w:divBdr>
            <w:top w:val="none" w:sz="0" w:space="0" w:color="auto"/>
            <w:left w:val="none" w:sz="0" w:space="0" w:color="auto"/>
            <w:bottom w:val="none" w:sz="0" w:space="0" w:color="auto"/>
            <w:right w:val="none" w:sz="0" w:space="0" w:color="auto"/>
          </w:divBdr>
        </w:div>
        <w:div w:id="1746144704">
          <w:marLeft w:val="0"/>
          <w:marRight w:val="0"/>
          <w:marTop w:val="120"/>
          <w:marBottom w:val="0"/>
          <w:divBdr>
            <w:top w:val="none" w:sz="0" w:space="0" w:color="auto"/>
            <w:left w:val="none" w:sz="0" w:space="0" w:color="auto"/>
            <w:bottom w:val="none" w:sz="0" w:space="0" w:color="auto"/>
            <w:right w:val="none" w:sz="0" w:space="0" w:color="auto"/>
          </w:divBdr>
        </w:div>
        <w:div w:id="324433420">
          <w:marLeft w:val="0"/>
          <w:marRight w:val="0"/>
          <w:marTop w:val="120"/>
          <w:marBottom w:val="0"/>
          <w:divBdr>
            <w:top w:val="none" w:sz="0" w:space="0" w:color="auto"/>
            <w:left w:val="none" w:sz="0" w:space="0" w:color="auto"/>
            <w:bottom w:val="none" w:sz="0" w:space="0" w:color="auto"/>
            <w:right w:val="none" w:sz="0" w:space="0" w:color="auto"/>
          </w:divBdr>
        </w:div>
        <w:div w:id="1409881720">
          <w:marLeft w:val="0"/>
          <w:marRight w:val="0"/>
          <w:marTop w:val="120"/>
          <w:marBottom w:val="0"/>
          <w:divBdr>
            <w:top w:val="none" w:sz="0" w:space="0" w:color="auto"/>
            <w:left w:val="none" w:sz="0" w:space="0" w:color="auto"/>
            <w:bottom w:val="none" w:sz="0" w:space="0" w:color="auto"/>
            <w:right w:val="none" w:sz="0" w:space="0" w:color="auto"/>
          </w:divBdr>
        </w:div>
        <w:div w:id="269319655">
          <w:marLeft w:val="0"/>
          <w:marRight w:val="0"/>
          <w:marTop w:val="120"/>
          <w:marBottom w:val="0"/>
          <w:divBdr>
            <w:top w:val="none" w:sz="0" w:space="0" w:color="auto"/>
            <w:left w:val="none" w:sz="0" w:space="0" w:color="auto"/>
            <w:bottom w:val="none" w:sz="0" w:space="0" w:color="auto"/>
            <w:right w:val="none" w:sz="0" w:space="0" w:color="auto"/>
          </w:divBdr>
        </w:div>
        <w:div w:id="1092969975">
          <w:marLeft w:val="0"/>
          <w:marRight w:val="0"/>
          <w:marTop w:val="120"/>
          <w:marBottom w:val="0"/>
          <w:divBdr>
            <w:top w:val="none" w:sz="0" w:space="0" w:color="auto"/>
            <w:left w:val="none" w:sz="0" w:space="0" w:color="auto"/>
            <w:bottom w:val="none" w:sz="0" w:space="0" w:color="auto"/>
            <w:right w:val="none" w:sz="0" w:space="0" w:color="auto"/>
          </w:divBdr>
        </w:div>
        <w:div w:id="1672370040">
          <w:marLeft w:val="0"/>
          <w:marRight w:val="0"/>
          <w:marTop w:val="120"/>
          <w:marBottom w:val="0"/>
          <w:divBdr>
            <w:top w:val="none" w:sz="0" w:space="0" w:color="auto"/>
            <w:left w:val="none" w:sz="0" w:space="0" w:color="auto"/>
            <w:bottom w:val="none" w:sz="0" w:space="0" w:color="auto"/>
            <w:right w:val="none" w:sz="0" w:space="0" w:color="auto"/>
          </w:divBdr>
        </w:div>
        <w:div w:id="999430416">
          <w:marLeft w:val="0"/>
          <w:marRight w:val="0"/>
          <w:marTop w:val="120"/>
          <w:marBottom w:val="0"/>
          <w:divBdr>
            <w:top w:val="none" w:sz="0" w:space="0" w:color="auto"/>
            <w:left w:val="none" w:sz="0" w:space="0" w:color="auto"/>
            <w:bottom w:val="none" w:sz="0" w:space="0" w:color="auto"/>
            <w:right w:val="none" w:sz="0" w:space="0" w:color="auto"/>
          </w:divBdr>
        </w:div>
      </w:divsChild>
    </w:div>
    <w:div w:id="183324983">
      <w:bodyDiv w:val="1"/>
      <w:marLeft w:val="0"/>
      <w:marRight w:val="0"/>
      <w:marTop w:val="0"/>
      <w:marBottom w:val="0"/>
      <w:divBdr>
        <w:top w:val="none" w:sz="0" w:space="0" w:color="auto"/>
        <w:left w:val="none" w:sz="0" w:space="0" w:color="auto"/>
        <w:bottom w:val="none" w:sz="0" w:space="0" w:color="auto"/>
        <w:right w:val="none" w:sz="0" w:space="0" w:color="auto"/>
      </w:divBdr>
      <w:divsChild>
        <w:div w:id="40325229">
          <w:marLeft w:val="0"/>
          <w:marRight w:val="0"/>
          <w:marTop w:val="120"/>
          <w:marBottom w:val="0"/>
          <w:divBdr>
            <w:top w:val="none" w:sz="0" w:space="0" w:color="auto"/>
            <w:left w:val="none" w:sz="0" w:space="0" w:color="auto"/>
            <w:bottom w:val="none" w:sz="0" w:space="0" w:color="auto"/>
            <w:right w:val="none" w:sz="0" w:space="0" w:color="auto"/>
          </w:divBdr>
        </w:div>
        <w:div w:id="1957832040">
          <w:marLeft w:val="0"/>
          <w:marRight w:val="0"/>
          <w:marTop w:val="120"/>
          <w:marBottom w:val="0"/>
          <w:divBdr>
            <w:top w:val="none" w:sz="0" w:space="0" w:color="auto"/>
            <w:left w:val="none" w:sz="0" w:space="0" w:color="auto"/>
            <w:bottom w:val="none" w:sz="0" w:space="0" w:color="auto"/>
            <w:right w:val="none" w:sz="0" w:space="0" w:color="auto"/>
          </w:divBdr>
        </w:div>
      </w:divsChild>
    </w:div>
    <w:div w:id="240796847">
      <w:bodyDiv w:val="1"/>
      <w:marLeft w:val="0"/>
      <w:marRight w:val="0"/>
      <w:marTop w:val="0"/>
      <w:marBottom w:val="0"/>
      <w:divBdr>
        <w:top w:val="none" w:sz="0" w:space="0" w:color="auto"/>
        <w:left w:val="none" w:sz="0" w:space="0" w:color="auto"/>
        <w:bottom w:val="none" w:sz="0" w:space="0" w:color="auto"/>
        <w:right w:val="none" w:sz="0" w:space="0" w:color="auto"/>
      </w:divBdr>
      <w:divsChild>
        <w:div w:id="2044599274">
          <w:marLeft w:val="0"/>
          <w:marRight w:val="0"/>
          <w:marTop w:val="120"/>
          <w:marBottom w:val="0"/>
          <w:divBdr>
            <w:top w:val="none" w:sz="0" w:space="0" w:color="auto"/>
            <w:left w:val="none" w:sz="0" w:space="0" w:color="auto"/>
            <w:bottom w:val="none" w:sz="0" w:space="0" w:color="auto"/>
            <w:right w:val="none" w:sz="0" w:space="0" w:color="auto"/>
          </w:divBdr>
        </w:div>
        <w:div w:id="1927496319">
          <w:marLeft w:val="0"/>
          <w:marRight w:val="0"/>
          <w:marTop w:val="120"/>
          <w:marBottom w:val="0"/>
          <w:divBdr>
            <w:top w:val="none" w:sz="0" w:space="0" w:color="auto"/>
            <w:left w:val="none" w:sz="0" w:space="0" w:color="auto"/>
            <w:bottom w:val="none" w:sz="0" w:space="0" w:color="auto"/>
            <w:right w:val="none" w:sz="0" w:space="0" w:color="auto"/>
          </w:divBdr>
        </w:div>
        <w:div w:id="381248248">
          <w:marLeft w:val="0"/>
          <w:marRight w:val="0"/>
          <w:marTop w:val="120"/>
          <w:marBottom w:val="0"/>
          <w:divBdr>
            <w:top w:val="none" w:sz="0" w:space="0" w:color="auto"/>
            <w:left w:val="none" w:sz="0" w:space="0" w:color="auto"/>
            <w:bottom w:val="none" w:sz="0" w:space="0" w:color="auto"/>
            <w:right w:val="none" w:sz="0" w:space="0" w:color="auto"/>
          </w:divBdr>
        </w:div>
        <w:div w:id="1521119797">
          <w:marLeft w:val="0"/>
          <w:marRight w:val="0"/>
          <w:marTop w:val="120"/>
          <w:marBottom w:val="0"/>
          <w:divBdr>
            <w:top w:val="none" w:sz="0" w:space="0" w:color="auto"/>
            <w:left w:val="none" w:sz="0" w:space="0" w:color="auto"/>
            <w:bottom w:val="none" w:sz="0" w:space="0" w:color="auto"/>
            <w:right w:val="none" w:sz="0" w:space="0" w:color="auto"/>
          </w:divBdr>
        </w:div>
      </w:divsChild>
    </w:div>
    <w:div w:id="255479719">
      <w:bodyDiv w:val="1"/>
      <w:marLeft w:val="0"/>
      <w:marRight w:val="0"/>
      <w:marTop w:val="0"/>
      <w:marBottom w:val="0"/>
      <w:divBdr>
        <w:top w:val="none" w:sz="0" w:space="0" w:color="auto"/>
        <w:left w:val="none" w:sz="0" w:space="0" w:color="auto"/>
        <w:bottom w:val="none" w:sz="0" w:space="0" w:color="auto"/>
        <w:right w:val="none" w:sz="0" w:space="0" w:color="auto"/>
      </w:divBdr>
      <w:divsChild>
        <w:div w:id="377247130">
          <w:marLeft w:val="0"/>
          <w:marRight w:val="0"/>
          <w:marTop w:val="120"/>
          <w:marBottom w:val="0"/>
          <w:divBdr>
            <w:top w:val="none" w:sz="0" w:space="0" w:color="auto"/>
            <w:left w:val="none" w:sz="0" w:space="0" w:color="auto"/>
            <w:bottom w:val="none" w:sz="0" w:space="0" w:color="auto"/>
            <w:right w:val="none" w:sz="0" w:space="0" w:color="auto"/>
          </w:divBdr>
        </w:div>
        <w:div w:id="551574104">
          <w:marLeft w:val="0"/>
          <w:marRight w:val="0"/>
          <w:marTop w:val="120"/>
          <w:marBottom w:val="0"/>
          <w:divBdr>
            <w:top w:val="none" w:sz="0" w:space="0" w:color="auto"/>
            <w:left w:val="none" w:sz="0" w:space="0" w:color="auto"/>
            <w:bottom w:val="none" w:sz="0" w:space="0" w:color="auto"/>
            <w:right w:val="none" w:sz="0" w:space="0" w:color="auto"/>
          </w:divBdr>
        </w:div>
        <w:div w:id="5258808">
          <w:marLeft w:val="0"/>
          <w:marRight w:val="0"/>
          <w:marTop w:val="120"/>
          <w:marBottom w:val="0"/>
          <w:divBdr>
            <w:top w:val="none" w:sz="0" w:space="0" w:color="auto"/>
            <w:left w:val="none" w:sz="0" w:space="0" w:color="auto"/>
            <w:bottom w:val="none" w:sz="0" w:space="0" w:color="auto"/>
            <w:right w:val="none" w:sz="0" w:space="0" w:color="auto"/>
          </w:divBdr>
        </w:div>
        <w:div w:id="2083067524">
          <w:marLeft w:val="0"/>
          <w:marRight w:val="0"/>
          <w:marTop w:val="120"/>
          <w:marBottom w:val="0"/>
          <w:divBdr>
            <w:top w:val="none" w:sz="0" w:space="0" w:color="auto"/>
            <w:left w:val="none" w:sz="0" w:space="0" w:color="auto"/>
            <w:bottom w:val="none" w:sz="0" w:space="0" w:color="auto"/>
            <w:right w:val="none" w:sz="0" w:space="0" w:color="auto"/>
          </w:divBdr>
        </w:div>
        <w:div w:id="1107434390">
          <w:marLeft w:val="0"/>
          <w:marRight w:val="0"/>
          <w:marTop w:val="120"/>
          <w:marBottom w:val="0"/>
          <w:divBdr>
            <w:top w:val="none" w:sz="0" w:space="0" w:color="auto"/>
            <w:left w:val="none" w:sz="0" w:space="0" w:color="auto"/>
            <w:bottom w:val="none" w:sz="0" w:space="0" w:color="auto"/>
            <w:right w:val="none" w:sz="0" w:space="0" w:color="auto"/>
          </w:divBdr>
        </w:div>
        <w:div w:id="1709184005">
          <w:marLeft w:val="0"/>
          <w:marRight w:val="0"/>
          <w:marTop w:val="120"/>
          <w:marBottom w:val="0"/>
          <w:divBdr>
            <w:top w:val="none" w:sz="0" w:space="0" w:color="auto"/>
            <w:left w:val="none" w:sz="0" w:space="0" w:color="auto"/>
            <w:bottom w:val="none" w:sz="0" w:space="0" w:color="auto"/>
            <w:right w:val="none" w:sz="0" w:space="0" w:color="auto"/>
          </w:divBdr>
        </w:div>
      </w:divsChild>
    </w:div>
    <w:div w:id="289944033">
      <w:bodyDiv w:val="1"/>
      <w:marLeft w:val="0"/>
      <w:marRight w:val="0"/>
      <w:marTop w:val="0"/>
      <w:marBottom w:val="0"/>
      <w:divBdr>
        <w:top w:val="none" w:sz="0" w:space="0" w:color="auto"/>
        <w:left w:val="none" w:sz="0" w:space="0" w:color="auto"/>
        <w:bottom w:val="none" w:sz="0" w:space="0" w:color="auto"/>
        <w:right w:val="none" w:sz="0" w:space="0" w:color="auto"/>
      </w:divBdr>
      <w:divsChild>
        <w:div w:id="1751584602">
          <w:marLeft w:val="0"/>
          <w:marRight w:val="0"/>
          <w:marTop w:val="120"/>
          <w:marBottom w:val="0"/>
          <w:divBdr>
            <w:top w:val="none" w:sz="0" w:space="0" w:color="auto"/>
            <w:left w:val="none" w:sz="0" w:space="0" w:color="auto"/>
            <w:bottom w:val="none" w:sz="0" w:space="0" w:color="auto"/>
            <w:right w:val="none" w:sz="0" w:space="0" w:color="auto"/>
          </w:divBdr>
        </w:div>
        <w:div w:id="191499925">
          <w:marLeft w:val="0"/>
          <w:marRight w:val="0"/>
          <w:marTop w:val="120"/>
          <w:marBottom w:val="96"/>
          <w:divBdr>
            <w:top w:val="none" w:sz="0" w:space="0" w:color="auto"/>
            <w:left w:val="single" w:sz="24" w:space="0" w:color="CED3F1"/>
            <w:bottom w:val="none" w:sz="0" w:space="0" w:color="auto"/>
            <w:right w:val="none" w:sz="0" w:space="0" w:color="auto"/>
          </w:divBdr>
        </w:div>
        <w:div w:id="1933009004">
          <w:marLeft w:val="0"/>
          <w:marRight w:val="0"/>
          <w:marTop w:val="120"/>
          <w:marBottom w:val="0"/>
          <w:divBdr>
            <w:top w:val="none" w:sz="0" w:space="0" w:color="auto"/>
            <w:left w:val="none" w:sz="0" w:space="0" w:color="auto"/>
            <w:bottom w:val="none" w:sz="0" w:space="0" w:color="auto"/>
            <w:right w:val="none" w:sz="0" w:space="0" w:color="auto"/>
          </w:divBdr>
        </w:div>
        <w:div w:id="833836749">
          <w:marLeft w:val="0"/>
          <w:marRight w:val="0"/>
          <w:marTop w:val="120"/>
          <w:marBottom w:val="0"/>
          <w:divBdr>
            <w:top w:val="none" w:sz="0" w:space="0" w:color="auto"/>
            <w:left w:val="none" w:sz="0" w:space="0" w:color="auto"/>
            <w:bottom w:val="none" w:sz="0" w:space="0" w:color="auto"/>
            <w:right w:val="none" w:sz="0" w:space="0" w:color="auto"/>
          </w:divBdr>
        </w:div>
        <w:div w:id="729307491">
          <w:marLeft w:val="0"/>
          <w:marRight w:val="0"/>
          <w:marTop w:val="120"/>
          <w:marBottom w:val="0"/>
          <w:divBdr>
            <w:top w:val="none" w:sz="0" w:space="0" w:color="auto"/>
            <w:left w:val="none" w:sz="0" w:space="0" w:color="auto"/>
            <w:bottom w:val="none" w:sz="0" w:space="0" w:color="auto"/>
            <w:right w:val="none" w:sz="0" w:space="0" w:color="auto"/>
          </w:divBdr>
        </w:div>
        <w:div w:id="1138500264">
          <w:marLeft w:val="0"/>
          <w:marRight w:val="0"/>
          <w:marTop w:val="120"/>
          <w:marBottom w:val="0"/>
          <w:divBdr>
            <w:top w:val="none" w:sz="0" w:space="0" w:color="auto"/>
            <w:left w:val="none" w:sz="0" w:space="0" w:color="auto"/>
            <w:bottom w:val="none" w:sz="0" w:space="0" w:color="auto"/>
            <w:right w:val="none" w:sz="0" w:space="0" w:color="auto"/>
          </w:divBdr>
        </w:div>
      </w:divsChild>
    </w:div>
    <w:div w:id="307519887">
      <w:bodyDiv w:val="1"/>
      <w:marLeft w:val="0"/>
      <w:marRight w:val="0"/>
      <w:marTop w:val="0"/>
      <w:marBottom w:val="0"/>
      <w:divBdr>
        <w:top w:val="none" w:sz="0" w:space="0" w:color="auto"/>
        <w:left w:val="none" w:sz="0" w:space="0" w:color="auto"/>
        <w:bottom w:val="none" w:sz="0" w:space="0" w:color="auto"/>
        <w:right w:val="none" w:sz="0" w:space="0" w:color="auto"/>
      </w:divBdr>
      <w:divsChild>
        <w:div w:id="1905484066">
          <w:marLeft w:val="0"/>
          <w:marRight w:val="0"/>
          <w:marTop w:val="120"/>
          <w:marBottom w:val="0"/>
          <w:divBdr>
            <w:top w:val="none" w:sz="0" w:space="0" w:color="auto"/>
            <w:left w:val="none" w:sz="0" w:space="0" w:color="auto"/>
            <w:bottom w:val="none" w:sz="0" w:space="0" w:color="auto"/>
            <w:right w:val="none" w:sz="0" w:space="0" w:color="auto"/>
          </w:divBdr>
        </w:div>
        <w:div w:id="2085488410">
          <w:marLeft w:val="0"/>
          <w:marRight w:val="0"/>
          <w:marTop w:val="120"/>
          <w:marBottom w:val="0"/>
          <w:divBdr>
            <w:top w:val="none" w:sz="0" w:space="0" w:color="auto"/>
            <w:left w:val="none" w:sz="0" w:space="0" w:color="auto"/>
            <w:bottom w:val="none" w:sz="0" w:space="0" w:color="auto"/>
            <w:right w:val="none" w:sz="0" w:space="0" w:color="auto"/>
          </w:divBdr>
        </w:div>
        <w:div w:id="101733199">
          <w:marLeft w:val="0"/>
          <w:marRight w:val="0"/>
          <w:marTop w:val="120"/>
          <w:marBottom w:val="0"/>
          <w:divBdr>
            <w:top w:val="none" w:sz="0" w:space="0" w:color="auto"/>
            <w:left w:val="none" w:sz="0" w:space="0" w:color="auto"/>
            <w:bottom w:val="none" w:sz="0" w:space="0" w:color="auto"/>
            <w:right w:val="none" w:sz="0" w:space="0" w:color="auto"/>
          </w:divBdr>
        </w:div>
      </w:divsChild>
    </w:div>
    <w:div w:id="313223394">
      <w:bodyDiv w:val="1"/>
      <w:marLeft w:val="0"/>
      <w:marRight w:val="0"/>
      <w:marTop w:val="0"/>
      <w:marBottom w:val="0"/>
      <w:divBdr>
        <w:top w:val="none" w:sz="0" w:space="0" w:color="auto"/>
        <w:left w:val="none" w:sz="0" w:space="0" w:color="auto"/>
        <w:bottom w:val="none" w:sz="0" w:space="0" w:color="auto"/>
        <w:right w:val="none" w:sz="0" w:space="0" w:color="auto"/>
      </w:divBdr>
      <w:divsChild>
        <w:div w:id="850920019">
          <w:marLeft w:val="0"/>
          <w:marRight w:val="0"/>
          <w:marTop w:val="120"/>
          <w:marBottom w:val="0"/>
          <w:divBdr>
            <w:top w:val="none" w:sz="0" w:space="0" w:color="auto"/>
            <w:left w:val="none" w:sz="0" w:space="0" w:color="auto"/>
            <w:bottom w:val="none" w:sz="0" w:space="0" w:color="auto"/>
            <w:right w:val="none" w:sz="0" w:space="0" w:color="auto"/>
          </w:divBdr>
        </w:div>
        <w:div w:id="863639157">
          <w:marLeft w:val="0"/>
          <w:marRight w:val="0"/>
          <w:marTop w:val="120"/>
          <w:marBottom w:val="0"/>
          <w:divBdr>
            <w:top w:val="none" w:sz="0" w:space="0" w:color="auto"/>
            <w:left w:val="none" w:sz="0" w:space="0" w:color="auto"/>
            <w:bottom w:val="none" w:sz="0" w:space="0" w:color="auto"/>
            <w:right w:val="none" w:sz="0" w:space="0" w:color="auto"/>
          </w:divBdr>
        </w:div>
        <w:div w:id="126091971">
          <w:marLeft w:val="0"/>
          <w:marRight w:val="0"/>
          <w:marTop w:val="120"/>
          <w:marBottom w:val="0"/>
          <w:divBdr>
            <w:top w:val="none" w:sz="0" w:space="0" w:color="auto"/>
            <w:left w:val="none" w:sz="0" w:space="0" w:color="auto"/>
            <w:bottom w:val="none" w:sz="0" w:space="0" w:color="auto"/>
            <w:right w:val="none" w:sz="0" w:space="0" w:color="auto"/>
          </w:divBdr>
        </w:div>
        <w:div w:id="16660957">
          <w:marLeft w:val="0"/>
          <w:marRight w:val="0"/>
          <w:marTop w:val="120"/>
          <w:marBottom w:val="0"/>
          <w:divBdr>
            <w:top w:val="none" w:sz="0" w:space="0" w:color="auto"/>
            <w:left w:val="none" w:sz="0" w:space="0" w:color="auto"/>
            <w:bottom w:val="none" w:sz="0" w:space="0" w:color="auto"/>
            <w:right w:val="none" w:sz="0" w:space="0" w:color="auto"/>
          </w:divBdr>
        </w:div>
        <w:div w:id="2137602477">
          <w:marLeft w:val="0"/>
          <w:marRight w:val="0"/>
          <w:marTop w:val="120"/>
          <w:marBottom w:val="0"/>
          <w:divBdr>
            <w:top w:val="none" w:sz="0" w:space="0" w:color="auto"/>
            <w:left w:val="none" w:sz="0" w:space="0" w:color="auto"/>
            <w:bottom w:val="none" w:sz="0" w:space="0" w:color="auto"/>
            <w:right w:val="none" w:sz="0" w:space="0" w:color="auto"/>
          </w:divBdr>
        </w:div>
        <w:div w:id="913399040">
          <w:marLeft w:val="0"/>
          <w:marRight w:val="0"/>
          <w:marTop w:val="120"/>
          <w:marBottom w:val="0"/>
          <w:divBdr>
            <w:top w:val="none" w:sz="0" w:space="0" w:color="auto"/>
            <w:left w:val="none" w:sz="0" w:space="0" w:color="auto"/>
            <w:bottom w:val="none" w:sz="0" w:space="0" w:color="auto"/>
            <w:right w:val="none" w:sz="0" w:space="0" w:color="auto"/>
          </w:divBdr>
        </w:div>
        <w:div w:id="1551847026">
          <w:marLeft w:val="0"/>
          <w:marRight w:val="0"/>
          <w:marTop w:val="120"/>
          <w:marBottom w:val="0"/>
          <w:divBdr>
            <w:top w:val="none" w:sz="0" w:space="0" w:color="auto"/>
            <w:left w:val="none" w:sz="0" w:space="0" w:color="auto"/>
            <w:bottom w:val="none" w:sz="0" w:space="0" w:color="auto"/>
            <w:right w:val="none" w:sz="0" w:space="0" w:color="auto"/>
          </w:divBdr>
        </w:div>
        <w:div w:id="167524642">
          <w:marLeft w:val="0"/>
          <w:marRight w:val="0"/>
          <w:marTop w:val="120"/>
          <w:marBottom w:val="0"/>
          <w:divBdr>
            <w:top w:val="none" w:sz="0" w:space="0" w:color="auto"/>
            <w:left w:val="none" w:sz="0" w:space="0" w:color="auto"/>
            <w:bottom w:val="none" w:sz="0" w:space="0" w:color="auto"/>
            <w:right w:val="none" w:sz="0" w:space="0" w:color="auto"/>
          </w:divBdr>
        </w:div>
        <w:div w:id="1444039398">
          <w:marLeft w:val="0"/>
          <w:marRight w:val="0"/>
          <w:marTop w:val="120"/>
          <w:marBottom w:val="0"/>
          <w:divBdr>
            <w:top w:val="none" w:sz="0" w:space="0" w:color="auto"/>
            <w:left w:val="none" w:sz="0" w:space="0" w:color="auto"/>
            <w:bottom w:val="none" w:sz="0" w:space="0" w:color="auto"/>
            <w:right w:val="none" w:sz="0" w:space="0" w:color="auto"/>
          </w:divBdr>
        </w:div>
        <w:div w:id="1705672084">
          <w:marLeft w:val="0"/>
          <w:marRight w:val="0"/>
          <w:marTop w:val="120"/>
          <w:marBottom w:val="0"/>
          <w:divBdr>
            <w:top w:val="none" w:sz="0" w:space="0" w:color="auto"/>
            <w:left w:val="none" w:sz="0" w:space="0" w:color="auto"/>
            <w:bottom w:val="none" w:sz="0" w:space="0" w:color="auto"/>
            <w:right w:val="none" w:sz="0" w:space="0" w:color="auto"/>
          </w:divBdr>
        </w:div>
        <w:div w:id="1180581132">
          <w:marLeft w:val="0"/>
          <w:marRight w:val="0"/>
          <w:marTop w:val="120"/>
          <w:marBottom w:val="0"/>
          <w:divBdr>
            <w:top w:val="none" w:sz="0" w:space="0" w:color="auto"/>
            <w:left w:val="none" w:sz="0" w:space="0" w:color="auto"/>
            <w:bottom w:val="none" w:sz="0" w:space="0" w:color="auto"/>
            <w:right w:val="none" w:sz="0" w:space="0" w:color="auto"/>
          </w:divBdr>
        </w:div>
      </w:divsChild>
    </w:div>
    <w:div w:id="420152289">
      <w:bodyDiv w:val="1"/>
      <w:marLeft w:val="0"/>
      <w:marRight w:val="0"/>
      <w:marTop w:val="0"/>
      <w:marBottom w:val="0"/>
      <w:divBdr>
        <w:top w:val="none" w:sz="0" w:space="0" w:color="auto"/>
        <w:left w:val="none" w:sz="0" w:space="0" w:color="auto"/>
        <w:bottom w:val="none" w:sz="0" w:space="0" w:color="auto"/>
        <w:right w:val="none" w:sz="0" w:space="0" w:color="auto"/>
      </w:divBdr>
      <w:divsChild>
        <w:div w:id="518080385">
          <w:marLeft w:val="0"/>
          <w:marRight w:val="0"/>
          <w:marTop w:val="120"/>
          <w:marBottom w:val="0"/>
          <w:divBdr>
            <w:top w:val="none" w:sz="0" w:space="0" w:color="auto"/>
            <w:left w:val="none" w:sz="0" w:space="0" w:color="auto"/>
            <w:bottom w:val="none" w:sz="0" w:space="0" w:color="auto"/>
            <w:right w:val="none" w:sz="0" w:space="0" w:color="auto"/>
          </w:divBdr>
        </w:div>
        <w:div w:id="844636686">
          <w:marLeft w:val="0"/>
          <w:marRight w:val="0"/>
          <w:marTop w:val="120"/>
          <w:marBottom w:val="0"/>
          <w:divBdr>
            <w:top w:val="none" w:sz="0" w:space="0" w:color="auto"/>
            <w:left w:val="none" w:sz="0" w:space="0" w:color="auto"/>
            <w:bottom w:val="none" w:sz="0" w:space="0" w:color="auto"/>
            <w:right w:val="none" w:sz="0" w:space="0" w:color="auto"/>
          </w:divBdr>
        </w:div>
        <w:div w:id="266424500">
          <w:marLeft w:val="0"/>
          <w:marRight w:val="0"/>
          <w:marTop w:val="120"/>
          <w:marBottom w:val="0"/>
          <w:divBdr>
            <w:top w:val="none" w:sz="0" w:space="0" w:color="auto"/>
            <w:left w:val="none" w:sz="0" w:space="0" w:color="auto"/>
            <w:bottom w:val="none" w:sz="0" w:space="0" w:color="auto"/>
            <w:right w:val="none" w:sz="0" w:space="0" w:color="auto"/>
          </w:divBdr>
        </w:div>
      </w:divsChild>
    </w:div>
    <w:div w:id="509485922">
      <w:bodyDiv w:val="1"/>
      <w:marLeft w:val="0"/>
      <w:marRight w:val="0"/>
      <w:marTop w:val="0"/>
      <w:marBottom w:val="0"/>
      <w:divBdr>
        <w:top w:val="none" w:sz="0" w:space="0" w:color="auto"/>
        <w:left w:val="none" w:sz="0" w:space="0" w:color="auto"/>
        <w:bottom w:val="none" w:sz="0" w:space="0" w:color="auto"/>
        <w:right w:val="none" w:sz="0" w:space="0" w:color="auto"/>
      </w:divBdr>
      <w:divsChild>
        <w:div w:id="1599485970">
          <w:marLeft w:val="0"/>
          <w:marRight w:val="0"/>
          <w:marTop w:val="120"/>
          <w:marBottom w:val="0"/>
          <w:divBdr>
            <w:top w:val="none" w:sz="0" w:space="0" w:color="auto"/>
            <w:left w:val="none" w:sz="0" w:space="0" w:color="auto"/>
            <w:bottom w:val="none" w:sz="0" w:space="0" w:color="auto"/>
            <w:right w:val="none" w:sz="0" w:space="0" w:color="auto"/>
          </w:divBdr>
        </w:div>
        <w:div w:id="358430902">
          <w:marLeft w:val="0"/>
          <w:marRight w:val="0"/>
          <w:marTop w:val="120"/>
          <w:marBottom w:val="0"/>
          <w:divBdr>
            <w:top w:val="none" w:sz="0" w:space="0" w:color="auto"/>
            <w:left w:val="none" w:sz="0" w:space="0" w:color="auto"/>
            <w:bottom w:val="none" w:sz="0" w:space="0" w:color="auto"/>
            <w:right w:val="none" w:sz="0" w:space="0" w:color="auto"/>
          </w:divBdr>
        </w:div>
        <w:div w:id="681203635">
          <w:marLeft w:val="0"/>
          <w:marRight w:val="0"/>
          <w:marTop w:val="120"/>
          <w:marBottom w:val="0"/>
          <w:divBdr>
            <w:top w:val="none" w:sz="0" w:space="0" w:color="auto"/>
            <w:left w:val="none" w:sz="0" w:space="0" w:color="auto"/>
            <w:bottom w:val="none" w:sz="0" w:space="0" w:color="auto"/>
            <w:right w:val="none" w:sz="0" w:space="0" w:color="auto"/>
          </w:divBdr>
        </w:div>
        <w:div w:id="530458101">
          <w:marLeft w:val="0"/>
          <w:marRight w:val="0"/>
          <w:marTop w:val="120"/>
          <w:marBottom w:val="0"/>
          <w:divBdr>
            <w:top w:val="none" w:sz="0" w:space="0" w:color="auto"/>
            <w:left w:val="none" w:sz="0" w:space="0" w:color="auto"/>
            <w:bottom w:val="none" w:sz="0" w:space="0" w:color="auto"/>
            <w:right w:val="none" w:sz="0" w:space="0" w:color="auto"/>
          </w:divBdr>
        </w:div>
        <w:div w:id="917321421">
          <w:marLeft w:val="0"/>
          <w:marRight w:val="0"/>
          <w:marTop w:val="120"/>
          <w:marBottom w:val="0"/>
          <w:divBdr>
            <w:top w:val="none" w:sz="0" w:space="0" w:color="auto"/>
            <w:left w:val="none" w:sz="0" w:space="0" w:color="auto"/>
            <w:bottom w:val="none" w:sz="0" w:space="0" w:color="auto"/>
            <w:right w:val="none" w:sz="0" w:space="0" w:color="auto"/>
          </w:divBdr>
        </w:div>
        <w:div w:id="1603108640">
          <w:marLeft w:val="0"/>
          <w:marRight w:val="0"/>
          <w:marTop w:val="120"/>
          <w:marBottom w:val="0"/>
          <w:divBdr>
            <w:top w:val="none" w:sz="0" w:space="0" w:color="auto"/>
            <w:left w:val="none" w:sz="0" w:space="0" w:color="auto"/>
            <w:bottom w:val="none" w:sz="0" w:space="0" w:color="auto"/>
            <w:right w:val="none" w:sz="0" w:space="0" w:color="auto"/>
          </w:divBdr>
        </w:div>
        <w:div w:id="673648203">
          <w:marLeft w:val="0"/>
          <w:marRight w:val="0"/>
          <w:marTop w:val="120"/>
          <w:marBottom w:val="0"/>
          <w:divBdr>
            <w:top w:val="none" w:sz="0" w:space="0" w:color="auto"/>
            <w:left w:val="none" w:sz="0" w:space="0" w:color="auto"/>
            <w:bottom w:val="none" w:sz="0" w:space="0" w:color="auto"/>
            <w:right w:val="none" w:sz="0" w:space="0" w:color="auto"/>
          </w:divBdr>
        </w:div>
        <w:div w:id="1875848489">
          <w:marLeft w:val="0"/>
          <w:marRight w:val="0"/>
          <w:marTop w:val="120"/>
          <w:marBottom w:val="0"/>
          <w:divBdr>
            <w:top w:val="none" w:sz="0" w:space="0" w:color="auto"/>
            <w:left w:val="none" w:sz="0" w:space="0" w:color="auto"/>
            <w:bottom w:val="none" w:sz="0" w:space="0" w:color="auto"/>
            <w:right w:val="none" w:sz="0" w:space="0" w:color="auto"/>
          </w:divBdr>
        </w:div>
        <w:div w:id="207576006">
          <w:marLeft w:val="0"/>
          <w:marRight w:val="0"/>
          <w:marTop w:val="120"/>
          <w:marBottom w:val="0"/>
          <w:divBdr>
            <w:top w:val="none" w:sz="0" w:space="0" w:color="auto"/>
            <w:left w:val="none" w:sz="0" w:space="0" w:color="auto"/>
            <w:bottom w:val="none" w:sz="0" w:space="0" w:color="auto"/>
            <w:right w:val="none" w:sz="0" w:space="0" w:color="auto"/>
          </w:divBdr>
        </w:div>
        <w:div w:id="1463498040">
          <w:marLeft w:val="0"/>
          <w:marRight w:val="0"/>
          <w:marTop w:val="120"/>
          <w:marBottom w:val="0"/>
          <w:divBdr>
            <w:top w:val="none" w:sz="0" w:space="0" w:color="auto"/>
            <w:left w:val="none" w:sz="0" w:space="0" w:color="auto"/>
            <w:bottom w:val="none" w:sz="0" w:space="0" w:color="auto"/>
            <w:right w:val="none" w:sz="0" w:space="0" w:color="auto"/>
          </w:divBdr>
        </w:div>
        <w:div w:id="762847275">
          <w:marLeft w:val="0"/>
          <w:marRight w:val="0"/>
          <w:marTop w:val="120"/>
          <w:marBottom w:val="0"/>
          <w:divBdr>
            <w:top w:val="none" w:sz="0" w:space="0" w:color="auto"/>
            <w:left w:val="none" w:sz="0" w:space="0" w:color="auto"/>
            <w:bottom w:val="none" w:sz="0" w:space="0" w:color="auto"/>
            <w:right w:val="none" w:sz="0" w:space="0" w:color="auto"/>
          </w:divBdr>
        </w:div>
      </w:divsChild>
    </w:div>
    <w:div w:id="560945593">
      <w:bodyDiv w:val="1"/>
      <w:marLeft w:val="0"/>
      <w:marRight w:val="0"/>
      <w:marTop w:val="0"/>
      <w:marBottom w:val="0"/>
      <w:divBdr>
        <w:top w:val="none" w:sz="0" w:space="0" w:color="auto"/>
        <w:left w:val="none" w:sz="0" w:space="0" w:color="auto"/>
        <w:bottom w:val="none" w:sz="0" w:space="0" w:color="auto"/>
        <w:right w:val="none" w:sz="0" w:space="0" w:color="auto"/>
      </w:divBdr>
      <w:divsChild>
        <w:div w:id="92672829">
          <w:marLeft w:val="0"/>
          <w:marRight w:val="0"/>
          <w:marTop w:val="120"/>
          <w:marBottom w:val="0"/>
          <w:divBdr>
            <w:top w:val="none" w:sz="0" w:space="0" w:color="auto"/>
            <w:left w:val="none" w:sz="0" w:space="0" w:color="auto"/>
            <w:bottom w:val="none" w:sz="0" w:space="0" w:color="auto"/>
            <w:right w:val="none" w:sz="0" w:space="0" w:color="auto"/>
          </w:divBdr>
        </w:div>
        <w:div w:id="351343754">
          <w:marLeft w:val="0"/>
          <w:marRight w:val="0"/>
          <w:marTop w:val="120"/>
          <w:marBottom w:val="0"/>
          <w:divBdr>
            <w:top w:val="none" w:sz="0" w:space="0" w:color="auto"/>
            <w:left w:val="none" w:sz="0" w:space="0" w:color="auto"/>
            <w:bottom w:val="none" w:sz="0" w:space="0" w:color="auto"/>
            <w:right w:val="none" w:sz="0" w:space="0" w:color="auto"/>
          </w:divBdr>
        </w:div>
        <w:div w:id="83577900">
          <w:marLeft w:val="0"/>
          <w:marRight w:val="0"/>
          <w:marTop w:val="120"/>
          <w:marBottom w:val="0"/>
          <w:divBdr>
            <w:top w:val="none" w:sz="0" w:space="0" w:color="auto"/>
            <w:left w:val="none" w:sz="0" w:space="0" w:color="auto"/>
            <w:bottom w:val="none" w:sz="0" w:space="0" w:color="auto"/>
            <w:right w:val="none" w:sz="0" w:space="0" w:color="auto"/>
          </w:divBdr>
        </w:div>
        <w:div w:id="1416781792">
          <w:marLeft w:val="0"/>
          <w:marRight w:val="0"/>
          <w:marTop w:val="120"/>
          <w:marBottom w:val="0"/>
          <w:divBdr>
            <w:top w:val="none" w:sz="0" w:space="0" w:color="auto"/>
            <w:left w:val="none" w:sz="0" w:space="0" w:color="auto"/>
            <w:bottom w:val="none" w:sz="0" w:space="0" w:color="auto"/>
            <w:right w:val="none" w:sz="0" w:space="0" w:color="auto"/>
          </w:divBdr>
        </w:div>
        <w:div w:id="976648716">
          <w:marLeft w:val="0"/>
          <w:marRight w:val="0"/>
          <w:marTop w:val="120"/>
          <w:marBottom w:val="0"/>
          <w:divBdr>
            <w:top w:val="none" w:sz="0" w:space="0" w:color="auto"/>
            <w:left w:val="none" w:sz="0" w:space="0" w:color="auto"/>
            <w:bottom w:val="none" w:sz="0" w:space="0" w:color="auto"/>
            <w:right w:val="none" w:sz="0" w:space="0" w:color="auto"/>
          </w:divBdr>
        </w:div>
        <w:div w:id="1357804876">
          <w:marLeft w:val="0"/>
          <w:marRight w:val="0"/>
          <w:marTop w:val="120"/>
          <w:marBottom w:val="0"/>
          <w:divBdr>
            <w:top w:val="none" w:sz="0" w:space="0" w:color="auto"/>
            <w:left w:val="none" w:sz="0" w:space="0" w:color="auto"/>
            <w:bottom w:val="none" w:sz="0" w:space="0" w:color="auto"/>
            <w:right w:val="none" w:sz="0" w:space="0" w:color="auto"/>
          </w:divBdr>
        </w:div>
        <w:div w:id="374353871">
          <w:marLeft w:val="0"/>
          <w:marRight w:val="0"/>
          <w:marTop w:val="120"/>
          <w:marBottom w:val="0"/>
          <w:divBdr>
            <w:top w:val="none" w:sz="0" w:space="0" w:color="auto"/>
            <w:left w:val="none" w:sz="0" w:space="0" w:color="auto"/>
            <w:bottom w:val="none" w:sz="0" w:space="0" w:color="auto"/>
            <w:right w:val="none" w:sz="0" w:space="0" w:color="auto"/>
          </w:divBdr>
        </w:div>
      </w:divsChild>
    </w:div>
    <w:div w:id="564804940">
      <w:bodyDiv w:val="1"/>
      <w:marLeft w:val="0"/>
      <w:marRight w:val="0"/>
      <w:marTop w:val="0"/>
      <w:marBottom w:val="0"/>
      <w:divBdr>
        <w:top w:val="none" w:sz="0" w:space="0" w:color="auto"/>
        <w:left w:val="none" w:sz="0" w:space="0" w:color="auto"/>
        <w:bottom w:val="none" w:sz="0" w:space="0" w:color="auto"/>
        <w:right w:val="none" w:sz="0" w:space="0" w:color="auto"/>
      </w:divBdr>
      <w:divsChild>
        <w:div w:id="1730613587">
          <w:marLeft w:val="0"/>
          <w:marRight w:val="0"/>
          <w:marTop w:val="120"/>
          <w:marBottom w:val="0"/>
          <w:divBdr>
            <w:top w:val="none" w:sz="0" w:space="0" w:color="auto"/>
            <w:left w:val="none" w:sz="0" w:space="0" w:color="auto"/>
            <w:bottom w:val="none" w:sz="0" w:space="0" w:color="auto"/>
            <w:right w:val="none" w:sz="0" w:space="0" w:color="auto"/>
          </w:divBdr>
        </w:div>
        <w:div w:id="1025061122">
          <w:marLeft w:val="0"/>
          <w:marRight w:val="0"/>
          <w:marTop w:val="120"/>
          <w:marBottom w:val="0"/>
          <w:divBdr>
            <w:top w:val="none" w:sz="0" w:space="0" w:color="auto"/>
            <w:left w:val="none" w:sz="0" w:space="0" w:color="auto"/>
            <w:bottom w:val="none" w:sz="0" w:space="0" w:color="auto"/>
            <w:right w:val="none" w:sz="0" w:space="0" w:color="auto"/>
          </w:divBdr>
        </w:div>
      </w:divsChild>
    </w:div>
    <w:div w:id="641543322">
      <w:bodyDiv w:val="1"/>
      <w:marLeft w:val="0"/>
      <w:marRight w:val="0"/>
      <w:marTop w:val="0"/>
      <w:marBottom w:val="0"/>
      <w:divBdr>
        <w:top w:val="none" w:sz="0" w:space="0" w:color="auto"/>
        <w:left w:val="none" w:sz="0" w:space="0" w:color="auto"/>
        <w:bottom w:val="none" w:sz="0" w:space="0" w:color="auto"/>
        <w:right w:val="none" w:sz="0" w:space="0" w:color="auto"/>
      </w:divBdr>
      <w:divsChild>
        <w:div w:id="607734091">
          <w:marLeft w:val="0"/>
          <w:marRight w:val="0"/>
          <w:marTop w:val="120"/>
          <w:marBottom w:val="0"/>
          <w:divBdr>
            <w:top w:val="none" w:sz="0" w:space="0" w:color="auto"/>
            <w:left w:val="none" w:sz="0" w:space="0" w:color="auto"/>
            <w:bottom w:val="none" w:sz="0" w:space="0" w:color="auto"/>
            <w:right w:val="none" w:sz="0" w:space="0" w:color="auto"/>
          </w:divBdr>
        </w:div>
        <w:div w:id="1903523200">
          <w:marLeft w:val="0"/>
          <w:marRight w:val="0"/>
          <w:marTop w:val="120"/>
          <w:marBottom w:val="0"/>
          <w:divBdr>
            <w:top w:val="none" w:sz="0" w:space="0" w:color="auto"/>
            <w:left w:val="none" w:sz="0" w:space="0" w:color="auto"/>
            <w:bottom w:val="none" w:sz="0" w:space="0" w:color="auto"/>
            <w:right w:val="none" w:sz="0" w:space="0" w:color="auto"/>
          </w:divBdr>
        </w:div>
        <w:div w:id="1346706325">
          <w:marLeft w:val="0"/>
          <w:marRight w:val="0"/>
          <w:marTop w:val="120"/>
          <w:marBottom w:val="0"/>
          <w:divBdr>
            <w:top w:val="none" w:sz="0" w:space="0" w:color="auto"/>
            <w:left w:val="none" w:sz="0" w:space="0" w:color="auto"/>
            <w:bottom w:val="none" w:sz="0" w:space="0" w:color="auto"/>
            <w:right w:val="none" w:sz="0" w:space="0" w:color="auto"/>
          </w:divBdr>
        </w:div>
        <w:div w:id="792407216">
          <w:marLeft w:val="0"/>
          <w:marRight w:val="0"/>
          <w:marTop w:val="120"/>
          <w:marBottom w:val="0"/>
          <w:divBdr>
            <w:top w:val="none" w:sz="0" w:space="0" w:color="auto"/>
            <w:left w:val="none" w:sz="0" w:space="0" w:color="auto"/>
            <w:bottom w:val="none" w:sz="0" w:space="0" w:color="auto"/>
            <w:right w:val="none" w:sz="0" w:space="0" w:color="auto"/>
          </w:divBdr>
        </w:div>
        <w:div w:id="1583249667">
          <w:marLeft w:val="0"/>
          <w:marRight w:val="0"/>
          <w:marTop w:val="120"/>
          <w:marBottom w:val="0"/>
          <w:divBdr>
            <w:top w:val="none" w:sz="0" w:space="0" w:color="auto"/>
            <w:left w:val="none" w:sz="0" w:space="0" w:color="auto"/>
            <w:bottom w:val="none" w:sz="0" w:space="0" w:color="auto"/>
            <w:right w:val="none" w:sz="0" w:space="0" w:color="auto"/>
          </w:divBdr>
        </w:div>
      </w:divsChild>
    </w:div>
    <w:div w:id="667556031">
      <w:bodyDiv w:val="1"/>
      <w:marLeft w:val="0"/>
      <w:marRight w:val="0"/>
      <w:marTop w:val="0"/>
      <w:marBottom w:val="0"/>
      <w:divBdr>
        <w:top w:val="none" w:sz="0" w:space="0" w:color="auto"/>
        <w:left w:val="none" w:sz="0" w:space="0" w:color="auto"/>
        <w:bottom w:val="none" w:sz="0" w:space="0" w:color="auto"/>
        <w:right w:val="none" w:sz="0" w:space="0" w:color="auto"/>
      </w:divBdr>
      <w:divsChild>
        <w:div w:id="555622736">
          <w:marLeft w:val="0"/>
          <w:marRight w:val="0"/>
          <w:marTop w:val="120"/>
          <w:marBottom w:val="0"/>
          <w:divBdr>
            <w:top w:val="none" w:sz="0" w:space="0" w:color="auto"/>
            <w:left w:val="none" w:sz="0" w:space="0" w:color="auto"/>
            <w:bottom w:val="none" w:sz="0" w:space="0" w:color="auto"/>
            <w:right w:val="none" w:sz="0" w:space="0" w:color="auto"/>
          </w:divBdr>
        </w:div>
        <w:div w:id="402220275">
          <w:marLeft w:val="0"/>
          <w:marRight w:val="0"/>
          <w:marTop w:val="120"/>
          <w:marBottom w:val="0"/>
          <w:divBdr>
            <w:top w:val="none" w:sz="0" w:space="0" w:color="auto"/>
            <w:left w:val="none" w:sz="0" w:space="0" w:color="auto"/>
            <w:bottom w:val="none" w:sz="0" w:space="0" w:color="auto"/>
            <w:right w:val="none" w:sz="0" w:space="0" w:color="auto"/>
          </w:divBdr>
        </w:div>
        <w:div w:id="1701128396">
          <w:marLeft w:val="0"/>
          <w:marRight w:val="0"/>
          <w:marTop w:val="120"/>
          <w:marBottom w:val="0"/>
          <w:divBdr>
            <w:top w:val="none" w:sz="0" w:space="0" w:color="auto"/>
            <w:left w:val="none" w:sz="0" w:space="0" w:color="auto"/>
            <w:bottom w:val="none" w:sz="0" w:space="0" w:color="auto"/>
            <w:right w:val="none" w:sz="0" w:space="0" w:color="auto"/>
          </w:divBdr>
        </w:div>
      </w:divsChild>
    </w:div>
    <w:div w:id="704329333">
      <w:bodyDiv w:val="1"/>
      <w:marLeft w:val="0"/>
      <w:marRight w:val="0"/>
      <w:marTop w:val="0"/>
      <w:marBottom w:val="0"/>
      <w:divBdr>
        <w:top w:val="none" w:sz="0" w:space="0" w:color="auto"/>
        <w:left w:val="none" w:sz="0" w:space="0" w:color="auto"/>
        <w:bottom w:val="none" w:sz="0" w:space="0" w:color="auto"/>
        <w:right w:val="none" w:sz="0" w:space="0" w:color="auto"/>
      </w:divBdr>
      <w:divsChild>
        <w:div w:id="770900313">
          <w:marLeft w:val="0"/>
          <w:marRight w:val="0"/>
          <w:marTop w:val="120"/>
          <w:marBottom w:val="0"/>
          <w:divBdr>
            <w:top w:val="none" w:sz="0" w:space="0" w:color="auto"/>
            <w:left w:val="none" w:sz="0" w:space="0" w:color="auto"/>
            <w:bottom w:val="none" w:sz="0" w:space="0" w:color="auto"/>
            <w:right w:val="none" w:sz="0" w:space="0" w:color="auto"/>
          </w:divBdr>
        </w:div>
        <w:div w:id="1201094725">
          <w:marLeft w:val="0"/>
          <w:marRight w:val="0"/>
          <w:marTop w:val="120"/>
          <w:marBottom w:val="0"/>
          <w:divBdr>
            <w:top w:val="none" w:sz="0" w:space="0" w:color="auto"/>
            <w:left w:val="none" w:sz="0" w:space="0" w:color="auto"/>
            <w:bottom w:val="none" w:sz="0" w:space="0" w:color="auto"/>
            <w:right w:val="none" w:sz="0" w:space="0" w:color="auto"/>
          </w:divBdr>
        </w:div>
      </w:divsChild>
    </w:div>
    <w:div w:id="777677528">
      <w:bodyDiv w:val="1"/>
      <w:marLeft w:val="0"/>
      <w:marRight w:val="0"/>
      <w:marTop w:val="0"/>
      <w:marBottom w:val="0"/>
      <w:divBdr>
        <w:top w:val="none" w:sz="0" w:space="0" w:color="auto"/>
        <w:left w:val="none" w:sz="0" w:space="0" w:color="auto"/>
        <w:bottom w:val="none" w:sz="0" w:space="0" w:color="auto"/>
        <w:right w:val="none" w:sz="0" w:space="0" w:color="auto"/>
      </w:divBdr>
      <w:divsChild>
        <w:div w:id="1816869421">
          <w:marLeft w:val="0"/>
          <w:marRight w:val="0"/>
          <w:marTop w:val="120"/>
          <w:marBottom w:val="0"/>
          <w:divBdr>
            <w:top w:val="none" w:sz="0" w:space="0" w:color="auto"/>
            <w:left w:val="none" w:sz="0" w:space="0" w:color="auto"/>
            <w:bottom w:val="none" w:sz="0" w:space="0" w:color="auto"/>
            <w:right w:val="none" w:sz="0" w:space="0" w:color="auto"/>
          </w:divBdr>
        </w:div>
        <w:div w:id="1824934137">
          <w:marLeft w:val="0"/>
          <w:marRight w:val="0"/>
          <w:marTop w:val="120"/>
          <w:marBottom w:val="0"/>
          <w:divBdr>
            <w:top w:val="none" w:sz="0" w:space="0" w:color="auto"/>
            <w:left w:val="none" w:sz="0" w:space="0" w:color="auto"/>
            <w:bottom w:val="none" w:sz="0" w:space="0" w:color="auto"/>
            <w:right w:val="none" w:sz="0" w:space="0" w:color="auto"/>
          </w:divBdr>
        </w:div>
        <w:div w:id="110781458">
          <w:marLeft w:val="0"/>
          <w:marRight w:val="0"/>
          <w:marTop w:val="120"/>
          <w:marBottom w:val="0"/>
          <w:divBdr>
            <w:top w:val="none" w:sz="0" w:space="0" w:color="auto"/>
            <w:left w:val="none" w:sz="0" w:space="0" w:color="auto"/>
            <w:bottom w:val="none" w:sz="0" w:space="0" w:color="auto"/>
            <w:right w:val="none" w:sz="0" w:space="0" w:color="auto"/>
          </w:divBdr>
        </w:div>
        <w:div w:id="874391852">
          <w:marLeft w:val="0"/>
          <w:marRight w:val="0"/>
          <w:marTop w:val="120"/>
          <w:marBottom w:val="0"/>
          <w:divBdr>
            <w:top w:val="none" w:sz="0" w:space="0" w:color="auto"/>
            <w:left w:val="none" w:sz="0" w:space="0" w:color="auto"/>
            <w:bottom w:val="none" w:sz="0" w:space="0" w:color="auto"/>
            <w:right w:val="none" w:sz="0" w:space="0" w:color="auto"/>
          </w:divBdr>
        </w:div>
        <w:div w:id="95946128">
          <w:marLeft w:val="0"/>
          <w:marRight w:val="0"/>
          <w:marTop w:val="120"/>
          <w:marBottom w:val="0"/>
          <w:divBdr>
            <w:top w:val="none" w:sz="0" w:space="0" w:color="auto"/>
            <w:left w:val="none" w:sz="0" w:space="0" w:color="auto"/>
            <w:bottom w:val="none" w:sz="0" w:space="0" w:color="auto"/>
            <w:right w:val="none" w:sz="0" w:space="0" w:color="auto"/>
          </w:divBdr>
        </w:div>
        <w:div w:id="1834881012">
          <w:marLeft w:val="0"/>
          <w:marRight w:val="0"/>
          <w:marTop w:val="120"/>
          <w:marBottom w:val="0"/>
          <w:divBdr>
            <w:top w:val="none" w:sz="0" w:space="0" w:color="auto"/>
            <w:left w:val="none" w:sz="0" w:space="0" w:color="auto"/>
            <w:bottom w:val="none" w:sz="0" w:space="0" w:color="auto"/>
            <w:right w:val="none" w:sz="0" w:space="0" w:color="auto"/>
          </w:divBdr>
        </w:div>
        <w:div w:id="347484712">
          <w:marLeft w:val="0"/>
          <w:marRight w:val="0"/>
          <w:marTop w:val="120"/>
          <w:marBottom w:val="0"/>
          <w:divBdr>
            <w:top w:val="none" w:sz="0" w:space="0" w:color="auto"/>
            <w:left w:val="none" w:sz="0" w:space="0" w:color="auto"/>
            <w:bottom w:val="none" w:sz="0" w:space="0" w:color="auto"/>
            <w:right w:val="none" w:sz="0" w:space="0" w:color="auto"/>
          </w:divBdr>
        </w:div>
      </w:divsChild>
    </w:div>
    <w:div w:id="800224239">
      <w:bodyDiv w:val="1"/>
      <w:marLeft w:val="0"/>
      <w:marRight w:val="0"/>
      <w:marTop w:val="0"/>
      <w:marBottom w:val="0"/>
      <w:divBdr>
        <w:top w:val="none" w:sz="0" w:space="0" w:color="auto"/>
        <w:left w:val="none" w:sz="0" w:space="0" w:color="auto"/>
        <w:bottom w:val="none" w:sz="0" w:space="0" w:color="auto"/>
        <w:right w:val="none" w:sz="0" w:space="0" w:color="auto"/>
      </w:divBdr>
      <w:divsChild>
        <w:div w:id="1914849435">
          <w:marLeft w:val="0"/>
          <w:marRight w:val="0"/>
          <w:marTop w:val="120"/>
          <w:marBottom w:val="0"/>
          <w:divBdr>
            <w:top w:val="none" w:sz="0" w:space="0" w:color="auto"/>
            <w:left w:val="none" w:sz="0" w:space="0" w:color="auto"/>
            <w:bottom w:val="none" w:sz="0" w:space="0" w:color="auto"/>
            <w:right w:val="none" w:sz="0" w:space="0" w:color="auto"/>
          </w:divBdr>
        </w:div>
        <w:div w:id="2018655819">
          <w:marLeft w:val="0"/>
          <w:marRight w:val="0"/>
          <w:marTop w:val="120"/>
          <w:marBottom w:val="0"/>
          <w:divBdr>
            <w:top w:val="none" w:sz="0" w:space="0" w:color="auto"/>
            <w:left w:val="none" w:sz="0" w:space="0" w:color="auto"/>
            <w:bottom w:val="none" w:sz="0" w:space="0" w:color="auto"/>
            <w:right w:val="none" w:sz="0" w:space="0" w:color="auto"/>
          </w:divBdr>
        </w:div>
        <w:div w:id="1390230509">
          <w:marLeft w:val="0"/>
          <w:marRight w:val="0"/>
          <w:marTop w:val="120"/>
          <w:marBottom w:val="0"/>
          <w:divBdr>
            <w:top w:val="none" w:sz="0" w:space="0" w:color="auto"/>
            <w:left w:val="none" w:sz="0" w:space="0" w:color="auto"/>
            <w:bottom w:val="none" w:sz="0" w:space="0" w:color="auto"/>
            <w:right w:val="none" w:sz="0" w:space="0" w:color="auto"/>
          </w:divBdr>
        </w:div>
        <w:div w:id="272830022">
          <w:marLeft w:val="0"/>
          <w:marRight w:val="0"/>
          <w:marTop w:val="120"/>
          <w:marBottom w:val="0"/>
          <w:divBdr>
            <w:top w:val="none" w:sz="0" w:space="0" w:color="auto"/>
            <w:left w:val="none" w:sz="0" w:space="0" w:color="auto"/>
            <w:bottom w:val="none" w:sz="0" w:space="0" w:color="auto"/>
            <w:right w:val="none" w:sz="0" w:space="0" w:color="auto"/>
          </w:divBdr>
        </w:div>
        <w:div w:id="445151688">
          <w:marLeft w:val="0"/>
          <w:marRight w:val="0"/>
          <w:marTop w:val="120"/>
          <w:marBottom w:val="0"/>
          <w:divBdr>
            <w:top w:val="none" w:sz="0" w:space="0" w:color="auto"/>
            <w:left w:val="none" w:sz="0" w:space="0" w:color="auto"/>
            <w:bottom w:val="none" w:sz="0" w:space="0" w:color="auto"/>
            <w:right w:val="none" w:sz="0" w:space="0" w:color="auto"/>
          </w:divBdr>
        </w:div>
        <w:div w:id="314337631">
          <w:marLeft w:val="0"/>
          <w:marRight w:val="0"/>
          <w:marTop w:val="120"/>
          <w:marBottom w:val="0"/>
          <w:divBdr>
            <w:top w:val="none" w:sz="0" w:space="0" w:color="auto"/>
            <w:left w:val="none" w:sz="0" w:space="0" w:color="auto"/>
            <w:bottom w:val="none" w:sz="0" w:space="0" w:color="auto"/>
            <w:right w:val="none" w:sz="0" w:space="0" w:color="auto"/>
          </w:divBdr>
        </w:div>
        <w:div w:id="40399771">
          <w:marLeft w:val="0"/>
          <w:marRight w:val="0"/>
          <w:marTop w:val="120"/>
          <w:marBottom w:val="0"/>
          <w:divBdr>
            <w:top w:val="none" w:sz="0" w:space="0" w:color="auto"/>
            <w:left w:val="none" w:sz="0" w:space="0" w:color="auto"/>
            <w:bottom w:val="none" w:sz="0" w:space="0" w:color="auto"/>
            <w:right w:val="none" w:sz="0" w:space="0" w:color="auto"/>
          </w:divBdr>
        </w:div>
      </w:divsChild>
    </w:div>
    <w:div w:id="803428820">
      <w:bodyDiv w:val="1"/>
      <w:marLeft w:val="0"/>
      <w:marRight w:val="0"/>
      <w:marTop w:val="0"/>
      <w:marBottom w:val="0"/>
      <w:divBdr>
        <w:top w:val="none" w:sz="0" w:space="0" w:color="auto"/>
        <w:left w:val="none" w:sz="0" w:space="0" w:color="auto"/>
        <w:bottom w:val="none" w:sz="0" w:space="0" w:color="auto"/>
        <w:right w:val="none" w:sz="0" w:space="0" w:color="auto"/>
      </w:divBdr>
      <w:divsChild>
        <w:div w:id="510486197">
          <w:marLeft w:val="0"/>
          <w:marRight w:val="0"/>
          <w:marTop w:val="120"/>
          <w:marBottom w:val="0"/>
          <w:divBdr>
            <w:top w:val="none" w:sz="0" w:space="0" w:color="auto"/>
            <w:left w:val="none" w:sz="0" w:space="0" w:color="auto"/>
            <w:bottom w:val="none" w:sz="0" w:space="0" w:color="auto"/>
            <w:right w:val="none" w:sz="0" w:space="0" w:color="auto"/>
          </w:divBdr>
        </w:div>
        <w:div w:id="1234926671">
          <w:marLeft w:val="0"/>
          <w:marRight w:val="0"/>
          <w:marTop w:val="120"/>
          <w:marBottom w:val="0"/>
          <w:divBdr>
            <w:top w:val="none" w:sz="0" w:space="0" w:color="auto"/>
            <w:left w:val="none" w:sz="0" w:space="0" w:color="auto"/>
            <w:bottom w:val="none" w:sz="0" w:space="0" w:color="auto"/>
            <w:right w:val="none" w:sz="0" w:space="0" w:color="auto"/>
          </w:divBdr>
        </w:div>
        <w:div w:id="127280913">
          <w:marLeft w:val="0"/>
          <w:marRight w:val="0"/>
          <w:marTop w:val="120"/>
          <w:marBottom w:val="0"/>
          <w:divBdr>
            <w:top w:val="none" w:sz="0" w:space="0" w:color="auto"/>
            <w:left w:val="none" w:sz="0" w:space="0" w:color="auto"/>
            <w:bottom w:val="none" w:sz="0" w:space="0" w:color="auto"/>
            <w:right w:val="none" w:sz="0" w:space="0" w:color="auto"/>
          </w:divBdr>
        </w:div>
        <w:div w:id="1388146297">
          <w:marLeft w:val="0"/>
          <w:marRight w:val="0"/>
          <w:marTop w:val="120"/>
          <w:marBottom w:val="0"/>
          <w:divBdr>
            <w:top w:val="none" w:sz="0" w:space="0" w:color="auto"/>
            <w:left w:val="none" w:sz="0" w:space="0" w:color="auto"/>
            <w:bottom w:val="none" w:sz="0" w:space="0" w:color="auto"/>
            <w:right w:val="none" w:sz="0" w:space="0" w:color="auto"/>
          </w:divBdr>
        </w:div>
      </w:divsChild>
    </w:div>
    <w:div w:id="808015182">
      <w:bodyDiv w:val="1"/>
      <w:marLeft w:val="0"/>
      <w:marRight w:val="0"/>
      <w:marTop w:val="0"/>
      <w:marBottom w:val="0"/>
      <w:divBdr>
        <w:top w:val="none" w:sz="0" w:space="0" w:color="auto"/>
        <w:left w:val="none" w:sz="0" w:space="0" w:color="auto"/>
        <w:bottom w:val="none" w:sz="0" w:space="0" w:color="auto"/>
        <w:right w:val="none" w:sz="0" w:space="0" w:color="auto"/>
      </w:divBdr>
      <w:divsChild>
        <w:div w:id="1597982699">
          <w:marLeft w:val="0"/>
          <w:marRight w:val="0"/>
          <w:marTop w:val="120"/>
          <w:marBottom w:val="0"/>
          <w:divBdr>
            <w:top w:val="none" w:sz="0" w:space="0" w:color="auto"/>
            <w:left w:val="none" w:sz="0" w:space="0" w:color="auto"/>
            <w:bottom w:val="none" w:sz="0" w:space="0" w:color="auto"/>
            <w:right w:val="none" w:sz="0" w:space="0" w:color="auto"/>
          </w:divBdr>
        </w:div>
        <w:div w:id="519246997">
          <w:marLeft w:val="0"/>
          <w:marRight w:val="0"/>
          <w:marTop w:val="120"/>
          <w:marBottom w:val="0"/>
          <w:divBdr>
            <w:top w:val="none" w:sz="0" w:space="0" w:color="auto"/>
            <w:left w:val="none" w:sz="0" w:space="0" w:color="auto"/>
            <w:bottom w:val="none" w:sz="0" w:space="0" w:color="auto"/>
            <w:right w:val="none" w:sz="0" w:space="0" w:color="auto"/>
          </w:divBdr>
        </w:div>
        <w:div w:id="628702240">
          <w:marLeft w:val="0"/>
          <w:marRight w:val="0"/>
          <w:marTop w:val="120"/>
          <w:marBottom w:val="0"/>
          <w:divBdr>
            <w:top w:val="none" w:sz="0" w:space="0" w:color="auto"/>
            <w:left w:val="none" w:sz="0" w:space="0" w:color="auto"/>
            <w:bottom w:val="none" w:sz="0" w:space="0" w:color="auto"/>
            <w:right w:val="none" w:sz="0" w:space="0" w:color="auto"/>
          </w:divBdr>
        </w:div>
        <w:div w:id="847138085">
          <w:marLeft w:val="0"/>
          <w:marRight w:val="0"/>
          <w:marTop w:val="120"/>
          <w:marBottom w:val="0"/>
          <w:divBdr>
            <w:top w:val="none" w:sz="0" w:space="0" w:color="auto"/>
            <w:left w:val="none" w:sz="0" w:space="0" w:color="auto"/>
            <w:bottom w:val="none" w:sz="0" w:space="0" w:color="auto"/>
            <w:right w:val="none" w:sz="0" w:space="0" w:color="auto"/>
          </w:divBdr>
        </w:div>
        <w:div w:id="696007779">
          <w:marLeft w:val="0"/>
          <w:marRight w:val="0"/>
          <w:marTop w:val="120"/>
          <w:marBottom w:val="0"/>
          <w:divBdr>
            <w:top w:val="none" w:sz="0" w:space="0" w:color="auto"/>
            <w:left w:val="none" w:sz="0" w:space="0" w:color="auto"/>
            <w:bottom w:val="none" w:sz="0" w:space="0" w:color="auto"/>
            <w:right w:val="none" w:sz="0" w:space="0" w:color="auto"/>
          </w:divBdr>
        </w:div>
        <w:div w:id="862280738">
          <w:marLeft w:val="0"/>
          <w:marRight w:val="0"/>
          <w:marTop w:val="120"/>
          <w:marBottom w:val="0"/>
          <w:divBdr>
            <w:top w:val="none" w:sz="0" w:space="0" w:color="auto"/>
            <w:left w:val="none" w:sz="0" w:space="0" w:color="auto"/>
            <w:bottom w:val="none" w:sz="0" w:space="0" w:color="auto"/>
            <w:right w:val="none" w:sz="0" w:space="0" w:color="auto"/>
          </w:divBdr>
        </w:div>
      </w:divsChild>
    </w:div>
    <w:div w:id="816609654">
      <w:bodyDiv w:val="1"/>
      <w:marLeft w:val="0"/>
      <w:marRight w:val="0"/>
      <w:marTop w:val="0"/>
      <w:marBottom w:val="0"/>
      <w:divBdr>
        <w:top w:val="none" w:sz="0" w:space="0" w:color="auto"/>
        <w:left w:val="none" w:sz="0" w:space="0" w:color="auto"/>
        <w:bottom w:val="none" w:sz="0" w:space="0" w:color="auto"/>
        <w:right w:val="none" w:sz="0" w:space="0" w:color="auto"/>
      </w:divBdr>
      <w:divsChild>
        <w:div w:id="496386230">
          <w:marLeft w:val="0"/>
          <w:marRight w:val="0"/>
          <w:marTop w:val="120"/>
          <w:marBottom w:val="0"/>
          <w:divBdr>
            <w:top w:val="none" w:sz="0" w:space="0" w:color="auto"/>
            <w:left w:val="none" w:sz="0" w:space="0" w:color="auto"/>
            <w:bottom w:val="none" w:sz="0" w:space="0" w:color="auto"/>
            <w:right w:val="none" w:sz="0" w:space="0" w:color="auto"/>
          </w:divBdr>
        </w:div>
        <w:div w:id="637497916">
          <w:marLeft w:val="0"/>
          <w:marRight w:val="0"/>
          <w:marTop w:val="120"/>
          <w:marBottom w:val="0"/>
          <w:divBdr>
            <w:top w:val="none" w:sz="0" w:space="0" w:color="auto"/>
            <w:left w:val="none" w:sz="0" w:space="0" w:color="auto"/>
            <w:bottom w:val="none" w:sz="0" w:space="0" w:color="auto"/>
            <w:right w:val="none" w:sz="0" w:space="0" w:color="auto"/>
          </w:divBdr>
        </w:div>
        <w:div w:id="300967261">
          <w:marLeft w:val="0"/>
          <w:marRight w:val="0"/>
          <w:marTop w:val="120"/>
          <w:marBottom w:val="0"/>
          <w:divBdr>
            <w:top w:val="none" w:sz="0" w:space="0" w:color="auto"/>
            <w:left w:val="none" w:sz="0" w:space="0" w:color="auto"/>
            <w:bottom w:val="none" w:sz="0" w:space="0" w:color="auto"/>
            <w:right w:val="none" w:sz="0" w:space="0" w:color="auto"/>
          </w:divBdr>
        </w:div>
        <w:div w:id="1247106703">
          <w:marLeft w:val="0"/>
          <w:marRight w:val="0"/>
          <w:marTop w:val="120"/>
          <w:marBottom w:val="0"/>
          <w:divBdr>
            <w:top w:val="none" w:sz="0" w:space="0" w:color="auto"/>
            <w:left w:val="none" w:sz="0" w:space="0" w:color="auto"/>
            <w:bottom w:val="none" w:sz="0" w:space="0" w:color="auto"/>
            <w:right w:val="none" w:sz="0" w:space="0" w:color="auto"/>
          </w:divBdr>
        </w:div>
        <w:div w:id="1372077177">
          <w:marLeft w:val="0"/>
          <w:marRight w:val="0"/>
          <w:marTop w:val="120"/>
          <w:marBottom w:val="0"/>
          <w:divBdr>
            <w:top w:val="none" w:sz="0" w:space="0" w:color="auto"/>
            <w:left w:val="none" w:sz="0" w:space="0" w:color="auto"/>
            <w:bottom w:val="none" w:sz="0" w:space="0" w:color="auto"/>
            <w:right w:val="none" w:sz="0" w:space="0" w:color="auto"/>
          </w:divBdr>
        </w:div>
        <w:div w:id="184488496">
          <w:marLeft w:val="0"/>
          <w:marRight w:val="0"/>
          <w:marTop w:val="120"/>
          <w:marBottom w:val="0"/>
          <w:divBdr>
            <w:top w:val="none" w:sz="0" w:space="0" w:color="auto"/>
            <w:left w:val="none" w:sz="0" w:space="0" w:color="auto"/>
            <w:bottom w:val="none" w:sz="0" w:space="0" w:color="auto"/>
            <w:right w:val="none" w:sz="0" w:space="0" w:color="auto"/>
          </w:divBdr>
        </w:div>
        <w:div w:id="1022437553">
          <w:marLeft w:val="0"/>
          <w:marRight w:val="0"/>
          <w:marTop w:val="120"/>
          <w:marBottom w:val="0"/>
          <w:divBdr>
            <w:top w:val="none" w:sz="0" w:space="0" w:color="auto"/>
            <w:left w:val="none" w:sz="0" w:space="0" w:color="auto"/>
            <w:bottom w:val="none" w:sz="0" w:space="0" w:color="auto"/>
            <w:right w:val="none" w:sz="0" w:space="0" w:color="auto"/>
          </w:divBdr>
        </w:div>
        <w:div w:id="290598294">
          <w:marLeft w:val="0"/>
          <w:marRight w:val="0"/>
          <w:marTop w:val="120"/>
          <w:marBottom w:val="0"/>
          <w:divBdr>
            <w:top w:val="none" w:sz="0" w:space="0" w:color="auto"/>
            <w:left w:val="none" w:sz="0" w:space="0" w:color="auto"/>
            <w:bottom w:val="none" w:sz="0" w:space="0" w:color="auto"/>
            <w:right w:val="none" w:sz="0" w:space="0" w:color="auto"/>
          </w:divBdr>
        </w:div>
        <w:div w:id="1734041703">
          <w:marLeft w:val="0"/>
          <w:marRight w:val="0"/>
          <w:marTop w:val="120"/>
          <w:marBottom w:val="0"/>
          <w:divBdr>
            <w:top w:val="none" w:sz="0" w:space="0" w:color="auto"/>
            <w:left w:val="none" w:sz="0" w:space="0" w:color="auto"/>
            <w:bottom w:val="none" w:sz="0" w:space="0" w:color="auto"/>
            <w:right w:val="none" w:sz="0" w:space="0" w:color="auto"/>
          </w:divBdr>
        </w:div>
        <w:div w:id="1677806758">
          <w:marLeft w:val="0"/>
          <w:marRight w:val="0"/>
          <w:marTop w:val="120"/>
          <w:marBottom w:val="0"/>
          <w:divBdr>
            <w:top w:val="none" w:sz="0" w:space="0" w:color="auto"/>
            <w:left w:val="none" w:sz="0" w:space="0" w:color="auto"/>
            <w:bottom w:val="none" w:sz="0" w:space="0" w:color="auto"/>
            <w:right w:val="none" w:sz="0" w:space="0" w:color="auto"/>
          </w:divBdr>
        </w:div>
        <w:div w:id="568879204">
          <w:marLeft w:val="0"/>
          <w:marRight w:val="0"/>
          <w:marTop w:val="120"/>
          <w:marBottom w:val="0"/>
          <w:divBdr>
            <w:top w:val="none" w:sz="0" w:space="0" w:color="auto"/>
            <w:left w:val="none" w:sz="0" w:space="0" w:color="auto"/>
            <w:bottom w:val="none" w:sz="0" w:space="0" w:color="auto"/>
            <w:right w:val="none" w:sz="0" w:space="0" w:color="auto"/>
          </w:divBdr>
        </w:div>
        <w:div w:id="1942487779">
          <w:marLeft w:val="0"/>
          <w:marRight w:val="0"/>
          <w:marTop w:val="120"/>
          <w:marBottom w:val="0"/>
          <w:divBdr>
            <w:top w:val="none" w:sz="0" w:space="0" w:color="auto"/>
            <w:left w:val="none" w:sz="0" w:space="0" w:color="auto"/>
            <w:bottom w:val="none" w:sz="0" w:space="0" w:color="auto"/>
            <w:right w:val="none" w:sz="0" w:space="0" w:color="auto"/>
          </w:divBdr>
        </w:div>
        <w:div w:id="894702905">
          <w:marLeft w:val="0"/>
          <w:marRight w:val="0"/>
          <w:marTop w:val="120"/>
          <w:marBottom w:val="0"/>
          <w:divBdr>
            <w:top w:val="none" w:sz="0" w:space="0" w:color="auto"/>
            <w:left w:val="none" w:sz="0" w:space="0" w:color="auto"/>
            <w:bottom w:val="none" w:sz="0" w:space="0" w:color="auto"/>
            <w:right w:val="none" w:sz="0" w:space="0" w:color="auto"/>
          </w:divBdr>
        </w:div>
      </w:divsChild>
    </w:div>
    <w:div w:id="821656740">
      <w:bodyDiv w:val="1"/>
      <w:marLeft w:val="0"/>
      <w:marRight w:val="0"/>
      <w:marTop w:val="0"/>
      <w:marBottom w:val="0"/>
      <w:divBdr>
        <w:top w:val="none" w:sz="0" w:space="0" w:color="auto"/>
        <w:left w:val="none" w:sz="0" w:space="0" w:color="auto"/>
        <w:bottom w:val="none" w:sz="0" w:space="0" w:color="auto"/>
        <w:right w:val="none" w:sz="0" w:space="0" w:color="auto"/>
      </w:divBdr>
      <w:divsChild>
        <w:div w:id="210069978">
          <w:marLeft w:val="0"/>
          <w:marRight w:val="0"/>
          <w:marTop w:val="120"/>
          <w:marBottom w:val="0"/>
          <w:divBdr>
            <w:top w:val="none" w:sz="0" w:space="0" w:color="auto"/>
            <w:left w:val="none" w:sz="0" w:space="0" w:color="auto"/>
            <w:bottom w:val="none" w:sz="0" w:space="0" w:color="auto"/>
            <w:right w:val="none" w:sz="0" w:space="0" w:color="auto"/>
          </w:divBdr>
        </w:div>
        <w:div w:id="1764837449">
          <w:marLeft w:val="0"/>
          <w:marRight w:val="0"/>
          <w:marTop w:val="120"/>
          <w:marBottom w:val="0"/>
          <w:divBdr>
            <w:top w:val="none" w:sz="0" w:space="0" w:color="auto"/>
            <w:left w:val="none" w:sz="0" w:space="0" w:color="auto"/>
            <w:bottom w:val="none" w:sz="0" w:space="0" w:color="auto"/>
            <w:right w:val="none" w:sz="0" w:space="0" w:color="auto"/>
          </w:divBdr>
        </w:div>
      </w:divsChild>
    </w:div>
    <w:div w:id="946157409">
      <w:bodyDiv w:val="1"/>
      <w:marLeft w:val="0"/>
      <w:marRight w:val="0"/>
      <w:marTop w:val="0"/>
      <w:marBottom w:val="0"/>
      <w:divBdr>
        <w:top w:val="none" w:sz="0" w:space="0" w:color="auto"/>
        <w:left w:val="none" w:sz="0" w:space="0" w:color="auto"/>
        <w:bottom w:val="none" w:sz="0" w:space="0" w:color="auto"/>
        <w:right w:val="none" w:sz="0" w:space="0" w:color="auto"/>
      </w:divBdr>
    </w:div>
    <w:div w:id="1146705864">
      <w:bodyDiv w:val="1"/>
      <w:marLeft w:val="0"/>
      <w:marRight w:val="0"/>
      <w:marTop w:val="0"/>
      <w:marBottom w:val="0"/>
      <w:divBdr>
        <w:top w:val="none" w:sz="0" w:space="0" w:color="auto"/>
        <w:left w:val="none" w:sz="0" w:space="0" w:color="auto"/>
        <w:bottom w:val="none" w:sz="0" w:space="0" w:color="auto"/>
        <w:right w:val="none" w:sz="0" w:space="0" w:color="auto"/>
      </w:divBdr>
      <w:divsChild>
        <w:div w:id="1625303564">
          <w:marLeft w:val="0"/>
          <w:marRight w:val="0"/>
          <w:marTop w:val="120"/>
          <w:marBottom w:val="0"/>
          <w:divBdr>
            <w:top w:val="none" w:sz="0" w:space="0" w:color="auto"/>
            <w:left w:val="none" w:sz="0" w:space="0" w:color="auto"/>
            <w:bottom w:val="none" w:sz="0" w:space="0" w:color="auto"/>
            <w:right w:val="none" w:sz="0" w:space="0" w:color="auto"/>
          </w:divBdr>
        </w:div>
        <w:div w:id="512257083">
          <w:marLeft w:val="0"/>
          <w:marRight w:val="0"/>
          <w:marTop w:val="120"/>
          <w:marBottom w:val="0"/>
          <w:divBdr>
            <w:top w:val="none" w:sz="0" w:space="0" w:color="auto"/>
            <w:left w:val="none" w:sz="0" w:space="0" w:color="auto"/>
            <w:bottom w:val="none" w:sz="0" w:space="0" w:color="auto"/>
            <w:right w:val="none" w:sz="0" w:space="0" w:color="auto"/>
          </w:divBdr>
        </w:div>
      </w:divsChild>
    </w:div>
    <w:div w:id="1171263290">
      <w:bodyDiv w:val="1"/>
      <w:marLeft w:val="0"/>
      <w:marRight w:val="0"/>
      <w:marTop w:val="0"/>
      <w:marBottom w:val="0"/>
      <w:divBdr>
        <w:top w:val="none" w:sz="0" w:space="0" w:color="auto"/>
        <w:left w:val="none" w:sz="0" w:space="0" w:color="auto"/>
        <w:bottom w:val="none" w:sz="0" w:space="0" w:color="auto"/>
        <w:right w:val="none" w:sz="0" w:space="0" w:color="auto"/>
      </w:divBdr>
      <w:divsChild>
        <w:div w:id="574780724">
          <w:marLeft w:val="0"/>
          <w:marRight w:val="0"/>
          <w:marTop w:val="120"/>
          <w:marBottom w:val="0"/>
          <w:divBdr>
            <w:top w:val="none" w:sz="0" w:space="0" w:color="auto"/>
            <w:left w:val="none" w:sz="0" w:space="0" w:color="auto"/>
            <w:bottom w:val="none" w:sz="0" w:space="0" w:color="auto"/>
            <w:right w:val="none" w:sz="0" w:space="0" w:color="auto"/>
          </w:divBdr>
        </w:div>
        <w:div w:id="1814641457">
          <w:marLeft w:val="0"/>
          <w:marRight w:val="0"/>
          <w:marTop w:val="120"/>
          <w:marBottom w:val="0"/>
          <w:divBdr>
            <w:top w:val="none" w:sz="0" w:space="0" w:color="auto"/>
            <w:left w:val="none" w:sz="0" w:space="0" w:color="auto"/>
            <w:bottom w:val="none" w:sz="0" w:space="0" w:color="auto"/>
            <w:right w:val="none" w:sz="0" w:space="0" w:color="auto"/>
          </w:divBdr>
        </w:div>
        <w:div w:id="1537347506">
          <w:marLeft w:val="0"/>
          <w:marRight w:val="0"/>
          <w:marTop w:val="120"/>
          <w:marBottom w:val="0"/>
          <w:divBdr>
            <w:top w:val="none" w:sz="0" w:space="0" w:color="auto"/>
            <w:left w:val="none" w:sz="0" w:space="0" w:color="auto"/>
            <w:bottom w:val="none" w:sz="0" w:space="0" w:color="auto"/>
            <w:right w:val="none" w:sz="0" w:space="0" w:color="auto"/>
          </w:divBdr>
        </w:div>
        <w:div w:id="992759787">
          <w:marLeft w:val="0"/>
          <w:marRight w:val="0"/>
          <w:marTop w:val="120"/>
          <w:marBottom w:val="0"/>
          <w:divBdr>
            <w:top w:val="none" w:sz="0" w:space="0" w:color="auto"/>
            <w:left w:val="none" w:sz="0" w:space="0" w:color="auto"/>
            <w:bottom w:val="none" w:sz="0" w:space="0" w:color="auto"/>
            <w:right w:val="none" w:sz="0" w:space="0" w:color="auto"/>
          </w:divBdr>
        </w:div>
        <w:div w:id="320741585">
          <w:marLeft w:val="0"/>
          <w:marRight w:val="0"/>
          <w:marTop w:val="120"/>
          <w:marBottom w:val="0"/>
          <w:divBdr>
            <w:top w:val="none" w:sz="0" w:space="0" w:color="auto"/>
            <w:left w:val="none" w:sz="0" w:space="0" w:color="auto"/>
            <w:bottom w:val="none" w:sz="0" w:space="0" w:color="auto"/>
            <w:right w:val="none" w:sz="0" w:space="0" w:color="auto"/>
          </w:divBdr>
        </w:div>
        <w:div w:id="1940136951">
          <w:marLeft w:val="0"/>
          <w:marRight w:val="0"/>
          <w:marTop w:val="120"/>
          <w:marBottom w:val="0"/>
          <w:divBdr>
            <w:top w:val="none" w:sz="0" w:space="0" w:color="auto"/>
            <w:left w:val="none" w:sz="0" w:space="0" w:color="auto"/>
            <w:bottom w:val="none" w:sz="0" w:space="0" w:color="auto"/>
            <w:right w:val="none" w:sz="0" w:space="0" w:color="auto"/>
          </w:divBdr>
        </w:div>
      </w:divsChild>
    </w:div>
    <w:div w:id="1186870721">
      <w:bodyDiv w:val="1"/>
      <w:marLeft w:val="0"/>
      <w:marRight w:val="0"/>
      <w:marTop w:val="0"/>
      <w:marBottom w:val="0"/>
      <w:divBdr>
        <w:top w:val="none" w:sz="0" w:space="0" w:color="auto"/>
        <w:left w:val="none" w:sz="0" w:space="0" w:color="auto"/>
        <w:bottom w:val="none" w:sz="0" w:space="0" w:color="auto"/>
        <w:right w:val="none" w:sz="0" w:space="0" w:color="auto"/>
      </w:divBdr>
      <w:divsChild>
        <w:div w:id="401753316">
          <w:marLeft w:val="0"/>
          <w:marRight w:val="0"/>
          <w:marTop w:val="120"/>
          <w:marBottom w:val="0"/>
          <w:divBdr>
            <w:top w:val="none" w:sz="0" w:space="0" w:color="auto"/>
            <w:left w:val="none" w:sz="0" w:space="0" w:color="auto"/>
            <w:bottom w:val="none" w:sz="0" w:space="0" w:color="auto"/>
            <w:right w:val="none" w:sz="0" w:space="0" w:color="auto"/>
          </w:divBdr>
        </w:div>
        <w:div w:id="144005818">
          <w:marLeft w:val="0"/>
          <w:marRight w:val="0"/>
          <w:marTop w:val="120"/>
          <w:marBottom w:val="0"/>
          <w:divBdr>
            <w:top w:val="none" w:sz="0" w:space="0" w:color="auto"/>
            <w:left w:val="none" w:sz="0" w:space="0" w:color="auto"/>
            <w:bottom w:val="none" w:sz="0" w:space="0" w:color="auto"/>
            <w:right w:val="none" w:sz="0" w:space="0" w:color="auto"/>
          </w:divBdr>
        </w:div>
        <w:div w:id="865674871">
          <w:marLeft w:val="0"/>
          <w:marRight w:val="0"/>
          <w:marTop w:val="120"/>
          <w:marBottom w:val="0"/>
          <w:divBdr>
            <w:top w:val="none" w:sz="0" w:space="0" w:color="auto"/>
            <w:left w:val="none" w:sz="0" w:space="0" w:color="auto"/>
            <w:bottom w:val="none" w:sz="0" w:space="0" w:color="auto"/>
            <w:right w:val="none" w:sz="0" w:space="0" w:color="auto"/>
          </w:divBdr>
        </w:div>
        <w:div w:id="1098258409">
          <w:marLeft w:val="0"/>
          <w:marRight w:val="0"/>
          <w:marTop w:val="120"/>
          <w:marBottom w:val="0"/>
          <w:divBdr>
            <w:top w:val="none" w:sz="0" w:space="0" w:color="auto"/>
            <w:left w:val="none" w:sz="0" w:space="0" w:color="auto"/>
            <w:bottom w:val="none" w:sz="0" w:space="0" w:color="auto"/>
            <w:right w:val="none" w:sz="0" w:space="0" w:color="auto"/>
          </w:divBdr>
        </w:div>
      </w:divsChild>
    </w:div>
    <w:div w:id="1190492576">
      <w:bodyDiv w:val="1"/>
      <w:marLeft w:val="0"/>
      <w:marRight w:val="0"/>
      <w:marTop w:val="0"/>
      <w:marBottom w:val="0"/>
      <w:divBdr>
        <w:top w:val="none" w:sz="0" w:space="0" w:color="auto"/>
        <w:left w:val="none" w:sz="0" w:space="0" w:color="auto"/>
        <w:bottom w:val="none" w:sz="0" w:space="0" w:color="auto"/>
        <w:right w:val="none" w:sz="0" w:space="0" w:color="auto"/>
      </w:divBdr>
      <w:divsChild>
        <w:div w:id="329137183">
          <w:marLeft w:val="0"/>
          <w:marRight w:val="0"/>
          <w:marTop w:val="120"/>
          <w:marBottom w:val="0"/>
          <w:divBdr>
            <w:top w:val="none" w:sz="0" w:space="0" w:color="auto"/>
            <w:left w:val="none" w:sz="0" w:space="0" w:color="auto"/>
            <w:bottom w:val="none" w:sz="0" w:space="0" w:color="auto"/>
            <w:right w:val="none" w:sz="0" w:space="0" w:color="auto"/>
          </w:divBdr>
        </w:div>
        <w:div w:id="2043902246">
          <w:marLeft w:val="0"/>
          <w:marRight w:val="0"/>
          <w:marTop w:val="120"/>
          <w:marBottom w:val="0"/>
          <w:divBdr>
            <w:top w:val="none" w:sz="0" w:space="0" w:color="auto"/>
            <w:left w:val="none" w:sz="0" w:space="0" w:color="auto"/>
            <w:bottom w:val="none" w:sz="0" w:space="0" w:color="auto"/>
            <w:right w:val="none" w:sz="0" w:space="0" w:color="auto"/>
          </w:divBdr>
        </w:div>
        <w:div w:id="1200969080">
          <w:marLeft w:val="0"/>
          <w:marRight w:val="0"/>
          <w:marTop w:val="120"/>
          <w:marBottom w:val="0"/>
          <w:divBdr>
            <w:top w:val="none" w:sz="0" w:space="0" w:color="auto"/>
            <w:left w:val="none" w:sz="0" w:space="0" w:color="auto"/>
            <w:bottom w:val="none" w:sz="0" w:space="0" w:color="auto"/>
            <w:right w:val="none" w:sz="0" w:space="0" w:color="auto"/>
          </w:divBdr>
        </w:div>
        <w:div w:id="230625974">
          <w:marLeft w:val="0"/>
          <w:marRight w:val="0"/>
          <w:marTop w:val="120"/>
          <w:marBottom w:val="0"/>
          <w:divBdr>
            <w:top w:val="none" w:sz="0" w:space="0" w:color="auto"/>
            <w:left w:val="none" w:sz="0" w:space="0" w:color="auto"/>
            <w:bottom w:val="none" w:sz="0" w:space="0" w:color="auto"/>
            <w:right w:val="none" w:sz="0" w:space="0" w:color="auto"/>
          </w:divBdr>
        </w:div>
        <w:div w:id="1250508502">
          <w:marLeft w:val="0"/>
          <w:marRight w:val="0"/>
          <w:marTop w:val="120"/>
          <w:marBottom w:val="0"/>
          <w:divBdr>
            <w:top w:val="none" w:sz="0" w:space="0" w:color="auto"/>
            <w:left w:val="none" w:sz="0" w:space="0" w:color="auto"/>
            <w:bottom w:val="none" w:sz="0" w:space="0" w:color="auto"/>
            <w:right w:val="none" w:sz="0" w:space="0" w:color="auto"/>
          </w:divBdr>
        </w:div>
        <w:div w:id="1072582753">
          <w:marLeft w:val="0"/>
          <w:marRight w:val="0"/>
          <w:marTop w:val="120"/>
          <w:marBottom w:val="0"/>
          <w:divBdr>
            <w:top w:val="none" w:sz="0" w:space="0" w:color="auto"/>
            <w:left w:val="none" w:sz="0" w:space="0" w:color="auto"/>
            <w:bottom w:val="none" w:sz="0" w:space="0" w:color="auto"/>
            <w:right w:val="none" w:sz="0" w:space="0" w:color="auto"/>
          </w:divBdr>
        </w:div>
        <w:div w:id="1148782859">
          <w:marLeft w:val="0"/>
          <w:marRight w:val="0"/>
          <w:marTop w:val="120"/>
          <w:marBottom w:val="0"/>
          <w:divBdr>
            <w:top w:val="none" w:sz="0" w:space="0" w:color="auto"/>
            <w:left w:val="none" w:sz="0" w:space="0" w:color="auto"/>
            <w:bottom w:val="none" w:sz="0" w:space="0" w:color="auto"/>
            <w:right w:val="none" w:sz="0" w:space="0" w:color="auto"/>
          </w:divBdr>
        </w:div>
        <w:div w:id="1996565503">
          <w:marLeft w:val="0"/>
          <w:marRight w:val="0"/>
          <w:marTop w:val="120"/>
          <w:marBottom w:val="0"/>
          <w:divBdr>
            <w:top w:val="none" w:sz="0" w:space="0" w:color="auto"/>
            <w:left w:val="none" w:sz="0" w:space="0" w:color="auto"/>
            <w:bottom w:val="none" w:sz="0" w:space="0" w:color="auto"/>
            <w:right w:val="none" w:sz="0" w:space="0" w:color="auto"/>
          </w:divBdr>
        </w:div>
        <w:div w:id="1829439294">
          <w:marLeft w:val="0"/>
          <w:marRight w:val="0"/>
          <w:marTop w:val="120"/>
          <w:marBottom w:val="0"/>
          <w:divBdr>
            <w:top w:val="none" w:sz="0" w:space="0" w:color="auto"/>
            <w:left w:val="none" w:sz="0" w:space="0" w:color="auto"/>
            <w:bottom w:val="none" w:sz="0" w:space="0" w:color="auto"/>
            <w:right w:val="none" w:sz="0" w:space="0" w:color="auto"/>
          </w:divBdr>
        </w:div>
        <w:div w:id="1362974624">
          <w:marLeft w:val="0"/>
          <w:marRight w:val="0"/>
          <w:marTop w:val="120"/>
          <w:marBottom w:val="0"/>
          <w:divBdr>
            <w:top w:val="none" w:sz="0" w:space="0" w:color="auto"/>
            <w:left w:val="none" w:sz="0" w:space="0" w:color="auto"/>
            <w:bottom w:val="none" w:sz="0" w:space="0" w:color="auto"/>
            <w:right w:val="none" w:sz="0" w:space="0" w:color="auto"/>
          </w:divBdr>
        </w:div>
      </w:divsChild>
    </w:div>
    <w:div w:id="1233077067">
      <w:bodyDiv w:val="1"/>
      <w:marLeft w:val="0"/>
      <w:marRight w:val="0"/>
      <w:marTop w:val="0"/>
      <w:marBottom w:val="0"/>
      <w:divBdr>
        <w:top w:val="none" w:sz="0" w:space="0" w:color="auto"/>
        <w:left w:val="none" w:sz="0" w:space="0" w:color="auto"/>
        <w:bottom w:val="none" w:sz="0" w:space="0" w:color="auto"/>
        <w:right w:val="none" w:sz="0" w:space="0" w:color="auto"/>
      </w:divBdr>
      <w:divsChild>
        <w:div w:id="59603388">
          <w:marLeft w:val="0"/>
          <w:marRight w:val="0"/>
          <w:marTop w:val="120"/>
          <w:marBottom w:val="0"/>
          <w:divBdr>
            <w:top w:val="none" w:sz="0" w:space="0" w:color="auto"/>
            <w:left w:val="none" w:sz="0" w:space="0" w:color="auto"/>
            <w:bottom w:val="none" w:sz="0" w:space="0" w:color="auto"/>
            <w:right w:val="none" w:sz="0" w:space="0" w:color="auto"/>
          </w:divBdr>
        </w:div>
        <w:div w:id="1090349946">
          <w:marLeft w:val="0"/>
          <w:marRight w:val="0"/>
          <w:marTop w:val="120"/>
          <w:marBottom w:val="0"/>
          <w:divBdr>
            <w:top w:val="none" w:sz="0" w:space="0" w:color="auto"/>
            <w:left w:val="none" w:sz="0" w:space="0" w:color="auto"/>
            <w:bottom w:val="none" w:sz="0" w:space="0" w:color="auto"/>
            <w:right w:val="none" w:sz="0" w:space="0" w:color="auto"/>
          </w:divBdr>
        </w:div>
        <w:div w:id="1610625865">
          <w:marLeft w:val="0"/>
          <w:marRight w:val="0"/>
          <w:marTop w:val="120"/>
          <w:marBottom w:val="0"/>
          <w:divBdr>
            <w:top w:val="none" w:sz="0" w:space="0" w:color="auto"/>
            <w:left w:val="none" w:sz="0" w:space="0" w:color="auto"/>
            <w:bottom w:val="none" w:sz="0" w:space="0" w:color="auto"/>
            <w:right w:val="none" w:sz="0" w:space="0" w:color="auto"/>
          </w:divBdr>
        </w:div>
        <w:div w:id="11618118">
          <w:marLeft w:val="0"/>
          <w:marRight w:val="0"/>
          <w:marTop w:val="120"/>
          <w:marBottom w:val="0"/>
          <w:divBdr>
            <w:top w:val="none" w:sz="0" w:space="0" w:color="auto"/>
            <w:left w:val="none" w:sz="0" w:space="0" w:color="auto"/>
            <w:bottom w:val="none" w:sz="0" w:space="0" w:color="auto"/>
            <w:right w:val="none" w:sz="0" w:space="0" w:color="auto"/>
          </w:divBdr>
        </w:div>
        <w:div w:id="1934244281">
          <w:marLeft w:val="0"/>
          <w:marRight w:val="0"/>
          <w:marTop w:val="120"/>
          <w:marBottom w:val="0"/>
          <w:divBdr>
            <w:top w:val="none" w:sz="0" w:space="0" w:color="auto"/>
            <w:left w:val="none" w:sz="0" w:space="0" w:color="auto"/>
            <w:bottom w:val="none" w:sz="0" w:space="0" w:color="auto"/>
            <w:right w:val="none" w:sz="0" w:space="0" w:color="auto"/>
          </w:divBdr>
        </w:div>
        <w:div w:id="164786052">
          <w:marLeft w:val="0"/>
          <w:marRight w:val="0"/>
          <w:marTop w:val="120"/>
          <w:marBottom w:val="0"/>
          <w:divBdr>
            <w:top w:val="none" w:sz="0" w:space="0" w:color="auto"/>
            <w:left w:val="none" w:sz="0" w:space="0" w:color="auto"/>
            <w:bottom w:val="none" w:sz="0" w:space="0" w:color="auto"/>
            <w:right w:val="none" w:sz="0" w:space="0" w:color="auto"/>
          </w:divBdr>
        </w:div>
        <w:div w:id="1244997579">
          <w:marLeft w:val="0"/>
          <w:marRight w:val="0"/>
          <w:marTop w:val="120"/>
          <w:marBottom w:val="0"/>
          <w:divBdr>
            <w:top w:val="none" w:sz="0" w:space="0" w:color="auto"/>
            <w:left w:val="none" w:sz="0" w:space="0" w:color="auto"/>
            <w:bottom w:val="none" w:sz="0" w:space="0" w:color="auto"/>
            <w:right w:val="none" w:sz="0" w:space="0" w:color="auto"/>
          </w:divBdr>
        </w:div>
        <w:div w:id="467940981">
          <w:marLeft w:val="0"/>
          <w:marRight w:val="0"/>
          <w:marTop w:val="120"/>
          <w:marBottom w:val="0"/>
          <w:divBdr>
            <w:top w:val="none" w:sz="0" w:space="0" w:color="auto"/>
            <w:left w:val="none" w:sz="0" w:space="0" w:color="auto"/>
            <w:bottom w:val="none" w:sz="0" w:space="0" w:color="auto"/>
            <w:right w:val="none" w:sz="0" w:space="0" w:color="auto"/>
          </w:divBdr>
        </w:div>
        <w:div w:id="1009018625">
          <w:marLeft w:val="0"/>
          <w:marRight w:val="0"/>
          <w:marTop w:val="120"/>
          <w:marBottom w:val="0"/>
          <w:divBdr>
            <w:top w:val="none" w:sz="0" w:space="0" w:color="auto"/>
            <w:left w:val="none" w:sz="0" w:space="0" w:color="auto"/>
            <w:bottom w:val="none" w:sz="0" w:space="0" w:color="auto"/>
            <w:right w:val="none" w:sz="0" w:space="0" w:color="auto"/>
          </w:divBdr>
        </w:div>
      </w:divsChild>
    </w:div>
    <w:div w:id="1281373449">
      <w:bodyDiv w:val="1"/>
      <w:marLeft w:val="0"/>
      <w:marRight w:val="0"/>
      <w:marTop w:val="0"/>
      <w:marBottom w:val="0"/>
      <w:divBdr>
        <w:top w:val="none" w:sz="0" w:space="0" w:color="auto"/>
        <w:left w:val="none" w:sz="0" w:space="0" w:color="auto"/>
        <w:bottom w:val="none" w:sz="0" w:space="0" w:color="auto"/>
        <w:right w:val="none" w:sz="0" w:space="0" w:color="auto"/>
      </w:divBdr>
      <w:divsChild>
        <w:div w:id="1325207402">
          <w:marLeft w:val="0"/>
          <w:marRight w:val="0"/>
          <w:marTop w:val="120"/>
          <w:marBottom w:val="0"/>
          <w:divBdr>
            <w:top w:val="none" w:sz="0" w:space="0" w:color="auto"/>
            <w:left w:val="none" w:sz="0" w:space="0" w:color="auto"/>
            <w:bottom w:val="none" w:sz="0" w:space="0" w:color="auto"/>
            <w:right w:val="none" w:sz="0" w:space="0" w:color="auto"/>
          </w:divBdr>
        </w:div>
        <w:div w:id="1847163067">
          <w:marLeft w:val="0"/>
          <w:marRight w:val="0"/>
          <w:marTop w:val="120"/>
          <w:marBottom w:val="0"/>
          <w:divBdr>
            <w:top w:val="none" w:sz="0" w:space="0" w:color="auto"/>
            <w:left w:val="none" w:sz="0" w:space="0" w:color="auto"/>
            <w:bottom w:val="none" w:sz="0" w:space="0" w:color="auto"/>
            <w:right w:val="none" w:sz="0" w:space="0" w:color="auto"/>
          </w:divBdr>
        </w:div>
        <w:div w:id="1463377123">
          <w:marLeft w:val="0"/>
          <w:marRight w:val="0"/>
          <w:marTop w:val="120"/>
          <w:marBottom w:val="0"/>
          <w:divBdr>
            <w:top w:val="none" w:sz="0" w:space="0" w:color="auto"/>
            <w:left w:val="none" w:sz="0" w:space="0" w:color="auto"/>
            <w:bottom w:val="none" w:sz="0" w:space="0" w:color="auto"/>
            <w:right w:val="none" w:sz="0" w:space="0" w:color="auto"/>
          </w:divBdr>
        </w:div>
        <w:div w:id="622997658">
          <w:marLeft w:val="0"/>
          <w:marRight w:val="0"/>
          <w:marTop w:val="120"/>
          <w:marBottom w:val="0"/>
          <w:divBdr>
            <w:top w:val="none" w:sz="0" w:space="0" w:color="auto"/>
            <w:left w:val="none" w:sz="0" w:space="0" w:color="auto"/>
            <w:bottom w:val="none" w:sz="0" w:space="0" w:color="auto"/>
            <w:right w:val="none" w:sz="0" w:space="0" w:color="auto"/>
          </w:divBdr>
        </w:div>
        <w:div w:id="752749040">
          <w:marLeft w:val="0"/>
          <w:marRight w:val="0"/>
          <w:marTop w:val="120"/>
          <w:marBottom w:val="0"/>
          <w:divBdr>
            <w:top w:val="none" w:sz="0" w:space="0" w:color="auto"/>
            <w:left w:val="none" w:sz="0" w:space="0" w:color="auto"/>
            <w:bottom w:val="none" w:sz="0" w:space="0" w:color="auto"/>
            <w:right w:val="none" w:sz="0" w:space="0" w:color="auto"/>
          </w:divBdr>
        </w:div>
        <w:div w:id="1237203506">
          <w:marLeft w:val="0"/>
          <w:marRight w:val="0"/>
          <w:marTop w:val="120"/>
          <w:marBottom w:val="0"/>
          <w:divBdr>
            <w:top w:val="none" w:sz="0" w:space="0" w:color="auto"/>
            <w:left w:val="none" w:sz="0" w:space="0" w:color="auto"/>
            <w:bottom w:val="none" w:sz="0" w:space="0" w:color="auto"/>
            <w:right w:val="none" w:sz="0" w:space="0" w:color="auto"/>
          </w:divBdr>
        </w:div>
        <w:div w:id="925462311">
          <w:marLeft w:val="0"/>
          <w:marRight w:val="0"/>
          <w:marTop w:val="120"/>
          <w:marBottom w:val="0"/>
          <w:divBdr>
            <w:top w:val="none" w:sz="0" w:space="0" w:color="auto"/>
            <w:left w:val="none" w:sz="0" w:space="0" w:color="auto"/>
            <w:bottom w:val="none" w:sz="0" w:space="0" w:color="auto"/>
            <w:right w:val="none" w:sz="0" w:space="0" w:color="auto"/>
          </w:divBdr>
        </w:div>
        <w:div w:id="1689866505">
          <w:marLeft w:val="0"/>
          <w:marRight w:val="0"/>
          <w:marTop w:val="120"/>
          <w:marBottom w:val="0"/>
          <w:divBdr>
            <w:top w:val="none" w:sz="0" w:space="0" w:color="auto"/>
            <w:left w:val="none" w:sz="0" w:space="0" w:color="auto"/>
            <w:bottom w:val="none" w:sz="0" w:space="0" w:color="auto"/>
            <w:right w:val="none" w:sz="0" w:space="0" w:color="auto"/>
          </w:divBdr>
        </w:div>
        <w:div w:id="1539901992">
          <w:marLeft w:val="0"/>
          <w:marRight w:val="0"/>
          <w:marTop w:val="120"/>
          <w:marBottom w:val="0"/>
          <w:divBdr>
            <w:top w:val="none" w:sz="0" w:space="0" w:color="auto"/>
            <w:left w:val="none" w:sz="0" w:space="0" w:color="auto"/>
            <w:bottom w:val="none" w:sz="0" w:space="0" w:color="auto"/>
            <w:right w:val="none" w:sz="0" w:space="0" w:color="auto"/>
          </w:divBdr>
        </w:div>
        <w:div w:id="706761579">
          <w:marLeft w:val="0"/>
          <w:marRight w:val="0"/>
          <w:marTop w:val="120"/>
          <w:marBottom w:val="0"/>
          <w:divBdr>
            <w:top w:val="none" w:sz="0" w:space="0" w:color="auto"/>
            <w:left w:val="none" w:sz="0" w:space="0" w:color="auto"/>
            <w:bottom w:val="none" w:sz="0" w:space="0" w:color="auto"/>
            <w:right w:val="none" w:sz="0" w:space="0" w:color="auto"/>
          </w:divBdr>
        </w:div>
      </w:divsChild>
    </w:div>
    <w:div w:id="1364013693">
      <w:bodyDiv w:val="1"/>
      <w:marLeft w:val="0"/>
      <w:marRight w:val="0"/>
      <w:marTop w:val="0"/>
      <w:marBottom w:val="0"/>
      <w:divBdr>
        <w:top w:val="none" w:sz="0" w:space="0" w:color="auto"/>
        <w:left w:val="none" w:sz="0" w:space="0" w:color="auto"/>
        <w:bottom w:val="none" w:sz="0" w:space="0" w:color="auto"/>
        <w:right w:val="none" w:sz="0" w:space="0" w:color="auto"/>
      </w:divBdr>
      <w:divsChild>
        <w:div w:id="1786389079">
          <w:marLeft w:val="0"/>
          <w:marRight w:val="0"/>
          <w:marTop w:val="120"/>
          <w:marBottom w:val="0"/>
          <w:divBdr>
            <w:top w:val="none" w:sz="0" w:space="0" w:color="auto"/>
            <w:left w:val="none" w:sz="0" w:space="0" w:color="auto"/>
            <w:bottom w:val="none" w:sz="0" w:space="0" w:color="auto"/>
            <w:right w:val="none" w:sz="0" w:space="0" w:color="auto"/>
          </w:divBdr>
        </w:div>
        <w:div w:id="1934315711">
          <w:marLeft w:val="0"/>
          <w:marRight w:val="0"/>
          <w:marTop w:val="120"/>
          <w:marBottom w:val="0"/>
          <w:divBdr>
            <w:top w:val="none" w:sz="0" w:space="0" w:color="auto"/>
            <w:left w:val="none" w:sz="0" w:space="0" w:color="auto"/>
            <w:bottom w:val="none" w:sz="0" w:space="0" w:color="auto"/>
            <w:right w:val="none" w:sz="0" w:space="0" w:color="auto"/>
          </w:divBdr>
        </w:div>
        <w:div w:id="1527786564">
          <w:marLeft w:val="0"/>
          <w:marRight w:val="0"/>
          <w:marTop w:val="120"/>
          <w:marBottom w:val="0"/>
          <w:divBdr>
            <w:top w:val="none" w:sz="0" w:space="0" w:color="auto"/>
            <w:left w:val="none" w:sz="0" w:space="0" w:color="auto"/>
            <w:bottom w:val="none" w:sz="0" w:space="0" w:color="auto"/>
            <w:right w:val="none" w:sz="0" w:space="0" w:color="auto"/>
          </w:divBdr>
        </w:div>
      </w:divsChild>
    </w:div>
    <w:div w:id="1383290683">
      <w:bodyDiv w:val="1"/>
      <w:marLeft w:val="0"/>
      <w:marRight w:val="0"/>
      <w:marTop w:val="0"/>
      <w:marBottom w:val="0"/>
      <w:divBdr>
        <w:top w:val="none" w:sz="0" w:space="0" w:color="auto"/>
        <w:left w:val="none" w:sz="0" w:space="0" w:color="auto"/>
        <w:bottom w:val="none" w:sz="0" w:space="0" w:color="auto"/>
        <w:right w:val="none" w:sz="0" w:space="0" w:color="auto"/>
      </w:divBdr>
      <w:divsChild>
        <w:div w:id="1162545889">
          <w:marLeft w:val="0"/>
          <w:marRight w:val="0"/>
          <w:marTop w:val="120"/>
          <w:marBottom w:val="0"/>
          <w:divBdr>
            <w:top w:val="none" w:sz="0" w:space="0" w:color="auto"/>
            <w:left w:val="none" w:sz="0" w:space="0" w:color="auto"/>
            <w:bottom w:val="none" w:sz="0" w:space="0" w:color="auto"/>
            <w:right w:val="none" w:sz="0" w:space="0" w:color="auto"/>
          </w:divBdr>
        </w:div>
        <w:div w:id="1492217425">
          <w:marLeft w:val="0"/>
          <w:marRight w:val="0"/>
          <w:marTop w:val="120"/>
          <w:marBottom w:val="0"/>
          <w:divBdr>
            <w:top w:val="none" w:sz="0" w:space="0" w:color="auto"/>
            <w:left w:val="none" w:sz="0" w:space="0" w:color="auto"/>
            <w:bottom w:val="none" w:sz="0" w:space="0" w:color="auto"/>
            <w:right w:val="none" w:sz="0" w:space="0" w:color="auto"/>
          </w:divBdr>
        </w:div>
        <w:div w:id="1335261488">
          <w:marLeft w:val="0"/>
          <w:marRight w:val="0"/>
          <w:marTop w:val="120"/>
          <w:marBottom w:val="0"/>
          <w:divBdr>
            <w:top w:val="none" w:sz="0" w:space="0" w:color="auto"/>
            <w:left w:val="none" w:sz="0" w:space="0" w:color="auto"/>
            <w:bottom w:val="none" w:sz="0" w:space="0" w:color="auto"/>
            <w:right w:val="none" w:sz="0" w:space="0" w:color="auto"/>
          </w:divBdr>
        </w:div>
        <w:div w:id="1109666459">
          <w:marLeft w:val="0"/>
          <w:marRight w:val="0"/>
          <w:marTop w:val="120"/>
          <w:marBottom w:val="0"/>
          <w:divBdr>
            <w:top w:val="none" w:sz="0" w:space="0" w:color="auto"/>
            <w:left w:val="none" w:sz="0" w:space="0" w:color="auto"/>
            <w:bottom w:val="none" w:sz="0" w:space="0" w:color="auto"/>
            <w:right w:val="none" w:sz="0" w:space="0" w:color="auto"/>
          </w:divBdr>
        </w:div>
        <w:div w:id="595402575">
          <w:marLeft w:val="0"/>
          <w:marRight w:val="0"/>
          <w:marTop w:val="120"/>
          <w:marBottom w:val="0"/>
          <w:divBdr>
            <w:top w:val="none" w:sz="0" w:space="0" w:color="auto"/>
            <w:left w:val="none" w:sz="0" w:space="0" w:color="auto"/>
            <w:bottom w:val="none" w:sz="0" w:space="0" w:color="auto"/>
            <w:right w:val="none" w:sz="0" w:space="0" w:color="auto"/>
          </w:divBdr>
        </w:div>
        <w:div w:id="1026175560">
          <w:marLeft w:val="0"/>
          <w:marRight w:val="0"/>
          <w:marTop w:val="120"/>
          <w:marBottom w:val="0"/>
          <w:divBdr>
            <w:top w:val="none" w:sz="0" w:space="0" w:color="auto"/>
            <w:left w:val="none" w:sz="0" w:space="0" w:color="auto"/>
            <w:bottom w:val="none" w:sz="0" w:space="0" w:color="auto"/>
            <w:right w:val="none" w:sz="0" w:space="0" w:color="auto"/>
          </w:divBdr>
        </w:div>
        <w:div w:id="10886937">
          <w:marLeft w:val="0"/>
          <w:marRight w:val="0"/>
          <w:marTop w:val="120"/>
          <w:marBottom w:val="0"/>
          <w:divBdr>
            <w:top w:val="none" w:sz="0" w:space="0" w:color="auto"/>
            <w:left w:val="none" w:sz="0" w:space="0" w:color="auto"/>
            <w:bottom w:val="none" w:sz="0" w:space="0" w:color="auto"/>
            <w:right w:val="none" w:sz="0" w:space="0" w:color="auto"/>
          </w:divBdr>
        </w:div>
        <w:div w:id="433601222">
          <w:marLeft w:val="0"/>
          <w:marRight w:val="0"/>
          <w:marTop w:val="120"/>
          <w:marBottom w:val="0"/>
          <w:divBdr>
            <w:top w:val="none" w:sz="0" w:space="0" w:color="auto"/>
            <w:left w:val="none" w:sz="0" w:space="0" w:color="auto"/>
            <w:bottom w:val="none" w:sz="0" w:space="0" w:color="auto"/>
            <w:right w:val="none" w:sz="0" w:space="0" w:color="auto"/>
          </w:divBdr>
        </w:div>
      </w:divsChild>
    </w:div>
    <w:div w:id="1391342032">
      <w:bodyDiv w:val="1"/>
      <w:marLeft w:val="0"/>
      <w:marRight w:val="0"/>
      <w:marTop w:val="0"/>
      <w:marBottom w:val="0"/>
      <w:divBdr>
        <w:top w:val="none" w:sz="0" w:space="0" w:color="auto"/>
        <w:left w:val="none" w:sz="0" w:space="0" w:color="auto"/>
        <w:bottom w:val="none" w:sz="0" w:space="0" w:color="auto"/>
        <w:right w:val="none" w:sz="0" w:space="0" w:color="auto"/>
      </w:divBdr>
      <w:divsChild>
        <w:div w:id="834491172">
          <w:marLeft w:val="0"/>
          <w:marRight w:val="0"/>
          <w:marTop w:val="120"/>
          <w:marBottom w:val="0"/>
          <w:divBdr>
            <w:top w:val="none" w:sz="0" w:space="0" w:color="auto"/>
            <w:left w:val="none" w:sz="0" w:space="0" w:color="auto"/>
            <w:bottom w:val="none" w:sz="0" w:space="0" w:color="auto"/>
            <w:right w:val="none" w:sz="0" w:space="0" w:color="auto"/>
          </w:divBdr>
        </w:div>
        <w:div w:id="999692883">
          <w:marLeft w:val="0"/>
          <w:marRight w:val="0"/>
          <w:marTop w:val="120"/>
          <w:marBottom w:val="0"/>
          <w:divBdr>
            <w:top w:val="none" w:sz="0" w:space="0" w:color="auto"/>
            <w:left w:val="none" w:sz="0" w:space="0" w:color="auto"/>
            <w:bottom w:val="none" w:sz="0" w:space="0" w:color="auto"/>
            <w:right w:val="none" w:sz="0" w:space="0" w:color="auto"/>
          </w:divBdr>
        </w:div>
        <w:div w:id="1759714390">
          <w:marLeft w:val="0"/>
          <w:marRight w:val="0"/>
          <w:marTop w:val="120"/>
          <w:marBottom w:val="0"/>
          <w:divBdr>
            <w:top w:val="none" w:sz="0" w:space="0" w:color="auto"/>
            <w:left w:val="none" w:sz="0" w:space="0" w:color="auto"/>
            <w:bottom w:val="none" w:sz="0" w:space="0" w:color="auto"/>
            <w:right w:val="none" w:sz="0" w:space="0" w:color="auto"/>
          </w:divBdr>
        </w:div>
        <w:div w:id="557057037">
          <w:marLeft w:val="0"/>
          <w:marRight w:val="0"/>
          <w:marTop w:val="120"/>
          <w:marBottom w:val="0"/>
          <w:divBdr>
            <w:top w:val="none" w:sz="0" w:space="0" w:color="auto"/>
            <w:left w:val="none" w:sz="0" w:space="0" w:color="auto"/>
            <w:bottom w:val="none" w:sz="0" w:space="0" w:color="auto"/>
            <w:right w:val="none" w:sz="0" w:space="0" w:color="auto"/>
          </w:divBdr>
        </w:div>
        <w:div w:id="2105957513">
          <w:marLeft w:val="0"/>
          <w:marRight w:val="0"/>
          <w:marTop w:val="120"/>
          <w:marBottom w:val="0"/>
          <w:divBdr>
            <w:top w:val="none" w:sz="0" w:space="0" w:color="auto"/>
            <w:left w:val="none" w:sz="0" w:space="0" w:color="auto"/>
            <w:bottom w:val="none" w:sz="0" w:space="0" w:color="auto"/>
            <w:right w:val="none" w:sz="0" w:space="0" w:color="auto"/>
          </w:divBdr>
        </w:div>
        <w:div w:id="615528285">
          <w:marLeft w:val="0"/>
          <w:marRight w:val="0"/>
          <w:marTop w:val="120"/>
          <w:marBottom w:val="0"/>
          <w:divBdr>
            <w:top w:val="none" w:sz="0" w:space="0" w:color="auto"/>
            <w:left w:val="none" w:sz="0" w:space="0" w:color="auto"/>
            <w:bottom w:val="none" w:sz="0" w:space="0" w:color="auto"/>
            <w:right w:val="none" w:sz="0" w:space="0" w:color="auto"/>
          </w:divBdr>
        </w:div>
        <w:div w:id="371149930">
          <w:marLeft w:val="0"/>
          <w:marRight w:val="0"/>
          <w:marTop w:val="120"/>
          <w:marBottom w:val="0"/>
          <w:divBdr>
            <w:top w:val="none" w:sz="0" w:space="0" w:color="auto"/>
            <w:left w:val="none" w:sz="0" w:space="0" w:color="auto"/>
            <w:bottom w:val="none" w:sz="0" w:space="0" w:color="auto"/>
            <w:right w:val="none" w:sz="0" w:space="0" w:color="auto"/>
          </w:divBdr>
        </w:div>
        <w:div w:id="302656928">
          <w:marLeft w:val="0"/>
          <w:marRight w:val="0"/>
          <w:marTop w:val="120"/>
          <w:marBottom w:val="0"/>
          <w:divBdr>
            <w:top w:val="none" w:sz="0" w:space="0" w:color="auto"/>
            <w:left w:val="none" w:sz="0" w:space="0" w:color="auto"/>
            <w:bottom w:val="none" w:sz="0" w:space="0" w:color="auto"/>
            <w:right w:val="none" w:sz="0" w:space="0" w:color="auto"/>
          </w:divBdr>
        </w:div>
        <w:div w:id="1849370882">
          <w:marLeft w:val="0"/>
          <w:marRight w:val="0"/>
          <w:marTop w:val="120"/>
          <w:marBottom w:val="0"/>
          <w:divBdr>
            <w:top w:val="none" w:sz="0" w:space="0" w:color="auto"/>
            <w:left w:val="none" w:sz="0" w:space="0" w:color="auto"/>
            <w:bottom w:val="none" w:sz="0" w:space="0" w:color="auto"/>
            <w:right w:val="none" w:sz="0" w:space="0" w:color="auto"/>
          </w:divBdr>
        </w:div>
        <w:div w:id="995916553">
          <w:marLeft w:val="0"/>
          <w:marRight w:val="0"/>
          <w:marTop w:val="120"/>
          <w:marBottom w:val="0"/>
          <w:divBdr>
            <w:top w:val="none" w:sz="0" w:space="0" w:color="auto"/>
            <w:left w:val="none" w:sz="0" w:space="0" w:color="auto"/>
            <w:bottom w:val="none" w:sz="0" w:space="0" w:color="auto"/>
            <w:right w:val="none" w:sz="0" w:space="0" w:color="auto"/>
          </w:divBdr>
        </w:div>
        <w:div w:id="943923326">
          <w:marLeft w:val="0"/>
          <w:marRight w:val="0"/>
          <w:marTop w:val="120"/>
          <w:marBottom w:val="0"/>
          <w:divBdr>
            <w:top w:val="none" w:sz="0" w:space="0" w:color="auto"/>
            <w:left w:val="none" w:sz="0" w:space="0" w:color="auto"/>
            <w:bottom w:val="none" w:sz="0" w:space="0" w:color="auto"/>
            <w:right w:val="none" w:sz="0" w:space="0" w:color="auto"/>
          </w:divBdr>
        </w:div>
        <w:div w:id="627055706">
          <w:marLeft w:val="0"/>
          <w:marRight w:val="0"/>
          <w:marTop w:val="120"/>
          <w:marBottom w:val="0"/>
          <w:divBdr>
            <w:top w:val="none" w:sz="0" w:space="0" w:color="auto"/>
            <w:left w:val="none" w:sz="0" w:space="0" w:color="auto"/>
            <w:bottom w:val="none" w:sz="0" w:space="0" w:color="auto"/>
            <w:right w:val="none" w:sz="0" w:space="0" w:color="auto"/>
          </w:divBdr>
        </w:div>
        <w:div w:id="969479156">
          <w:marLeft w:val="0"/>
          <w:marRight w:val="0"/>
          <w:marTop w:val="120"/>
          <w:marBottom w:val="0"/>
          <w:divBdr>
            <w:top w:val="none" w:sz="0" w:space="0" w:color="auto"/>
            <w:left w:val="none" w:sz="0" w:space="0" w:color="auto"/>
            <w:bottom w:val="none" w:sz="0" w:space="0" w:color="auto"/>
            <w:right w:val="none" w:sz="0" w:space="0" w:color="auto"/>
          </w:divBdr>
        </w:div>
        <w:div w:id="2053379045">
          <w:marLeft w:val="0"/>
          <w:marRight w:val="0"/>
          <w:marTop w:val="120"/>
          <w:marBottom w:val="0"/>
          <w:divBdr>
            <w:top w:val="none" w:sz="0" w:space="0" w:color="auto"/>
            <w:left w:val="none" w:sz="0" w:space="0" w:color="auto"/>
            <w:bottom w:val="none" w:sz="0" w:space="0" w:color="auto"/>
            <w:right w:val="none" w:sz="0" w:space="0" w:color="auto"/>
          </w:divBdr>
        </w:div>
      </w:divsChild>
    </w:div>
    <w:div w:id="1392147628">
      <w:bodyDiv w:val="1"/>
      <w:marLeft w:val="0"/>
      <w:marRight w:val="0"/>
      <w:marTop w:val="0"/>
      <w:marBottom w:val="0"/>
      <w:divBdr>
        <w:top w:val="none" w:sz="0" w:space="0" w:color="auto"/>
        <w:left w:val="none" w:sz="0" w:space="0" w:color="auto"/>
        <w:bottom w:val="none" w:sz="0" w:space="0" w:color="auto"/>
        <w:right w:val="none" w:sz="0" w:space="0" w:color="auto"/>
      </w:divBdr>
      <w:divsChild>
        <w:div w:id="1951282313">
          <w:marLeft w:val="0"/>
          <w:marRight w:val="0"/>
          <w:marTop w:val="120"/>
          <w:marBottom w:val="0"/>
          <w:divBdr>
            <w:top w:val="none" w:sz="0" w:space="0" w:color="auto"/>
            <w:left w:val="none" w:sz="0" w:space="0" w:color="auto"/>
            <w:bottom w:val="none" w:sz="0" w:space="0" w:color="auto"/>
            <w:right w:val="none" w:sz="0" w:space="0" w:color="auto"/>
          </w:divBdr>
        </w:div>
        <w:div w:id="205803518">
          <w:marLeft w:val="0"/>
          <w:marRight w:val="0"/>
          <w:marTop w:val="120"/>
          <w:marBottom w:val="0"/>
          <w:divBdr>
            <w:top w:val="none" w:sz="0" w:space="0" w:color="auto"/>
            <w:left w:val="none" w:sz="0" w:space="0" w:color="auto"/>
            <w:bottom w:val="none" w:sz="0" w:space="0" w:color="auto"/>
            <w:right w:val="none" w:sz="0" w:space="0" w:color="auto"/>
          </w:divBdr>
        </w:div>
        <w:div w:id="1913855015">
          <w:marLeft w:val="0"/>
          <w:marRight w:val="0"/>
          <w:marTop w:val="120"/>
          <w:marBottom w:val="0"/>
          <w:divBdr>
            <w:top w:val="none" w:sz="0" w:space="0" w:color="auto"/>
            <w:left w:val="none" w:sz="0" w:space="0" w:color="auto"/>
            <w:bottom w:val="none" w:sz="0" w:space="0" w:color="auto"/>
            <w:right w:val="none" w:sz="0" w:space="0" w:color="auto"/>
          </w:divBdr>
        </w:div>
        <w:div w:id="319232180">
          <w:marLeft w:val="0"/>
          <w:marRight w:val="0"/>
          <w:marTop w:val="120"/>
          <w:marBottom w:val="0"/>
          <w:divBdr>
            <w:top w:val="none" w:sz="0" w:space="0" w:color="auto"/>
            <w:left w:val="none" w:sz="0" w:space="0" w:color="auto"/>
            <w:bottom w:val="none" w:sz="0" w:space="0" w:color="auto"/>
            <w:right w:val="none" w:sz="0" w:space="0" w:color="auto"/>
          </w:divBdr>
        </w:div>
        <w:div w:id="1275600616">
          <w:marLeft w:val="0"/>
          <w:marRight w:val="0"/>
          <w:marTop w:val="120"/>
          <w:marBottom w:val="0"/>
          <w:divBdr>
            <w:top w:val="none" w:sz="0" w:space="0" w:color="auto"/>
            <w:left w:val="none" w:sz="0" w:space="0" w:color="auto"/>
            <w:bottom w:val="none" w:sz="0" w:space="0" w:color="auto"/>
            <w:right w:val="none" w:sz="0" w:space="0" w:color="auto"/>
          </w:divBdr>
        </w:div>
        <w:div w:id="1298410876">
          <w:marLeft w:val="0"/>
          <w:marRight w:val="0"/>
          <w:marTop w:val="120"/>
          <w:marBottom w:val="0"/>
          <w:divBdr>
            <w:top w:val="none" w:sz="0" w:space="0" w:color="auto"/>
            <w:left w:val="none" w:sz="0" w:space="0" w:color="auto"/>
            <w:bottom w:val="none" w:sz="0" w:space="0" w:color="auto"/>
            <w:right w:val="none" w:sz="0" w:space="0" w:color="auto"/>
          </w:divBdr>
        </w:div>
        <w:div w:id="200939829">
          <w:marLeft w:val="0"/>
          <w:marRight w:val="0"/>
          <w:marTop w:val="120"/>
          <w:marBottom w:val="0"/>
          <w:divBdr>
            <w:top w:val="none" w:sz="0" w:space="0" w:color="auto"/>
            <w:left w:val="none" w:sz="0" w:space="0" w:color="auto"/>
            <w:bottom w:val="none" w:sz="0" w:space="0" w:color="auto"/>
            <w:right w:val="none" w:sz="0" w:space="0" w:color="auto"/>
          </w:divBdr>
        </w:div>
        <w:div w:id="191497263">
          <w:marLeft w:val="0"/>
          <w:marRight w:val="0"/>
          <w:marTop w:val="120"/>
          <w:marBottom w:val="0"/>
          <w:divBdr>
            <w:top w:val="none" w:sz="0" w:space="0" w:color="auto"/>
            <w:left w:val="none" w:sz="0" w:space="0" w:color="auto"/>
            <w:bottom w:val="none" w:sz="0" w:space="0" w:color="auto"/>
            <w:right w:val="none" w:sz="0" w:space="0" w:color="auto"/>
          </w:divBdr>
        </w:div>
        <w:div w:id="275869301">
          <w:marLeft w:val="0"/>
          <w:marRight w:val="0"/>
          <w:marTop w:val="120"/>
          <w:marBottom w:val="0"/>
          <w:divBdr>
            <w:top w:val="none" w:sz="0" w:space="0" w:color="auto"/>
            <w:left w:val="none" w:sz="0" w:space="0" w:color="auto"/>
            <w:bottom w:val="none" w:sz="0" w:space="0" w:color="auto"/>
            <w:right w:val="none" w:sz="0" w:space="0" w:color="auto"/>
          </w:divBdr>
        </w:div>
        <w:div w:id="550651519">
          <w:marLeft w:val="0"/>
          <w:marRight w:val="0"/>
          <w:marTop w:val="120"/>
          <w:marBottom w:val="0"/>
          <w:divBdr>
            <w:top w:val="none" w:sz="0" w:space="0" w:color="auto"/>
            <w:left w:val="none" w:sz="0" w:space="0" w:color="auto"/>
            <w:bottom w:val="none" w:sz="0" w:space="0" w:color="auto"/>
            <w:right w:val="none" w:sz="0" w:space="0" w:color="auto"/>
          </w:divBdr>
        </w:div>
        <w:div w:id="224027672">
          <w:marLeft w:val="0"/>
          <w:marRight w:val="0"/>
          <w:marTop w:val="120"/>
          <w:marBottom w:val="0"/>
          <w:divBdr>
            <w:top w:val="none" w:sz="0" w:space="0" w:color="auto"/>
            <w:left w:val="none" w:sz="0" w:space="0" w:color="auto"/>
            <w:bottom w:val="none" w:sz="0" w:space="0" w:color="auto"/>
            <w:right w:val="none" w:sz="0" w:space="0" w:color="auto"/>
          </w:divBdr>
        </w:div>
        <w:div w:id="320012619">
          <w:marLeft w:val="0"/>
          <w:marRight w:val="0"/>
          <w:marTop w:val="120"/>
          <w:marBottom w:val="0"/>
          <w:divBdr>
            <w:top w:val="none" w:sz="0" w:space="0" w:color="auto"/>
            <w:left w:val="none" w:sz="0" w:space="0" w:color="auto"/>
            <w:bottom w:val="none" w:sz="0" w:space="0" w:color="auto"/>
            <w:right w:val="none" w:sz="0" w:space="0" w:color="auto"/>
          </w:divBdr>
        </w:div>
        <w:div w:id="400254475">
          <w:marLeft w:val="0"/>
          <w:marRight w:val="0"/>
          <w:marTop w:val="120"/>
          <w:marBottom w:val="0"/>
          <w:divBdr>
            <w:top w:val="none" w:sz="0" w:space="0" w:color="auto"/>
            <w:left w:val="none" w:sz="0" w:space="0" w:color="auto"/>
            <w:bottom w:val="none" w:sz="0" w:space="0" w:color="auto"/>
            <w:right w:val="none" w:sz="0" w:space="0" w:color="auto"/>
          </w:divBdr>
        </w:div>
        <w:div w:id="1451824198">
          <w:marLeft w:val="0"/>
          <w:marRight w:val="0"/>
          <w:marTop w:val="120"/>
          <w:marBottom w:val="0"/>
          <w:divBdr>
            <w:top w:val="none" w:sz="0" w:space="0" w:color="auto"/>
            <w:left w:val="none" w:sz="0" w:space="0" w:color="auto"/>
            <w:bottom w:val="none" w:sz="0" w:space="0" w:color="auto"/>
            <w:right w:val="none" w:sz="0" w:space="0" w:color="auto"/>
          </w:divBdr>
        </w:div>
      </w:divsChild>
    </w:div>
    <w:div w:id="1406025768">
      <w:bodyDiv w:val="1"/>
      <w:marLeft w:val="0"/>
      <w:marRight w:val="0"/>
      <w:marTop w:val="0"/>
      <w:marBottom w:val="0"/>
      <w:divBdr>
        <w:top w:val="none" w:sz="0" w:space="0" w:color="auto"/>
        <w:left w:val="none" w:sz="0" w:space="0" w:color="auto"/>
        <w:bottom w:val="none" w:sz="0" w:space="0" w:color="auto"/>
        <w:right w:val="none" w:sz="0" w:space="0" w:color="auto"/>
      </w:divBdr>
      <w:divsChild>
        <w:div w:id="1433548047">
          <w:marLeft w:val="0"/>
          <w:marRight w:val="0"/>
          <w:marTop w:val="120"/>
          <w:marBottom w:val="0"/>
          <w:divBdr>
            <w:top w:val="none" w:sz="0" w:space="0" w:color="auto"/>
            <w:left w:val="none" w:sz="0" w:space="0" w:color="auto"/>
            <w:bottom w:val="none" w:sz="0" w:space="0" w:color="auto"/>
            <w:right w:val="none" w:sz="0" w:space="0" w:color="auto"/>
          </w:divBdr>
        </w:div>
        <w:div w:id="394738570">
          <w:marLeft w:val="0"/>
          <w:marRight w:val="0"/>
          <w:marTop w:val="120"/>
          <w:marBottom w:val="0"/>
          <w:divBdr>
            <w:top w:val="none" w:sz="0" w:space="0" w:color="auto"/>
            <w:left w:val="none" w:sz="0" w:space="0" w:color="auto"/>
            <w:bottom w:val="none" w:sz="0" w:space="0" w:color="auto"/>
            <w:right w:val="none" w:sz="0" w:space="0" w:color="auto"/>
          </w:divBdr>
        </w:div>
        <w:div w:id="849373058">
          <w:marLeft w:val="0"/>
          <w:marRight w:val="0"/>
          <w:marTop w:val="120"/>
          <w:marBottom w:val="0"/>
          <w:divBdr>
            <w:top w:val="none" w:sz="0" w:space="0" w:color="auto"/>
            <w:left w:val="none" w:sz="0" w:space="0" w:color="auto"/>
            <w:bottom w:val="none" w:sz="0" w:space="0" w:color="auto"/>
            <w:right w:val="none" w:sz="0" w:space="0" w:color="auto"/>
          </w:divBdr>
        </w:div>
        <w:div w:id="30813619">
          <w:marLeft w:val="0"/>
          <w:marRight w:val="0"/>
          <w:marTop w:val="120"/>
          <w:marBottom w:val="0"/>
          <w:divBdr>
            <w:top w:val="none" w:sz="0" w:space="0" w:color="auto"/>
            <w:left w:val="none" w:sz="0" w:space="0" w:color="auto"/>
            <w:bottom w:val="none" w:sz="0" w:space="0" w:color="auto"/>
            <w:right w:val="none" w:sz="0" w:space="0" w:color="auto"/>
          </w:divBdr>
        </w:div>
        <w:div w:id="1227914836">
          <w:marLeft w:val="0"/>
          <w:marRight w:val="0"/>
          <w:marTop w:val="120"/>
          <w:marBottom w:val="0"/>
          <w:divBdr>
            <w:top w:val="none" w:sz="0" w:space="0" w:color="auto"/>
            <w:left w:val="none" w:sz="0" w:space="0" w:color="auto"/>
            <w:bottom w:val="none" w:sz="0" w:space="0" w:color="auto"/>
            <w:right w:val="none" w:sz="0" w:space="0" w:color="auto"/>
          </w:divBdr>
        </w:div>
        <w:div w:id="34088778">
          <w:marLeft w:val="0"/>
          <w:marRight w:val="0"/>
          <w:marTop w:val="120"/>
          <w:marBottom w:val="0"/>
          <w:divBdr>
            <w:top w:val="none" w:sz="0" w:space="0" w:color="auto"/>
            <w:left w:val="none" w:sz="0" w:space="0" w:color="auto"/>
            <w:bottom w:val="none" w:sz="0" w:space="0" w:color="auto"/>
            <w:right w:val="none" w:sz="0" w:space="0" w:color="auto"/>
          </w:divBdr>
        </w:div>
      </w:divsChild>
    </w:div>
    <w:div w:id="1559783167">
      <w:bodyDiv w:val="1"/>
      <w:marLeft w:val="0"/>
      <w:marRight w:val="0"/>
      <w:marTop w:val="0"/>
      <w:marBottom w:val="0"/>
      <w:divBdr>
        <w:top w:val="none" w:sz="0" w:space="0" w:color="auto"/>
        <w:left w:val="none" w:sz="0" w:space="0" w:color="auto"/>
        <w:bottom w:val="none" w:sz="0" w:space="0" w:color="auto"/>
        <w:right w:val="none" w:sz="0" w:space="0" w:color="auto"/>
      </w:divBdr>
      <w:divsChild>
        <w:div w:id="221017406">
          <w:marLeft w:val="0"/>
          <w:marRight w:val="0"/>
          <w:marTop w:val="120"/>
          <w:marBottom w:val="0"/>
          <w:divBdr>
            <w:top w:val="none" w:sz="0" w:space="0" w:color="auto"/>
            <w:left w:val="none" w:sz="0" w:space="0" w:color="auto"/>
            <w:bottom w:val="none" w:sz="0" w:space="0" w:color="auto"/>
            <w:right w:val="none" w:sz="0" w:space="0" w:color="auto"/>
          </w:divBdr>
        </w:div>
        <w:div w:id="1806436101">
          <w:marLeft w:val="0"/>
          <w:marRight w:val="0"/>
          <w:marTop w:val="120"/>
          <w:marBottom w:val="0"/>
          <w:divBdr>
            <w:top w:val="none" w:sz="0" w:space="0" w:color="auto"/>
            <w:left w:val="none" w:sz="0" w:space="0" w:color="auto"/>
            <w:bottom w:val="none" w:sz="0" w:space="0" w:color="auto"/>
            <w:right w:val="none" w:sz="0" w:space="0" w:color="auto"/>
          </w:divBdr>
        </w:div>
      </w:divsChild>
    </w:div>
    <w:div w:id="1609964091">
      <w:bodyDiv w:val="1"/>
      <w:marLeft w:val="0"/>
      <w:marRight w:val="0"/>
      <w:marTop w:val="0"/>
      <w:marBottom w:val="0"/>
      <w:divBdr>
        <w:top w:val="none" w:sz="0" w:space="0" w:color="auto"/>
        <w:left w:val="none" w:sz="0" w:space="0" w:color="auto"/>
        <w:bottom w:val="none" w:sz="0" w:space="0" w:color="auto"/>
        <w:right w:val="none" w:sz="0" w:space="0" w:color="auto"/>
      </w:divBdr>
      <w:divsChild>
        <w:div w:id="925262035">
          <w:marLeft w:val="0"/>
          <w:marRight w:val="0"/>
          <w:marTop w:val="120"/>
          <w:marBottom w:val="0"/>
          <w:divBdr>
            <w:top w:val="none" w:sz="0" w:space="0" w:color="auto"/>
            <w:left w:val="none" w:sz="0" w:space="0" w:color="auto"/>
            <w:bottom w:val="none" w:sz="0" w:space="0" w:color="auto"/>
            <w:right w:val="none" w:sz="0" w:space="0" w:color="auto"/>
          </w:divBdr>
        </w:div>
        <w:div w:id="659577018">
          <w:marLeft w:val="0"/>
          <w:marRight w:val="0"/>
          <w:marTop w:val="120"/>
          <w:marBottom w:val="0"/>
          <w:divBdr>
            <w:top w:val="none" w:sz="0" w:space="0" w:color="auto"/>
            <w:left w:val="none" w:sz="0" w:space="0" w:color="auto"/>
            <w:bottom w:val="none" w:sz="0" w:space="0" w:color="auto"/>
            <w:right w:val="none" w:sz="0" w:space="0" w:color="auto"/>
          </w:divBdr>
        </w:div>
        <w:div w:id="111945884">
          <w:marLeft w:val="0"/>
          <w:marRight w:val="0"/>
          <w:marTop w:val="120"/>
          <w:marBottom w:val="0"/>
          <w:divBdr>
            <w:top w:val="none" w:sz="0" w:space="0" w:color="auto"/>
            <w:left w:val="none" w:sz="0" w:space="0" w:color="auto"/>
            <w:bottom w:val="none" w:sz="0" w:space="0" w:color="auto"/>
            <w:right w:val="none" w:sz="0" w:space="0" w:color="auto"/>
          </w:divBdr>
        </w:div>
        <w:div w:id="30805987">
          <w:marLeft w:val="0"/>
          <w:marRight w:val="0"/>
          <w:marTop w:val="120"/>
          <w:marBottom w:val="0"/>
          <w:divBdr>
            <w:top w:val="none" w:sz="0" w:space="0" w:color="auto"/>
            <w:left w:val="none" w:sz="0" w:space="0" w:color="auto"/>
            <w:bottom w:val="none" w:sz="0" w:space="0" w:color="auto"/>
            <w:right w:val="none" w:sz="0" w:space="0" w:color="auto"/>
          </w:divBdr>
        </w:div>
        <w:div w:id="146172616">
          <w:marLeft w:val="0"/>
          <w:marRight w:val="0"/>
          <w:marTop w:val="120"/>
          <w:marBottom w:val="0"/>
          <w:divBdr>
            <w:top w:val="none" w:sz="0" w:space="0" w:color="auto"/>
            <w:left w:val="none" w:sz="0" w:space="0" w:color="auto"/>
            <w:bottom w:val="none" w:sz="0" w:space="0" w:color="auto"/>
            <w:right w:val="none" w:sz="0" w:space="0" w:color="auto"/>
          </w:divBdr>
        </w:div>
        <w:div w:id="324743120">
          <w:marLeft w:val="0"/>
          <w:marRight w:val="0"/>
          <w:marTop w:val="120"/>
          <w:marBottom w:val="0"/>
          <w:divBdr>
            <w:top w:val="none" w:sz="0" w:space="0" w:color="auto"/>
            <w:left w:val="none" w:sz="0" w:space="0" w:color="auto"/>
            <w:bottom w:val="none" w:sz="0" w:space="0" w:color="auto"/>
            <w:right w:val="none" w:sz="0" w:space="0" w:color="auto"/>
          </w:divBdr>
        </w:div>
        <w:div w:id="1217425511">
          <w:marLeft w:val="0"/>
          <w:marRight w:val="0"/>
          <w:marTop w:val="120"/>
          <w:marBottom w:val="0"/>
          <w:divBdr>
            <w:top w:val="none" w:sz="0" w:space="0" w:color="auto"/>
            <w:left w:val="none" w:sz="0" w:space="0" w:color="auto"/>
            <w:bottom w:val="none" w:sz="0" w:space="0" w:color="auto"/>
            <w:right w:val="none" w:sz="0" w:space="0" w:color="auto"/>
          </w:divBdr>
        </w:div>
        <w:div w:id="1354725796">
          <w:marLeft w:val="0"/>
          <w:marRight w:val="0"/>
          <w:marTop w:val="120"/>
          <w:marBottom w:val="0"/>
          <w:divBdr>
            <w:top w:val="none" w:sz="0" w:space="0" w:color="auto"/>
            <w:left w:val="none" w:sz="0" w:space="0" w:color="auto"/>
            <w:bottom w:val="none" w:sz="0" w:space="0" w:color="auto"/>
            <w:right w:val="none" w:sz="0" w:space="0" w:color="auto"/>
          </w:divBdr>
        </w:div>
        <w:div w:id="606039489">
          <w:marLeft w:val="0"/>
          <w:marRight w:val="0"/>
          <w:marTop w:val="120"/>
          <w:marBottom w:val="0"/>
          <w:divBdr>
            <w:top w:val="none" w:sz="0" w:space="0" w:color="auto"/>
            <w:left w:val="none" w:sz="0" w:space="0" w:color="auto"/>
            <w:bottom w:val="none" w:sz="0" w:space="0" w:color="auto"/>
            <w:right w:val="none" w:sz="0" w:space="0" w:color="auto"/>
          </w:divBdr>
        </w:div>
        <w:div w:id="937561251">
          <w:marLeft w:val="0"/>
          <w:marRight w:val="0"/>
          <w:marTop w:val="120"/>
          <w:marBottom w:val="0"/>
          <w:divBdr>
            <w:top w:val="none" w:sz="0" w:space="0" w:color="auto"/>
            <w:left w:val="none" w:sz="0" w:space="0" w:color="auto"/>
            <w:bottom w:val="none" w:sz="0" w:space="0" w:color="auto"/>
            <w:right w:val="none" w:sz="0" w:space="0" w:color="auto"/>
          </w:divBdr>
        </w:div>
        <w:div w:id="1291743829">
          <w:marLeft w:val="0"/>
          <w:marRight w:val="0"/>
          <w:marTop w:val="120"/>
          <w:marBottom w:val="0"/>
          <w:divBdr>
            <w:top w:val="none" w:sz="0" w:space="0" w:color="auto"/>
            <w:left w:val="none" w:sz="0" w:space="0" w:color="auto"/>
            <w:bottom w:val="none" w:sz="0" w:space="0" w:color="auto"/>
            <w:right w:val="none" w:sz="0" w:space="0" w:color="auto"/>
          </w:divBdr>
        </w:div>
      </w:divsChild>
    </w:div>
    <w:div w:id="1613131512">
      <w:bodyDiv w:val="1"/>
      <w:marLeft w:val="0"/>
      <w:marRight w:val="0"/>
      <w:marTop w:val="0"/>
      <w:marBottom w:val="0"/>
      <w:divBdr>
        <w:top w:val="none" w:sz="0" w:space="0" w:color="auto"/>
        <w:left w:val="none" w:sz="0" w:space="0" w:color="auto"/>
        <w:bottom w:val="none" w:sz="0" w:space="0" w:color="auto"/>
        <w:right w:val="none" w:sz="0" w:space="0" w:color="auto"/>
      </w:divBdr>
      <w:divsChild>
        <w:div w:id="1852328992">
          <w:marLeft w:val="0"/>
          <w:marRight w:val="0"/>
          <w:marTop w:val="120"/>
          <w:marBottom w:val="0"/>
          <w:divBdr>
            <w:top w:val="none" w:sz="0" w:space="0" w:color="auto"/>
            <w:left w:val="none" w:sz="0" w:space="0" w:color="auto"/>
            <w:bottom w:val="none" w:sz="0" w:space="0" w:color="auto"/>
            <w:right w:val="none" w:sz="0" w:space="0" w:color="auto"/>
          </w:divBdr>
        </w:div>
        <w:div w:id="238560359">
          <w:marLeft w:val="0"/>
          <w:marRight w:val="0"/>
          <w:marTop w:val="120"/>
          <w:marBottom w:val="0"/>
          <w:divBdr>
            <w:top w:val="none" w:sz="0" w:space="0" w:color="auto"/>
            <w:left w:val="none" w:sz="0" w:space="0" w:color="auto"/>
            <w:bottom w:val="none" w:sz="0" w:space="0" w:color="auto"/>
            <w:right w:val="none" w:sz="0" w:space="0" w:color="auto"/>
          </w:divBdr>
        </w:div>
        <w:div w:id="589319626">
          <w:marLeft w:val="0"/>
          <w:marRight w:val="0"/>
          <w:marTop w:val="120"/>
          <w:marBottom w:val="0"/>
          <w:divBdr>
            <w:top w:val="none" w:sz="0" w:space="0" w:color="auto"/>
            <w:left w:val="none" w:sz="0" w:space="0" w:color="auto"/>
            <w:bottom w:val="none" w:sz="0" w:space="0" w:color="auto"/>
            <w:right w:val="none" w:sz="0" w:space="0" w:color="auto"/>
          </w:divBdr>
        </w:div>
        <w:div w:id="1701079445">
          <w:marLeft w:val="0"/>
          <w:marRight w:val="0"/>
          <w:marTop w:val="120"/>
          <w:marBottom w:val="0"/>
          <w:divBdr>
            <w:top w:val="none" w:sz="0" w:space="0" w:color="auto"/>
            <w:left w:val="none" w:sz="0" w:space="0" w:color="auto"/>
            <w:bottom w:val="none" w:sz="0" w:space="0" w:color="auto"/>
            <w:right w:val="none" w:sz="0" w:space="0" w:color="auto"/>
          </w:divBdr>
        </w:div>
        <w:div w:id="240334326">
          <w:marLeft w:val="0"/>
          <w:marRight w:val="0"/>
          <w:marTop w:val="120"/>
          <w:marBottom w:val="0"/>
          <w:divBdr>
            <w:top w:val="none" w:sz="0" w:space="0" w:color="auto"/>
            <w:left w:val="none" w:sz="0" w:space="0" w:color="auto"/>
            <w:bottom w:val="none" w:sz="0" w:space="0" w:color="auto"/>
            <w:right w:val="none" w:sz="0" w:space="0" w:color="auto"/>
          </w:divBdr>
        </w:div>
        <w:div w:id="767653418">
          <w:marLeft w:val="0"/>
          <w:marRight w:val="0"/>
          <w:marTop w:val="120"/>
          <w:marBottom w:val="0"/>
          <w:divBdr>
            <w:top w:val="none" w:sz="0" w:space="0" w:color="auto"/>
            <w:left w:val="none" w:sz="0" w:space="0" w:color="auto"/>
            <w:bottom w:val="none" w:sz="0" w:space="0" w:color="auto"/>
            <w:right w:val="none" w:sz="0" w:space="0" w:color="auto"/>
          </w:divBdr>
        </w:div>
        <w:div w:id="1110663418">
          <w:marLeft w:val="0"/>
          <w:marRight w:val="0"/>
          <w:marTop w:val="120"/>
          <w:marBottom w:val="0"/>
          <w:divBdr>
            <w:top w:val="none" w:sz="0" w:space="0" w:color="auto"/>
            <w:left w:val="none" w:sz="0" w:space="0" w:color="auto"/>
            <w:bottom w:val="none" w:sz="0" w:space="0" w:color="auto"/>
            <w:right w:val="none" w:sz="0" w:space="0" w:color="auto"/>
          </w:divBdr>
        </w:div>
        <w:div w:id="1992756889">
          <w:marLeft w:val="0"/>
          <w:marRight w:val="0"/>
          <w:marTop w:val="120"/>
          <w:marBottom w:val="0"/>
          <w:divBdr>
            <w:top w:val="none" w:sz="0" w:space="0" w:color="auto"/>
            <w:left w:val="none" w:sz="0" w:space="0" w:color="auto"/>
            <w:bottom w:val="none" w:sz="0" w:space="0" w:color="auto"/>
            <w:right w:val="none" w:sz="0" w:space="0" w:color="auto"/>
          </w:divBdr>
        </w:div>
        <w:div w:id="585960126">
          <w:marLeft w:val="0"/>
          <w:marRight w:val="0"/>
          <w:marTop w:val="120"/>
          <w:marBottom w:val="0"/>
          <w:divBdr>
            <w:top w:val="none" w:sz="0" w:space="0" w:color="auto"/>
            <w:left w:val="none" w:sz="0" w:space="0" w:color="auto"/>
            <w:bottom w:val="none" w:sz="0" w:space="0" w:color="auto"/>
            <w:right w:val="none" w:sz="0" w:space="0" w:color="auto"/>
          </w:divBdr>
        </w:div>
        <w:div w:id="876619537">
          <w:marLeft w:val="0"/>
          <w:marRight w:val="0"/>
          <w:marTop w:val="120"/>
          <w:marBottom w:val="0"/>
          <w:divBdr>
            <w:top w:val="none" w:sz="0" w:space="0" w:color="auto"/>
            <w:left w:val="none" w:sz="0" w:space="0" w:color="auto"/>
            <w:bottom w:val="none" w:sz="0" w:space="0" w:color="auto"/>
            <w:right w:val="none" w:sz="0" w:space="0" w:color="auto"/>
          </w:divBdr>
        </w:div>
        <w:div w:id="1153251738">
          <w:marLeft w:val="0"/>
          <w:marRight w:val="0"/>
          <w:marTop w:val="120"/>
          <w:marBottom w:val="0"/>
          <w:divBdr>
            <w:top w:val="none" w:sz="0" w:space="0" w:color="auto"/>
            <w:left w:val="none" w:sz="0" w:space="0" w:color="auto"/>
            <w:bottom w:val="none" w:sz="0" w:space="0" w:color="auto"/>
            <w:right w:val="none" w:sz="0" w:space="0" w:color="auto"/>
          </w:divBdr>
        </w:div>
      </w:divsChild>
    </w:div>
    <w:div w:id="1654720550">
      <w:bodyDiv w:val="1"/>
      <w:marLeft w:val="0"/>
      <w:marRight w:val="0"/>
      <w:marTop w:val="0"/>
      <w:marBottom w:val="0"/>
      <w:divBdr>
        <w:top w:val="none" w:sz="0" w:space="0" w:color="auto"/>
        <w:left w:val="none" w:sz="0" w:space="0" w:color="auto"/>
        <w:bottom w:val="none" w:sz="0" w:space="0" w:color="auto"/>
        <w:right w:val="none" w:sz="0" w:space="0" w:color="auto"/>
      </w:divBdr>
      <w:divsChild>
        <w:div w:id="177736762">
          <w:marLeft w:val="0"/>
          <w:marRight w:val="0"/>
          <w:marTop w:val="120"/>
          <w:marBottom w:val="0"/>
          <w:divBdr>
            <w:top w:val="none" w:sz="0" w:space="0" w:color="auto"/>
            <w:left w:val="none" w:sz="0" w:space="0" w:color="auto"/>
            <w:bottom w:val="none" w:sz="0" w:space="0" w:color="auto"/>
            <w:right w:val="none" w:sz="0" w:space="0" w:color="auto"/>
          </w:divBdr>
        </w:div>
        <w:div w:id="455292412">
          <w:marLeft w:val="0"/>
          <w:marRight w:val="0"/>
          <w:marTop w:val="120"/>
          <w:marBottom w:val="0"/>
          <w:divBdr>
            <w:top w:val="none" w:sz="0" w:space="0" w:color="auto"/>
            <w:left w:val="none" w:sz="0" w:space="0" w:color="auto"/>
            <w:bottom w:val="none" w:sz="0" w:space="0" w:color="auto"/>
            <w:right w:val="none" w:sz="0" w:space="0" w:color="auto"/>
          </w:divBdr>
        </w:div>
        <w:div w:id="434597532">
          <w:marLeft w:val="0"/>
          <w:marRight w:val="0"/>
          <w:marTop w:val="120"/>
          <w:marBottom w:val="0"/>
          <w:divBdr>
            <w:top w:val="none" w:sz="0" w:space="0" w:color="auto"/>
            <w:left w:val="none" w:sz="0" w:space="0" w:color="auto"/>
            <w:bottom w:val="none" w:sz="0" w:space="0" w:color="auto"/>
            <w:right w:val="none" w:sz="0" w:space="0" w:color="auto"/>
          </w:divBdr>
        </w:div>
        <w:div w:id="1921063327">
          <w:marLeft w:val="0"/>
          <w:marRight w:val="0"/>
          <w:marTop w:val="120"/>
          <w:marBottom w:val="0"/>
          <w:divBdr>
            <w:top w:val="none" w:sz="0" w:space="0" w:color="auto"/>
            <w:left w:val="none" w:sz="0" w:space="0" w:color="auto"/>
            <w:bottom w:val="none" w:sz="0" w:space="0" w:color="auto"/>
            <w:right w:val="none" w:sz="0" w:space="0" w:color="auto"/>
          </w:divBdr>
        </w:div>
        <w:div w:id="2001041090">
          <w:marLeft w:val="0"/>
          <w:marRight w:val="0"/>
          <w:marTop w:val="120"/>
          <w:marBottom w:val="0"/>
          <w:divBdr>
            <w:top w:val="none" w:sz="0" w:space="0" w:color="auto"/>
            <w:left w:val="none" w:sz="0" w:space="0" w:color="auto"/>
            <w:bottom w:val="none" w:sz="0" w:space="0" w:color="auto"/>
            <w:right w:val="none" w:sz="0" w:space="0" w:color="auto"/>
          </w:divBdr>
        </w:div>
        <w:div w:id="174536947">
          <w:marLeft w:val="0"/>
          <w:marRight w:val="0"/>
          <w:marTop w:val="120"/>
          <w:marBottom w:val="0"/>
          <w:divBdr>
            <w:top w:val="none" w:sz="0" w:space="0" w:color="auto"/>
            <w:left w:val="none" w:sz="0" w:space="0" w:color="auto"/>
            <w:bottom w:val="none" w:sz="0" w:space="0" w:color="auto"/>
            <w:right w:val="none" w:sz="0" w:space="0" w:color="auto"/>
          </w:divBdr>
        </w:div>
      </w:divsChild>
    </w:div>
    <w:div w:id="1672024291">
      <w:bodyDiv w:val="1"/>
      <w:marLeft w:val="0"/>
      <w:marRight w:val="0"/>
      <w:marTop w:val="0"/>
      <w:marBottom w:val="0"/>
      <w:divBdr>
        <w:top w:val="none" w:sz="0" w:space="0" w:color="auto"/>
        <w:left w:val="none" w:sz="0" w:space="0" w:color="auto"/>
        <w:bottom w:val="none" w:sz="0" w:space="0" w:color="auto"/>
        <w:right w:val="none" w:sz="0" w:space="0" w:color="auto"/>
      </w:divBdr>
      <w:divsChild>
        <w:div w:id="682781533">
          <w:marLeft w:val="0"/>
          <w:marRight w:val="0"/>
          <w:marTop w:val="120"/>
          <w:marBottom w:val="0"/>
          <w:divBdr>
            <w:top w:val="none" w:sz="0" w:space="0" w:color="auto"/>
            <w:left w:val="none" w:sz="0" w:space="0" w:color="auto"/>
            <w:bottom w:val="none" w:sz="0" w:space="0" w:color="auto"/>
            <w:right w:val="none" w:sz="0" w:space="0" w:color="auto"/>
          </w:divBdr>
        </w:div>
        <w:div w:id="95565323">
          <w:marLeft w:val="0"/>
          <w:marRight w:val="0"/>
          <w:marTop w:val="120"/>
          <w:marBottom w:val="0"/>
          <w:divBdr>
            <w:top w:val="none" w:sz="0" w:space="0" w:color="auto"/>
            <w:left w:val="none" w:sz="0" w:space="0" w:color="auto"/>
            <w:bottom w:val="none" w:sz="0" w:space="0" w:color="auto"/>
            <w:right w:val="none" w:sz="0" w:space="0" w:color="auto"/>
          </w:divBdr>
        </w:div>
      </w:divsChild>
    </w:div>
    <w:div w:id="1675912767">
      <w:bodyDiv w:val="1"/>
      <w:marLeft w:val="0"/>
      <w:marRight w:val="0"/>
      <w:marTop w:val="0"/>
      <w:marBottom w:val="0"/>
      <w:divBdr>
        <w:top w:val="none" w:sz="0" w:space="0" w:color="auto"/>
        <w:left w:val="none" w:sz="0" w:space="0" w:color="auto"/>
        <w:bottom w:val="none" w:sz="0" w:space="0" w:color="auto"/>
        <w:right w:val="none" w:sz="0" w:space="0" w:color="auto"/>
      </w:divBdr>
      <w:divsChild>
        <w:div w:id="2072266094">
          <w:marLeft w:val="0"/>
          <w:marRight w:val="0"/>
          <w:marTop w:val="120"/>
          <w:marBottom w:val="0"/>
          <w:divBdr>
            <w:top w:val="none" w:sz="0" w:space="0" w:color="auto"/>
            <w:left w:val="none" w:sz="0" w:space="0" w:color="auto"/>
            <w:bottom w:val="none" w:sz="0" w:space="0" w:color="auto"/>
            <w:right w:val="none" w:sz="0" w:space="0" w:color="auto"/>
          </w:divBdr>
        </w:div>
        <w:div w:id="643391331">
          <w:marLeft w:val="0"/>
          <w:marRight w:val="0"/>
          <w:marTop w:val="120"/>
          <w:marBottom w:val="0"/>
          <w:divBdr>
            <w:top w:val="none" w:sz="0" w:space="0" w:color="auto"/>
            <w:left w:val="none" w:sz="0" w:space="0" w:color="auto"/>
            <w:bottom w:val="none" w:sz="0" w:space="0" w:color="auto"/>
            <w:right w:val="none" w:sz="0" w:space="0" w:color="auto"/>
          </w:divBdr>
        </w:div>
        <w:div w:id="86581194">
          <w:marLeft w:val="0"/>
          <w:marRight w:val="0"/>
          <w:marTop w:val="120"/>
          <w:marBottom w:val="0"/>
          <w:divBdr>
            <w:top w:val="none" w:sz="0" w:space="0" w:color="auto"/>
            <w:left w:val="none" w:sz="0" w:space="0" w:color="auto"/>
            <w:bottom w:val="none" w:sz="0" w:space="0" w:color="auto"/>
            <w:right w:val="none" w:sz="0" w:space="0" w:color="auto"/>
          </w:divBdr>
        </w:div>
        <w:div w:id="145050817">
          <w:marLeft w:val="0"/>
          <w:marRight w:val="0"/>
          <w:marTop w:val="120"/>
          <w:marBottom w:val="0"/>
          <w:divBdr>
            <w:top w:val="none" w:sz="0" w:space="0" w:color="auto"/>
            <w:left w:val="none" w:sz="0" w:space="0" w:color="auto"/>
            <w:bottom w:val="none" w:sz="0" w:space="0" w:color="auto"/>
            <w:right w:val="none" w:sz="0" w:space="0" w:color="auto"/>
          </w:divBdr>
        </w:div>
        <w:div w:id="769857964">
          <w:marLeft w:val="0"/>
          <w:marRight w:val="0"/>
          <w:marTop w:val="120"/>
          <w:marBottom w:val="0"/>
          <w:divBdr>
            <w:top w:val="none" w:sz="0" w:space="0" w:color="auto"/>
            <w:left w:val="none" w:sz="0" w:space="0" w:color="auto"/>
            <w:bottom w:val="none" w:sz="0" w:space="0" w:color="auto"/>
            <w:right w:val="none" w:sz="0" w:space="0" w:color="auto"/>
          </w:divBdr>
        </w:div>
      </w:divsChild>
    </w:div>
    <w:div w:id="1716004758">
      <w:bodyDiv w:val="1"/>
      <w:marLeft w:val="0"/>
      <w:marRight w:val="0"/>
      <w:marTop w:val="0"/>
      <w:marBottom w:val="0"/>
      <w:divBdr>
        <w:top w:val="none" w:sz="0" w:space="0" w:color="auto"/>
        <w:left w:val="none" w:sz="0" w:space="0" w:color="auto"/>
        <w:bottom w:val="none" w:sz="0" w:space="0" w:color="auto"/>
        <w:right w:val="none" w:sz="0" w:space="0" w:color="auto"/>
      </w:divBdr>
      <w:divsChild>
        <w:div w:id="218127296">
          <w:marLeft w:val="0"/>
          <w:marRight w:val="0"/>
          <w:marTop w:val="120"/>
          <w:marBottom w:val="0"/>
          <w:divBdr>
            <w:top w:val="none" w:sz="0" w:space="0" w:color="auto"/>
            <w:left w:val="none" w:sz="0" w:space="0" w:color="auto"/>
            <w:bottom w:val="none" w:sz="0" w:space="0" w:color="auto"/>
            <w:right w:val="none" w:sz="0" w:space="0" w:color="auto"/>
          </w:divBdr>
        </w:div>
        <w:div w:id="118577344">
          <w:marLeft w:val="0"/>
          <w:marRight w:val="0"/>
          <w:marTop w:val="120"/>
          <w:marBottom w:val="0"/>
          <w:divBdr>
            <w:top w:val="none" w:sz="0" w:space="0" w:color="auto"/>
            <w:left w:val="none" w:sz="0" w:space="0" w:color="auto"/>
            <w:bottom w:val="none" w:sz="0" w:space="0" w:color="auto"/>
            <w:right w:val="none" w:sz="0" w:space="0" w:color="auto"/>
          </w:divBdr>
        </w:div>
      </w:divsChild>
    </w:div>
    <w:div w:id="1828283523">
      <w:bodyDiv w:val="1"/>
      <w:marLeft w:val="0"/>
      <w:marRight w:val="0"/>
      <w:marTop w:val="0"/>
      <w:marBottom w:val="0"/>
      <w:divBdr>
        <w:top w:val="none" w:sz="0" w:space="0" w:color="auto"/>
        <w:left w:val="none" w:sz="0" w:space="0" w:color="auto"/>
        <w:bottom w:val="none" w:sz="0" w:space="0" w:color="auto"/>
        <w:right w:val="none" w:sz="0" w:space="0" w:color="auto"/>
      </w:divBdr>
      <w:divsChild>
        <w:div w:id="472646355">
          <w:marLeft w:val="0"/>
          <w:marRight w:val="0"/>
          <w:marTop w:val="120"/>
          <w:marBottom w:val="0"/>
          <w:divBdr>
            <w:top w:val="none" w:sz="0" w:space="0" w:color="auto"/>
            <w:left w:val="none" w:sz="0" w:space="0" w:color="auto"/>
            <w:bottom w:val="none" w:sz="0" w:space="0" w:color="auto"/>
            <w:right w:val="none" w:sz="0" w:space="0" w:color="auto"/>
          </w:divBdr>
        </w:div>
        <w:div w:id="1786340299">
          <w:marLeft w:val="0"/>
          <w:marRight w:val="0"/>
          <w:marTop w:val="120"/>
          <w:marBottom w:val="0"/>
          <w:divBdr>
            <w:top w:val="none" w:sz="0" w:space="0" w:color="auto"/>
            <w:left w:val="none" w:sz="0" w:space="0" w:color="auto"/>
            <w:bottom w:val="none" w:sz="0" w:space="0" w:color="auto"/>
            <w:right w:val="none" w:sz="0" w:space="0" w:color="auto"/>
          </w:divBdr>
        </w:div>
        <w:div w:id="355497281">
          <w:marLeft w:val="0"/>
          <w:marRight w:val="0"/>
          <w:marTop w:val="120"/>
          <w:marBottom w:val="0"/>
          <w:divBdr>
            <w:top w:val="none" w:sz="0" w:space="0" w:color="auto"/>
            <w:left w:val="none" w:sz="0" w:space="0" w:color="auto"/>
            <w:bottom w:val="none" w:sz="0" w:space="0" w:color="auto"/>
            <w:right w:val="none" w:sz="0" w:space="0" w:color="auto"/>
          </w:divBdr>
        </w:div>
      </w:divsChild>
    </w:div>
    <w:div w:id="1830441764">
      <w:bodyDiv w:val="1"/>
      <w:marLeft w:val="0"/>
      <w:marRight w:val="0"/>
      <w:marTop w:val="0"/>
      <w:marBottom w:val="0"/>
      <w:divBdr>
        <w:top w:val="none" w:sz="0" w:space="0" w:color="auto"/>
        <w:left w:val="none" w:sz="0" w:space="0" w:color="auto"/>
        <w:bottom w:val="none" w:sz="0" w:space="0" w:color="auto"/>
        <w:right w:val="none" w:sz="0" w:space="0" w:color="auto"/>
      </w:divBdr>
      <w:divsChild>
        <w:div w:id="2114276198">
          <w:marLeft w:val="0"/>
          <w:marRight w:val="0"/>
          <w:marTop w:val="120"/>
          <w:marBottom w:val="0"/>
          <w:divBdr>
            <w:top w:val="none" w:sz="0" w:space="0" w:color="auto"/>
            <w:left w:val="none" w:sz="0" w:space="0" w:color="auto"/>
            <w:bottom w:val="none" w:sz="0" w:space="0" w:color="auto"/>
            <w:right w:val="none" w:sz="0" w:space="0" w:color="auto"/>
          </w:divBdr>
        </w:div>
        <w:div w:id="380055422">
          <w:marLeft w:val="0"/>
          <w:marRight w:val="0"/>
          <w:marTop w:val="120"/>
          <w:marBottom w:val="0"/>
          <w:divBdr>
            <w:top w:val="none" w:sz="0" w:space="0" w:color="auto"/>
            <w:left w:val="none" w:sz="0" w:space="0" w:color="auto"/>
            <w:bottom w:val="none" w:sz="0" w:space="0" w:color="auto"/>
            <w:right w:val="none" w:sz="0" w:space="0" w:color="auto"/>
          </w:divBdr>
        </w:div>
        <w:div w:id="2011523632">
          <w:marLeft w:val="0"/>
          <w:marRight w:val="0"/>
          <w:marTop w:val="120"/>
          <w:marBottom w:val="0"/>
          <w:divBdr>
            <w:top w:val="none" w:sz="0" w:space="0" w:color="auto"/>
            <w:left w:val="none" w:sz="0" w:space="0" w:color="auto"/>
            <w:bottom w:val="none" w:sz="0" w:space="0" w:color="auto"/>
            <w:right w:val="none" w:sz="0" w:space="0" w:color="auto"/>
          </w:divBdr>
        </w:div>
      </w:divsChild>
    </w:div>
    <w:div w:id="1832478794">
      <w:bodyDiv w:val="1"/>
      <w:marLeft w:val="0"/>
      <w:marRight w:val="0"/>
      <w:marTop w:val="0"/>
      <w:marBottom w:val="0"/>
      <w:divBdr>
        <w:top w:val="none" w:sz="0" w:space="0" w:color="auto"/>
        <w:left w:val="none" w:sz="0" w:space="0" w:color="auto"/>
        <w:bottom w:val="none" w:sz="0" w:space="0" w:color="auto"/>
        <w:right w:val="none" w:sz="0" w:space="0" w:color="auto"/>
      </w:divBdr>
    </w:div>
    <w:div w:id="1836996399">
      <w:bodyDiv w:val="1"/>
      <w:marLeft w:val="0"/>
      <w:marRight w:val="0"/>
      <w:marTop w:val="0"/>
      <w:marBottom w:val="0"/>
      <w:divBdr>
        <w:top w:val="none" w:sz="0" w:space="0" w:color="auto"/>
        <w:left w:val="none" w:sz="0" w:space="0" w:color="auto"/>
        <w:bottom w:val="none" w:sz="0" w:space="0" w:color="auto"/>
        <w:right w:val="none" w:sz="0" w:space="0" w:color="auto"/>
      </w:divBdr>
      <w:divsChild>
        <w:div w:id="1710835555">
          <w:marLeft w:val="0"/>
          <w:marRight w:val="0"/>
          <w:marTop w:val="120"/>
          <w:marBottom w:val="0"/>
          <w:divBdr>
            <w:top w:val="none" w:sz="0" w:space="0" w:color="auto"/>
            <w:left w:val="none" w:sz="0" w:space="0" w:color="auto"/>
            <w:bottom w:val="none" w:sz="0" w:space="0" w:color="auto"/>
            <w:right w:val="none" w:sz="0" w:space="0" w:color="auto"/>
          </w:divBdr>
        </w:div>
        <w:div w:id="800341044">
          <w:marLeft w:val="0"/>
          <w:marRight w:val="0"/>
          <w:marTop w:val="120"/>
          <w:marBottom w:val="0"/>
          <w:divBdr>
            <w:top w:val="none" w:sz="0" w:space="0" w:color="auto"/>
            <w:left w:val="none" w:sz="0" w:space="0" w:color="auto"/>
            <w:bottom w:val="none" w:sz="0" w:space="0" w:color="auto"/>
            <w:right w:val="none" w:sz="0" w:space="0" w:color="auto"/>
          </w:divBdr>
        </w:div>
        <w:div w:id="687293095">
          <w:marLeft w:val="0"/>
          <w:marRight w:val="0"/>
          <w:marTop w:val="120"/>
          <w:marBottom w:val="0"/>
          <w:divBdr>
            <w:top w:val="none" w:sz="0" w:space="0" w:color="auto"/>
            <w:left w:val="none" w:sz="0" w:space="0" w:color="auto"/>
            <w:bottom w:val="none" w:sz="0" w:space="0" w:color="auto"/>
            <w:right w:val="none" w:sz="0" w:space="0" w:color="auto"/>
          </w:divBdr>
        </w:div>
        <w:div w:id="591277259">
          <w:marLeft w:val="0"/>
          <w:marRight w:val="0"/>
          <w:marTop w:val="120"/>
          <w:marBottom w:val="0"/>
          <w:divBdr>
            <w:top w:val="none" w:sz="0" w:space="0" w:color="auto"/>
            <w:left w:val="none" w:sz="0" w:space="0" w:color="auto"/>
            <w:bottom w:val="none" w:sz="0" w:space="0" w:color="auto"/>
            <w:right w:val="none" w:sz="0" w:space="0" w:color="auto"/>
          </w:divBdr>
        </w:div>
        <w:div w:id="2108230816">
          <w:marLeft w:val="0"/>
          <w:marRight w:val="0"/>
          <w:marTop w:val="120"/>
          <w:marBottom w:val="0"/>
          <w:divBdr>
            <w:top w:val="none" w:sz="0" w:space="0" w:color="auto"/>
            <w:left w:val="none" w:sz="0" w:space="0" w:color="auto"/>
            <w:bottom w:val="none" w:sz="0" w:space="0" w:color="auto"/>
            <w:right w:val="none" w:sz="0" w:space="0" w:color="auto"/>
          </w:divBdr>
        </w:div>
      </w:divsChild>
    </w:div>
    <w:div w:id="1845780427">
      <w:bodyDiv w:val="1"/>
      <w:marLeft w:val="0"/>
      <w:marRight w:val="0"/>
      <w:marTop w:val="0"/>
      <w:marBottom w:val="0"/>
      <w:divBdr>
        <w:top w:val="none" w:sz="0" w:space="0" w:color="auto"/>
        <w:left w:val="none" w:sz="0" w:space="0" w:color="auto"/>
        <w:bottom w:val="none" w:sz="0" w:space="0" w:color="auto"/>
        <w:right w:val="none" w:sz="0" w:space="0" w:color="auto"/>
      </w:divBdr>
      <w:divsChild>
        <w:div w:id="809245449">
          <w:marLeft w:val="0"/>
          <w:marRight w:val="0"/>
          <w:marTop w:val="120"/>
          <w:marBottom w:val="0"/>
          <w:divBdr>
            <w:top w:val="none" w:sz="0" w:space="0" w:color="auto"/>
            <w:left w:val="none" w:sz="0" w:space="0" w:color="auto"/>
            <w:bottom w:val="none" w:sz="0" w:space="0" w:color="auto"/>
            <w:right w:val="none" w:sz="0" w:space="0" w:color="auto"/>
          </w:divBdr>
        </w:div>
        <w:div w:id="955986075">
          <w:marLeft w:val="0"/>
          <w:marRight w:val="0"/>
          <w:marTop w:val="120"/>
          <w:marBottom w:val="0"/>
          <w:divBdr>
            <w:top w:val="none" w:sz="0" w:space="0" w:color="auto"/>
            <w:left w:val="none" w:sz="0" w:space="0" w:color="auto"/>
            <w:bottom w:val="none" w:sz="0" w:space="0" w:color="auto"/>
            <w:right w:val="none" w:sz="0" w:space="0" w:color="auto"/>
          </w:divBdr>
        </w:div>
        <w:div w:id="836115714">
          <w:marLeft w:val="0"/>
          <w:marRight w:val="0"/>
          <w:marTop w:val="120"/>
          <w:marBottom w:val="0"/>
          <w:divBdr>
            <w:top w:val="none" w:sz="0" w:space="0" w:color="auto"/>
            <w:left w:val="none" w:sz="0" w:space="0" w:color="auto"/>
            <w:bottom w:val="none" w:sz="0" w:space="0" w:color="auto"/>
            <w:right w:val="none" w:sz="0" w:space="0" w:color="auto"/>
          </w:divBdr>
        </w:div>
      </w:divsChild>
    </w:div>
    <w:div w:id="1938632521">
      <w:bodyDiv w:val="1"/>
      <w:marLeft w:val="0"/>
      <w:marRight w:val="0"/>
      <w:marTop w:val="0"/>
      <w:marBottom w:val="0"/>
      <w:divBdr>
        <w:top w:val="none" w:sz="0" w:space="0" w:color="auto"/>
        <w:left w:val="none" w:sz="0" w:space="0" w:color="auto"/>
        <w:bottom w:val="none" w:sz="0" w:space="0" w:color="auto"/>
        <w:right w:val="none" w:sz="0" w:space="0" w:color="auto"/>
      </w:divBdr>
      <w:divsChild>
        <w:div w:id="735470538">
          <w:marLeft w:val="0"/>
          <w:marRight w:val="0"/>
          <w:marTop w:val="120"/>
          <w:marBottom w:val="0"/>
          <w:divBdr>
            <w:top w:val="none" w:sz="0" w:space="0" w:color="auto"/>
            <w:left w:val="none" w:sz="0" w:space="0" w:color="auto"/>
            <w:bottom w:val="none" w:sz="0" w:space="0" w:color="auto"/>
            <w:right w:val="none" w:sz="0" w:space="0" w:color="auto"/>
          </w:divBdr>
        </w:div>
        <w:div w:id="1637449430">
          <w:marLeft w:val="0"/>
          <w:marRight w:val="0"/>
          <w:marTop w:val="120"/>
          <w:marBottom w:val="0"/>
          <w:divBdr>
            <w:top w:val="none" w:sz="0" w:space="0" w:color="auto"/>
            <w:left w:val="none" w:sz="0" w:space="0" w:color="auto"/>
            <w:bottom w:val="none" w:sz="0" w:space="0" w:color="auto"/>
            <w:right w:val="none" w:sz="0" w:space="0" w:color="auto"/>
          </w:divBdr>
        </w:div>
        <w:div w:id="2086340301">
          <w:marLeft w:val="0"/>
          <w:marRight w:val="0"/>
          <w:marTop w:val="120"/>
          <w:marBottom w:val="0"/>
          <w:divBdr>
            <w:top w:val="none" w:sz="0" w:space="0" w:color="auto"/>
            <w:left w:val="none" w:sz="0" w:space="0" w:color="auto"/>
            <w:bottom w:val="none" w:sz="0" w:space="0" w:color="auto"/>
            <w:right w:val="none" w:sz="0" w:space="0" w:color="auto"/>
          </w:divBdr>
        </w:div>
        <w:div w:id="1945258450">
          <w:marLeft w:val="0"/>
          <w:marRight w:val="0"/>
          <w:marTop w:val="120"/>
          <w:marBottom w:val="0"/>
          <w:divBdr>
            <w:top w:val="none" w:sz="0" w:space="0" w:color="auto"/>
            <w:left w:val="none" w:sz="0" w:space="0" w:color="auto"/>
            <w:bottom w:val="none" w:sz="0" w:space="0" w:color="auto"/>
            <w:right w:val="none" w:sz="0" w:space="0" w:color="auto"/>
          </w:divBdr>
        </w:div>
        <w:div w:id="768349197">
          <w:marLeft w:val="0"/>
          <w:marRight w:val="0"/>
          <w:marTop w:val="120"/>
          <w:marBottom w:val="0"/>
          <w:divBdr>
            <w:top w:val="none" w:sz="0" w:space="0" w:color="auto"/>
            <w:left w:val="none" w:sz="0" w:space="0" w:color="auto"/>
            <w:bottom w:val="none" w:sz="0" w:space="0" w:color="auto"/>
            <w:right w:val="none" w:sz="0" w:space="0" w:color="auto"/>
          </w:divBdr>
        </w:div>
        <w:div w:id="1111703024">
          <w:marLeft w:val="0"/>
          <w:marRight w:val="0"/>
          <w:marTop w:val="120"/>
          <w:marBottom w:val="0"/>
          <w:divBdr>
            <w:top w:val="none" w:sz="0" w:space="0" w:color="auto"/>
            <w:left w:val="none" w:sz="0" w:space="0" w:color="auto"/>
            <w:bottom w:val="none" w:sz="0" w:space="0" w:color="auto"/>
            <w:right w:val="none" w:sz="0" w:space="0" w:color="auto"/>
          </w:divBdr>
        </w:div>
        <w:div w:id="1261454470">
          <w:marLeft w:val="0"/>
          <w:marRight w:val="0"/>
          <w:marTop w:val="120"/>
          <w:marBottom w:val="0"/>
          <w:divBdr>
            <w:top w:val="none" w:sz="0" w:space="0" w:color="auto"/>
            <w:left w:val="none" w:sz="0" w:space="0" w:color="auto"/>
            <w:bottom w:val="none" w:sz="0" w:space="0" w:color="auto"/>
            <w:right w:val="none" w:sz="0" w:space="0" w:color="auto"/>
          </w:divBdr>
        </w:div>
        <w:div w:id="1549533900">
          <w:marLeft w:val="0"/>
          <w:marRight w:val="0"/>
          <w:marTop w:val="120"/>
          <w:marBottom w:val="0"/>
          <w:divBdr>
            <w:top w:val="none" w:sz="0" w:space="0" w:color="auto"/>
            <w:left w:val="none" w:sz="0" w:space="0" w:color="auto"/>
            <w:bottom w:val="none" w:sz="0" w:space="0" w:color="auto"/>
            <w:right w:val="none" w:sz="0" w:space="0" w:color="auto"/>
          </w:divBdr>
        </w:div>
        <w:div w:id="1120606419">
          <w:marLeft w:val="0"/>
          <w:marRight w:val="0"/>
          <w:marTop w:val="120"/>
          <w:marBottom w:val="0"/>
          <w:divBdr>
            <w:top w:val="none" w:sz="0" w:space="0" w:color="auto"/>
            <w:left w:val="none" w:sz="0" w:space="0" w:color="auto"/>
            <w:bottom w:val="none" w:sz="0" w:space="0" w:color="auto"/>
            <w:right w:val="none" w:sz="0" w:space="0" w:color="auto"/>
          </w:divBdr>
        </w:div>
      </w:divsChild>
    </w:div>
    <w:div w:id="1945116833">
      <w:bodyDiv w:val="1"/>
      <w:marLeft w:val="0"/>
      <w:marRight w:val="0"/>
      <w:marTop w:val="0"/>
      <w:marBottom w:val="0"/>
      <w:divBdr>
        <w:top w:val="none" w:sz="0" w:space="0" w:color="auto"/>
        <w:left w:val="none" w:sz="0" w:space="0" w:color="auto"/>
        <w:bottom w:val="none" w:sz="0" w:space="0" w:color="auto"/>
        <w:right w:val="none" w:sz="0" w:space="0" w:color="auto"/>
      </w:divBdr>
      <w:divsChild>
        <w:div w:id="840197137">
          <w:marLeft w:val="0"/>
          <w:marRight w:val="0"/>
          <w:marTop w:val="120"/>
          <w:marBottom w:val="0"/>
          <w:divBdr>
            <w:top w:val="none" w:sz="0" w:space="0" w:color="auto"/>
            <w:left w:val="none" w:sz="0" w:space="0" w:color="auto"/>
            <w:bottom w:val="none" w:sz="0" w:space="0" w:color="auto"/>
            <w:right w:val="none" w:sz="0" w:space="0" w:color="auto"/>
          </w:divBdr>
        </w:div>
        <w:div w:id="2006857878">
          <w:marLeft w:val="0"/>
          <w:marRight w:val="0"/>
          <w:marTop w:val="120"/>
          <w:marBottom w:val="0"/>
          <w:divBdr>
            <w:top w:val="none" w:sz="0" w:space="0" w:color="auto"/>
            <w:left w:val="none" w:sz="0" w:space="0" w:color="auto"/>
            <w:bottom w:val="none" w:sz="0" w:space="0" w:color="auto"/>
            <w:right w:val="none" w:sz="0" w:space="0" w:color="auto"/>
          </w:divBdr>
        </w:div>
      </w:divsChild>
    </w:div>
    <w:div w:id="1995523133">
      <w:bodyDiv w:val="1"/>
      <w:marLeft w:val="0"/>
      <w:marRight w:val="0"/>
      <w:marTop w:val="0"/>
      <w:marBottom w:val="0"/>
      <w:divBdr>
        <w:top w:val="none" w:sz="0" w:space="0" w:color="auto"/>
        <w:left w:val="none" w:sz="0" w:space="0" w:color="auto"/>
        <w:bottom w:val="none" w:sz="0" w:space="0" w:color="auto"/>
        <w:right w:val="none" w:sz="0" w:space="0" w:color="auto"/>
      </w:divBdr>
      <w:divsChild>
        <w:div w:id="1158378592">
          <w:marLeft w:val="0"/>
          <w:marRight w:val="0"/>
          <w:marTop w:val="120"/>
          <w:marBottom w:val="0"/>
          <w:divBdr>
            <w:top w:val="none" w:sz="0" w:space="0" w:color="auto"/>
            <w:left w:val="none" w:sz="0" w:space="0" w:color="auto"/>
            <w:bottom w:val="none" w:sz="0" w:space="0" w:color="auto"/>
            <w:right w:val="none" w:sz="0" w:space="0" w:color="auto"/>
          </w:divBdr>
        </w:div>
        <w:div w:id="748236361">
          <w:marLeft w:val="0"/>
          <w:marRight w:val="0"/>
          <w:marTop w:val="120"/>
          <w:marBottom w:val="0"/>
          <w:divBdr>
            <w:top w:val="none" w:sz="0" w:space="0" w:color="auto"/>
            <w:left w:val="none" w:sz="0" w:space="0" w:color="auto"/>
            <w:bottom w:val="none" w:sz="0" w:space="0" w:color="auto"/>
            <w:right w:val="none" w:sz="0" w:space="0" w:color="auto"/>
          </w:divBdr>
        </w:div>
        <w:div w:id="1064836329">
          <w:marLeft w:val="0"/>
          <w:marRight w:val="0"/>
          <w:marTop w:val="120"/>
          <w:marBottom w:val="0"/>
          <w:divBdr>
            <w:top w:val="none" w:sz="0" w:space="0" w:color="auto"/>
            <w:left w:val="none" w:sz="0" w:space="0" w:color="auto"/>
            <w:bottom w:val="none" w:sz="0" w:space="0" w:color="auto"/>
            <w:right w:val="none" w:sz="0" w:space="0" w:color="auto"/>
          </w:divBdr>
        </w:div>
        <w:div w:id="664286423">
          <w:marLeft w:val="0"/>
          <w:marRight w:val="0"/>
          <w:marTop w:val="120"/>
          <w:marBottom w:val="0"/>
          <w:divBdr>
            <w:top w:val="none" w:sz="0" w:space="0" w:color="auto"/>
            <w:left w:val="none" w:sz="0" w:space="0" w:color="auto"/>
            <w:bottom w:val="none" w:sz="0" w:space="0" w:color="auto"/>
            <w:right w:val="none" w:sz="0" w:space="0" w:color="auto"/>
          </w:divBdr>
        </w:div>
        <w:div w:id="1009913249">
          <w:marLeft w:val="0"/>
          <w:marRight w:val="0"/>
          <w:marTop w:val="120"/>
          <w:marBottom w:val="0"/>
          <w:divBdr>
            <w:top w:val="none" w:sz="0" w:space="0" w:color="auto"/>
            <w:left w:val="none" w:sz="0" w:space="0" w:color="auto"/>
            <w:bottom w:val="none" w:sz="0" w:space="0" w:color="auto"/>
            <w:right w:val="none" w:sz="0" w:space="0" w:color="auto"/>
          </w:divBdr>
        </w:div>
        <w:div w:id="1881551629">
          <w:marLeft w:val="0"/>
          <w:marRight w:val="0"/>
          <w:marTop w:val="120"/>
          <w:marBottom w:val="0"/>
          <w:divBdr>
            <w:top w:val="none" w:sz="0" w:space="0" w:color="auto"/>
            <w:left w:val="none" w:sz="0" w:space="0" w:color="auto"/>
            <w:bottom w:val="none" w:sz="0" w:space="0" w:color="auto"/>
            <w:right w:val="none" w:sz="0" w:space="0" w:color="auto"/>
          </w:divBdr>
        </w:div>
        <w:div w:id="70736983">
          <w:marLeft w:val="0"/>
          <w:marRight w:val="0"/>
          <w:marTop w:val="120"/>
          <w:marBottom w:val="0"/>
          <w:divBdr>
            <w:top w:val="none" w:sz="0" w:space="0" w:color="auto"/>
            <w:left w:val="none" w:sz="0" w:space="0" w:color="auto"/>
            <w:bottom w:val="none" w:sz="0" w:space="0" w:color="auto"/>
            <w:right w:val="none" w:sz="0" w:space="0" w:color="auto"/>
          </w:divBdr>
        </w:div>
        <w:div w:id="548608803">
          <w:marLeft w:val="0"/>
          <w:marRight w:val="0"/>
          <w:marTop w:val="120"/>
          <w:marBottom w:val="0"/>
          <w:divBdr>
            <w:top w:val="none" w:sz="0" w:space="0" w:color="auto"/>
            <w:left w:val="none" w:sz="0" w:space="0" w:color="auto"/>
            <w:bottom w:val="none" w:sz="0" w:space="0" w:color="auto"/>
            <w:right w:val="none" w:sz="0" w:space="0" w:color="auto"/>
          </w:divBdr>
        </w:div>
        <w:div w:id="756365321">
          <w:marLeft w:val="0"/>
          <w:marRight w:val="0"/>
          <w:marTop w:val="120"/>
          <w:marBottom w:val="0"/>
          <w:divBdr>
            <w:top w:val="none" w:sz="0" w:space="0" w:color="auto"/>
            <w:left w:val="none" w:sz="0" w:space="0" w:color="auto"/>
            <w:bottom w:val="none" w:sz="0" w:space="0" w:color="auto"/>
            <w:right w:val="none" w:sz="0" w:space="0" w:color="auto"/>
          </w:divBdr>
        </w:div>
        <w:div w:id="973023077">
          <w:marLeft w:val="0"/>
          <w:marRight w:val="0"/>
          <w:marTop w:val="120"/>
          <w:marBottom w:val="0"/>
          <w:divBdr>
            <w:top w:val="none" w:sz="0" w:space="0" w:color="auto"/>
            <w:left w:val="none" w:sz="0" w:space="0" w:color="auto"/>
            <w:bottom w:val="none" w:sz="0" w:space="0" w:color="auto"/>
            <w:right w:val="none" w:sz="0" w:space="0" w:color="auto"/>
          </w:divBdr>
        </w:div>
        <w:div w:id="1779987906">
          <w:marLeft w:val="0"/>
          <w:marRight w:val="0"/>
          <w:marTop w:val="120"/>
          <w:marBottom w:val="0"/>
          <w:divBdr>
            <w:top w:val="none" w:sz="0" w:space="0" w:color="auto"/>
            <w:left w:val="none" w:sz="0" w:space="0" w:color="auto"/>
            <w:bottom w:val="none" w:sz="0" w:space="0" w:color="auto"/>
            <w:right w:val="none" w:sz="0" w:space="0" w:color="auto"/>
          </w:divBdr>
        </w:div>
        <w:div w:id="1127815829">
          <w:marLeft w:val="0"/>
          <w:marRight w:val="0"/>
          <w:marTop w:val="120"/>
          <w:marBottom w:val="0"/>
          <w:divBdr>
            <w:top w:val="none" w:sz="0" w:space="0" w:color="auto"/>
            <w:left w:val="none" w:sz="0" w:space="0" w:color="auto"/>
            <w:bottom w:val="none" w:sz="0" w:space="0" w:color="auto"/>
            <w:right w:val="none" w:sz="0" w:space="0" w:color="auto"/>
          </w:divBdr>
        </w:div>
        <w:div w:id="1436098485">
          <w:marLeft w:val="0"/>
          <w:marRight w:val="0"/>
          <w:marTop w:val="120"/>
          <w:marBottom w:val="0"/>
          <w:divBdr>
            <w:top w:val="none" w:sz="0" w:space="0" w:color="auto"/>
            <w:left w:val="none" w:sz="0" w:space="0" w:color="auto"/>
            <w:bottom w:val="none" w:sz="0" w:space="0" w:color="auto"/>
            <w:right w:val="none" w:sz="0" w:space="0" w:color="auto"/>
          </w:divBdr>
        </w:div>
        <w:div w:id="1873225330">
          <w:marLeft w:val="0"/>
          <w:marRight w:val="0"/>
          <w:marTop w:val="120"/>
          <w:marBottom w:val="0"/>
          <w:divBdr>
            <w:top w:val="none" w:sz="0" w:space="0" w:color="auto"/>
            <w:left w:val="none" w:sz="0" w:space="0" w:color="auto"/>
            <w:bottom w:val="none" w:sz="0" w:space="0" w:color="auto"/>
            <w:right w:val="none" w:sz="0" w:space="0" w:color="auto"/>
          </w:divBdr>
        </w:div>
        <w:div w:id="155465077">
          <w:marLeft w:val="0"/>
          <w:marRight w:val="0"/>
          <w:marTop w:val="120"/>
          <w:marBottom w:val="0"/>
          <w:divBdr>
            <w:top w:val="none" w:sz="0" w:space="0" w:color="auto"/>
            <w:left w:val="none" w:sz="0" w:space="0" w:color="auto"/>
            <w:bottom w:val="none" w:sz="0" w:space="0" w:color="auto"/>
            <w:right w:val="none" w:sz="0" w:space="0" w:color="auto"/>
          </w:divBdr>
        </w:div>
        <w:div w:id="1580482211">
          <w:marLeft w:val="0"/>
          <w:marRight w:val="0"/>
          <w:marTop w:val="120"/>
          <w:marBottom w:val="0"/>
          <w:divBdr>
            <w:top w:val="none" w:sz="0" w:space="0" w:color="auto"/>
            <w:left w:val="none" w:sz="0" w:space="0" w:color="auto"/>
            <w:bottom w:val="none" w:sz="0" w:space="0" w:color="auto"/>
            <w:right w:val="none" w:sz="0" w:space="0" w:color="auto"/>
          </w:divBdr>
        </w:div>
        <w:div w:id="110903633">
          <w:marLeft w:val="0"/>
          <w:marRight w:val="0"/>
          <w:marTop w:val="120"/>
          <w:marBottom w:val="0"/>
          <w:divBdr>
            <w:top w:val="none" w:sz="0" w:space="0" w:color="auto"/>
            <w:left w:val="none" w:sz="0" w:space="0" w:color="auto"/>
            <w:bottom w:val="none" w:sz="0" w:space="0" w:color="auto"/>
            <w:right w:val="none" w:sz="0" w:space="0" w:color="auto"/>
          </w:divBdr>
        </w:div>
        <w:div w:id="1696928412">
          <w:marLeft w:val="0"/>
          <w:marRight w:val="0"/>
          <w:marTop w:val="120"/>
          <w:marBottom w:val="0"/>
          <w:divBdr>
            <w:top w:val="none" w:sz="0" w:space="0" w:color="auto"/>
            <w:left w:val="none" w:sz="0" w:space="0" w:color="auto"/>
            <w:bottom w:val="none" w:sz="0" w:space="0" w:color="auto"/>
            <w:right w:val="none" w:sz="0" w:space="0" w:color="auto"/>
          </w:divBdr>
        </w:div>
      </w:divsChild>
    </w:div>
    <w:div w:id="2020934077">
      <w:bodyDiv w:val="1"/>
      <w:marLeft w:val="0"/>
      <w:marRight w:val="0"/>
      <w:marTop w:val="0"/>
      <w:marBottom w:val="0"/>
      <w:divBdr>
        <w:top w:val="none" w:sz="0" w:space="0" w:color="auto"/>
        <w:left w:val="none" w:sz="0" w:space="0" w:color="auto"/>
        <w:bottom w:val="none" w:sz="0" w:space="0" w:color="auto"/>
        <w:right w:val="none" w:sz="0" w:space="0" w:color="auto"/>
      </w:divBdr>
      <w:divsChild>
        <w:div w:id="2093695717">
          <w:marLeft w:val="0"/>
          <w:marRight w:val="0"/>
          <w:marTop w:val="120"/>
          <w:marBottom w:val="0"/>
          <w:divBdr>
            <w:top w:val="none" w:sz="0" w:space="0" w:color="auto"/>
            <w:left w:val="none" w:sz="0" w:space="0" w:color="auto"/>
            <w:bottom w:val="none" w:sz="0" w:space="0" w:color="auto"/>
            <w:right w:val="none" w:sz="0" w:space="0" w:color="auto"/>
          </w:divBdr>
        </w:div>
        <w:div w:id="1897161615">
          <w:marLeft w:val="0"/>
          <w:marRight w:val="0"/>
          <w:marTop w:val="120"/>
          <w:marBottom w:val="0"/>
          <w:divBdr>
            <w:top w:val="none" w:sz="0" w:space="0" w:color="auto"/>
            <w:left w:val="none" w:sz="0" w:space="0" w:color="auto"/>
            <w:bottom w:val="none" w:sz="0" w:space="0" w:color="auto"/>
            <w:right w:val="none" w:sz="0" w:space="0" w:color="auto"/>
          </w:divBdr>
        </w:div>
        <w:div w:id="316303078">
          <w:marLeft w:val="0"/>
          <w:marRight w:val="0"/>
          <w:marTop w:val="120"/>
          <w:marBottom w:val="0"/>
          <w:divBdr>
            <w:top w:val="none" w:sz="0" w:space="0" w:color="auto"/>
            <w:left w:val="none" w:sz="0" w:space="0" w:color="auto"/>
            <w:bottom w:val="none" w:sz="0" w:space="0" w:color="auto"/>
            <w:right w:val="none" w:sz="0" w:space="0" w:color="auto"/>
          </w:divBdr>
        </w:div>
        <w:div w:id="508637121">
          <w:marLeft w:val="0"/>
          <w:marRight w:val="0"/>
          <w:marTop w:val="120"/>
          <w:marBottom w:val="0"/>
          <w:divBdr>
            <w:top w:val="none" w:sz="0" w:space="0" w:color="auto"/>
            <w:left w:val="none" w:sz="0" w:space="0" w:color="auto"/>
            <w:bottom w:val="none" w:sz="0" w:space="0" w:color="auto"/>
            <w:right w:val="none" w:sz="0" w:space="0" w:color="auto"/>
          </w:divBdr>
        </w:div>
        <w:div w:id="624772344">
          <w:marLeft w:val="0"/>
          <w:marRight w:val="0"/>
          <w:marTop w:val="120"/>
          <w:marBottom w:val="0"/>
          <w:divBdr>
            <w:top w:val="none" w:sz="0" w:space="0" w:color="auto"/>
            <w:left w:val="none" w:sz="0" w:space="0" w:color="auto"/>
            <w:bottom w:val="none" w:sz="0" w:space="0" w:color="auto"/>
            <w:right w:val="none" w:sz="0" w:space="0" w:color="auto"/>
          </w:divBdr>
        </w:div>
      </w:divsChild>
    </w:div>
    <w:div w:id="2060005784">
      <w:bodyDiv w:val="1"/>
      <w:marLeft w:val="0"/>
      <w:marRight w:val="0"/>
      <w:marTop w:val="0"/>
      <w:marBottom w:val="0"/>
      <w:divBdr>
        <w:top w:val="none" w:sz="0" w:space="0" w:color="auto"/>
        <w:left w:val="none" w:sz="0" w:space="0" w:color="auto"/>
        <w:bottom w:val="none" w:sz="0" w:space="0" w:color="auto"/>
        <w:right w:val="none" w:sz="0" w:space="0" w:color="auto"/>
      </w:divBdr>
      <w:divsChild>
        <w:div w:id="290089349">
          <w:marLeft w:val="0"/>
          <w:marRight w:val="0"/>
          <w:marTop w:val="120"/>
          <w:marBottom w:val="0"/>
          <w:divBdr>
            <w:top w:val="none" w:sz="0" w:space="0" w:color="auto"/>
            <w:left w:val="none" w:sz="0" w:space="0" w:color="auto"/>
            <w:bottom w:val="none" w:sz="0" w:space="0" w:color="auto"/>
            <w:right w:val="none" w:sz="0" w:space="0" w:color="auto"/>
          </w:divBdr>
        </w:div>
        <w:div w:id="1043600716">
          <w:marLeft w:val="0"/>
          <w:marRight w:val="0"/>
          <w:marTop w:val="120"/>
          <w:marBottom w:val="0"/>
          <w:divBdr>
            <w:top w:val="none" w:sz="0" w:space="0" w:color="auto"/>
            <w:left w:val="none" w:sz="0" w:space="0" w:color="auto"/>
            <w:bottom w:val="none" w:sz="0" w:space="0" w:color="auto"/>
            <w:right w:val="none" w:sz="0" w:space="0" w:color="auto"/>
          </w:divBdr>
        </w:div>
        <w:div w:id="91820049">
          <w:marLeft w:val="0"/>
          <w:marRight w:val="0"/>
          <w:marTop w:val="120"/>
          <w:marBottom w:val="0"/>
          <w:divBdr>
            <w:top w:val="none" w:sz="0" w:space="0" w:color="auto"/>
            <w:left w:val="none" w:sz="0" w:space="0" w:color="auto"/>
            <w:bottom w:val="none" w:sz="0" w:space="0" w:color="auto"/>
            <w:right w:val="none" w:sz="0" w:space="0" w:color="auto"/>
          </w:divBdr>
        </w:div>
      </w:divsChild>
    </w:div>
    <w:div w:id="2098478870">
      <w:bodyDiv w:val="1"/>
      <w:marLeft w:val="0"/>
      <w:marRight w:val="0"/>
      <w:marTop w:val="0"/>
      <w:marBottom w:val="0"/>
      <w:divBdr>
        <w:top w:val="none" w:sz="0" w:space="0" w:color="auto"/>
        <w:left w:val="none" w:sz="0" w:space="0" w:color="auto"/>
        <w:bottom w:val="none" w:sz="0" w:space="0" w:color="auto"/>
        <w:right w:val="none" w:sz="0" w:space="0" w:color="auto"/>
      </w:divBdr>
      <w:divsChild>
        <w:div w:id="1835491563">
          <w:marLeft w:val="0"/>
          <w:marRight w:val="0"/>
          <w:marTop w:val="120"/>
          <w:marBottom w:val="0"/>
          <w:divBdr>
            <w:top w:val="none" w:sz="0" w:space="0" w:color="auto"/>
            <w:left w:val="none" w:sz="0" w:space="0" w:color="auto"/>
            <w:bottom w:val="none" w:sz="0" w:space="0" w:color="auto"/>
            <w:right w:val="none" w:sz="0" w:space="0" w:color="auto"/>
          </w:divBdr>
        </w:div>
        <w:div w:id="1114250842">
          <w:marLeft w:val="0"/>
          <w:marRight w:val="0"/>
          <w:marTop w:val="120"/>
          <w:marBottom w:val="0"/>
          <w:divBdr>
            <w:top w:val="none" w:sz="0" w:space="0" w:color="auto"/>
            <w:left w:val="none" w:sz="0" w:space="0" w:color="auto"/>
            <w:bottom w:val="none" w:sz="0" w:space="0" w:color="auto"/>
            <w:right w:val="none" w:sz="0" w:space="0" w:color="auto"/>
          </w:divBdr>
        </w:div>
        <w:div w:id="204054931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215403/ab63bacc709a22149540bdf9c9eaadba3e55cadc/" TargetMode="External"/><Relationship Id="rId18" Type="http://schemas.openxmlformats.org/officeDocument/2006/relationships/hyperlink" Target="http://www.consultant.ru/document/cons_doc_LAW_285122/136e799a38e46b6886b0f12ea10eb1f9f38f7ab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internet.garant.ru/document?id=12012604&amp;sub=26911" TargetMode="External"/><Relationship Id="rId17" Type="http://schemas.openxmlformats.org/officeDocument/2006/relationships/hyperlink" Target="http://www.consultant.ru/document/cons_doc_LAW_285122/92d969e26a4326c5d02fa79b8f9cf4994ee5633b/" TargetMode="External"/><Relationship Id="rId2" Type="http://schemas.openxmlformats.org/officeDocument/2006/relationships/numbering" Target="numbering.xml"/><Relationship Id="rId16" Type="http://schemas.openxmlformats.org/officeDocument/2006/relationships/hyperlink" Target="http://www.consultant.ru/document/cons_doc_LAW_285122/bfa7b4430f4d4be1967d0cc83e78e2ba793323c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id=16210094&amp;sub=0" TargetMode="External"/><Relationship Id="rId5" Type="http://schemas.openxmlformats.org/officeDocument/2006/relationships/settings" Target="settings.xml"/><Relationship Id="rId15" Type="http://schemas.openxmlformats.org/officeDocument/2006/relationships/hyperlink" Target="http://www.consultant.ru/document/cons_doc_LAW_294306/f1284fdb3e8d319c478f2909a151ead887732dcc/" TargetMode="External"/><Relationship Id="rId10" Type="http://schemas.openxmlformats.org/officeDocument/2006/relationships/hyperlink" Target="http://internet.garant.ru/document?id=86367&amp;sub=0" TargetMode="External"/><Relationship Id="rId19" Type="http://schemas.openxmlformats.org/officeDocument/2006/relationships/hyperlink" Target="http://www.consultant.ru/document/cons_doc_LAW_314830/a79488e28079bbc35c55b00683ff0c6583286bf7/" TargetMode="External"/><Relationship Id="rId4" Type="http://schemas.microsoft.com/office/2007/relationships/stylesWithEffects" Target="stylesWithEffects.xml"/><Relationship Id="rId9" Type="http://schemas.openxmlformats.org/officeDocument/2006/relationships/hyperlink" Target="http://internet.garant.ru/document?id=12012604&amp;sub=0" TargetMode="External"/><Relationship Id="rId14" Type="http://schemas.openxmlformats.org/officeDocument/2006/relationships/hyperlink" Target="http://www.consultant.ru/document/cons_doc_LAW_314070/a7866ad8c21ada104181a74db3fef0b25305fa3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24375-9F8A-4067-91CD-A6EAFEEA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28</Pages>
  <Words>12983</Words>
  <Characters>74008</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Andreeva</cp:lastModifiedBy>
  <cp:revision>18</cp:revision>
  <cp:lastPrinted>2019-04-28T09:59:00Z</cp:lastPrinted>
  <dcterms:created xsi:type="dcterms:W3CDTF">2019-04-02T15:17:00Z</dcterms:created>
  <dcterms:modified xsi:type="dcterms:W3CDTF">2019-04-29T07:21:00Z</dcterms:modified>
</cp:coreProperties>
</file>