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8A1" w:rsidRPr="00204A8C" w:rsidRDefault="005868A1" w:rsidP="005868A1">
      <w:pPr>
        <w:ind w:left="-360"/>
        <w:jc w:val="right"/>
        <w:rPr>
          <w:b/>
          <w:bCs/>
          <w:szCs w:val="24"/>
        </w:rPr>
      </w:pPr>
      <w:r w:rsidRPr="00204A8C">
        <w:rPr>
          <w:noProof/>
          <w:szCs w:val="24"/>
        </w:rPr>
        <w:drawing>
          <wp:anchor distT="0" distB="0" distL="114300" distR="114300" simplePos="0" relativeHeight="251658240" behindDoc="1" locked="0" layoutInCell="1" allowOverlap="1" wp14:anchorId="2C5704E7" wp14:editId="2163E6E4">
            <wp:simplePos x="0" y="0"/>
            <wp:positionH relativeFrom="column">
              <wp:posOffset>2701290</wp:posOffset>
            </wp:positionH>
            <wp:positionV relativeFrom="paragraph">
              <wp:posOffset>3810</wp:posOffset>
            </wp:positionV>
            <wp:extent cx="685800" cy="758281"/>
            <wp:effectExtent l="0" t="0" r="0" b="3810"/>
            <wp:wrapNone/>
            <wp:docPr id="1" name="Рисунок 1" descr="Описание: 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Фирово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2035" cy="765175"/>
                    </a:xfrm>
                    <a:prstGeom prst="rect">
                      <a:avLst/>
                    </a:prstGeom>
                    <a:noFill/>
                  </pic:spPr>
                </pic:pic>
              </a:graphicData>
            </a:graphic>
            <wp14:sizeRelH relativeFrom="page">
              <wp14:pctWidth>0</wp14:pctWidth>
            </wp14:sizeRelH>
            <wp14:sizeRelV relativeFrom="page">
              <wp14:pctHeight>0</wp14:pctHeight>
            </wp14:sizeRelV>
          </wp:anchor>
        </w:drawing>
      </w:r>
    </w:p>
    <w:p w:rsidR="005868A1" w:rsidRPr="00204A8C" w:rsidRDefault="005868A1" w:rsidP="005868A1">
      <w:pPr>
        <w:ind w:left="-360"/>
        <w:jc w:val="center"/>
        <w:rPr>
          <w:b/>
          <w:bCs/>
          <w:szCs w:val="24"/>
        </w:rPr>
      </w:pPr>
    </w:p>
    <w:p w:rsidR="005868A1" w:rsidRPr="00204A8C" w:rsidRDefault="005868A1" w:rsidP="005868A1">
      <w:pPr>
        <w:jc w:val="center"/>
        <w:rPr>
          <w:b/>
          <w:bCs/>
          <w:szCs w:val="24"/>
        </w:rPr>
      </w:pPr>
    </w:p>
    <w:p w:rsidR="005868A1" w:rsidRPr="00204A8C" w:rsidRDefault="005868A1" w:rsidP="005868A1">
      <w:pPr>
        <w:jc w:val="center"/>
        <w:rPr>
          <w:b/>
          <w:bCs/>
          <w:szCs w:val="24"/>
        </w:rPr>
      </w:pPr>
    </w:p>
    <w:p w:rsidR="005868A1" w:rsidRPr="00204A8C" w:rsidRDefault="005868A1" w:rsidP="005868A1">
      <w:pPr>
        <w:jc w:val="center"/>
        <w:rPr>
          <w:b/>
          <w:bCs/>
          <w:szCs w:val="24"/>
        </w:rPr>
      </w:pPr>
    </w:p>
    <w:p w:rsidR="005868A1" w:rsidRPr="00204A8C" w:rsidRDefault="005868A1" w:rsidP="005868A1">
      <w:pPr>
        <w:jc w:val="center"/>
        <w:rPr>
          <w:b/>
          <w:bCs/>
          <w:szCs w:val="24"/>
        </w:rPr>
      </w:pPr>
      <w:r w:rsidRPr="00204A8C">
        <w:rPr>
          <w:b/>
          <w:bCs/>
          <w:szCs w:val="24"/>
        </w:rPr>
        <w:t>РОССИЙСКАЯ  ФЕДЕРАЦИЯ.  РОССИЯ</w:t>
      </w:r>
    </w:p>
    <w:p w:rsidR="005868A1" w:rsidRPr="00204A8C" w:rsidRDefault="005868A1" w:rsidP="005868A1">
      <w:pPr>
        <w:jc w:val="center"/>
        <w:rPr>
          <w:b/>
          <w:bCs/>
          <w:szCs w:val="24"/>
        </w:rPr>
      </w:pPr>
      <w:r w:rsidRPr="00204A8C">
        <w:rPr>
          <w:b/>
          <w:bCs/>
          <w:szCs w:val="24"/>
        </w:rPr>
        <w:t>СОБРАНИЕ</w:t>
      </w:r>
    </w:p>
    <w:p w:rsidR="005868A1" w:rsidRPr="00204A8C" w:rsidRDefault="005868A1" w:rsidP="005868A1">
      <w:pPr>
        <w:jc w:val="center"/>
        <w:rPr>
          <w:b/>
          <w:bCs/>
          <w:szCs w:val="24"/>
        </w:rPr>
      </w:pPr>
      <w:r w:rsidRPr="00204A8C">
        <w:rPr>
          <w:b/>
          <w:bCs/>
          <w:szCs w:val="24"/>
        </w:rPr>
        <w:t>ДЕПУТАТОВ  ФИРОВСКОГО  РАЙОНА</w:t>
      </w:r>
    </w:p>
    <w:p w:rsidR="005868A1" w:rsidRPr="00204A8C" w:rsidRDefault="005868A1" w:rsidP="005868A1">
      <w:pPr>
        <w:jc w:val="center"/>
        <w:rPr>
          <w:b/>
          <w:bCs/>
          <w:szCs w:val="24"/>
        </w:rPr>
      </w:pPr>
    </w:p>
    <w:p w:rsidR="005868A1" w:rsidRPr="00204A8C" w:rsidRDefault="005868A1" w:rsidP="005868A1">
      <w:pPr>
        <w:jc w:val="center"/>
        <w:rPr>
          <w:b/>
          <w:bCs/>
          <w:szCs w:val="24"/>
        </w:rPr>
      </w:pPr>
    </w:p>
    <w:p w:rsidR="005868A1" w:rsidRPr="00204A8C" w:rsidRDefault="005868A1" w:rsidP="005868A1">
      <w:pPr>
        <w:jc w:val="center"/>
        <w:rPr>
          <w:b/>
          <w:bCs/>
          <w:szCs w:val="24"/>
        </w:rPr>
      </w:pPr>
      <w:r w:rsidRPr="00204A8C">
        <w:rPr>
          <w:b/>
          <w:bCs/>
          <w:szCs w:val="24"/>
        </w:rPr>
        <w:t>РЕШЕНИЕ</w:t>
      </w:r>
    </w:p>
    <w:p w:rsidR="005868A1" w:rsidRPr="000318E3" w:rsidRDefault="000318E3" w:rsidP="005868A1">
      <w:pPr>
        <w:pStyle w:val="1"/>
        <w:ind w:firstLine="708"/>
        <w:rPr>
          <w:rFonts w:ascii="Times New Roman" w:hAnsi="Times New Roman" w:cs="Times New Roman"/>
          <w:sz w:val="28"/>
          <w:szCs w:val="28"/>
        </w:rPr>
      </w:pPr>
      <w:r w:rsidRPr="000318E3">
        <w:rPr>
          <w:rFonts w:ascii="Times New Roman" w:hAnsi="Times New Roman" w:cs="Times New Roman"/>
          <w:b w:val="0"/>
          <w:sz w:val="28"/>
          <w:szCs w:val="28"/>
        </w:rPr>
        <w:t>от 28.05.</w:t>
      </w:r>
      <w:r w:rsidR="005868A1" w:rsidRPr="000318E3">
        <w:rPr>
          <w:rFonts w:ascii="Times New Roman" w:hAnsi="Times New Roman" w:cs="Times New Roman"/>
          <w:b w:val="0"/>
          <w:sz w:val="28"/>
          <w:szCs w:val="28"/>
        </w:rPr>
        <w:t xml:space="preserve">2015 г. </w:t>
      </w:r>
      <w:r w:rsidR="005868A1" w:rsidRPr="000318E3">
        <w:rPr>
          <w:rFonts w:ascii="Times New Roman" w:hAnsi="Times New Roman" w:cs="Times New Roman"/>
          <w:b w:val="0"/>
          <w:sz w:val="28"/>
          <w:szCs w:val="28"/>
        </w:rPr>
        <w:tab/>
      </w:r>
      <w:r w:rsidR="005868A1" w:rsidRPr="00204A8C">
        <w:rPr>
          <w:rFonts w:ascii="Times New Roman" w:hAnsi="Times New Roman" w:cs="Times New Roman"/>
          <w:b w:val="0"/>
          <w:sz w:val="24"/>
          <w:szCs w:val="24"/>
        </w:rPr>
        <w:tab/>
      </w:r>
      <w:r w:rsidR="005868A1" w:rsidRPr="00204A8C">
        <w:rPr>
          <w:rFonts w:ascii="Times New Roman" w:hAnsi="Times New Roman" w:cs="Times New Roman"/>
          <w:sz w:val="24"/>
          <w:szCs w:val="24"/>
        </w:rPr>
        <w:tab/>
        <w:t xml:space="preserve">       п. Фирово       </w:t>
      </w:r>
      <w:r w:rsidR="005868A1" w:rsidRPr="00204A8C">
        <w:rPr>
          <w:rFonts w:ascii="Times New Roman" w:hAnsi="Times New Roman" w:cs="Times New Roman"/>
          <w:sz w:val="24"/>
          <w:szCs w:val="24"/>
        </w:rPr>
        <w:tab/>
      </w:r>
      <w:r w:rsidR="005868A1" w:rsidRPr="00204A8C">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318E3">
        <w:rPr>
          <w:rFonts w:ascii="Times New Roman" w:hAnsi="Times New Roman" w:cs="Times New Roman"/>
          <w:b w:val="0"/>
          <w:sz w:val="28"/>
          <w:szCs w:val="28"/>
        </w:rPr>
        <w:t>№ 39</w:t>
      </w:r>
    </w:p>
    <w:p w:rsidR="005868A1" w:rsidRPr="00204A8C" w:rsidRDefault="005868A1" w:rsidP="005868A1">
      <w:pPr>
        <w:jc w:val="center"/>
        <w:rPr>
          <w:szCs w:val="24"/>
        </w:rPr>
      </w:pPr>
    </w:p>
    <w:p w:rsidR="005868A1" w:rsidRPr="00204A8C" w:rsidRDefault="005868A1" w:rsidP="005868A1">
      <w:pPr>
        <w:jc w:val="center"/>
        <w:rPr>
          <w:szCs w:val="24"/>
        </w:rPr>
      </w:pPr>
    </w:p>
    <w:p w:rsidR="005868A1" w:rsidRPr="000318E3" w:rsidRDefault="005868A1" w:rsidP="005868A1">
      <w:pPr>
        <w:jc w:val="center"/>
        <w:rPr>
          <w:b/>
          <w:sz w:val="28"/>
          <w:szCs w:val="28"/>
        </w:rPr>
      </w:pPr>
      <w:r w:rsidRPr="000318E3">
        <w:rPr>
          <w:b/>
          <w:sz w:val="28"/>
          <w:szCs w:val="28"/>
        </w:rPr>
        <w:t xml:space="preserve">О внесении изменений и дополнений в Устав Фировского района </w:t>
      </w:r>
      <w:bookmarkStart w:id="0" w:name="_GoBack"/>
      <w:bookmarkEnd w:id="0"/>
    </w:p>
    <w:p w:rsidR="005868A1" w:rsidRPr="000318E3" w:rsidRDefault="005868A1" w:rsidP="005868A1">
      <w:pPr>
        <w:jc w:val="center"/>
        <w:rPr>
          <w:b/>
          <w:sz w:val="28"/>
          <w:szCs w:val="28"/>
        </w:rPr>
      </w:pPr>
      <w:r w:rsidRPr="000318E3">
        <w:rPr>
          <w:b/>
          <w:sz w:val="28"/>
          <w:szCs w:val="28"/>
        </w:rPr>
        <w:t>Тверской области</w:t>
      </w:r>
    </w:p>
    <w:p w:rsidR="005868A1" w:rsidRPr="00204A8C" w:rsidRDefault="005868A1" w:rsidP="005868A1">
      <w:pPr>
        <w:pStyle w:val="ConsNormal"/>
        <w:ind w:firstLine="540"/>
        <w:jc w:val="both"/>
        <w:rPr>
          <w:rFonts w:ascii="Times New Roman" w:hAnsi="Times New Roman"/>
          <w:sz w:val="24"/>
          <w:szCs w:val="24"/>
        </w:rPr>
      </w:pPr>
    </w:p>
    <w:p w:rsidR="005868A1" w:rsidRPr="000318E3" w:rsidRDefault="005868A1" w:rsidP="005868A1">
      <w:pPr>
        <w:pStyle w:val="ConsNormal"/>
        <w:ind w:firstLine="540"/>
        <w:jc w:val="both"/>
        <w:rPr>
          <w:rFonts w:ascii="Times New Roman" w:hAnsi="Times New Roman"/>
          <w:sz w:val="28"/>
          <w:szCs w:val="28"/>
        </w:rPr>
      </w:pPr>
      <w:r w:rsidRPr="000318E3">
        <w:rPr>
          <w:rFonts w:ascii="Times New Roman" w:hAnsi="Times New Roman"/>
          <w:sz w:val="28"/>
          <w:szCs w:val="28"/>
        </w:rPr>
        <w:t>В связи с изменением действующего законодательства Российской Федерации, а именно Федерального закона от 06.10.2003 № 131-ФЗ «Об общих принципах организации местного самоуправления в Российской Федерации</w:t>
      </w:r>
    </w:p>
    <w:p w:rsidR="005868A1" w:rsidRPr="00204A8C" w:rsidRDefault="005868A1" w:rsidP="005868A1">
      <w:pPr>
        <w:pStyle w:val="ConsNonformat"/>
        <w:rPr>
          <w:rFonts w:ascii="Times New Roman" w:hAnsi="Times New Roman"/>
          <w:sz w:val="24"/>
          <w:szCs w:val="24"/>
        </w:rPr>
      </w:pPr>
    </w:p>
    <w:p w:rsidR="005868A1" w:rsidRPr="00204A8C" w:rsidRDefault="005868A1" w:rsidP="005868A1">
      <w:pPr>
        <w:pStyle w:val="ConsNormal"/>
        <w:ind w:firstLine="0"/>
        <w:jc w:val="center"/>
        <w:rPr>
          <w:rFonts w:ascii="Times New Roman" w:hAnsi="Times New Roman"/>
          <w:b/>
          <w:sz w:val="24"/>
          <w:szCs w:val="24"/>
        </w:rPr>
      </w:pPr>
      <w:r w:rsidRPr="00204A8C">
        <w:rPr>
          <w:rFonts w:ascii="Times New Roman" w:hAnsi="Times New Roman"/>
          <w:b/>
          <w:sz w:val="24"/>
          <w:szCs w:val="24"/>
        </w:rPr>
        <w:t>Собрание депутатов Фировского района РЕШИЛО:</w:t>
      </w:r>
    </w:p>
    <w:p w:rsidR="005868A1" w:rsidRPr="00204A8C" w:rsidRDefault="005868A1" w:rsidP="005868A1">
      <w:pPr>
        <w:pStyle w:val="ConsNormal"/>
        <w:ind w:firstLine="0"/>
        <w:jc w:val="center"/>
        <w:rPr>
          <w:rFonts w:ascii="Times New Roman" w:hAnsi="Times New Roman"/>
          <w:b/>
          <w:sz w:val="24"/>
          <w:szCs w:val="24"/>
        </w:rPr>
      </w:pPr>
    </w:p>
    <w:p w:rsidR="005868A1" w:rsidRPr="000318E3" w:rsidRDefault="005868A1" w:rsidP="005868A1">
      <w:pPr>
        <w:pStyle w:val="ConsNormal"/>
        <w:ind w:firstLine="540"/>
        <w:jc w:val="both"/>
        <w:rPr>
          <w:rFonts w:ascii="Times New Roman" w:hAnsi="Times New Roman"/>
          <w:sz w:val="28"/>
          <w:szCs w:val="28"/>
        </w:rPr>
      </w:pPr>
      <w:r w:rsidRPr="000318E3">
        <w:rPr>
          <w:rFonts w:ascii="Times New Roman" w:hAnsi="Times New Roman"/>
          <w:sz w:val="28"/>
          <w:szCs w:val="28"/>
        </w:rPr>
        <w:t>1. Принять в первом чтении проект Решения Собрания депутатов Фировского района «О внесении изменений и дополнений в Устав Фировского района Тверской области» (прилагается).</w:t>
      </w:r>
    </w:p>
    <w:p w:rsidR="005868A1" w:rsidRPr="000318E3" w:rsidRDefault="005868A1" w:rsidP="005868A1">
      <w:pPr>
        <w:pStyle w:val="ConsNormal"/>
        <w:ind w:firstLine="540"/>
        <w:jc w:val="both"/>
        <w:rPr>
          <w:rFonts w:ascii="Times New Roman" w:hAnsi="Times New Roman"/>
          <w:sz w:val="28"/>
          <w:szCs w:val="28"/>
        </w:rPr>
      </w:pPr>
      <w:r w:rsidRPr="000318E3">
        <w:rPr>
          <w:rFonts w:ascii="Times New Roman" w:hAnsi="Times New Roman"/>
          <w:sz w:val="28"/>
          <w:szCs w:val="28"/>
        </w:rPr>
        <w:t>2. Проект Решения Собрания депутатов Фировского района «О внесении изменений и дополнений в Устав Фировского района Тверской области» разместить для ознакомления на информационном стенде Администрации Фировского района по адресу: Тверская область, п. Фирово, ул. Советская, д. 21.</w:t>
      </w:r>
    </w:p>
    <w:p w:rsidR="005868A1" w:rsidRPr="000318E3" w:rsidRDefault="005868A1" w:rsidP="005868A1">
      <w:pPr>
        <w:pStyle w:val="ConsNormal"/>
        <w:ind w:firstLine="540"/>
        <w:jc w:val="both"/>
        <w:rPr>
          <w:rFonts w:ascii="Times New Roman" w:hAnsi="Times New Roman"/>
          <w:color w:val="000000"/>
          <w:sz w:val="28"/>
          <w:szCs w:val="28"/>
        </w:rPr>
      </w:pPr>
      <w:r w:rsidRPr="000318E3">
        <w:rPr>
          <w:rFonts w:ascii="Times New Roman" w:hAnsi="Times New Roman"/>
          <w:sz w:val="28"/>
          <w:szCs w:val="28"/>
        </w:rPr>
        <w:t xml:space="preserve">3. Установить, что поправки и предложения по указанному проекту направляются в Администрацию Фировского района </w:t>
      </w:r>
      <w:r w:rsidR="006C6EDE" w:rsidRPr="000318E3">
        <w:rPr>
          <w:rFonts w:ascii="Times New Roman" w:hAnsi="Times New Roman"/>
          <w:color w:val="000000"/>
          <w:sz w:val="28"/>
          <w:szCs w:val="28"/>
        </w:rPr>
        <w:t>до «7»  июля</w:t>
      </w:r>
      <w:r w:rsidRPr="000318E3">
        <w:rPr>
          <w:rFonts w:ascii="Times New Roman" w:hAnsi="Times New Roman"/>
          <w:color w:val="000000"/>
          <w:sz w:val="28"/>
          <w:szCs w:val="28"/>
        </w:rPr>
        <w:t xml:space="preserve"> 201</w:t>
      </w:r>
      <w:r w:rsidR="00A84AA8" w:rsidRPr="000318E3">
        <w:rPr>
          <w:rFonts w:ascii="Times New Roman" w:hAnsi="Times New Roman"/>
          <w:color w:val="000000"/>
          <w:sz w:val="28"/>
          <w:szCs w:val="28"/>
        </w:rPr>
        <w:t>5</w:t>
      </w:r>
      <w:r w:rsidRPr="000318E3">
        <w:rPr>
          <w:rFonts w:ascii="Times New Roman" w:hAnsi="Times New Roman"/>
          <w:color w:val="000000"/>
          <w:sz w:val="28"/>
          <w:szCs w:val="28"/>
        </w:rPr>
        <w:t xml:space="preserve"> года.</w:t>
      </w:r>
    </w:p>
    <w:p w:rsidR="005868A1" w:rsidRPr="000318E3" w:rsidRDefault="005868A1" w:rsidP="005868A1">
      <w:pPr>
        <w:pStyle w:val="2"/>
        <w:ind w:firstLine="600"/>
        <w:jc w:val="both"/>
        <w:rPr>
          <w:color w:val="000000"/>
          <w:szCs w:val="28"/>
        </w:rPr>
      </w:pPr>
      <w:r w:rsidRPr="000318E3">
        <w:rPr>
          <w:color w:val="000000"/>
          <w:szCs w:val="28"/>
        </w:rPr>
        <w:t>4. Назначить пу</w:t>
      </w:r>
      <w:r w:rsidR="006C6EDE" w:rsidRPr="000318E3">
        <w:rPr>
          <w:color w:val="000000"/>
          <w:szCs w:val="28"/>
        </w:rPr>
        <w:t xml:space="preserve">бличные слушания на </w:t>
      </w:r>
      <w:r w:rsidR="000318E3">
        <w:rPr>
          <w:color w:val="000000"/>
          <w:szCs w:val="28"/>
        </w:rPr>
        <w:t>«</w:t>
      </w:r>
      <w:r w:rsidR="006C6EDE" w:rsidRPr="000318E3">
        <w:rPr>
          <w:color w:val="000000"/>
          <w:szCs w:val="28"/>
        </w:rPr>
        <w:t>9</w:t>
      </w:r>
      <w:r w:rsidR="000318E3">
        <w:rPr>
          <w:color w:val="000000"/>
          <w:szCs w:val="28"/>
        </w:rPr>
        <w:t>»</w:t>
      </w:r>
      <w:r w:rsidR="006C6EDE" w:rsidRPr="000318E3">
        <w:rPr>
          <w:color w:val="000000"/>
          <w:szCs w:val="28"/>
        </w:rPr>
        <w:t xml:space="preserve"> июля </w:t>
      </w:r>
      <w:r w:rsidRPr="000318E3">
        <w:rPr>
          <w:color w:val="000000"/>
          <w:szCs w:val="28"/>
        </w:rPr>
        <w:t xml:space="preserve">2015 </w:t>
      </w:r>
      <w:r w:rsidR="006C6EDE" w:rsidRPr="000318E3">
        <w:rPr>
          <w:color w:val="000000"/>
          <w:szCs w:val="28"/>
        </w:rPr>
        <w:t>года.</w:t>
      </w:r>
    </w:p>
    <w:p w:rsidR="005868A1" w:rsidRPr="00204A8C" w:rsidRDefault="005868A1" w:rsidP="005868A1">
      <w:pPr>
        <w:spacing w:line="360" w:lineRule="auto"/>
        <w:rPr>
          <w:szCs w:val="24"/>
        </w:rPr>
      </w:pPr>
    </w:p>
    <w:p w:rsidR="005868A1" w:rsidRPr="00204A8C" w:rsidRDefault="005868A1" w:rsidP="005868A1">
      <w:pPr>
        <w:spacing w:line="360" w:lineRule="auto"/>
        <w:rPr>
          <w:szCs w:val="24"/>
        </w:rPr>
      </w:pPr>
    </w:p>
    <w:p w:rsidR="005868A1" w:rsidRPr="000318E3" w:rsidRDefault="005868A1" w:rsidP="005868A1">
      <w:pPr>
        <w:pStyle w:val="a3"/>
        <w:ind w:left="0" w:firstLine="600"/>
        <w:rPr>
          <w:sz w:val="28"/>
          <w:szCs w:val="28"/>
        </w:rPr>
      </w:pPr>
      <w:r w:rsidRPr="000318E3">
        <w:rPr>
          <w:sz w:val="28"/>
          <w:szCs w:val="28"/>
        </w:rPr>
        <w:t xml:space="preserve">Глава Фировского района                                      </w:t>
      </w:r>
      <w:r w:rsidRPr="000318E3">
        <w:rPr>
          <w:sz w:val="28"/>
          <w:szCs w:val="28"/>
        </w:rPr>
        <w:tab/>
      </w:r>
      <w:r w:rsidRPr="000318E3">
        <w:rPr>
          <w:sz w:val="28"/>
          <w:szCs w:val="28"/>
        </w:rPr>
        <w:tab/>
      </w:r>
      <w:r w:rsidR="006C6EDE" w:rsidRPr="000318E3">
        <w:rPr>
          <w:sz w:val="28"/>
          <w:szCs w:val="28"/>
        </w:rPr>
        <w:tab/>
      </w:r>
      <w:r w:rsidRPr="000318E3">
        <w:rPr>
          <w:sz w:val="28"/>
          <w:szCs w:val="28"/>
        </w:rPr>
        <w:t xml:space="preserve">Ю.В. Воробьев </w:t>
      </w:r>
    </w:p>
    <w:p w:rsidR="005868A1" w:rsidRPr="000318E3" w:rsidRDefault="005868A1" w:rsidP="005868A1">
      <w:pPr>
        <w:rPr>
          <w:sz w:val="28"/>
          <w:szCs w:val="28"/>
        </w:rPr>
      </w:pPr>
    </w:p>
    <w:p w:rsidR="000318E3" w:rsidRPr="000318E3" w:rsidRDefault="000318E3" w:rsidP="005868A1">
      <w:pPr>
        <w:rPr>
          <w:sz w:val="28"/>
          <w:szCs w:val="28"/>
        </w:rPr>
      </w:pPr>
    </w:p>
    <w:p w:rsidR="005868A1" w:rsidRPr="000318E3" w:rsidRDefault="005868A1" w:rsidP="005868A1">
      <w:pPr>
        <w:ind w:firstLine="600"/>
        <w:rPr>
          <w:sz w:val="28"/>
          <w:szCs w:val="28"/>
        </w:rPr>
      </w:pPr>
      <w:r w:rsidRPr="000318E3">
        <w:rPr>
          <w:sz w:val="28"/>
          <w:szCs w:val="28"/>
        </w:rPr>
        <w:t xml:space="preserve">Председатель Собрания депутатов </w:t>
      </w:r>
      <w:r w:rsidR="000318E3">
        <w:rPr>
          <w:sz w:val="28"/>
          <w:szCs w:val="28"/>
        </w:rPr>
        <w:t>района</w:t>
      </w:r>
      <w:r w:rsidR="000318E3">
        <w:rPr>
          <w:sz w:val="28"/>
          <w:szCs w:val="28"/>
        </w:rPr>
        <w:tab/>
      </w:r>
      <w:r w:rsidR="000318E3">
        <w:rPr>
          <w:sz w:val="28"/>
          <w:szCs w:val="28"/>
        </w:rPr>
        <w:tab/>
      </w:r>
      <w:r w:rsidR="000318E3">
        <w:rPr>
          <w:sz w:val="28"/>
          <w:szCs w:val="28"/>
        </w:rPr>
        <w:tab/>
        <w:t xml:space="preserve">         </w:t>
      </w:r>
      <w:r w:rsidR="006C6EDE" w:rsidRPr="000318E3">
        <w:rPr>
          <w:sz w:val="28"/>
          <w:szCs w:val="28"/>
        </w:rPr>
        <w:t xml:space="preserve"> Д. Н. </w:t>
      </w:r>
      <w:proofErr w:type="spellStart"/>
      <w:r w:rsidR="006C6EDE" w:rsidRPr="000318E3">
        <w:rPr>
          <w:sz w:val="28"/>
          <w:szCs w:val="28"/>
        </w:rPr>
        <w:t>Куратов</w:t>
      </w:r>
      <w:proofErr w:type="spellEnd"/>
    </w:p>
    <w:p w:rsidR="005868A1" w:rsidRPr="00204A8C" w:rsidRDefault="005868A1" w:rsidP="005868A1">
      <w:pPr>
        <w:pStyle w:val="ConsNormal"/>
        <w:ind w:firstLine="0"/>
        <w:rPr>
          <w:rFonts w:ascii="Times New Roman" w:hAnsi="Times New Roman"/>
          <w:sz w:val="24"/>
          <w:szCs w:val="24"/>
        </w:rPr>
      </w:pPr>
    </w:p>
    <w:p w:rsidR="005868A1" w:rsidRPr="00204A8C" w:rsidRDefault="00525696" w:rsidP="00525696">
      <w:pPr>
        <w:spacing w:after="200" w:line="276" w:lineRule="auto"/>
        <w:rPr>
          <w:szCs w:val="24"/>
        </w:rPr>
      </w:pPr>
      <w:r w:rsidRPr="00204A8C">
        <w:rPr>
          <w:szCs w:val="24"/>
        </w:rPr>
        <w:br w:type="page"/>
      </w:r>
    </w:p>
    <w:p w:rsidR="005868A1" w:rsidRPr="00204A8C" w:rsidRDefault="005868A1" w:rsidP="000318E3">
      <w:pPr>
        <w:ind w:right="27"/>
        <w:jc w:val="right"/>
        <w:rPr>
          <w:b/>
          <w:szCs w:val="24"/>
        </w:rPr>
      </w:pPr>
      <w:r w:rsidRPr="00204A8C">
        <w:rPr>
          <w:b/>
          <w:szCs w:val="24"/>
        </w:rPr>
        <w:lastRenderedPageBreak/>
        <w:t>Приложение к решению</w:t>
      </w:r>
    </w:p>
    <w:p w:rsidR="005868A1" w:rsidRPr="00204A8C" w:rsidRDefault="005868A1" w:rsidP="000318E3">
      <w:pPr>
        <w:ind w:right="27"/>
        <w:jc w:val="right"/>
        <w:rPr>
          <w:b/>
          <w:szCs w:val="24"/>
        </w:rPr>
      </w:pPr>
      <w:r w:rsidRPr="00204A8C">
        <w:rPr>
          <w:b/>
          <w:szCs w:val="24"/>
        </w:rPr>
        <w:t xml:space="preserve"> Собрания депутатов</w:t>
      </w:r>
    </w:p>
    <w:p w:rsidR="005868A1" w:rsidRPr="00204A8C" w:rsidRDefault="005868A1" w:rsidP="000318E3">
      <w:pPr>
        <w:ind w:right="27"/>
        <w:jc w:val="right"/>
        <w:rPr>
          <w:b/>
          <w:szCs w:val="24"/>
        </w:rPr>
      </w:pPr>
      <w:r w:rsidRPr="00204A8C">
        <w:rPr>
          <w:b/>
          <w:szCs w:val="24"/>
        </w:rPr>
        <w:t>Фировского района</w:t>
      </w:r>
    </w:p>
    <w:p w:rsidR="00FF2F85" w:rsidRPr="00204A8C" w:rsidRDefault="000318E3" w:rsidP="000318E3">
      <w:pPr>
        <w:ind w:right="27"/>
        <w:jc w:val="right"/>
        <w:rPr>
          <w:b/>
          <w:szCs w:val="24"/>
        </w:rPr>
      </w:pPr>
      <w:r>
        <w:rPr>
          <w:b/>
          <w:szCs w:val="24"/>
        </w:rPr>
        <w:t xml:space="preserve">от 28.05.2015 № 39 </w:t>
      </w:r>
    </w:p>
    <w:p w:rsidR="005868A1" w:rsidRPr="00204A8C" w:rsidRDefault="005868A1" w:rsidP="000318E3">
      <w:pPr>
        <w:ind w:right="27"/>
        <w:jc w:val="right"/>
        <w:rPr>
          <w:b/>
          <w:szCs w:val="24"/>
        </w:rPr>
      </w:pPr>
      <w:r w:rsidRPr="00204A8C">
        <w:rPr>
          <w:b/>
          <w:szCs w:val="24"/>
        </w:rPr>
        <w:t>«О внесении изменений и дополнений в Устав</w:t>
      </w:r>
    </w:p>
    <w:p w:rsidR="005868A1" w:rsidRPr="00204A8C" w:rsidRDefault="005868A1" w:rsidP="000318E3">
      <w:pPr>
        <w:ind w:right="27"/>
        <w:jc w:val="right"/>
        <w:rPr>
          <w:b/>
          <w:szCs w:val="24"/>
        </w:rPr>
      </w:pPr>
      <w:r w:rsidRPr="00204A8C">
        <w:rPr>
          <w:b/>
          <w:szCs w:val="24"/>
        </w:rPr>
        <w:t xml:space="preserve"> Фировского района Тверской области»</w:t>
      </w:r>
    </w:p>
    <w:p w:rsidR="001764F5" w:rsidRPr="00204A8C" w:rsidRDefault="001764F5" w:rsidP="005868A1">
      <w:pPr>
        <w:jc w:val="right"/>
        <w:rPr>
          <w:b/>
          <w:szCs w:val="24"/>
        </w:rPr>
      </w:pPr>
    </w:p>
    <w:p w:rsidR="001764F5" w:rsidRPr="00204A8C" w:rsidRDefault="001764F5" w:rsidP="005868A1">
      <w:pPr>
        <w:jc w:val="right"/>
        <w:rPr>
          <w:b/>
          <w:szCs w:val="24"/>
        </w:rPr>
      </w:pPr>
    </w:p>
    <w:p w:rsidR="00676EF8" w:rsidRPr="00204A8C" w:rsidRDefault="00676EF8" w:rsidP="00676EF8">
      <w:pPr>
        <w:jc w:val="center"/>
        <w:rPr>
          <w:b/>
          <w:szCs w:val="24"/>
        </w:rPr>
      </w:pPr>
      <w:r w:rsidRPr="00204A8C">
        <w:rPr>
          <w:b/>
          <w:szCs w:val="24"/>
        </w:rPr>
        <w:t>Статья 9. Вопросы местного значения Фировского района.</w:t>
      </w:r>
    </w:p>
    <w:p w:rsidR="00676EF8" w:rsidRPr="00204A8C" w:rsidRDefault="00676EF8" w:rsidP="00676EF8">
      <w:pPr>
        <w:ind w:firstLine="708"/>
        <w:jc w:val="both"/>
        <w:rPr>
          <w:szCs w:val="24"/>
        </w:rPr>
      </w:pPr>
      <w:r w:rsidRPr="00204A8C">
        <w:rPr>
          <w:szCs w:val="24"/>
        </w:rPr>
        <w:t>1. К вопросам местного значения Фировского района относятся:</w:t>
      </w:r>
    </w:p>
    <w:p w:rsidR="00676EF8" w:rsidRPr="00204A8C" w:rsidRDefault="00676EF8" w:rsidP="00676EF8">
      <w:pPr>
        <w:ind w:firstLine="708"/>
        <w:jc w:val="both"/>
        <w:rPr>
          <w:szCs w:val="24"/>
        </w:rPr>
      </w:pPr>
      <w:r w:rsidRPr="00204A8C">
        <w:rPr>
          <w:szCs w:val="24"/>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204A8C">
        <w:rPr>
          <w:szCs w:val="24"/>
        </w:rPr>
        <w:t>контроля за</w:t>
      </w:r>
      <w:proofErr w:type="gramEnd"/>
      <w:r w:rsidRPr="00204A8C">
        <w:rPr>
          <w:szCs w:val="24"/>
        </w:rPr>
        <w:t xml:space="preserve"> его исполнением, составление и утверждение отчета об исполнении бюджета муниципального района;</w:t>
      </w:r>
    </w:p>
    <w:p w:rsidR="00676EF8" w:rsidRPr="00204A8C" w:rsidRDefault="00676EF8" w:rsidP="00676EF8">
      <w:pPr>
        <w:ind w:firstLine="708"/>
        <w:jc w:val="both"/>
        <w:rPr>
          <w:szCs w:val="24"/>
        </w:rPr>
      </w:pPr>
      <w:r w:rsidRPr="00204A8C">
        <w:rPr>
          <w:szCs w:val="24"/>
        </w:rPr>
        <w:t>2) установление, изменение и отмена местных налогов и сборов Фировского района;</w:t>
      </w:r>
    </w:p>
    <w:p w:rsidR="00676EF8" w:rsidRPr="00204A8C" w:rsidRDefault="00676EF8" w:rsidP="00676EF8">
      <w:pPr>
        <w:ind w:firstLine="708"/>
        <w:jc w:val="both"/>
        <w:rPr>
          <w:szCs w:val="24"/>
        </w:rPr>
      </w:pPr>
      <w:r w:rsidRPr="00204A8C">
        <w:rPr>
          <w:szCs w:val="24"/>
        </w:rPr>
        <w:t>3) владение, пользование, распоряжение имуществом, находящимся в муниципальной собственности Фировского района;</w:t>
      </w:r>
    </w:p>
    <w:p w:rsidR="00676EF8" w:rsidRPr="00204A8C" w:rsidRDefault="00676EF8" w:rsidP="00676EF8">
      <w:pPr>
        <w:ind w:firstLine="708"/>
        <w:jc w:val="both"/>
        <w:rPr>
          <w:szCs w:val="24"/>
        </w:rPr>
      </w:pPr>
      <w:r w:rsidRPr="00204A8C">
        <w:rPr>
          <w:szCs w:val="24"/>
        </w:rPr>
        <w:t xml:space="preserve">4) организация в границах Фировского района </w:t>
      </w:r>
      <w:proofErr w:type="spellStart"/>
      <w:r w:rsidRPr="00204A8C">
        <w:rPr>
          <w:szCs w:val="24"/>
        </w:rPr>
        <w:t>электро</w:t>
      </w:r>
      <w:proofErr w:type="spellEnd"/>
      <w:r w:rsidRPr="00204A8C">
        <w:rPr>
          <w:szCs w:val="24"/>
        </w:rPr>
        <w:t xml:space="preserve"> - и газоснабжения поселений в пределах полномочий, установленных законодательством Российской Федерации;</w:t>
      </w:r>
    </w:p>
    <w:p w:rsidR="00676EF8" w:rsidRPr="00204A8C" w:rsidRDefault="00676EF8" w:rsidP="00676EF8">
      <w:pPr>
        <w:ind w:firstLine="708"/>
        <w:jc w:val="both"/>
        <w:rPr>
          <w:szCs w:val="24"/>
        </w:rPr>
      </w:pPr>
      <w:proofErr w:type="gramStart"/>
      <w:r w:rsidRPr="00204A8C">
        <w:rPr>
          <w:szCs w:val="24"/>
        </w:rPr>
        <w:t>5) дорожная деятельность в отношении автомобильных дорог местного значения вне границ населенных пунктов в границах Фировского района, осуществление муниципального контроля за сохранностью автомобильных дорог местного значения вне границ населенных пунктов в границах Фировского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204A8C">
        <w:rPr>
          <w:szCs w:val="24"/>
        </w:rPr>
        <w:t xml:space="preserve"> Федерации;</w:t>
      </w:r>
    </w:p>
    <w:p w:rsidR="00676EF8" w:rsidRPr="00204A8C" w:rsidRDefault="00676EF8" w:rsidP="00676EF8">
      <w:pPr>
        <w:ind w:firstLine="708"/>
        <w:jc w:val="both"/>
        <w:rPr>
          <w:szCs w:val="24"/>
        </w:rPr>
      </w:pPr>
      <w:r w:rsidRPr="00204A8C">
        <w:rPr>
          <w:szCs w:val="24"/>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Фировского района;</w:t>
      </w:r>
    </w:p>
    <w:p w:rsidR="00676EF8" w:rsidRPr="00204A8C" w:rsidRDefault="00676EF8" w:rsidP="00676EF8">
      <w:pPr>
        <w:ind w:firstLine="708"/>
        <w:jc w:val="both"/>
        <w:rPr>
          <w:szCs w:val="24"/>
        </w:rPr>
      </w:pPr>
      <w:r w:rsidRPr="00204A8C">
        <w:rPr>
          <w:szCs w:val="24"/>
        </w:rPr>
        <w:t>7) участие в предупреждении и ликвидации последствий чрезвычайных ситуаций на территории Фировского района;</w:t>
      </w:r>
    </w:p>
    <w:p w:rsidR="00676EF8" w:rsidRPr="00204A8C" w:rsidRDefault="00676EF8" w:rsidP="00676EF8">
      <w:pPr>
        <w:ind w:firstLine="708"/>
        <w:jc w:val="both"/>
        <w:rPr>
          <w:szCs w:val="24"/>
        </w:rPr>
      </w:pPr>
      <w:r w:rsidRPr="00204A8C">
        <w:rPr>
          <w:szCs w:val="24"/>
        </w:rPr>
        <w:t>8) организация охраны общественного порядка на территории Фировского района муниципальной милицией;</w:t>
      </w:r>
    </w:p>
    <w:p w:rsidR="00676EF8" w:rsidRPr="00204A8C" w:rsidRDefault="00676EF8" w:rsidP="00676EF8">
      <w:pPr>
        <w:ind w:firstLine="708"/>
        <w:jc w:val="both"/>
        <w:rPr>
          <w:szCs w:val="24"/>
        </w:rPr>
      </w:pPr>
      <w:r w:rsidRPr="00204A8C">
        <w:rPr>
          <w:szCs w:val="24"/>
        </w:rPr>
        <w:t>8.1) предоставление помещения для работы на обслуживаемом административном участке Фировского района сотруднику, замещающему должность участкового уполномоченного полиции;</w:t>
      </w:r>
    </w:p>
    <w:p w:rsidR="00676EF8" w:rsidRPr="00204A8C" w:rsidRDefault="00676EF8" w:rsidP="00676EF8">
      <w:pPr>
        <w:ind w:firstLine="708"/>
        <w:jc w:val="both"/>
        <w:rPr>
          <w:szCs w:val="24"/>
        </w:rPr>
      </w:pPr>
      <w:r w:rsidRPr="00204A8C">
        <w:rPr>
          <w:szCs w:val="24"/>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76EF8" w:rsidRPr="00204A8C" w:rsidRDefault="00676EF8" w:rsidP="00676EF8">
      <w:pPr>
        <w:ind w:firstLine="708"/>
        <w:jc w:val="both"/>
        <w:rPr>
          <w:szCs w:val="24"/>
        </w:rPr>
      </w:pPr>
      <w:r w:rsidRPr="00204A8C">
        <w:rPr>
          <w:szCs w:val="24"/>
        </w:rPr>
        <w:t xml:space="preserve">9) организация мероприятий </w:t>
      </w:r>
      <w:proofErr w:type="spellStart"/>
      <w:r w:rsidRPr="00204A8C">
        <w:rPr>
          <w:szCs w:val="24"/>
        </w:rPr>
        <w:t>межпоселенческого</w:t>
      </w:r>
      <w:proofErr w:type="spellEnd"/>
      <w:r w:rsidRPr="00204A8C">
        <w:rPr>
          <w:szCs w:val="24"/>
        </w:rPr>
        <w:t xml:space="preserve"> характера по охране окружающей среды;</w:t>
      </w:r>
    </w:p>
    <w:p w:rsidR="00676EF8" w:rsidRPr="00204A8C" w:rsidRDefault="00676EF8" w:rsidP="00676EF8">
      <w:pPr>
        <w:ind w:firstLine="708"/>
        <w:jc w:val="both"/>
        <w:rPr>
          <w:szCs w:val="24"/>
        </w:rPr>
      </w:pPr>
      <w:proofErr w:type="gramStart"/>
      <w:r w:rsidRPr="00204A8C">
        <w:rPr>
          <w:szCs w:val="24"/>
        </w:rPr>
        <w:t>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204A8C">
        <w:rPr>
          <w:szCs w:val="24"/>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676EF8" w:rsidRPr="00204A8C" w:rsidRDefault="00676EF8" w:rsidP="00676EF8">
      <w:pPr>
        <w:ind w:firstLine="708"/>
        <w:jc w:val="both"/>
        <w:rPr>
          <w:szCs w:val="24"/>
        </w:rPr>
      </w:pPr>
      <w:proofErr w:type="gramStart"/>
      <w:r w:rsidRPr="00204A8C">
        <w:rPr>
          <w:szCs w:val="24"/>
        </w:rPr>
        <w:t>11) создание условий для оказания медицинской помощи населению на территории Фировского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w:t>
      </w:r>
      <w:r w:rsidRPr="00204A8C">
        <w:rPr>
          <w:szCs w:val="24"/>
        </w:rPr>
        <w:lastRenderedPageBreak/>
        <w:t>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676EF8" w:rsidRPr="00204A8C" w:rsidRDefault="00676EF8" w:rsidP="00676EF8">
      <w:pPr>
        <w:ind w:firstLine="708"/>
        <w:jc w:val="both"/>
        <w:rPr>
          <w:szCs w:val="24"/>
        </w:rPr>
      </w:pPr>
      <w:r w:rsidRPr="00204A8C">
        <w:rPr>
          <w:szCs w:val="24"/>
        </w:rPr>
        <w:t>12) организация утилизации и переработки бытовых и промышленных отходов;</w:t>
      </w:r>
    </w:p>
    <w:p w:rsidR="00676EF8" w:rsidRPr="00204A8C" w:rsidRDefault="00676EF8" w:rsidP="00376114">
      <w:pPr>
        <w:autoSpaceDE w:val="0"/>
        <w:autoSpaceDN w:val="0"/>
        <w:adjustRightInd w:val="0"/>
        <w:ind w:firstLine="708"/>
        <w:jc w:val="both"/>
        <w:rPr>
          <w:rFonts w:eastAsiaTheme="minorHAnsi"/>
          <w:b/>
          <w:bCs/>
          <w:szCs w:val="24"/>
          <w:lang w:eastAsia="en-US"/>
        </w:rPr>
      </w:pPr>
      <w:r w:rsidRPr="00204A8C">
        <w:rPr>
          <w:szCs w:val="24"/>
        </w:rPr>
        <w:t xml:space="preserve">13) </w:t>
      </w:r>
      <w:r w:rsidR="00376114" w:rsidRPr="00204A8C">
        <w:rPr>
          <w:rFonts w:eastAsiaTheme="minorHAnsi"/>
          <w:b/>
          <w:bCs/>
          <w:szCs w:val="24"/>
          <w:lang w:eastAsia="en-US"/>
        </w:rPr>
        <w:t>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p>
    <w:p w:rsidR="00676EF8" w:rsidRPr="00204A8C" w:rsidRDefault="00676EF8" w:rsidP="00676EF8">
      <w:pPr>
        <w:ind w:firstLine="708"/>
        <w:jc w:val="both"/>
        <w:rPr>
          <w:szCs w:val="24"/>
        </w:rPr>
      </w:pPr>
      <w:r w:rsidRPr="00204A8C">
        <w:rPr>
          <w:szCs w:val="24"/>
        </w:rPr>
        <w:t>14) формирование и содержание муниципального архива, включая хранение архивных фондов поселений;</w:t>
      </w:r>
    </w:p>
    <w:p w:rsidR="00676EF8" w:rsidRPr="00204A8C" w:rsidRDefault="00676EF8" w:rsidP="00676EF8">
      <w:pPr>
        <w:ind w:firstLine="708"/>
        <w:jc w:val="both"/>
        <w:rPr>
          <w:szCs w:val="24"/>
        </w:rPr>
      </w:pPr>
      <w:r w:rsidRPr="00204A8C">
        <w:rPr>
          <w:szCs w:val="24"/>
        </w:rPr>
        <w:t xml:space="preserve">15) содержание на территории Фировского района </w:t>
      </w:r>
      <w:proofErr w:type="spellStart"/>
      <w:r w:rsidRPr="00204A8C">
        <w:rPr>
          <w:szCs w:val="24"/>
        </w:rPr>
        <w:t>межпоселенческих</w:t>
      </w:r>
      <w:proofErr w:type="spellEnd"/>
      <w:r w:rsidRPr="00204A8C">
        <w:rPr>
          <w:szCs w:val="24"/>
        </w:rPr>
        <w:t xml:space="preserve"> мест захоронения, организация ритуальных услуг;</w:t>
      </w:r>
    </w:p>
    <w:p w:rsidR="00676EF8" w:rsidRPr="00204A8C" w:rsidRDefault="00676EF8" w:rsidP="00676EF8">
      <w:pPr>
        <w:ind w:firstLine="708"/>
        <w:jc w:val="both"/>
        <w:rPr>
          <w:szCs w:val="24"/>
        </w:rPr>
      </w:pPr>
      <w:r w:rsidRPr="00204A8C">
        <w:rPr>
          <w:szCs w:val="24"/>
        </w:rPr>
        <w:t>16) создание условий для обеспечения поселений, входящих в состав Фировского  района, услугами связи, общественного питания, торговли и бытового обслуживания;</w:t>
      </w:r>
    </w:p>
    <w:p w:rsidR="00676EF8" w:rsidRPr="00204A8C" w:rsidRDefault="00676EF8" w:rsidP="00676EF8">
      <w:pPr>
        <w:ind w:firstLine="708"/>
        <w:jc w:val="both"/>
        <w:rPr>
          <w:szCs w:val="24"/>
        </w:rPr>
      </w:pPr>
      <w:r w:rsidRPr="00204A8C">
        <w:rPr>
          <w:szCs w:val="24"/>
        </w:rPr>
        <w:t xml:space="preserve">17) организация библиотечного обслуживания населения </w:t>
      </w:r>
      <w:proofErr w:type="spellStart"/>
      <w:r w:rsidRPr="00204A8C">
        <w:rPr>
          <w:szCs w:val="24"/>
        </w:rPr>
        <w:t>межпоселенческими</w:t>
      </w:r>
      <w:proofErr w:type="spellEnd"/>
      <w:r w:rsidRPr="00204A8C">
        <w:rPr>
          <w:szCs w:val="24"/>
        </w:rPr>
        <w:t xml:space="preserve"> библиотеками, комплектование и обеспечение сохранности их библиотечных фондов;</w:t>
      </w:r>
    </w:p>
    <w:p w:rsidR="00676EF8" w:rsidRPr="00204A8C" w:rsidRDefault="00676EF8" w:rsidP="00676EF8">
      <w:pPr>
        <w:ind w:firstLine="708"/>
        <w:jc w:val="both"/>
        <w:rPr>
          <w:szCs w:val="24"/>
        </w:rPr>
      </w:pPr>
      <w:r w:rsidRPr="00204A8C">
        <w:rPr>
          <w:szCs w:val="24"/>
        </w:rPr>
        <w:t>18) выравнивание уровня бюджетной обеспеченности поселений, входящих в состав Фировского района, за счет средств бюджета Фировского района;</w:t>
      </w:r>
    </w:p>
    <w:p w:rsidR="00676EF8" w:rsidRPr="00204A8C" w:rsidRDefault="00676EF8" w:rsidP="00676EF8">
      <w:pPr>
        <w:ind w:firstLine="708"/>
        <w:jc w:val="both"/>
        <w:rPr>
          <w:szCs w:val="24"/>
        </w:rPr>
      </w:pPr>
      <w:r w:rsidRPr="00204A8C">
        <w:rPr>
          <w:szCs w:val="24"/>
        </w:rPr>
        <w:t>19) организация и осуществление мероприятий по территориальной обороне и  гражданской обороне, защите населения и территории Фировского района от чрезвычайных ситуаций природного и техногенного характера;</w:t>
      </w:r>
    </w:p>
    <w:p w:rsidR="00676EF8" w:rsidRPr="00204A8C" w:rsidRDefault="00676EF8" w:rsidP="00676EF8">
      <w:pPr>
        <w:ind w:firstLine="708"/>
        <w:jc w:val="both"/>
        <w:rPr>
          <w:szCs w:val="24"/>
        </w:rPr>
      </w:pPr>
      <w:r w:rsidRPr="00204A8C">
        <w:rPr>
          <w:szCs w:val="24"/>
        </w:rPr>
        <w:t>20) создание, развитие и обеспечение охраны лечебно-оздоровительных местностей и курортов местного значения на территории Фировского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676EF8" w:rsidRPr="00204A8C" w:rsidRDefault="00676EF8" w:rsidP="00676EF8">
      <w:pPr>
        <w:ind w:firstLine="708"/>
        <w:jc w:val="both"/>
        <w:rPr>
          <w:szCs w:val="24"/>
        </w:rPr>
      </w:pPr>
      <w:r w:rsidRPr="00204A8C">
        <w:rPr>
          <w:szCs w:val="24"/>
        </w:rPr>
        <w:t>21) организация и осуществление мероприятий по мобилизационной подготовке муниципальных предприятий и учреждений, находящихся на территории Фировского района;</w:t>
      </w:r>
    </w:p>
    <w:p w:rsidR="00676EF8" w:rsidRPr="00204A8C" w:rsidRDefault="00676EF8" w:rsidP="00676EF8">
      <w:pPr>
        <w:ind w:firstLine="708"/>
        <w:jc w:val="both"/>
        <w:rPr>
          <w:szCs w:val="24"/>
        </w:rPr>
      </w:pPr>
      <w:r w:rsidRPr="00204A8C">
        <w:rPr>
          <w:szCs w:val="24"/>
        </w:rPr>
        <w:t>22) осуществление мероприятий по обеспечению безопасности людей на водных объектах, охране их жизни и здоровья;</w:t>
      </w:r>
    </w:p>
    <w:p w:rsidR="00676EF8" w:rsidRPr="00204A8C" w:rsidRDefault="00676EF8" w:rsidP="00676EF8">
      <w:pPr>
        <w:ind w:firstLine="708"/>
        <w:jc w:val="both"/>
        <w:rPr>
          <w:szCs w:val="24"/>
        </w:rPr>
      </w:pPr>
      <w:r w:rsidRPr="00204A8C">
        <w:rPr>
          <w:szCs w:val="24"/>
        </w:rPr>
        <w:t>23) участие в профилактике терроризма и экстремизма, а также в минимизации и (или) ликвидации последствий проявлений терроризма и экстремизма на территории Фировского района;</w:t>
      </w:r>
    </w:p>
    <w:p w:rsidR="00676EF8" w:rsidRPr="00204A8C" w:rsidRDefault="00676EF8" w:rsidP="00676EF8">
      <w:pPr>
        <w:ind w:firstLine="708"/>
        <w:jc w:val="both"/>
        <w:rPr>
          <w:szCs w:val="24"/>
        </w:rPr>
      </w:pPr>
      <w:r w:rsidRPr="00204A8C">
        <w:rPr>
          <w:szCs w:val="24"/>
        </w:rPr>
        <w:t>24) утверждение схемы размещения рекламных конструкций, выдача разрешений на установку и эксплуатацию рекламных конструкций на территории Фировского района, аннулирование таких разрешений, выдача предписаний о демонтаже самовольно установленных рекламных конструкций на территории Фировского района, осуществляемые в соответствии с Федеральным законом от 13 марта 2006 года N 38-ФЗ "О рекламе;</w:t>
      </w:r>
    </w:p>
    <w:p w:rsidR="00676EF8" w:rsidRPr="00204A8C" w:rsidRDefault="00676EF8" w:rsidP="00676EF8">
      <w:pPr>
        <w:ind w:firstLine="708"/>
        <w:jc w:val="both"/>
        <w:rPr>
          <w:szCs w:val="24"/>
        </w:rPr>
      </w:pPr>
      <w:r w:rsidRPr="00204A8C">
        <w:rPr>
          <w:szCs w:val="24"/>
        </w:rPr>
        <w:t>25) создание условий для обеспечения поселений, входящих в состав Фировского района, услугами по организации досуга и услугами организаций культуры;</w:t>
      </w:r>
    </w:p>
    <w:p w:rsidR="00676EF8" w:rsidRPr="00204A8C" w:rsidRDefault="00676EF8" w:rsidP="00676EF8">
      <w:pPr>
        <w:ind w:firstLine="708"/>
        <w:jc w:val="both"/>
        <w:rPr>
          <w:szCs w:val="24"/>
        </w:rPr>
      </w:pPr>
      <w:r w:rsidRPr="00204A8C">
        <w:rPr>
          <w:szCs w:val="24"/>
        </w:rPr>
        <w:t xml:space="preserve">26) создание условий для развития местного традиционного народного художественного творчества в поселениях, входящих в состав Фировского района; </w:t>
      </w:r>
    </w:p>
    <w:p w:rsidR="00676EF8" w:rsidRPr="00204A8C" w:rsidRDefault="00676EF8" w:rsidP="00676EF8">
      <w:pPr>
        <w:ind w:firstLine="708"/>
        <w:jc w:val="both"/>
        <w:rPr>
          <w:szCs w:val="24"/>
        </w:rPr>
      </w:pPr>
      <w:r w:rsidRPr="00204A8C">
        <w:rPr>
          <w:szCs w:val="24"/>
        </w:rPr>
        <w:t xml:space="preserve"> 27)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676EF8" w:rsidRPr="00204A8C" w:rsidRDefault="00676EF8" w:rsidP="00676EF8">
      <w:pPr>
        <w:ind w:firstLine="708"/>
        <w:jc w:val="both"/>
        <w:rPr>
          <w:szCs w:val="24"/>
        </w:rPr>
      </w:pPr>
      <w:r w:rsidRPr="00204A8C">
        <w:rPr>
          <w:szCs w:val="24"/>
        </w:rPr>
        <w:t>28) обеспечение условий для развития на территории Фировского района физической культуры и массового спорта, организация проведения официальных физкультурно-оздоровительных и спортивных мероприятий Фировского района;</w:t>
      </w:r>
    </w:p>
    <w:p w:rsidR="00676EF8" w:rsidRPr="00204A8C" w:rsidRDefault="00676EF8" w:rsidP="00676EF8">
      <w:pPr>
        <w:ind w:firstLine="708"/>
        <w:jc w:val="both"/>
        <w:rPr>
          <w:szCs w:val="24"/>
        </w:rPr>
      </w:pPr>
      <w:r w:rsidRPr="00204A8C">
        <w:rPr>
          <w:szCs w:val="24"/>
        </w:rPr>
        <w:t xml:space="preserve">29) организация и осуществление мероприятий </w:t>
      </w:r>
      <w:proofErr w:type="spellStart"/>
      <w:r w:rsidRPr="00204A8C">
        <w:rPr>
          <w:szCs w:val="24"/>
        </w:rPr>
        <w:t>межпоселенческого</w:t>
      </w:r>
      <w:proofErr w:type="spellEnd"/>
      <w:r w:rsidRPr="00204A8C">
        <w:rPr>
          <w:szCs w:val="24"/>
        </w:rPr>
        <w:t xml:space="preserve"> характера по работе с детьми и молодежью;</w:t>
      </w:r>
    </w:p>
    <w:p w:rsidR="00676EF8" w:rsidRPr="00204A8C" w:rsidRDefault="00676EF8" w:rsidP="00676EF8">
      <w:pPr>
        <w:ind w:firstLine="708"/>
        <w:jc w:val="both"/>
        <w:rPr>
          <w:szCs w:val="24"/>
        </w:rPr>
      </w:pPr>
      <w:r w:rsidRPr="00204A8C">
        <w:rPr>
          <w:szCs w:val="24"/>
        </w:rPr>
        <w:t xml:space="preserve">30)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w:t>
      </w:r>
      <w:r w:rsidRPr="00204A8C">
        <w:rPr>
          <w:szCs w:val="24"/>
        </w:rPr>
        <w:lastRenderedPageBreak/>
        <w:t>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676EF8" w:rsidRPr="00204A8C" w:rsidRDefault="00676EF8" w:rsidP="00676EF8">
      <w:pPr>
        <w:ind w:firstLine="708"/>
        <w:jc w:val="both"/>
        <w:rPr>
          <w:szCs w:val="24"/>
        </w:rPr>
      </w:pPr>
      <w:r w:rsidRPr="00204A8C">
        <w:rPr>
          <w:szCs w:val="24"/>
        </w:rPr>
        <w:t>31) осуществление муниципального лесного контроля;</w:t>
      </w:r>
    </w:p>
    <w:p w:rsidR="00676EF8" w:rsidRPr="00204A8C" w:rsidRDefault="00676EF8" w:rsidP="00676EF8">
      <w:pPr>
        <w:jc w:val="both"/>
        <w:rPr>
          <w:szCs w:val="24"/>
        </w:rPr>
      </w:pPr>
      <w:r w:rsidRPr="00204A8C">
        <w:rPr>
          <w:szCs w:val="24"/>
        </w:rPr>
        <w:t>32) исключен;</w:t>
      </w:r>
    </w:p>
    <w:p w:rsidR="00676EF8" w:rsidRPr="00204A8C" w:rsidRDefault="00676EF8" w:rsidP="00676EF8">
      <w:pPr>
        <w:jc w:val="both"/>
        <w:rPr>
          <w:szCs w:val="24"/>
        </w:rPr>
      </w:pPr>
      <w:r w:rsidRPr="00204A8C">
        <w:rPr>
          <w:szCs w:val="24"/>
        </w:rPr>
        <w:t>33) исключен;</w:t>
      </w:r>
    </w:p>
    <w:p w:rsidR="00676EF8" w:rsidRPr="00204A8C" w:rsidRDefault="00676EF8" w:rsidP="00676EF8">
      <w:pPr>
        <w:ind w:firstLine="708"/>
        <w:jc w:val="both"/>
        <w:rPr>
          <w:szCs w:val="24"/>
        </w:rPr>
      </w:pPr>
      <w:r w:rsidRPr="00204A8C">
        <w:rPr>
          <w:szCs w:val="24"/>
        </w:rPr>
        <w:t>34) обеспечение выполнения работ, необходимых для создания искусственных земельных участков для нужд Фировского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76EF8" w:rsidRPr="00204A8C" w:rsidRDefault="00676EF8" w:rsidP="00676EF8">
      <w:pPr>
        <w:ind w:firstLine="708"/>
        <w:jc w:val="both"/>
        <w:rPr>
          <w:szCs w:val="24"/>
        </w:rPr>
      </w:pPr>
      <w:r w:rsidRPr="00204A8C">
        <w:rPr>
          <w:szCs w:val="24"/>
        </w:rPr>
        <w:t>35) осуществление мер по противодействию коррупции в границах Фировского района;</w:t>
      </w:r>
    </w:p>
    <w:p w:rsidR="00676EF8" w:rsidRPr="00204A8C" w:rsidRDefault="00676EF8" w:rsidP="00676EF8">
      <w:pPr>
        <w:ind w:firstLine="708"/>
        <w:jc w:val="both"/>
        <w:rPr>
          <w:szCs w:val="24"/>
        </w:rPr>
      </w:pPr>
      <w:r w:rsidRPr="00204A8C">
        <w:rPr>
          <w:szCs w:val="24"/>
        </w:rPr>
        <w:t>36)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Фировского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676EF8" w:rsidRPr="00204A8C" w:rsidRDefault="00676EF8" w:rsidP="00676EF8">
      <w:pPr>
        <w:ind w:firstLine="708"/>
        <w:jc w:val="both"/>
        <w:rPr>
          <w:szCs w:val="24"/>
        </w:rPr>
      </w:pPr>
      <w:r w:rsidRPr="00204A8C">
        <w:rPr>
          <w:szCs w:val="24"/>
        </w:rPr>
        <w:t>37)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676EF8" w:rsidRPr="00204A8C" w:rsidRDefault="00676EF8" w:rsidP="00676EF8">
      <w:pPr>
        <w:ind w:firstLine="708"/>
        <w:jc w:val="both"/>
        <w:rPr>
          <w:szCs w:val="24"/>
        </w:rPr>
      </w:pPr>
      <w:r w:rsidRPr="00204A8C">
        <w:rPr>
          <w:szCs w:val="24"/>
        </w:rPr>
        <w:t>38) осуществление муниципального земельного контроля на межселенной территории Фировского района;</w:t>
      </w:r>
    </w:p>
    <w:p w:rsidR="00676EF8" w:rsidRPr="00204A8C" w:rsidRDefault="00676EF8" w:rsidP="00676EF8">
      <w:pPr>
        <w:ind w:firstLine="708"/>
        <w:jc w:val="both"/>
        <w:rPr>
          <w:szCs w:val="24"/>
        </w:rPr>
      </w:pPr>
      <w:r w:rsidRPr="00204A8C">
        <w:rPr>
          <w:szCs w:val="24"/>
        </w:rPr>
        <w:t>39) организация в соответствии с Федеральным законом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676EF8" w:rsidRPr="00204A8C" w:rsidRDefault="00676EF8" w:rsidP="00676EF8">
      <w:pPr>
        <w:ind w:firstLine="708"/>
        <w:jc w:val="both"/>
        <w:rPr>
          <w:szCs w:val="24"/>
        </w:rPr>
      </w:pPr>
      <w:r w:rsidRPr="00204A8C">
        <w:rPr>
          <w:szCs w:val="24"/>
        </w:rPr>
        <w:t>2. Органы местного самоуправления Фировского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законодательством Российской Федерации о налогах и сборах.</w:t>
      </w:r>
    </w:p>
    <w:p w:rsidR="00525696" w:rsidRPr="00204A8C" w:rsidRDefault="00525696" w:rsidP="00676EF8">
      <w:pPr>
        <w:ind w:firstLine="708"/>
        <w:jc w:val="both"/>
        <w:rPr>
          <w:szCs w:val="24"/>
        </w:rPr>
      </w:pPr>
    </w:p>
    <w:p w:rsidR="00884E04" w:rsidRPr="00204A8C" w:rsidRDefault="00884E04" w:rsidP="00884E04">
      <w:pPr>
        <w:ind w:firstLine="708"/>
        <w:jc w:val="center"/>
        <w:rPr>
          <w:b/>
          <w:szCs w:val="24"/>
        </w:rPr>
      </w:pPr>
      <w:r w:rsidRPr="00204A8C">
        <w:rPr>
          <w:b/>
          <w:szCs w:val="24"/>
        </w:rPr>
        <w:t>Статья 18. Муниципальные выборы.</w:t>
      </w:r>
    </w:p>
    <w:p w:rsidR="00884E04" w:rsidRPr="00204A8C" w:rsidRDefault="00884E04" w:rsidP="00884E04">
      <w:pPr>
        <w:ind w:firstLine="708"/>
        <w:jc w:val="center"/>
        <w:rPr>
          <w:b/>
          <w:szCs w:val="24"/>
        </w:rPr>
      </w:pP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1. Муниципальные выборы в Фировском районе проводятся в целях избрания депутатов Собрания депутатов Фировского района на основе всеобщего равного и прямого избирательного права при тайном голосовании.</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2. Муниципальные выборы депутатов Собрания депутатов Фировского района проводятся по мажори</w:t>
      </w:r>
      <w:r w:rsidR="00FB7CE8" w:rsidRPr="00204A8C">
        <w:rPr>
          <w:rFonts w:ascii="Times New Roman" w:hAnsi="Times New Roman" w:cs="Times New Roman"/>
          <w:sz w:val="24"/>
          <w:szCs w:val="24"/>
        </w:rPr>
        <w:t xml:space="preserve">тарной </w:t>
      </w:r>
      <w:r w:rsidRPr="00204A8C">
        <w:rPr>
          <w:rFonts w:ascii="Times New Roman" w:hAnsi="Times New Roman" w:cs="Times New Roman"/>
          <w:sz w:val="24"/>
          <w:szCs w:val="24"/>
        </w:rPr>
        <w:t>избирательной системе.</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3. Муниципальные выборы назначаются Собранием депутатов Фировского района. Решение о назначении выборов принимается не ранее чем за 90 дней и не позднее, чем за 80 дней до дня голосования.</w:t>
      </w:r>
    </w:p>
    <w:p w:rsidR="00884E04" w:rsidRPr="00204A8C" w:rsidRDefault="00884E04" w:rsidP="00884E04">
      <w:pPr>
        <w:autoSpaceDE w:val="0"/>
        <w:autoSpaceDN w:val="0"/>
        <w:adjustRightInd w:val="0"/>
        <w:ind w:firstLine="709"/>
        <w:jc w:val="both"/>
        <w:outlineLvl w:val="1"/>
        <w:rPr>
          <w:iCs/>
          <w:szCs w:val="24"/>
        </w:rPr>
      </w:pPr>
      <w:r w:rsidRPr="00204A8C">
        <w:rPr>
          <w:iCs/>
          <w:szCs w:val="24"/>
        </w:rPr>
        <w:t>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Днем голосования на муниципальных выборах Фировского района является второе воскресенье сентября года, в котором истекает срок полномочий Собрания депутатов Фировского района, за исключением случаев, предусмотренных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4.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w:t>
      </w:r>
      <w:r w:rsidRPr="00204A8C">
        <w:rPr>
          <w:rFonts w:ascii="Times New Roman" w:hAnsi="Times New Roman" w:cs="Times New Roman"/>
          <w:sz w:val="24"/>
          <w:szCs w:val="24"/>
        </w:rPr>
        <w:lastRenderedPageBreak/>
        <w:t>устанавливаются федеральным законом и принимаемым в соответствии с ним  законом Тверской области.</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5. Итоги муниципальных выборов подлежат официальному опубликованию </w:t>
      </w:r>
    </w:p>
    <w:p w:rsidR="00884E04" w:rsidRPr="00204A8C" w:rsidRDefault="00884E04" w:rsidP="00884E04">
      <w:pPr>
        <w:pStyle w:val="a5"/>
        <w:ind w:firstLine="709"/>
        <w:jc w:val="both"/>
        <w:rPr>
          <w:rFonts w:ascii="Times New Roman" w:hAnsi="Times New Roman" w:cs="Times New Roman"/>
          <w:sz w:val="24"/>
          <w:szCs w:val="24"/>
        </w:rPr>
      </w:pPr>
    </w:p>
    <w:p w:rsidR="009B1012" w:rsidRPr="00204A8C" w:rsidRDefault="00884E04" w:rsidP="00676EF8">
      <w:pPr>
        <w:ind w:firstLine="708"/>
        <w:jc w:val="both"/>
        <w:rPr>
          <w:b/>
          <w:szCs w:val="24"/>
        </w:rPr>
      </w:pPr>
      <w:r w:rsidRPr="00204A8C">
        <w:rPr>
          <w:b/>
          <w:szCs w:val="24"/>
        </w:rPr>
        <w:t>Статья 19. Отзыв депутата Собрания депутатов Фировского района, выборного должностного лица местного самоуправления района.</w:t>
      </w:r>
    </w:p>
    <w:p w:rsidR="00884E04" w:rsidRPr="00204A8C" w:rsidRDefault="00884E04" w:rsidP="00676EF8">
      <w:pPr>
        <w:ind w:firstLine="708"/>
        <w:jc w:val="both"/>
        <w:rPr>
          <w:b/>
          <w:szCs w:val="24"/>
        </w:rPr>
      </w:pP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1. Основаниями для отзыва депутата Собрания депутатов Фировского района, выборного должностного лица местного самоуправления района (далее – выборное должностное лицо местного самоуправления) могут служить только его конкретные противоправные решения или действия (бездействия) в случае их подтверждения в судебном порядке.</w:t>
      </w:r>
    </w:p>
    <w:p w:rsidR="00884E04" w:rsidRPr="00204A8C" w:rsidRDefault="00884E04" w:rsidP="00884E04">
      <w:pPr>
        <w:autoSpaceDE w:val="0"/>
        <w:autoSpaceDN w:val="0"/>
        <w:adjustRightInd w:val="0"/>
        <w:ind w:firstLine="709"/>
        <w:jc w:val="both"/>
        <w:outlineLvl w:val="2"/>
        <w:rPr>
          <w:szCs w:val="24"/>
        </w:rPr>
      </w:pPr>
      <w:r w:rsidRPr="00204A8C">
        <w:rPr>
          <w:szCs w:val="24"/>
        </w:rPr>
        <w:t>2. Право на инициирование голосования по отзыву выборного должностного лица местного самоуправления имеют граждане Российской Федерации, проживающие на территории Фировского района и обладающие активным избирательным правом.</w:t>
      </w:r>
    </w:p>
    <w:p w:rsidR="00884E04" w:rsidRPr="00204A8C" w:rsidRDefault="00884E04" w:rsidP="00884E04">
      <w:pPr>
        <w:autoSpaceDE w:val="0"/>
        <w:autoSpaceDN w:val="0"/>
        <w:adjustRightInd w:val="0"/>
        <w:ind w:firstLine="709"/>
        <w:jc w:val="both"/>
        <w:outlineLvl w:val="2"/>
        <w:rPr>
          <w:szCs w:val="24"/>
        </w:rPr>
      </w:pPr>
      <w:r w:rsidRPr="00204A8C">
        <w:rPr>
          <w:szCs w:val="24"/>
        </w:rPr>
        <w:t>Право на инициирование голосования по отзыву депутата Собрания депутатов Фировского района имеют граждане Российской Федерации, проживающие на территории избирательного округа, от которого избран указанный депутат и обладающие активным избирательным правом.</w:t>
      </w:r>
    </w:p>
    <w:p w:rsidR="00884E04" w:rsidRPr="00204A8C" w:rsidRDefault="00884E04" w:rsidP="00884E04">
      <w:pPr>
        <w:autoSpaceDE w:val="0"/>
        <w:autoSpaceDN w:val="0"/>
        <w:adjustRightInd w:val="0"/>
        <w:ind w:firstLine="709"/>
        <w:jc w:val="both"/>
        <w:outlineLvl w:val="2"/>
        <w:rPr>
          <w:szCs w:val="24"/>
        </w:rPr>
      </w:pPr>
      <w:r w:rsidRPr="00204A8C">
        <w:rPr>
          <w:szCs w:val="24"/>
        </w:rPr>
        <w:t xml:space="preserve">3. Решение о возбуждении вопроса об отзыве депутата Собрания депутатов  Фировского района, выборного должностного лица местного самоуправления принимается на собрании граждан в количестве не менее 100 человек при реализации процедуры отзыва выборного должностного лица местного самоуправления и не менее 30 человек при реализации </w:t>
      </w:r>
      <w:proofErr w:type="gramStart"/>
      <w:r w:rsidRPr="00204A8C">
        <w:rPr>
          <w:szCs w:val="24"/>
        </w:rPr>
        <w:t>процедуры отзыва депутата Собрания депутатов</w:t>
      </w:r>
      <w:proofErr w:type="gramEnd"/>
      <w:r w:rsidRPr="00204A8C">
        <w:rPr>
          <w:szCs w:val="24"/>
        </w:rPr>
        <w:t xml:space="preserve"> Фировского района.</w:t>
      </w:r>
    </w:p>
    <w:p w:rsidR="00884E04" w:rsidRPr="00204A8C" w:rsidRDefault="00884E04" w:rsidP="00884E04">
      <w:pPr>
        <w:autoSpaceDE w:val="0"/>
        <w:autoSpaceDN w:val="0"/>
        <w:adjustRightInd w:val="0"/>
        <w:ind w:firstLine="709"/>
        <w:jc w:val="both"/>
        <w:outlineLvl w:val="2"/>
        <w:rPr>
          <w:szCs w:val="24"/>
        </w:rPr>
      </w:pPr>
      <w:proofErr w:type="gramStart"/>
      <w:r w:rsidRPr="00204A8C">
        <w:rPr>
          <w:szCs w:val="24"/>
        </w:rPr>
        <w:t>Инициатор (инициаторы) проведения собрания информирует (информируют) граждан, проживающих на территории соответствующего избирательного округа, путем официального  опубликования (обнародования) не менее чем за семь дней сообщения  о намерении провести собрание, на котором необходимо образовать инициативную группу по отзыву депутата Собрания депутатов района, выборного должностного лица местного самоуправления, и в те же сроки письменно уведомляет (уведомляют) депутата Собрания депутатов района, выборное должностное лицо</w:t>
      </w:r>
      <w:proofErr w:type="gramEnd"/>
      <w:r w:rsidRPr="00204A8C">
        <w:rPr>
          <w:szCs w:val="24"/>
        </w:rPr>
        <w:t xml:space="preserve"> местного самоуправления, в отношении которого выдвигается инициатива проведения голосования по отзыву, с указанием даты, времени и места проведения собрания. В уведомлении также указываются мотивированные основания отзыва депутата Собрания депутатов Фировского района, выборного должностного лица местного самоуправления.</w:t>
      </w:r>
    </w:p>
    <w:p w:rsidR="00884E04" w:rsidRPr="00204A8C" w:rsidRDefault="00884E04" w:rsidP="00884E04">
      <w:pPr>
        <w:autoSpaceDE w:val="0"/>
        <w:autoSpaceDN w:val="0"/>
        <w:adjustRightInd w:val="0"/>
        <w:ind w:firstLine="709"/>
        <w:jc w:val="both"/>
        <w:outlineLvl w:val="2"/>
        <w:rPr>
          <w:szCs w:val="24"/>
        </w:rPr>
      </w:pPr>
      <w:r w:rsidRPr="00204A8C">
        <w:rPr>
          <w:szCs w:val="24"/>
        </w:rPr>
        <w:t>4. Депутат Собрания депутатов Фировского района, выборное должностное лицо местного самоуправления, в отношении которого инициируется голосование по отзыву, вправе представить на собрании граждан свои объяснения в устной или письменной форме по поводу обстоятельств, послуживших основанием для его отзыва. При этом депутату Собрания депутатов Фировского района, выборному должностному лицу местного самоуправления и (или) их представителям должно быть обеспечено право лично участвовать в работе собрания, а также выступать и давать объяснения.</w:t>
      </w:r>
    </w:p>
    <w:p w:rsidR="00884E04" w:rsidRPr="00204A8C" w:rsidRDefault="00884E04" w:rsidP="00884E04">
      <w:pPr>
        <w:autoSpaceDE w:val="0"/>
        <w:autoSpaceDN w:val="0"/>
        <w:adjustRightInd w:val="0"/>
        <w:ind w:firstLine="709"/>
        <w:jc w:val="both"/>
        <w:outlineLvl w:val="2"/>
        <w:rPr>
          <w:szCs w:val="24"/>
        </w:rPr>
      </w:pPr>
      <w:r w:rsidRPr="00204A8C">
        <w:rPr>
          <w:szCs w:val="24"/>
        </w:rPr>
        <w:t>Депутат Собрания депутатов Фировского района, выборное должностное лицо местного самоуправления вправе отказаться от участия в работе собрания.</w:t>
      </w:r>
    </w:p>
    <w:p w:rsidR="00884E04" w:rsidRPr="00204A8C" w:rsidRDefault="00884E04" w:rsidP="00884E04">
      <w:pPr>
        <w:autoSpaceDE w:val="0"/>
        <w:autoSpaceDN w:val="0"/>
        <w:adjustRightInd w:val="0"/>
        <w:ind w:firstLine="709"/>
        <w:jc w:val="both"/>
        <w:outlineLvl w:val="2"/>
        <w:rPr>
          <w:szCs w:val="24"/>
        </w:rPr>
      </w:pPr>
      <w:r w:rsidRPr="00204A8C">
        <w:rPr>
          <w:szCs w:val="24"/>
        </w:rPr>
        <w:t xml:space="preserve">5. Решение об образовании инициативной группы в количестве не менее </w:t>
      </w:r>
      <w:r w:rsidRPr="00204A8C">
        <w:rPr>
          <w:color w:val="C00000"/>
          <w:szCs w:val="24"/>
        </w:rPr>
        <w:t>15</w:t>
      </w:r>
      <w:r w:rsidRPr="00204A8C">
        <w:rPr>
          <w:szCs w:val="24"/>
        </w:rPr>
        <w:t xml:space="preserve"> человек принимается на собрании граждан открытым голосованием. Решение считается принятым, если за него проголосовало более 2/3 от общего числа участников собрания. По итогам собрания граждан составляется протокол, в котором указываются дата, время и место проведения собрания, число его участников, перечень рассматриваемых вопросов, содержание выступлений участников собрания, результаты голосования и принятые решения по каждому вопросу повестки дня, список членов инициативной группы. Протокол подписывается всеми участниками собрания граждан с указанием фамилии, имени, отчества, года рождения (в возрасте 18 лет - дополнительно дня и месяца рождения), адреса места жительства каждого из них.</w:t>
      </w:r>
    </w:p>
    <w:p w:rsidR="00884E04" w:rsidRPr="00204A8C" w:rsidRDefault="00884E04" w:rsidP="00884E04">
      <w:pPr>
        <w:autoSpaceDE w:val="0"/>
        <w:autoSpaceDN w:val="0"/>
        <w:adjustRightInd w:val="0"/>
        <w:ind w:firstLine="540"/>
        <w:jc w:val="both"/>
        <w:rPr>
          <w:szCs w:val="24"/>
        </w:rPr>
      </w:pPr>
      <w:r w:rsidRPr="00204A8C">
        <w:rPr>
          <w:szCs w:val="24"/>
        </w:rPr>
        <w:t xml:space="preserve">6. Инициативная группа оформляет коллективное заявление об инициировании голосования по отзыву депутата Собрания депутатов Фировского района, выборного </w:t>
      </w:r>
      <w:r w:rsidRPr="00204A8C">
        <w:rPr>
          <w:szCs w:val="24"/>
        </w:rPr>
        <w:lastRenderedPageBreak/>
        <w:t xml:space="preserve">должностного лица местного самоуправления. </w:t>
      </w:r>
      <w:proofErr w:type="gramStart"/>
      <w:r w:rsidRPr="00204A8C">
        <w:rPr>
          <w:szCs w:val="24"/>
        </w:rPr>
        <w:t>Коллективное  заявление подписывают все члены инициативной группы с указанием каждым из них фамилии, имени, отчества, даты и места рождения, серии, номера и даты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w:t>
      </w:r>
      <w:proofErr w:type="gramEnd"/>
    </w:p>
    <w:p w:rsidR="00884E04" w:rsidRPr="00204A8C" w:rsidRDefault="00884E04" w:rsidP="00884E04">
      <w:pPr>
        <w:autoSpaceDE w:val="0"/>
        <w:autoSpaceDN w:val="0"/>
        <w:adjustRightInd w:val="0"/>
        <w:ind w:firstLine="709"/>
        <w:jc w:val="both"/>
        <w:outlineLvl w:val="2"/>
        <w:rPr>
          <w:szCs w:val="24"/>
        </w:rPr>
      </w:pPr>
      <w:r w:rsidRPr="00204A8C">
        <w:rPr>
          <w:szCs w:val="24"/>
        </w:rPr>
        <w:t>В коллективном  заявлении   должны содержаться мотивированное обоснование инициативы проведения голосования по отзыву депутата Собрания депутатов Фировского района, выборного должностного лица местного самоуправления, сведения об уполномоченных представителях инициативной группы.</w:t>
      </w:r>
    </w:p>
    <w:p w:rsidR="00884E04" w:rsidRPr="00204A8C" w:rsidRDefault="00884E04" w:rsidP="00884E04">
      <w:pPr>
        <w:autoSpaceDE w:val="0"/>
        <w:autoSpaceDN w:val="0"/>
        <w:adjustRightInd w:val="0"/>
        <w:ind w:firstLine="709"/>
        <w:jc w:val="both"/>
        <w:outlineLvl w:val="2"/>
        <w:rPr>
          <w:szCs w:val="24"/>
        </w:rPr>
      </w:pPr>
      <w:r w:rsidRPr="00204A8C">
        <w:rPr>
          <w:szCs w:val="24"/>
        </w:rPr>
        <w:t xml:space="preserve">7. К коллективному заявлению прилагается протокол собрания граждан, подписанный всеми участниками собрания в соответствии с </w:t>
      </w:r>
      <w:hyperlink r:id="rId7" w:history="1">
        <w:r w:rsidRPr="00204A8C">
          <w:rPr>
            <w:szCs w:val="24"/>
          </w:rPr>
          <w:t>пунктом 5</w:t>
        </w:r>
      </w:hyperlink>
      <w:r w:rsidRPr="00204A8C">
        <w:rPr>
          <w:szCs w:val="24"/>
        </w:rPr>
        <w:t xml:space="preserve"> настоящей статьи, а также копии документов, доказывающих факт принятия конкретных противоправных решений или совершения действий (бездействия) депутата Собрания депутатов Фировского района, выборного должностного лица местного самоуправления в случае их подтверждения в судебном порядке.</w:t>
      </w:r>
    </w:p>
    <w:p w:rsidR="00884E04" w:rsidRPr="00204A8C" w:rsidRDefault="00884E04" w:rsidP="00884E04">
      <w:pPr>
        <w:autoSpaceDE w:val="0"/>
        <w:autoSpaceDN w:val="0"/>
        <w:adjustRightInd w:val="0"/>
        <w:ind w:firstLine="709"/>
        <w:jc w:val="both"/>
        <w:outlineLvl w:val="2"/>
        <w:rPr>
          <w:szCs w:val="24"/>
        </w:rPr>
      </w:pPr>
      <w:r w:rsidRPr="00204A8C">
        <w:rPr>
          <w:szCs w:val="24"/>
        </w:rPr>
        <w:t xml:space="preserve">8. В течение 3-х дней со дня проведения собрания граждан коллективное заявление инициативной группы и другие документы, предусмотренные </w:t>
      </w:r>
      <w:hyperlink r:id="rId8" w:history="1">
        <w:r w:rsidRPr="00204A8C">
          <w:rPr>
            <w:szCs w:val="24"/>
          </w:rPr>
          <w:t>пунктами 5, 6, 7</w:t>
        </w:r>
      </w:hyperlink>
      <w:r w:rsidRPr="00204A8C">
        <w:rPr>
          <w:szCs w:val="24"/>
        </w:rPr>
        <w:t xml:space="preserve"> настоящей статьи, представляются в избирательную комиссию муниципального образования (дале</w:t>
      </w:r>
      <w:proofErr w:type="gramStart"/>
      <w:r w:rsidRPr="00204A8C">
        <w:rPr>
          <w:szCs w:val="24"/>
        </w:rPr>
        <w:t>е-</w:t>
      </w:r>
      <w:proofErr w:type="gramEnd"/>
      <w:r w:rsidRPr="00204A8C">
        <w:rPr>
          <w:szCs w:val="24"/>
        </w:rPr>
        <w:t xml:space="preserve"> избирательная комиссия). Копии документов, представленных инициативной группой в избирательную комиссию, не позднее чем через три дня после их поступления в указанную комиссию направляются избирательной комиссией депутату Собрания депутатов Фировского района, выборному должностному лицу местного самоуправления, в отношении которого инициируется голосование по отзыву.</w:t>
      </w:r>
    </w:p>
    <w:p w:rsidR="00884E04" w:rsidRPr="00204A8C" w:rsidRDefault="00884E04" w:rsidP="00884E04">
      <w:pPr>
        <w:autoSpaceDE w:val="0"/>
        <w:autoSpaceDN w:val="0"/>
        <w:adjustRightInd w:val="0"/>
        <w:ind w:firstLine="709"/>
        <w:jc w:val="both"/>
        <w:outlineLvl w:val="2"/>
        <w:rPr>
          <w:szCs w:val="24"/>
        </w:rPr>
      </w:pPr>
      <w:r w:rsidRPr="00204A8C">
        <w:rPr>
          <w:szCs w:val="24"/>
        </w:rPr>
        <w:t>9. Избирательная комиссия в течение пятнадцати дней со дня поступления ходатайства инициативной группы обязана рассмотреть указанное заявление и приложенные к нему документы и принять решение:</w:t>
      </w:r>
    </w:p>
    <w:p w:rsidR="00884E04" w:rsidRPr="00204A8C" w:rsidRDefault="00884E04" w:rsidP="00884E04">
      <w:pPr>
        <w:autoSpaceDE w:val="0"/>
        <w:autoSpaceDN w:val="0"/>
        <w:adjustRightInd w:val="0"/>
        <w:ind w:firstLine="709"/>
        <w:jc w:val="both"/>
        <w:outlineLvl w:val="2"/>
        <w:rPr>
          <w:szCs w:val="24"/>
        </w:rPr>
      </w:pPr>
      <w:r w:rsidRPr="00204A8C">
        <w:rPr>
          <w:szCs w:val="24"/>
        </w:rPr>
        <w:t>1) в случае соответствия коллективного заявления и приложенных к нему документов требованиям настоящей статьи - о регистрации инициативной группы;</w:t>
      </w:r>
    </w:p>
    <w:p w:rsidR="00884E04" w:rsidRPr="00204A8C" w:rsidRDefault="00884E04" w:rsidP="00884E04">
      <w:pPr>
        <w:autoSpaceDE w:val="0"/>
        <w:autoSpaceDN w:val="0"/>
        <w:adjustRightInd w:val="0"/>
        <w:ind w:firstLine="709"/>
        <w:jc w:val="both"/>
        <w:outlineLvl w:val="2"/>
        <w:rPr>
          <w:szCs w:val="24"/>
        </w:rPr>
      </w:pPr>
      <w:r w:rsidRPr="00204A8C">
        <w:rPr>
          <w:szCs w:val="24"/>
        </w:rPr>
        <w:t>2) в противном случае - об отказе в регистрации инициативной группы.</w:t>
      </w:r>
    </w:p>
    <w:p w:rsidR="00884E04" w:rsidRPr="00204A8C" w:rsidRDefault="00884E04" w:rsidP="00884E04">
      <w:pPr>
        <w:autoSpaceDE w:val="0"/>
        <w:autoSpaceDN w:val="0"/>
        <w:adjustRightInd w:val="0"/>
        <w:ind w:firstLine="709"/>
        <w:jc w:val="both"/>
        <w:outlineLvl w:val="2"/>
        <w:rPr>
          <w:szCs w:val="24"/>
        </w:rPr>
      </w:pPr>
      <w:r w:rsidRPr="00204A8C">
        <w:rPr>
          <w:szCs w:val="24"/>
        </w:rPr>
        <w:t>Отказ в регистрации инициативной группы может быть обжалован в суде.</w:t>
      </w:r>
    </w:p>
    <w:p w:rsidR="00884E04" w:rsidRPr="00204A8C" w:rsidRDefault="00884E04" w:rsidP="00884E04">
      <w:pPr>
        <w:autoSpaceDE w:val="0"/>
        <w:autoSpaceDN w:val="0"/>
        <w:adjustRightInd w:val="0"/>
        <w:ind w:firstLine="709"/>
        <w:jc w:val="both"/>
        <w:outlineLvl w:val="2"/>
        <w:rPr>
          <w:szCs w:val="24"/>
        </w:rPr>
      </w:pPr>
      <w:r w:rsidRPr="00204A8C">
        <w:rPr>
          <w:szCs w:val="24"/>
        </w:rPr>
        <w:t>10. В случае регистрации инициативной группы избирательная комиссия  незамедлительно письменно информирует о принятом решении депутата Собрания депутатов Фировского района, выборное должностное лицо местного самоуправления, в отношении которого инициируется голосование по отзыву, Собрание депутатов Фировского района, уполномоченного представителя инициативной группы.</w:t>
      </w:r>
    </w:p>
    <w:p w:rsidR="00884E04" w:rsidRPr="00204A8C" w:rsidRDefault="00884E04" w:rsidP="00884E04">
      <w:pPr>
        <w:autoSpaceDE w:val="0"/>
        <w:autoSpaceDN w:val="0"/>
        <w:adjustRightInd w:val="0"/>
        <w:ind w:firstLine="709"/>
        <w:jc w:val="both"/>
        <w:outlineLvl w:val="2"/>
        <w:rPr>
          <w:szCs w:val="24"/>
        </w:rPr>
      </w:pPr>
      <w:r w:rsidRPr="00204A8C">
        <w:rPr>
          <w:szCs w:val="24"/>
        </w:rPr>
        <w:t>11. Избирательная комиссия, осуществляя регистрацию инициативной группы, выдает ей регистрационное свидетельство, форма которого устанавливается избирательной комиссией, а каждому члену инициативной группы - удостоверение, форма которого утверждается избирательной комиссией.</w:t>
      </w:r>
    </w:p>
    <w:p w:rsidR="00884E04" w:rsidRPr="00204A8C" w:rsidRDefault="00884E04" w:rsidP="00884E04">
      <w:pPr>
        <w:autoSpaceDE w:val="0"/>
        <w:autoSpaceDN w:val="0"/>
        <w:adjustRightInd w:val="0"/>
        <w:ind w:firstLine="709"/>
        <w:jc w:val="both"/>
        <w:outlineLvl w:val="2"/>
        <w:rPr>
          <w:szCs w:val="24"/>
        </w:rPr>
      </w:pPr>
      <w:r w:rsidRPr="00204A8C">
        <w:rPr>
          <w:szCs w:val="24"/>
        </w:rPr>
        <w:t>12. В поддержку проведения голосования по отзыву депутата Собрания депутатов Фировского района, выборного должностного лица местного самоуправления собираются подписи участников голосования, проживающих на территории  района (избирательного округа) и обладающих активным избирательным правом (далее – участники голосования). Количество указанных подписей составляет 5% от числа участников голосования,  зарегистрированных на территории избирательного округа, от которого избран депутат Собрания депутатов Фировского района, выборное должностное лицо местного самоуправления, в отношении которого инициируется голосование по  отзыву, но не может быть менее 25 подписей.</w:t>
      </w:r>
    </w:p>
    <w:p w:rsidR="00884E04" w:rsidRPr="00204A8C" w:rsidRDefault="00884E04" w:rsidP="00884E04">
      <w:pPr>
        <w:autoSpaceDE w:val="0"/>
        <w:autoSpaceDN w:val="0"/>
        <w:adjustRightInd w:val="0"/>
        <w:ind w:firstLine="709"/>
        <w:jc w:val="both"/>
        <w:outlineLvl w:val="2"/>
        <w:rPr>
          <w:szCs w:val="24"/>
        </w:rPr>
      </w:pPr>
      <w:r w:rsidRPr="00204A8C">
        <w:rPr>
          <w:szCs w:val="24"/>
        </w:rPr>
        <w:t>Подписи могут собираться со дня, следующего за днем регистрации инициативной группы. Подписные листы должны изготавливаться за счет средств собственного фонда инициативной группы. Период сбора подписей участников голосования в поддержку проведения голосования об отзыве депутата Собрания депутатов Фировского района, выборного должностного лица местного самоуправления составляет 30 дней.</w:t>
      </w:r>
    </w:p>
    <w:p w:rsidR="00884E04" w:rsidRPr="00204A8C" w:rsidRDefault="00884E04" w:rsidP="00884E04">
      <w:pPr>
        <w:autoSpaceDE w:val="0"/>
        <w:autoSpaceDN w:val="0"/>
        <w:adjustRightInd w:val="0"/>
        <w:ind w:firstLine="709"/>
        <w:jc w:val="both"/>
        <w:outlineLvl w:val="2"/>
        <w:rPr>
          <w:szCs w:val="24"/>
        </w:rPr>
      </w:pPr>
      <w:r w:rsidRPr="00204A8C">
        <w:rPr>
          <w:szCs w:val="24"/>
        </w:rPr>
        <w:lastRenderedPageBreak/>
        <w:t>Подписи в поддержку голосования об отзыве депутата Собрания депутатов Фировского района, выборного должностного лица местного самоуправления собираются только среди избирателей, зарегистрированных на территории избирательного округа, от которого избрано выборное должностное лицо местного самоуправления, депутат Собрания депутатов Фировского района, в отношении которых инициируется голосование по отзыву.</w:t>
      </w:r>
    </w:p>
    <w:p w:rsidR="00884E04" w:rsidRPr="00204A8C" w:rsidRDefault="00884E04" w:rsidP="00884E04">
      <w:pPr>
        <w:autoSpaceDE w:val="0"/>
        <w:autoSpaceDN w:val="0"/>
        <w:adjustRightInd w:val="0"/>
        <w:ind w:firstLine="709"/>
        <w:jc w:val="both"/>
        <w:outlineLvl w:val="2"/>
        <w:rPr>
          <w:szCs w:val="24"/>
        </w:rPr>
      </w:pPr>
      <w:r w:rsidRPr="00204A8C">
        <w:rPr>
          <w:szCs w:val="24"/>
        </w:rPr>
        <w:t xml:space="preserve">Если в течение срока, установленного </w:t>
      </w:r>
      <w:hyperlink r:id="rId9" w:history="1">
        <w:r w:rsidRPr="00204A8C">
          <w:rPr>
            <w:szCs w:val="24"/>
          </w:rPr>
          <w:t xml:space="preserve">абзацем 2 </w:t>
        </w:r>
      </w:hyperlink>
      <w:r w:rsidRPr="00204A8C">
        <w:rPr>
          <w:szCs w:val="24"/>
        </w:rPr>
        <w:t xml:space="preserve"> настоящего пункта, не было собрано необходимое для назначения голосования об отзыве депутата Собрания депутатов района, выборного должностного лица местного самоуправления количества подписей участников голосования, дальнейший сбор подписей прекращается. В этом случае избирательная комиссия принимает соответствующее постановление о прекращении </w:t>
      </w:r>
      <w:proofErr w:type="gramStart"/>
      <w:r w:rsidRPr="00204A8C">
        <w:rPr>
          <w:szCs w:val="24"/>
        </w:rPr>
        <w:t>процедуры отзыва депутата Собрания депутатов</w:t>
      </w:r>
      <w:proofErr w:type="gramEnd"/>
      <w:r w:rsidRPr="00204A8C">
        <w:rPr>
          <w:szCs w:val="24"/>
        </w:rPr>
        <w:t xml:space="preserve"> района, выборного должностного лица местного самоуправления и аннулирует ранее выданные инициативной группе регистрационное свидетельство, а членам инициативной группы удостоверения.</w:t>
      </w:r>
    </w:p>
    <w:p w:rsidR="00884E04" w:rsidRPr="00204A8C" w:rsidRDefault="00884E04" w:rsidP="00884E04">
      <w:pPr>
        <w:autoSpaceDE w:val="0"/>
        <w:autoSpaceDN w:val="0"/>
        <w:adjustRightInd w:val="0"/>
        <w:ind w:firstLine="709"/>
        <w:jc w:val="both"/>
        <w:outlineLvl w:val="2"/>
        <w:rPr>
          <w:szCs w:val="24"/>
        </w:rPr>
      </w:pPr>
      <w:r w:rsidRPr="00204A8C">
        <w:rPr>
          <w:szCs w:val="24"/>
        </w:rPr>
        <w:t xml:space="preserve">13. После окончания сбора подписей инициативная группа подсчитывает общее количество собранных подписей участников голосования и составляет итоговый протокол. Количество представленных  подписей не должно превышать количества подписей, установленного в </w:t>
      </w:r>
      <w:hyperlink r:id="rId10" w:history="1">
        <w:r w:rsidRPr="00204A8C">
          <w:rPr>
            <w:szCs w:val="24"/>
          </w:rPr>
          <w:t>пункте 12</w:t>
        </w:r>
      </w:hyperlink>
      <w:r w:rsidRPr="00204A8C">
        <w:rPr>
          <w:szCs w:val="24"/>
        </w:rPr>
        <w:t xml:space="preserve"> настоящей статьи, более чем на 10%.</w:t>
      </w:r>
    </w:p>
    <w:p w:rsidR="00884E04" w:rsidRPr="00204A8C" w:rsidRDefault="00884E04" w:rsidP="00884E04">
      <w:pPr>
        <w:autoSpaceDE w:val="0"/>
        <w:autoSpaceDN w:val="0"/>
        <w:adjustRightInd w:val="0"/>
        <w:ind w:firstLine="709"/>
        <w:jc w:val="both"/>
        <w:outlineLvl w:val="2"/>
        <w:rPr>
          <w:szCs w:val="24"/>
        </w:rPr>
      </w:pPr>
      <w:r w:rsidRPr="00204A8C">
        <w:rPr>
          <w:szCs w:val="24"/>
        </w:rPr>
        <w:t xml:space="preserve">Пронумерованные и сброшюрованные подписные </w:t>
      </w:r>
      <w:proofErr w:type="gramStart"/>
      <w:r w:rsidRPr="00204A8C">
        <w:rPr>
          <w:szCs w:val="24"/>
        </w:rPr>
        <w:t>листы</w:t>
      </w:r>
      <w:proofErr w:type="gramEnd"/>
      <w:r w:rsidRPr="00204A8C">
        <w:rPr>
          <w:szCs w:val="24"/>
        </w:rPr>
        <w:t xml:space="preserve"> и экземпляр итогового протокола передаются уполномоченным представителем (членом) инициативной группы в избирательную комиссию.</w:t>
      </w:r>
    </w:p>
    <w:p w:rsidR="00884E04" w:rsidRPr="00204A8C" w:rsidRDefault="00884E04" w:rsidP="00884E04">
      <w:pPr>
        <w:autoSpaceDE w:val="0"/>
        <w:autoSpaceDN w:val="0"/>
        <w:adjustRightInd w:val="0"/>
        <w:ind w:firstLine="709"/>
        <w:jc w:val="both"/>
        <w:outlineLvl w:val="2"/>
        <w:rPr>
          <w:szCs w:val="24"/>
        </w:rPr>
      </w:pPr>
      <w:r w:rsidRPr="00204A8C">
        <w:rPr>
          <w:szCs w:val="24"/>
        </w:rPr>
        <w:t xml:space="preserve">Избирательная комиссия осуществляет проверку </w:t>
      </w:r>
      <w:proofErr w:type="gramStart"/>
      <w:r w:rsidRPr="00204A8C">
        <w:rPr>
          <w:szCs w:val="24"/>
        </w:rPr>
        <w:t>соблюдения порядка сбора подписей участников</w:t>
      </w:r>
      <w:proofErr w:type="gramEnd"/>
      <w:r w:rsidRPr="00204A8C">
        <w:rPr>
          <w:szCs w:val="24"/>
        </w:rPr>
        <w:t xml:space="preserve"> голосования, оформления подписных листов, достоверности сведений об участниках голосования и подписей участников голосования, собранных в поддержку инициативы проведения голосования по отзыву депутата Собрания депутатов Фировского района, выборного должностного лица местного самоуправления. Проверке подлежат все представленные подписи участников голосования.</w:t>
      </w:r>
    </w:p>
    <w:p w:rsidR="00884E04" w:rsidRPr="00204A8C" w:rsidRDefault="00884E04" w:rsidP="00884E04">
      <w:pPr>
        <w:autoSpaceDE w:val="0"/>
        <w:autoSpaceDN w:val="0"/>
        <w:adjustRightInd w:val="0"/>
        <w:ind w:firstLine="709"/>
        <w:jc w:val="both"/>
        <w:outlineLvl w:val="2"/>
        <w:rPr>
          <w:szCs w:val="24"/>
        </w:rPr>
      </w:pPr>
      <w:r w:rsidRPr="00204A8C">
        <w:rPr>
          <w:szCs w:val="24"/>
        </w:rPr>
        <w:t>При обнаружении среди проверяемых подписей 10% и более недостоверных и недействительных подписей или недостаточного для назначения голосования по отзыву депутата Собрания депутатов района, выборного должностного лица местного самоуправления количества достоверных подписей избирательная комиссия отказывает в проведении голосования по отзыву депутата Собрания депутатов Фировского района, выборного должностного лица местного самоуправления. Отказ в проведении голосования по  отзыву депутата Собрания депутатов Фировского района, выборного должностного лица местного самоуправления может быть обжалован инициативной группой в суде.</w:t>
      </w:r>
    </w:p>
    <w:p w:rsidR="00884E04" w:rsidRPr="00204A8C" w:rsidRDefault="00884E04" w:rsidP="00884E04">
      <w:pPr>
        <w:autoSpaceDE w:val="0"/>
        <w:autoSpaceDN w:val="0"/>
        <w:adjustRightInd w:val="0"/>
        <w:ind w:firstLine="709"/>
        <w:jc w:val="both"/>
        <w:rPr>
          <w:szCs w:val="24"/>
        </w:rPr>
      </w:pPr>
      <w:r w:rsidRPr="00204A8C">
        <w:rPr>
          <w:szCs w:val="24"/>
        </w:rPr>
        <w:t xml:space="preserve">14. </w:t>
      </w:r>
      <w:proofErr w:type="gramStart"/>
      <w:r w:rsidRPr="00204A8C">
        <w:rPr>
          <w:szCs w:val="24"/>
        </w:rPr>
        <w:t>В случае соответствия порядка выдвижения инициативы проведения голосования по отзыву  депутата Собрания депутатов Фировского района выборного должностного лица местного самоуправления требованиям  закона  Тверской области от  22.09.1994 № 2 «О местных референдумах в Тверской области», настоящего Устава,  избирательная комиссия  в течение 15 дней со дня представления инициативной группой подписных листов и итогового протокола направляет подписные листы, экземпляр протокола об итогах сбора подписей</w:t>
      </w:r>
      <w:proofErr w:type="gramEnd"/>
      <w:r w:rsidRPr="00204A8C">
        <w:rPr>
          <w:szCs w:val="24"/>
        </w:rPr>
        <w:t xml:space="preserve"> и копию своего решения в Собрание депутатов Фировского района, для принятия решения о назначении голосования по отзыву депутата Собрания  депутатов Фировского района, выборного должностного лица местного самоуправления.</w:t>
      </w:r>
    </w:p>
    <w:p w:rsidR="00884E04" w:rsidRPr="00204A8C" w:rsidRDefault="00884E04" w:rsidP="00884E04">
      <w:pPr>
        <w:autoSpaceDE w:val="0"/>
        <w:autoSpaceDN w:val="0"/>
        <w:adjustRightInd w:val="0"/>
        <w:ind w:firstLine="709"/>
        <w:jc w:val="both"/>
        <w:outlineLvl w:val="2"/>
        <w:rPr>
          <w:szCs w:val="24"/>
        </w:rPr>
      </w:pPr>
      <w:r w:rsidRPr="00204A8C">
        <w:rPr>
          <w:szCs w:val="24"/>
        </w:rPr>
        <w:t>15. В случае отказа в проведении голосования по отзыву депутата Собрания депутатов Фировского района, выборного должностного лица местного самоуправления избирательная комиссия обязана в течение одних суток со дня принятия данного решения  выдать уполномоченному представителю (члену) инициативной группы копию решения избирательной комиссии  с изложением оснований отказа.</w:t>
      </w:r>
    </w:p>
    <w:p w:rsidR="00884E04" w:rsidRPr="00204A8C" w:rsidRDefault="00884E04" w:rsidP="00884E04">
      <w:pPr>
        <w:autoSpaceDE w:val="0"/>
        <w:autoSpaceDN w:val="0"/>
        <w:adjustRightInd w:val="0"/>
        <w:ind w:firstLine="709"/>
        <w:jc w:val="both"/>
        <w:outlineLvl w:val="2"/>
        <w:rPr>
          <w:szCs w:val="24"/>
        </w:rPr>
      </w:pPr>
      <w:r w:rsidRPr="00204A8C">
        <w:rPr>
          <w:szCs w:val="24"/>
        </w:rPr>
        <w:t xml:space="preserve">16. </w:t>
      </w:r>
      <w:proofErr w:type="gramStart"/>
      <w:r w:rsidRPr="00204A8C">
        <w:rPr>
          <w:szCs w:val="24"/>
        </w:rPr>
        <w:t>В случае принятия избирательной комиссией  решения об отказе в проведении голосования по отзыву депутата Собрания депутатов Фировского района, выборного должностного лица местного самоуправления члены инициативной группы не могут в течение двух лет со дня принятия этого решения выступать повторно с инициативой проведения голосования по отзыву депутата Собрания депутатов Фировского района, выборного должностного лица местного самоуправления по тем же основаниям.</w:t>
      </w:r>
      <w:proofErr w:type="gramEnd"/>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lastRenderedPageBreak/>
        <w:t>17. Собрание депутатов Фировского района назначает голосование по отзыву депутата Собрания депутатов Фировского района, выборного должностного лица местного самоуправления в течение 30 дней со дня поступления из избирательной комиссии документов, на основании которых назначается голосование по отзыву депутата Собрания депутатов района, выборного должностного лица местного самоуправления.</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18. Решение Собрания депутатов Фировского района о назначении голосования по отзыву депутата Собрания депутатов района, выборного должностного лица местного самоуправления принимается двумя третями голосов от установленной численности депутатов Собрания депутатов  района. Решение о назначении голосования по отзыву должно быть принято не </w:t>
      </w:r>
      <w:proofErr w:type="gramStart"/>
      <w:r w:rsidRPr="00204A8C">
        <w:rPr>
          <w:rFonts w:ascii="Times New Roman" w:hAnsi="Times New Roman" w:cs="Times New Roman"/>
          <w:sz w:val="24"/>
          <w:szCs w:val="24"/>
        </w:rPr>
        <w:t>позднее</w:t>
      </w:r>
      <w:proofErr w:type="gramEnd"/>
      <w:r w:rsidRPr="00204A8C">
        <w:rPr>
          <w:rFonts w:ascii="Times New Roman" w:hAnsi="Times New Roman" w:cs="Times New Roman"/>
          <w:sz w:val="24"/>
          <w:szCs w:val="24"/>
        </w:rPr>
        <w:t xml:space="preserve"> чем за 60 дней до дня голосования.</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 19. В решении о назначении голосования указывается дата голосования по отзыву депутата Собрания депутатов Фировского района, выборного должностного лица местного самоуправления дается поручение избирательной комиссии осуществлять подготовку и проведение голосования по отзыву депутата Собрания депутатов района, выборного должностного лица местного самоуправления, а также отражаются вопросы, связанные с финансированием голосования.</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Решение о назначении голосования по отзыву депутата Собрания депутатов Фировского района, выборного должностного лица местного самоуправления направляется в избирательную комиссию в течение 5 дней со дня принятия и подлежит официальному опубликованию (обнародованию).</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20. Решение Собрания депутатов Фировского района о назначении голосования по отзыву депутата Собрания депутатов Фировского района, выборного должностного лица местного самоуправления доводится до сведения отзываемого депутата Собрания депутатов Фировского района, выборного должностного лица местного самоуправления избирательной комиссией в десятидневный срок со дня его принятия.</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21. Решение Собрания депутатов  Фировского района, о назначении голосования по отзыву депутата Собрания депутатов Фировского района, выборного должностного лица местного самоуправления либо не рассмотрение Собранием депутатов Фировского района указанного вопроса в установленный срок может быть обжаловано в судебном порядке.</w:t>
      </w:r>
    </w:p>
    <w:p w:rsidR="00884E04" w:rsidRPr="00204A8C" w:rsidRDefault="00884E04" w:rsidP="00884E04">
      <w:pPr>
        <w:autoSpaceDE w:val="0"/>
        <w:autoSpaceDN w:val="0"/>
        <w:adjustRightInd w:val="0"/>
        <w:ind w:firstLine="709"/>
        <w:jc w:val="both"/>
        <w:outlineLvl w:val="1"/>
        <w:rPr>
          <w:szCs w:val="24"/>
        </w:rPr>
      </w:pPr>
      <w:r w:rsidRPr="00204A8C">
        <w:rPr>
          <w:szCs w:val="24"/>
        </w:rPr>
        <w:t>22. Голосование по отзыву депутата Собрания депутатов Фировского района, выборного должностного лица местного самоуправления проводится в соответствии с порядком, установленным законом Тверской области от  22.09.1994 № 2 «О местных референдумах в Тверской области» для проведения местного референдума, с учетом особенностей, предусмотренных  Федеральным законом.</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23. Депутат Собрания депутатов Фировского района,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районе  (в избирательном округе).</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24. Итоги голосования по отзыву депутата Собрания депутатов района, выборного должностного лица местного самоуправления и принятые решения подлежат официальному опубликованию (обнародованию).</w:t>
      </w:r>
    </w:p>
    <w:p w:rsidR="00884E04" w:rsidRPr="00204A8C" w:rsidRDefault="00884E04" w:rsidP="00884E04">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25. В случае</w:t>
      </w:r>
      <w:proofErr w:type="gramStart"/>
      <w:r w:rsidRPr="00204A8C">
        <w:rPr>
          <w:rFonts w:ascii="Times New Roman" w:hAnsi="Times New Roman" w:cs="Times New Roman"/>
          <w:sz w:val="24"/>
          <w:szCs w:val="24"/>
        </w:rPr>
        <w:t>,</w:t>
      </w:r>
      <w:proofErr w:type="gramEnd"/>
      <w:r w:rsidRPr="00204A8C">
        <w:rPr>
          <w:rFonts w:ascii="Times New Roman" w:hAnsi="Times New Roman" w:cs="Times New Roman"/>
          <w:sz w:val="24"/>
          <w:szCs w:val="24"/>
        </w:rPr>
        <w:t xml:space="preserve"> если все депутатские мандаты или часть депутатских мандатов в Собрании депутатов</w:t>
      </w:r>
      <w:r w:rsidR="00560C5A" w:rsidRPr="00204A8C">
        <w:rPr>
          <w:rFonts w:ascii="Times New Roman" w:hAnsi="Times New Roman" w:cs="Times New Roman"/>
          <w:sz w:val="24"/>
          <w:szCs w:val="24"/>
        </w:rPr>
        <w:t xml:space="preserve"> Фировского</w:t>
      </w:r>
      <w:r w:rsidRPr="00204A8C">
        <w:rPr>
          <w:rFonts w:ascii="Times New Roman" w:hAnsi="Times New Roman" w:cs="Times New Roman"/>
          <w:sz w:val="24"/>
          <w:szCs w:val="24"/>
        </w:rPr>
        <w:t xml:space="preserve"> района замещаются депутатами, избранными в составе списков кандидатов, выдвинутых избирательными объединениями, отзыв депутата не применяется.</w:t>
      </w:r>
    </w:p>
    <w:p w:rsidR="00884E04" w:rsidRPr="00204A8C" w:rsidRDefault="00884E04" w:rsidP="00676EF8">
      <w:pPr>
        <w:ind w:firstLine="708"/>
        <w:jc w:val="both"/>
        <w:rPr>
          <w:szCs w:val="24"/>
        </w:rPr>
      </w:pPr>
    </w:p>
    <w:p w:rsidR="00CE62E7" w:rsidRPr="00204A8C" w:rsidRDefault="00CE62E7" w:rsidP="00CE62E7">
      <w:pPr>
        <w:jc w:val="center"/>
        <w:rPr>
          <w:b/>
          <w:bCs/>
          <w:szCs w:val="24"/>
        </w:rPr>
      </w:pPr>
      <w:r w:rsidRPr="00204A8C">
        <w:rPr>
          <w:b/>
          <w:bCs/>
          <w:szCs w:val="24"/>
        </w:rPr>
        <w:t>Статья 21. Опрос граждан.</w:t>
      </w:r>
    </w:p>
    <w:p w:rsidR="00CE62E7" w:rsidRPr="00204A8C" w:rsidRDefault="00CE62E7" w:rsidP="00CE62E7">
      <w:pPr>
        <w:jc w:val="both"/>
        <w:rPr>
          <w:bCs/>
          <w:szCs w:val="24"/>
        </w:rPr>
      </w:pPr>
    </w:p>
    <w:p w:rsidR="00CE62E7" w:rsidRPr="00204A8C" w:rsidRDefault="00CE62E7" w:rsidP="00CE62E7">
      <w:pPr>
        <w:ind w:firstLine="709"/>
        <w:jc w:val="both"/>
        <w:rPr>
          <w:szCs w:val="24"/>
        </w:rPr>
      </w:pPr>
      <w:r w:rsidRPr="00204A8C">
        <w:rPr>
          <w:szCs w:val="24"/>
        </w:rPr>
        <w:t>1. Опрос граждан проводится на всей территории района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CE62E7" w:rsidRPr="00204A8C" w:rsidRDefault="00CE62E7" w:rsidP="00CE62E7">
      <w:pPr>
        <w:ind w:firstLine="709"/>
        <w:jc w:val="both"/>
        <w:rPr>
          <w:szCs w:val="24"/>
        </w:rPr>
      </w:pPr>
      <w:r w:rsidRPr="00204A8C">
        <w:rPr>
          <w:szCs w:val="24"/>
        </w:rPr>
        <w:t>Результаты опроса носят рекомендательный характер.</w:t>
      </w:r>
    </w:p>
    <w:p w:rsidR="00CE62E7" w:rsidRPr="00204A8C" w:rsidRDefault="00CE62E7" w:rsidP="00CE62E7">
      <w:pPr>
        <w:ind w:firstLine="709"/>
        <w:jc w:val="both"/>
        <w:rPr>
          <w:szCs w:val="24"/>
        </w:rPr>
      </w:pPr>
      <w:r w:rsidRPr="00204A8C">
        <w:rPr>
          <w:szCs w:val="24"/>
        </w:rPr>
        <w:t>2. В опросе граждан имеют право участвовать жители муниципального образования, обладающие избирательным правом.</w:t>
      </w:r>
    </w:p>
    <w:p w:rsidR="00CE62E7" w:rsidRPr="00204A8C" w:rsidRDefault="00CE62E7" w:rsidP="00CE62E7">
      <w:pPr>
        <w:ind w:firstLine="709"/>
        <w:jc w:val="both"/>
        <w:rPr>
          <w:szCs w:val="24"/>
        </w:rPr>
      </w:pPr>
      <w:r w:rsidRPr="00204A8C">
        <w:rPr>
          <w:szCs w:val="24"/>
        </w:rPr>
        <w:t>3. Опрос граждан проводится по инициативе:</w:t>
      </w:r>
    </w:p>
    <w:p w:rsidR="00CE62E7" w:rsidRPr="00204A8C" w:rsidRDefault="00CE62E7" w:rsidP="00CE62E7">
      <w:pPr>
        <w:ind w:firstLine="709"/>
        <w:jc w:val="both"/>
        <w:rPr>
          <w:szCs w:val="24"/>
        </w:rPr>
      </w:pPr>
      <w:r w:rsidRPr="00204A8C">
        <w:rPr>
          <w:szCs w:val="24"/>
        </w:rPr>
        <w:lastRenderedPageBreak/>
        <w:t>1) Собрания депутатов Фировского района или Главы Фировского района - по вопросам местного значения;</w:t>
      </w:r>
    </w:p>
    <w:p w:rsidR="00CE62E7" w:rsidRPr="00204A8C" w:rsidRDefault="00CE62E7" w:rsidP="00CE62E7">
      <w:pPr>
        <w:ind w:firstLine="709"/>
        <w:jc w:val="both"/>
        <w:rPr>
          <w:szCs w:val="24"/>
        </w:rPr>
      </w:pPr>
      <w:r w:rsidRPr="00204A8C">
        <w:rPr>
          <w:szCs w:val="24"/>
        </w:rPr>
        <w:t>2) органов государственной власти Тверской области – для учета мнения граждан при принятии решений об изменении целевого назначения земель района для объектов регионального и межрегионального значения.</w:t>
      </w:r>
    </w:p>
    <w:p w:rsidR="00CE62E7" w:rsidRPr="00204A8C" w:rsidRDefault="00CE62E7" w:rsidP="00CE62E7">
      <w:pPr>
        <w:ind w:firstLine="709"/>
        <w:jc w:val="both"/>
        <w:rPr>
          <w:szCs w:val="24"/>
        </w:rPr>
      </w:pPr>
      <w:r w:rsidRPr="00204A8C">
        <w:rPr>
          <w:szCs w:val="24"/>
        </w:rPr>
        <w:t>4. Порядок назначения и проведения опроса граждан определяется решением Собрания депутатов района в  соответствии  с  законом  Тверской   области.</w:t>
      </w:r>
    </w:p>
    <w:p w:rsidR="00CE62E7" w:rsidRPr="00204A8C" w:rsidRDefault="00CE62E7" w:rsidP="00CE62E7">
      <w:pPr>
        <w:autoSpaceDE w:val="0"/>
        <w:autoSpaceDN w:val="0"/>
        <w:adjustRightInd w:val="0"/>
        <w:ind w:firstLine="709"/>
        <w:jc w:val="both"/>
        <w:rPr>
          <w:szCs w:val="24"/>
        </w:rPr>
      </w:pPr>
      <w:r w:rsidRPr="00204A8C">
        <w:rPr>
          <w:szCs w:val="24"/>
        </w:rPr>
        <w:t>5. В решении Собрания депутатов Фировского района о назначении опроса граждан устанавливаются:</w:t>
      </w:r>
    </w:p>
    <w:p w:rsidR="00CE62E7" w:rsidRPr="00204A8C" w:rsidRDefault="00CE62E7" w:rsidP="00CE62E7">
      <w:pPr>
        <w:autoSpaceDE w:val="0"/>
        <w:autoSpaceDN w:val="0"/>
        <w:adjustRightInd w:val="0"/>
        <w:ind w:firstLine="709"/>
        <w:jc w:val="both"/>
        <w:rPr>
          <w:szCs w:val="24"/>
        </w:rPr>
      </w:pPr>
      <w:r w:rsidRPr="00204A8C">
        <w:rPr>
          <w:szCs w:val="24"/>
        </w:rPr>
        <w:t>1) дата и сроки проведения опроса;</w:t>
      </w:r>
    </w:p>
    <w:p w:rsidR="00CE62E7" w:rsidRPr="00204A8C" w:rsidRDefault="00CE62E7" w:rsidP="00CE62E7">
      <w:pPr>
        <w:autoSpaceDE w:val="0"/>
        <w:autoSpaceDN w:val="0"/>
        <w:adjustRightInd w:val="0"/>
        <w:ind w:firstLine="709"/>
        <w:jc w:val="both"/>
        <w:rPr>
          <w:szCs w:val="24"/>
        </w:rPr>
      </w:pPr>
      <w:proofErr w:type="gramStart"/>
      <w:r w:rsidRPr="00204A8C">
        <w:rPr>
          <w:szCs w:val="24"/>
        </w:rPr>
        <w:t>2) формулировка вопроса (вопросов), предлагаемого (предлагаемых) при проведении опроса;</w:t>
      </w:r>
      <w:proofErr w:type="gramEnd"/>
    </w:p>
    <w:p w:rsidR="00CE62E7" w:rsidRPr="00204A8C" w:rsidRDefault="00CE62E7" w:rsidP="00CE62E7">
      <w:pPr>
        <w:autoSpaceDE w:val="0"/>
        <w:autoSpaceDN w:val="0"/>
        <w:adjustRightInd w:val="0"/>
        <w:ind w:firstLine="709"/>
        <w:jc w:val="both"/>
        <w:rPr>
          <w:szCs w:val="24"/>
        </w:rPr>
      </w:pPr>
      <w:r w:rsidRPr="00204A8C">
        <w:rPr>
          <w:szCs w:val="24"/>
        </w:rPr>
        <w:t>3) методика проведения опроса;</w:t>
      </w:r>
    </w:p>
    <w:p w:rsidR="00CE62E7" w:rsidRPr="00204A8C" w:rsidRDefault="00CE62E7" w:rsidP="00CE62E7">
      <w:pPr>
        <w:autoSpaceDE w:val="0"/>
        <w:autoSpaceDN w:val="0"/>
        <w:adjustRightInd w:val="0"/>
        <w:ind w:firstLine="709"/>
        <w:jc w:val="both"/>
        <w:rPr>
          <w:szCs w:val="24"/>
        </w:rPr>
      </w:pPr>
      <w:r w:rsidRPr="00204A8C">
        <w:rPr>
          <w:szCs w:val="24"/>
        </w:rPr>
        <w:t>4) форма опросного листа;</w:t>
      </w:r>
    </w:p>
    <w:p w:rsidR="00CE62E7" w:rsidRPr="00204A8C" w:rsidRDefault="00CE62E7" w:rsidP="00CE62E7">
      <w:pPr>
        <w:autoSpaceDE w:val="0"/>
        <w:autoSpaceDN w:val="0"/>
        <w:adjustRightInd w:val="0"/>
        <w:ind w:firstLine="709"/>
        <w:jc w:val="both"/>
        <w:rPr>
          <w:szCs w:val="24"/>
        </w:rPr>
      </w:pPr>
      <w:r w:rsidRPr="00204A8C">
        <w:rPr>
          <w:szCs w:val="24"/>
        </w:rPr>
        <w:t>5) минимальная численность жителей муниципального образования, участвующих в опросе.</w:t>
      </w:r>
    </w:p>
    <w:p w:rsidR="00CE62E7" w:rsidRPr="00204A8C" w:rsidRDefault="00CE62E7" w:rsidP="00CE62E7">
      <w:pPr>
        <w:autoSpaceDE w:val="0"/>
        <w:autoSpaceDN w:val="0"/>
        <w:adjustRightInd w:val="0"/>
        <w:ind w:firstLine="709"/>
        <w:jc w:val="both"/>
        <w:rPr>
          <w:szCs w:val="24"/>
        </w:rPr>
      </w:pPr>
      <w:r w:rsidRPr="00204A8C">
        <w:rPr>
          <w:szCs w:val="24"/>
        </w:rPr>
        <w:t>6. Жители Фировского района должны быть проинформированы о проведении опроса граждан не менее чем за 10 дней до его проведения.</w:t>
      </w:r>
    </w:p>
    <w:p w:rsidR="00CE62E7" w:rsidRPr="00204A8C" w:rsidRDefault="00CE62E7" w:rsidP="00CE62E7">
      <w:pPr>
        <w:autoSpaceDE w:val="0"/>
        <w:autoSpaceDN w:val="0"/>
        <w:adjustRightInd w:val="0"/>
        <w:ind w:firstLine="709"/>
        <w:jc w:val="both"/>
        <w:rPr>
          <w:szCs w:val="24"/>
        </w:rPr>
      </w:pPr>
      <w:r w:rsidRPr="00204A8C">
        <w:rPr>
          <w:szCs w:val="24"/>
        </w:rPr>
        <w:t>7. Финансирование мероприятий, связанных с подготовкой и проведением опроса граждан, осуществляется:</w:t>
      </w:r>
    </w:p>
    <w:p w:rsidR="00CE62E7" w:rsidRPr="00204A8C" w:rsidRDefault="00CE62E7" w:rsidP="00CE62E7">
      <w:pPr>
        <w:autoSpaceDE w:val="0"/>
        <w:autoSpaceDN w:val="0"/>
        <w:adjustRightInd w:val="0"/>
        <w:ind w:firstLine="709"/>
        <w:jc w:val="both"/>
        <w:rPr>
          <w:szCs w:val="24"/>
        </w:rPr>
      </w:pPr>
      <w:r w:rsidRPr="00204A8C">
        <w:rPr>
          <w:szCs w:val="24"/>
        </w:rPr>
        <w:t>1) за счет средств местного бюджета Фировского района - при проведении опроса по инициативе органов местного самоуправления Фировского района;</w:t>
      </w:r>
    </w:p>
    <w:p w:rsidR="00CE62E7" w:rsidRPr="00204A8C" w:rsidRDefault="00CE62E7" w:rsidP="00CE62E7">
      <w:pPr>
        <w:autoSpaceDE w:val="0"/>
        <w:autoSpaceDN w:val="0"/>
        <w:adjustRightInd w:val="0"/>
        <w:ind w:firstLine="709"/>
        <w:jc w:val="both"/>
        <w:rPr>
          <w:szCs w:val="24"/>
        </w:rPr>
      </w:pPr>
      <w:r w:rsidRPr="00204A8C">
        <w:rPr>
          <w:szCs w:val="24"/>
        </w:rPr>
        <w:t>2) за счет средств бюджета Тверской области - при проведении опроса по инициативе органов государственной власти Тверской области.</w:t>
      </w:r>
    </w:p>
    <w:p w:rsidR="00CE62E7" w:rsidRPr="00204A8C" w:rsidRDefault="00CE62E7" w:rsidP="00CE62E7">
      <w:pPr>
        <w:autoSpaceDE w:val="0"/>
        <w:autoSpaceDN w:val="0"/>
        <w:adjustRightInd w:val="0"/>
        <w:ind w:firstLine="709"/>
        <w:jc w:val="both"/>
        <w:rPr>
          <w:szCs w:val="24"/>
        </w:rPr>
      </w:pPr>
    </w:p>
    <w:p w:rsidR="00FB7CE8" w:rsidRPr="00204A8C" w:rsidRDefault="00FB7CE8" w:rsidP="00FB7CE8">
      <w:pPr>
        <w:jc w:val="center"/>
        <w:rPr>
          <w:b/>
          <w:szCs w:val="24"/>
        </w:rPr>
      </w:pPr>
      <w:r w:rsidRPr="00204A8C">
        <w:rPr>
          <w:b/>
          <w:szCs w:val="24"/>
        </w:rPr>
        <w:t>Статья 32. Собрание депутатов Фировского района.</w:t>
      </w:r>
    </w:p>
    <w:p w:rsidR="00FB7CE8" w:rsidRPr="00204A8C" w:rsidRDefault="00FB7CE8" w:rsidP="00FB7CE8">
      <w:pPr>
        <w:ind w:firstLine="540"/>
        <w:jc w:val="both"/>
        <w:rPr>
          <w:szCs w:val="24"/>
        </w:rPr>
      </w:pPr>
      <w:r w:rsidRPr="00204A8C">
        <w:rPr>
          <w:szCs w:val="24"/>
        </w:rPr>
        <w:t>1. Собрание депутатов района является представительным органом района, который представляет население и осуществляет нормотворческую деятельность.</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2. Срок полномочий Собрания депутатов Фировского  района составляет  пять лет.</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3. Собрание депутатов Фировского района обладает правами юридического лица.</w:t>
      </w:r>
    </w:p>
    <w:p w:rsidR="00FB7CE8" w:rsidRPr="00204A8C" w:rsidRDefault="00FB7CE8" w:rsidP="00FB7CE8">
      <w:pPr>
        <w:autoSpaceDE w:val="0"/>
        <w:autoSpaceDN w:val="0"/>
        <w:adjustRightInd w:val="0"/>
        <w:ind w:firstLine="709"/>
        <w:jc w:val="both"/>
        <w:outlineLvl w:val="1"/>
        <w:rPr>
          <w:iCs/>
          <w:szCs w:val="24"/>
        </w:rPr>
      </w:pPr>
      <w:r w:rsidRPr="00204A8C">
        <w:rPr>
          <w:szCs w:val="24"/>
        </w:rPr>
        <w:t>4. Собрание депутатов Фировского района состоит из шестнадцати депутатов, избираемых на основе всеобщего, равного и прямого избирательного права при тайном голосовании. Выборы осуществляются в соответствии с федеральным законом</w:t>
      </w:r>
      <w:r w:rsidRPr="00204A8C">
        <w:rPr>
          <w:iCs/>
          <w:szCs w:val="24"/>
        </w:rPr>
        <w:t xml:space="preserve"> и принимаемым в соответствии с ним законом Тверской области.</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5. Собрание депутатов Фировского района может осуществлять свои полномочия в случае избрания не менее 2/3 от установленной численности   депутатов.</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6. Организацию деятельности Собрания депутатов Фировского района осуществляет избираемый из числа депутатов Собранием депутатов Фировского района  Председатель Собрания  депутатов Фировского района.</w:t>
      </w:r>
    </w:p>
    <w:p w:rsidR="00FB7CE8" w:rsidRPr="00204A8C" w:rsidRDefault="00FB7CE8" w:rsidP="00FB7CE8">
      <w:pPr>
        <w:pStyle w:val="a5"/>
        <w:ind w:firstLine="709"/>
        <w:jc w:val="both"/>
        <w:rPr>
          <w:rFonts w:ascii="Times New Roman" w:hAnsi="Times New Roman" w:cs="Times New Roman"/>
          <w:sz w:val="24"/>
          <w:szCs w:val="24"/>
          <w:u w:val="single"/>
        </w:rPr>
      </w:pPr>
      <w:r w:rsidRPr="00204A8C">
        <w:rPr>
          <w:rFonts w:ascii="Times New Roman" w:hAnsi="Times New Roman" w:cs="Times New Roman"/>
          <w:sz w:val="24"/>
          <w:szCs w:val="24"/>
        </w:rPr>
        <w:t>7. Основной формой работы Собрания депутатов Фировского района является заседание.</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Собрание депутатов Фировского района собирается на первое заседание  не позднее 30 дней со дня избрания Собрания депутатов Фировского района в правомочном составе. До избрания Председателя  Собрания депутатов Фировского района заседание Собрания депутатов Фировского района ведет старейший по возрасту депутат Собрания депутатов Фировского района.</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Заседание Собрания депутатов Фировского района считается правомочной, если на нем присутствует не менее 50 процентов от числа избранных депутатов. Заседания   проводятся не реже одного раза в три месяца.</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8. На заседаниях Собрания депутатов Фировского района вправе присутствовать жители Фировского района, представители общественных объединений, должностные лица Администрации Фировского  района и представители других органов местного самоуправления, представители органов государственной власти. </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9. Порядок созыва, подготовки и проведения заседаний Собрания депутатов муниципального района, порядок рассмотрения и принятия решений, осуществления </w:t>
      </w:r>
      <w:r w:rsidRPr="00204A8C">
        <w:rPr>
          <w:rFonts w:ascii="Times New Roman" w:hAnsi="Times New Roman" w:cs="Times New Roman"/>
          <w:sz w:val="24"/>
          <w:szCs w:val="24"/>
        </w:rPr>
        <w:lastRenderedPageBreak/>
        <w:t>контрольных полномочий, а также правила организационно-технического обеспечения заседаний устанавливаются Регламентом Собрания депутатов Фировского района.</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10. Расходы на обеспечение деятельности Собрания депутатов муниципального района предусматриваются в бюджете Фировского района отдельной строкой в соответствии с классификацией расходов бюджетов Российской Федерации.</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11. Председательствует на заседании</w:t>
      </w:r>
      <w:proofErr w:type="gramStart"/>
      <w:r w:rsidRPr="00204A8C">
        <w:rPr>
          <w:rFonts w:ascii="Times New Roman" w:hAnsi="Times New Roman" w:cs="Times New Roman"/>
          <w:sz w:val="24"/>
          <w:szCs w:val="24"/>
        </w:rPr>
        <w:t xml:space="preserve"> )</w:t>
      </w:r>
      <w:proofErr w:type="gramEnd"/>
      <w:r w:rsidRPr="00204A8C">
        <w:rPr>
          <w:rFonts w:ascii="Times New Roman" w:hAnsi="Times New Roman" w:cs="Times New Roman"/>
          <w:sz w:val="24"/>
          <w:szCs w:val="24"/>
        </w:rPr>
        <w:t xml:space="preserve"> Собрания депутатов Фировского района Председатель Собрания депутатов Фировского района, в случае его отсутствия - заместитель Председателя Собрания депутатов Фировского района.</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12. Полномочия Собрания депутатов Фировского района независимо от порядка его формирования могут быть прекращены досрочно при наступлении ответственности перед государством в порядке и по основаниям, предусмотренным Федеральным законом.</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Полномочия Собрания депутатов Фировского района также прекращаются:</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1) в случае принятия Собрания депутатов </w:t>
      </w:r>
      <w:r w:rsidR="00204A8C" w:rsidRPr="00204A8C">
        <w:rPr>
          <w:rFonts w:ascii="Times New Roman" w:hAnsi="Times New Roman" w:cs="Times New Roman"/>
          <w:iCs/>
          <w:sz w:val="24"/>
          <w:szCs w:val="24"/>
        </w:rPr>
        <w:t>Фировского</w:t>
      </w:r>
      <w:r w:rsidRPr="00204A8C">
        <w:rPr>
          <w:rFonts w:ascii="Times New Roman" w:hAnsi="Times New Roman" w:cs="Times New Roman"/>
          <w:sz w:val="24"/>
          <w:szCs w:val="24"/>
        </w:rPr>
        <w:t xml:space="preserve"> района решения о самороспуске (решение принимается двумя третями голосов от установленной численности депутатов Собрания депутатов </w:t>
      </w:r>
      <w:r w:rsidR="00204A8C" w:rsidRPr="00204A8C">
        <w:rPr>
          <w:rFonts w:ascii="Times New Roman" w:hAnsi="Times New Roman" w:cs="Times New Roman"/>
          <w:sz w:val="24"/>
          <w:szCs w:val="24"/>
        </w:rPr>
        <w:t xml:space="preserve">Фировского </w:t>
      </w:r>
      <w:r w:rsidRPr="00204A8C">
        <w:rPr>
          <w:rFonts w:ascii="Times New Roman" w:hAnsi="Times New Roman" w:cs="Times New Roman"/>
          <w:sz w:val="24"/>
          <w:szCs w:val="24"/>
        </w:rPr>
        <w:t xml:space="preserve"> района);</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2) в случае вступления в силу решения Тверского областного суда о неправомочности данного состава депутатов Собрания депутатов </w:t>
      </w:r>
      <w:r w:rsidR="00204A8C" w:rsidRPr="00204A8C">
        <w:rPr>
          <w:rFonts w:ascii="Times New Roman" w:hAnsi="Times New Roman" w:cs="Times New Roman"/>
          <w:sz w:val="24"/>
          <w:szCs w:val="24"/>
        </w:rPr>
        <w:t>Фировского</w:t>
      </w:r>
      <w:r w:rsidRPr="00204A8C">
        <w:rPr>
          <w:rFonts w:ascii="Times New Roman" w:hAnsi="Times New Roman" w:cs="Times New Roman"/>
          <w:sz w:val="24"/>
          <w:szCs w:val="24"/>
        </w:rPr>
        <w:t xml:space="preserve"> района, в том числе в связи со сложением депутатами своих полномочий;</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3) в случае преобразования </w:t>
      </w:r>
      <w:r w:rsidR="00204A8C" w:rsidRPr="00204A8C">
        <w:rPr>
          <w:rFonts w:ascii="Times New Roman" w:hAnsi="Times New Roman" w:cs="Times New Roman"/>
          <w:sz w:val="24"/>
          <w:szCs w:val="24"/>
        </w:rPr>
        <w:t>Фировского</w:t>
      </w:r>
      <w:r w:rsidRPr="00204A8C">
        <w:rPr>
          <w:rFonts w:ascii="Times New Roman" w:hAnsi="Times New Roman" w:cs="Times New Roman"/>
          <w:sz w:val="24"/>
          <w:szCs w:val="24"/>
        </w:rPr>
        <w:t xml:space="preserve"> района;</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4) в случае увеличения численности избирателей </w:t>
      </w:r>
      <w:r w:rsidR="00204A8C" w:rsidRPr="00204A8C">
        <w:rPr>
          <w:rFonts w:ascii="Times New Roman" w:hAnsi="Times New Roman" w:cs="Times New Roman"/>
          <w:sz w:val="24"/>
          <w:szCs w:val="24"/>
        </w:rPr>
        <w:t>Фировского</w:t>
      </w:r>
      <w:r w:rsidRPr="00204A8C">
        <w:rPr>
          <w:rFonts w:ascii="Times New Roman" w:hAnsi="Times New Roman" w:cs="Times New Roman"/>
          <w:sz w:val="24"/>
          <w:szCs w:val="24"/>
        </w:rPr>
        <w:t xml:space="preserve"> района более чем на 25 процентов, произошедшего вследствие изменения границ </w:t>
      </w:r>
      <w:r w:rsidR="00204A8C" w:rsidRPr="00204A8C">
        <w:rPr>
          <w:rFonts w:ascii="Times New Roman" w:hAnsi="Times New Roman" w:cs="Times New Roman"/>
          <w:sz w:val="24"/>
          <w:szCs w:val="24"/>
        </w:rPr>
        <w:t xml:space="preserve">Фировского </w:t>
      </w:r>
      <w:r w:rsidRPr="00204A8C">
        <w:rPr>
          <w:rFonts w:ascii="Times New Roman" w:hAnsi="Times New Roman" w:cs="Times New Roman"/>
          <w:sz w:val="24"/>
          <w:szCs w:val="24"/>
        </w:rPr>
        <w:t>района.</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13. Досрочное прекращение полномочий Собрания депутатов</w:t>
      </w:r>
      <w:r w:rsidR="00204A8C" w:rsidRPr="00204A8C">
        <w:rPr>
          <w:rFonts w:ascii="Times New Roman" w:hAnsi="Times New Roman" w:cs="Times New Roman"/>
          <w:sz w:val="24"/>
          <w:szCs w:val="24"/>
        </w:rPr>
        <w:t xml:space="preserve"> Фировского </w:t>
      </w:r>
      <w:r w:rsidRPr="00204A8C">
        <w:rPr>
          <w:rFonts w:ascii="Times New Roman" w:hAnsi="Times New Roman" w:cs="Times New Roman"/>
          <w:sz w:val="24"/>
          <w:szCs w:val="24"/>
        </w:rPr>
        <w:t>района влечет досрочное прекращение полномочий его депутатов.</w:t>
      </w:r>
    </w:p>
    <w:p w:rsidR="00FB7CE8" w:rsidRPr="00204A8C" w:rsidRDefault="00FB7CE8" w:rsidP="00FB7CE8">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В случае досрочного прекращения полномочий Собрания депутатов </w:t>
      </w:r>
      <w:r w:rsidR="00204A8C" w:rsidRPr="00204A8C">
        <w:rPr>
          <w:rFonts w:ascii="Times New Roman" w:hAnsi="Times New Roman" w:cs="Times New Roman"/>
          <w:sz w:val="24"/>
          <w:szCs w:val="24"/>
        </w:rPr>
        <w:t>Фировского</w:t>
      </w:r>
      <w:r w:rsidRPr="00204A8C">
        <w:rPr>
          <w:rFonts w:ascii="Times New Roman" w:hAnsi="Times New Roman" w:cs="Times New Roman"/>
          <w:sz w:val="24"/>
          <w:szCs w:val="24"/>
        </w:rPr>
        <w:t xml:space="preserve"> района или его депутатов, влекущее за собой неправомочность Собрания депутатов </w:t>
      </w:r>
      <w:r w:rsidR="00204A8C" w:rsidRPr="00204A8C">
        <w:rPr>
          <w:rFonts w:ascii="Times New Roman" w:hAnsi="Times New Roman" w:cs="Times New Roman"/>
          <w:sz w:val="24"/>
          <w:szCs w:val="24"/>
        </w:rPr>
        <w:t>Фировского</w:t>
      </w:r>
      <w:r w:rsidRPr="00204A8C">
        <w:rPr>
          <w:rFonts w:ascii="Times New Roman" w:hAnsi="Times New Roman" w:cs="Times New Roman"/>
          <w:sz w:val="24"/>
          <w:szCs w:val="24"/>
        </w:rPr>
        <w:t xml:space="preserve"> района, досрочные выборы проводятся в сроки, установленные федеральным законом.</w:t>
      </w:r>
    </w:p>
    <w:p w:rsidR="00FB7CE8" w:rsidRPr="00204A8C" w:rsidRDefault="00FB7CE8" w:rsidP="00CE62E7">
      <w:pPr>
        <w:autoSpaceDE w:val="0"/>
        <w:autoSpaceDN w:val="0"/>
        <w:adjustRightInd w:val="0"/>
        <w:ind w:firstLine="709"/>
        <w:jc w:val="both"/>
        <w:rPr>
          <w:szCs w:val="24"/>
        </w:rPr>
      </w:pPr>
    </w:p>
    <w:p w:rsidR="00560C5A" w:rsidRPr="00204A8C" w:rsidRDefault="00560C5A" w:rsidP="00CE62E7">
      <w:pPr>
        <w:autoSpaceDE w:val="0"/>
        <w:autoSpaceDN w:val="0"/>
        <w:adjustRightInd w:val="0"/>
        <w:ind w:firstLine="709"/>
        <w:jc w:val="both"/>
        <w:rPr>
          <w:b/>
          <w:szCs w:val="24"/>
        </w:rPr>
      </w:pPr>
      <w:r w:rsidRPr="00204A8C">
        <w:rPr>
          <w:b/>
          <w:szCs w:val="24"/>
        </w:rPr>
        <w:t>Статья 33. Компетенция Собрания депутатов муниципального района</w:t>
      </w:r>
    </w:p>
    <w:p w:rsidR="00525696" w:rsidRPr="00204A8C" w:rsidRDefault="00525696" w:rsidP="00CE62E7">
      <w:pPr>
        <w:autoSpaceDE w:val="0"/>
        <w:autoSpaceDN w:val="0"/>
        <w:adjustRightInd w:val="0"/>
        <w:ind w:firstLine="709"/>
        <w:jc w:val="both"/>
        <w:rPr>
          <w:b/>
          <w:szCs w:val="24"/>
        </w:rPr>
      </w:pPr>
    </w:p>
    <w:p w:rsidR="00560C5A" w:rsidRPr="00204A8C" w:rsidRDefault="00560C5A" w:rsidP="00560C5A">
      <w:pPr>
        <w:ind w:firstLine="567"/>
        <w:jc w:val="both"/>
        <w:rPr>
          <w:szCs w:val="24"/>
        </w:rPr>
      </w:pPr>
      <w:r w:rsidRPr="00204A8C">
        <w:rPr>
          <w:szCs w:val="24"/>
        </w:rPr>
        <w:t>1. В исключительной компетенции Собрания депутатов Фировского района находится:</w:t>
      </w:r>
    </w:p>
    <w:p w:rsidR="00560C5A" w:rsidRPr="00204A8C" w:rsidRDefault="00560C5A" w:rsidP="00560C5A">
      <w:pPr>
        <w:ind w:firstLine="540"/>
        <w:jc w:val="both"/>
        <w:rPr>
          <w:szCs w:val="24"/>
        </w:rPr>
      </w:pPr>
      <w:r w:rsidRPr="00204A8C">
        <w:rPr>
          <w:szCs w:val="24"/>
        </w:rPr>
        <w:t>1) принятие Устава района, внесение в него изменений и дополнений;</w:t>
      </w:r>
    </w:p>
    <w:p w:rsidR="00560C5A" w:rsidRPr="00204A8C" w:rsidRDefault="00560C5A" w:rsidP="00560C5A">
      <w:pPr>
        <w:ind w:firstLine="540"/>
        <w:jc w:val="both"/>
        <w:rPr>
          <w:szCs w:val="24"/>
        </w:rPr>
      </w:pPr>
      <w:r w:rsidRPr="00204A8C">
        <w:rPr>
          <w:szCs w:val="24"/>
        </w:rPr>
        <w:t>2) утверждение местного бюджета, и отчета о его исполнении;</w:t>
      </w:r>
    </w:p>
    <w:p w:rsidR="00560C5A" w:rsidRPr="00204A8C" w:rsidRDefault="00560C5A" w:rsidP="00560C5A">
      <w:pPr>
        <w:ind w:firstLine="540"/>
        <w:jc w:val="both"/>
        <w:rPr>
          <w:szCs w:val="24"/>
        </w:rPr>
      </w:pPr>
      <w:r w:rsidRPr="00204A8C">
        <w:rPr>
          <w:szCs w:val="24"/>
        </w:rPr>
        <w:t>3) установление, изменение и отмена местных налогов и сборов района в соответствии с законодательством Российской Федерации о налогах и сборах;</w:t>
      </w:r>
    </w:p>
    <w:p w:rsidR="00560C5A" w:rsidRPr="00204A8C" w:rsidRDefault="00560C5A" w:rsidP="00560C5A">
      <w:pPr>
        <w:ind w:firstLine="540"/>
        <w:jc w:val="both"/>
        <w:rPr>
          <w:szCs w:val="24"/>
        </w:rPr>
      </w:pPr>
      <w:r w:rsidRPr="00204A8C">
        <w:rPr>
          <w:szCs w:val="24"/>
        </w:rPr>
        <w:t>4) принятие планов и программ развития муниципального образования, утверждение отчетов об их исполнении;</w:t>
      </w:r>
    </w:p>
    <w:p w:rsidR="00560C5A" w:rsidRPr="00204A8C" w:rsidRDefault="00560C5A" w:rsidP="00560C5A">
      <w:pPr>
        <w:ind w:firstLine="540"/>
        <w:jc w:val="both"/>
        <w:rPr>
          <w:szCs w:val="24"/>
        </w:rPr>
      </w:pPr>
      <w:r w:rsidRPr="00204A8C">
        <w:rPr>
          <w:szCs w:val="24"/>
        </w:rPr>
        <w:t>5) определение порядка управления и распоряжения имуществом, находящимся в муниципальной собственности;</w:t>
      </w:r>
    </w:p>
    <w:p w:rsidR="00560C5A" w:rsidRPr="00204A8C" w:rsidRDefault="00560C5A" w:rsidP="00560C5A">
      <w:pPr>
        <w:ind w:firstLine="540"/>
        <w:jc w:val="both"/>
        <w:rPr>
          <w:szCs w:val="24"/>
        </w:rPr>
      </w:pPr>
      <w:r w:rsidRPr="00204A8C">
        <w:rPr>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560C5A" w:rsidRPr="00204A8C" w:rsidRDefault="00560C5A" w:rsidP="00560C5A">
      <w:pPr>
        <w:ind w:firstLine="540"/>
        <w:jc w:val="both"/>
        <w:rPr>
          <w:szCs w:val="24"/>
        </w:rPr>
      </w:pPr>
      <w:r w:rsidRPr="00204A8C">
        <w:rPr>
          <w:szCs w:val="24"/>
        </w:rPr>
        <w:t>7) определение порядка участия района в организациях межмуниципального сотрудничества;</w:t>
      </w:r>
    </w:p>
    <w:p w:rsidR="00560C5A" w:rsidRPr="00204A8C" w:rsidRDefault="00560C5A" w:rsidP="00560C5A">
      <w:pPr>
        <w:ind w:firstLine="540"/>
        <w:jc w:val="both"/>
        <w:rPr>
          <w:szCs w:val="24"/>
        </w:rPr>
      </w:pPr>
      <w:r w:rsidRPr="00204A8C">
        <w:rPr>
          <w:szCs w:val="24"/>
        </w:rPr>
        <w:t xml:space="preserve">8) определение порядка материально-технического и организационного обеспечения деятельности органов местного самоуправления; </w:t>
      </w:r>
    </w:p>
    <w:p w:rsidR="00560C5A" w:rsidRPr="00204A8C" w:rsidRDefault="00560C5A" w:rsidP="00560C5A">
      <w:pPr>
        <w:ind w:firstLine="540"/>
        <w:jc w:val="both"/>
        <w:rPr>
          <w:szCs w:val="24"/>
        </w:rPr>
      </w:pPr>
      <w:r w:rsidRPr="00204A8C">
        <w:rPr>
          <w:szCs w:val="24"/>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560C5A" w:rsidRPr="00204A8C" w:rsidRDefault="00560C5A" w:rsidP="00560C5A">
      <w:pPr>
        <w:ind w:firstLine="540"/>
        <w:jc w:val="both"/>
        <w:rPr>
          <w:szCs w:val="24"/>
        </w:rPr>
      </w:pPr>
      <w:r w:rsidRPr="00204A8C">
        <w:rPr>
          <w:szCs w:val="24"/>
        </w:rPr>
        <w:t>10) принятие решения об удалении главы района в отставку.</w:t>
      </w:r>
    </w:p>
    <w:p w:rsidR="00560C5A" w:rsidRPr="00204A8C" w:rsidRDefault="00560C5A" w:rsidP="00560C5A">
      <w:pPr>
        <w:ind w:firstLine="540"/>
        <w:jc w:val="both"/>
        <w:rPr>
          <w:szCs w:val="24"/>
        </w:rPr>
      </w:pPr>
      <w:r w:rsidRPr="00204A8C">
        <w:rPr>
          <w:szCs w:val="24"/>
        </w:rPr>
        <w:t xml:space="preserve">2. К компетенции Собрания депутатов Фировского района также относится: </w:t>
      </w:r>
    </w:p>
    <w:p w:rsidR="00560C5A" w:rsidRPr="00204A8C" w:rsidRDefault="00560C5A" w:rsidP="00560C5A">
      <w:pPr>
        <w:ind w:firstLine="540"/>
        <w:jc w:val="both"/>
        <w:rPr>
          <w:szCs w:val="24"/>
        </w:rPr>
      </w:pPr>
      <w:r w:rsidRPr="00204A8C">
        <w:rPr>
          <w:szCs w:val="24"/>
        </w:rPr>
        <w:t xml:space="preserve">1) установление льгот и преимуществ, в том числе налоговых, в соответствии с налоговым и антимонопольным законодательством; </w:t>
      </w:r>
    </w:p>
    <w:p w:rsidR="00560C5A" w:rsidRPr="00204A8C" w:rsidRDefault="00560C5A" w:rsidP="00560C5A">
      <w:pPr>
        <w:ind w:firstLine="540"/>
        <w:jc w:val="both"/>
        <w:rPr>
          <w:szCs w:val="24"/>
        </w:rPr>
      </w:pPr>
      <w:r w:rsidRPr="00204A8C">
        <w:rPr>
          <w:szCs w:val="24"/>
        </w:rPr>
        <w:t>2) утверждение генерального плана района,</w:t>
      </w:r>
    </w:p>
    <w:p w:rsidR="00560C5A" w:rsidRPr="00204A8C" w:rsidRDefault="00560C5A" w:rsidP="00560C5A">
      <w:pPr>
        <w:ind w:firstLine="540"/>
        <w:jc w:val="both"/>
        <w:rPr>
          <w:szCs w:val="24"/>
        </w:rPr>
      </w:pPr>
      <w:r w:rsidRPr="00204A8C">
        <w:rPr>
          <w:szCs w:val="24"/>
        </w:rPr>
        <w:t xml:space="preserve">3) утверждение с учетом требований законодательства Российской Федерации, правил землепользования и застройки территории района; </w:t>
      </w:r>
    </w:p>
    <w:p w:rsidR="00560C5A" w:rsidRPr="00204A8C" w:rsidRDefault="00560C5A" w:rsidP="00560C5A">
      <w:pPr>
        <w:ind w:firstLine="540"/>
        <w:jc w:val="both"/>
        <w:rPr>
          <w:szCs w:val="24"/>
        </w:rPr>
      </w:pPr>
      <w:r w:rsidRPr="00204A8C">
        <w:rPr>
          <w:szCs w:val="24"/>
        </w:rPr>
        <w:lastRenderedPageBreak/>
        <w:t>4) установление состава, порядка подготовки и утверждения местных нормативов градостроительного проектирования района;</w:t>
      </w:r>
    </w:p>
    <w:p w:rsidR="00560C5A" w:rsidRPr="00204A8C" w:rsidRDefault="00560C5A" w:rsidP="00560C5A">
      <w:pPr>
        <w:ind w:firstLine="540"/>
        <w:jc w:val="both"/>
        <w:rPr>
          <w:szCs w:val="24"/>
        </w:rPr>
      </w:pPr>
      <w:r w:rsidRPr="00204A8C">
        <w:rPr>
          <w:szCs w:val="24"/>
        </w:rPr>
        <w:t>5) принятие местных программ использования и охраны земель;</w:t>
      </w:r>
    </w:p>
    <w:p w:rsidR="00560C5A" w:rsidRPr="00204A8C" w:rsidRDefault="00560C5A" w:rsidP="00560C5A">
      <w:pPr>
        <w:ind w:firstLine="540"/>
        <w:jc w:val="both"/>
        <w:rPr>
          <w:szCs w:val="24"/>
        </w:rPr>
      </w:pPr>
      <w:r w:rsidRPr="00204A8C">
        <w:rPr>
          <w:szCs w:val="24"/>
        </w:rPr>
        <w:t>6) принятие решения об обращении в суд;</w:t>
      </w:r>
    </w:p>
    <w:p w:rsidR="00560C5A" w:rsidRPr="00204A8C" w:rsidRDefault="00560C5A" w:rsidP="00560C5A">
      <w:pPr>
        <w:ind w:firstLine="540"/>
        <w:jc w:val="both"/>
        <w:rPr>
          <w:szCs w:val="24"/>
        </w:rPr>
      </w:pPr>
      <w:r w:rsidRPr="00204A8C">
        <w:rPr>
          <w:szCs w:val="24"/>
        </w:rPr>
        <w:t>7) принятие решения по протестам и представлениям прокурора на решения Собрания депутатов района;</w:t>
      </w:r>
    </w:p>
    <w:p w:rsidR="00560C5A" w:rsidRPr="00204A8C" w:rsidRDefault="00560C5A" w:rsidP="00560C5A">
      <w:pPr>
        <w:ind w:firstLine="540"/>
        <w:jc w:val="both"/>
        <w:rPr>
          <w:szCs w:val="24"/>
        </w:rPr>
      </w:pPr>
      <w:r w:rsidRPr="00204A8C">
        <w:rPr>
          <w:szCs w:val="24"/>
        </w:rPr>
        <w:t>8) избрание главы   муниципального  образования  из  числа  кандидатов,  представленных  конкурсной  комиссией;</w:t>
      </w:r>
    </w:p>
    <w:p w:rsidR="00560C5A" w:rsidRPr="00204A8C" w:rsidRDefault="00560C5A" w:rsidP="00560C5A">
      <w:pPr>
        <w:ind w:firstLine="540"/>
        <w:jc w:val="both"/>
        <w:rPr>
          <w:szCs w:val="24"/>
        </w:rPr>
      </w:pPr>
      <w:r w:rsidRPr="00204A8C">
        <w:rPr>
          <w:szCs w:val="24"/>
        </w:rPr>
        <w:t>8.1)  избрание  председателя Собрания депутатов района;</w:t>
      </w:r>
    </w:p>
    <w:p w:rsidR="00560C5A" w:rsidRPr="00204A8C" w:rsidRDefault="00560C5A" w:rsidP="00560C5A">
      <w:pPr>
        <w:ind w:firstLine="540"/>
        <w:jc w:val="both"/>
        <w:rPr>
          <w:szCs w:val="24"/>
        </w:rPr>
      </w:pPr>
      <w:r w:rsidRPr="00204A8C">
        <w:rPr>
          <w:szCs w:val="24"/>
        </w:rPr>
        <w:t>9)заслушивание ежегодных отчетов главы района о результатах его деятельности, деятельности местной администрации, деятельности иных подведомственных главе района органов местного самоуправления, в том числе о решении вопросов, поставленных Собранием депутатов района;</w:t>
      </w:r>
    </w:p>
    <w:p w:rsidR="00560C5A" w:rsidRPr="00204A8C" w:rsidRDefault="00560C5A" w:rsidP="00560C5A">
      <w:pPr>
        <w:ind w:firstLine="540"/>
        <w:jc w:val="both"/>
        <w:rPr>
          <w:szCs w:val="24"/>
        </w:rPr>
      </w:pPr>
      <w:r w:rsidRPr="00204A8C">
        <w:rPr>
          <w:szCs w:val="24"/>
        </w:rPr>
        <w:t>10) принятие решения о назначении местного референдума;</w:t>
      </w:r>
    </w:p>
    <w:p w:rsidR="00560C5A" w:rsidRPr="00204A8C" w:rsidRDefault="00560C5A" w:rsidP="00560C5A">
      <w:pPr>
        <w:ind w:firstLine="540"/>
        <w:jc w:val="both"/>
        <w:rPr>
          <w:szCs w:val="24"/>
        </w:rPr>
      </w:pPr>
      <w:r w:rsidRPr="00204A8C">
        <w:rPr>
          <w:szCs w:val="24"/>
        </w:rPr>
        <w:t>11) назначение голосования по отзыву депутата Собрания депутатов района, выборного должностного лица местного самоуправления, голосования по вопросам изменения границ района, преобразования района;</w:t>
      </w:r>
    </w:p>
    <w:p w:rsidR="00560C5A" w:rsidRPr="00204A8C" w:rsidRDefault="00560C5A" w:rsidP="00560C5A">
      <w:pPr>
        <w:ind w:firstLine="540"/>
        <w:jc w:val="both"/>
        <w:rPr>
          <w:szCs w:val="24"/>
        </w:rPr>
      </w:pPr>
      <w:r w:rsidRPr="00204A8C">
        <w:rPr>
          <w:szCs w:val="24"/>
        </w:rPr>
        <w:t xml:space="preserve">12) назначение </w:t>
      </w:r>
      <w:proofErr w:type="gramStart"/>
      <w:r w:rsidRPr="00204A8C">
        <w:rPr>
          <w:szCs w:val="24"/>
        </w:rPr>
        <w:t>выборов депутатов Собрания депутатов района</w:t>
      </w:r>
      <w:proofErr w:type="gramEnd"/>
      <w:r w:rsidRPr="00204A8C">
        <w:rPr>
          <w:szCs w:val="24"/>
        </w:rPr>
        <w:t>;</w:t>
      </w:r>
    </w:p>
    <w:p w:rsidR="00560C5A" w:rsidRPr="00204A8C" w:rsidRDefault="00560C5A" w:rsidP="00560C5A">
      <w:pPr>
        <w:ind w:firstLine="540"/>
        <w:jc w:val="both"/>
        <w:rPr>
          <w:szCs w:val="24"/>
        </w:rPr>
      </w:pPr>
      <w:r w:rsidRPr="00204A8C">
        <w:rPr>
          <w:szCs w:val="24"/>
        </w:rPr>
        <w:t>13) образование, избрание и упразднение постоянных и временных комиссий Собрания депутатов района, изменение их состава, заслушивание отчетов об их работе;</w:t>
      </w:r>
    </w:p>
    <w:p w:rsidR="00560C5A" w:rsidRPr="00204A8C" w:rsidRDefault="00560C5A" w:rsidP="00560C5A">
      <w:pPr>
        <w:ind w:firstLine="540"/>
        <w:jc w:val="both"/>
        <w:rPr>
          <w:szCs w:val="24"/>
        </w:rPr>
      </w:pPr>
      <w:r w:rsidRPr="00204A8C">
        <w:rPr>
          <w:szCs w:val="24"/>
        </w:rPr>
        <w:t>14) утверждение Регламента Собрания депутатов, внесение в него изменений и дополнений;</w:t>
      </w:r>
    </w:p>
    <w:p w:rsidR="00560C5A" w:rsidRPr="00204A8C" w:rsidRDefault="00560C5A" w:rsidP="00560C5A">
      <w:pPr>
        <w:ind w:firstLine="540"/>
        <w:jc w:val="both"/>
        <w:rPr>
          <w:szCs w:val="24"/>
        </w:rPr>
      </w:pPr>
      <w:r w:rsidRPr="00204A8C">
        <w:rPr>
          <w:szCs w:val="24"/>
        </w:rPr>
        <w:t>15) утверждение сметы расходов на обеспечение деятельности Собрания депутатов района;</w:t>
      </w:r>
    </w:p>
    <w:p w:rsidR="00560C5A" w:rsidRPr="00204A8C" w:rsidRDefault="00560C5A" w:rsidP="00560C5A">
      <w:pPr>
        <w:ind w:firstLine="540"/>
        <w:jc w:val="both"/>
        <w:rPr>
          <w:szCs w:val="24"/>
        </w:rPr>
      </w:pPr>
      <w:r w:rsidRPr="00204A8C">
        <w:rPr>
          <w:szCs w:val="24"/>
        </w:rPr>
        <w:t>16) принятие решения о самороспуске Собрания депутатов района;</w:t>
      </w:r>
    </w:p>
    <w:p w:rsidR="00560C5A" w:rsidRPr="00204A8C" w:rsidRDefault="00560C5A" w:rsidP="00560C5A">
      <w:pPr>
        <w:ind w:firstLine="540"/>
        <w:jc w:val="both"/>
        <w:rPr>
          <w:szCs w:val="24"/>
        </w:rPr>
      </w:pPr>
      <w:r w:rsidRPr="00204A8C">
        <w:rPr>
          <w:szCs w:val="24"/>
        </w:rPr>
        <w:t>17) утверждение структуры администрации района по представлению главы района, исполняющего полномочия главы местной администрации;</w:t>
      </w:r>
    </w:p>
    <w:p w:rsidR="00560C5A" w:rsidRPr="00204A8C" w:rsidRDefault="00560C5A" w:rsidP="00560C5A">
      <w:pPr>
        <w:ind w:firstLine="540"/>
        <w:jc w:val="both"/>
        <w:rPr>
          <w:szCs w:val="24"/>
        </w:rPr>
      </w:pPr>
      <w:r w:rsidRPr="00204A8C">
        <w:rPr>
          <w:szCs w:val="24"/>
        </w:rPr>
        <w:t>18) осуществление в соответствии с Уставом Тверской области права законодательной инициативы в Законодательном Собрании Тверской области;</w:t>
      </w:r>
    </w:p>
    <w:p w:rsidR="00204A8C" w:rsidRPr="00204A8C" w:rsidRDefault="00560C5A" w:rsidP="00204A8C">
      <w:pPr>
        <w:ind w:firstLine="567"/>
        <w:jc w:val="both"/>
        <w:outlineLvl w:val="3"/>
        <w:rPr>
          <w:szCs w:val="24"/>
        </w:rPr>
      </w:pPr>
      <w:r w:rsidRPr="00204A8C">
        <w:rPr>
          <w:szCs w:val="24"/>
        </w:rPr>
        <w:t xml:space="preserve">20) осуществление иных полномочий Собрания депутатов района предусмотренных федеральными законами и принимаемыми в соответствии с ними законами Тверской области, настоящим Уставом. </w:t>
      </w:r>
    </w:p>
    <w:p w:rsidR="00204A8C" w:rsidRPr="00204A8C" w:rsidRDefault="00204A8C" w:rsidP="00204A8C">
      <w:pPr>
        <w:ind w:firstLine="567"/>
        <w:jc w:val="both"/>
        <w:outlineLvl w:val="3"/>
        <w:rPr>
          <w:szCs w:val="24"/>
        </w:rPr>
      </w:pPr>
    </w:p>
    <w:p w:rsidR="00204A8C" w:rsidRPr="00204A8C" w:rsidRDefault="00204A8C" w:rsidP="00204A8C">
      <w:pPr>
        <w:ind w:firstLine="567"/>
        <w:jc w:val="both"/>
        <w:outlineLvl w:val="3"/>
        <w:rPr>
          <w:b/>
          <w:bCs/>
          <w:szCs w:val="24"/>
        </w:rPr>
      </w:pPr>
      <w:r w:rsidRPr="00204A8C">
        <w:rPr>
          <w:szCs w:val="24"/>
        </w:rPr>
        <w:t xml:space="preserve">Статья 34 </w:t>
      </w:r>
      <w:r w:rsidRPr="00204A8C">
        <w:rPr>
          <w:b/>
          <w:bCs/>
          <w:szCs w:val="24"/>
        </w:rPr>
        <w:t xml:space="preserve">. Председатель Собрания депутатов </w:t>
      </w:r>
      <w:r w:rsidRPr="00204A8C">
        <w:rPr>
          <w:b/>
          <w:iCs/>
          <w:szCs w:val="24"/>
        </w:rPr>
        <w:t>Фировского района</w:t>
      </w:r>
      <w:r w:rsidRPr="00204A8C">
        <w:rPr>
          <w:b/>
          <w:bCs/>
          <w:szCs w:val="24"/>
        </w:rPr>
        <w:t xml:space="preserve">, заместитель председателя Собрания депутатов </w:t>
      </w:r>
      <w:r w:rsidRPr="00204A8C">
        <w:rPr>
          <w:b/>
          <w:iCs/>
          <w:szCs w:val="24"/>
        </w:rPr>
        <w:t xml:space="preserve">Фировского </w:t>
      </w:r>
      <w:proofErr w:type="gramStart"/>
      <w:r w:rsidRPr="00204A8C">
        <w:rPr>
          <w:b/>
          <w:iCs/>
          <w:szCs w:val="24"/>
        </w:rPr>
        <w:t>о</w:t>
      </w:r>
      <w:proofErr w:type="gramEnd"/>
      <w:r w:rsidRPr="00204A8C">
        <w:rPr>
          <w:b/>
          <w:iCs/>
          <w:szCs w:val="24"/>
        </w:rPr>
        <w:t xml:space="preserve"> района</w:t>
      </w:r>
    </w:p>
    <w:p w:rsidR="00204A8C" w:rsidRPr="00204A8C" w:rsidRDefault="00204A8C" w:rsidP="00204A8C">
      <w:pPr>
        <w:ind w:firstLine="567"/>
        <w:jc w:val="both"/>
        <w:outlineLvl w:val="3"/>
        <w:rPr>
          <w:bCs/>
          <w:szCs w:val="24"/>
        </w:rPr>
      </w:pPr>
    </w:p>
    <w:p w:rsidR="00204A8C" w:rsidRPr="00204A8C" w:rsidRDefault="00204A8C" w:rsidP="00204A8C">
      <w:pPr>
        <w:ind w:firstLine="567"/>
        <w:jc w:val="both"/>
        <w:rPr>
          <w:szCs w:val="24"/>
        </w:rPr>
      </w:pPr>
      <w:r w:rsidRPr="00204A8C">
        <w:rPr>
          <w:szCs w:val="24"/>
        </w:rPr>
        <w:t xml:space="preserve">1. Организацию деятельности Собрания депутатов </w:t>
      </w:r>
      <w:r w:rsidRPr="00204A8C">
        <w:rPr>
          <w:iCs/>
          <w:szCs w:val="24"/>
        </w:rPr>
        <w:t>Фировского района</w:t>
      </w:r>
      <w:r w:rsidRPr="00204A8C">
        <w:rPr>
          <w:szCs w:val="24"/>
        </w:rPr>
        <w:t xml:space="preserve"> осуществляет Председатель Собрания депутатов </w:t>
      </w:r>
      <w:r w:rsidRPr="00204A8C">
        <w:rPr>
          <w:iCs/>
          <w:szCs w:val="24"/>
        </w:rPr>
        <w:t>Фировского района</w:t>
      </w:r>
      <w:r w:rsidRPr="00204A8C">
        <w:rPr>
          <w:szCs w:val="24"/>
        </w:rPr>
        <w:t xml:space="preserve">. Председатель Собрания депутатов </w:t>
      </w:r>
      <w:r w:rsidRPr="00204A8C">
        <w:rPr>
          <w:iCs/>
          <w:szCs w:val="24"/>
        </w:rPr>
        <w:t>Фировского района</w:t>
      </w:r>
      <w:r w:rsidRPr="00204A8C">
        <w:rPr>
          <w:szCs w:val="24"/>
        </w:rPr>
        <w:t xml:space="preserve"> работает на непостоянной основе.</w:t>
      </w:r>
    </w:p>
    <w:p w:rsidR="00204A8C" w:rsidRPr="00204A8C" w:rsidRDefault="00204A8C" w:rsidP="00204A8C">
      <w:pPr>
        <w:ind w:firstLine="567"/>
        <w:jc w:val="both"/>
        <w:rPr>
          <w:szCs w:val="24"/>
        </w:rPr>
      </w:pPr>
      <w:r w:rsidRPr="00204A8C">
        <w:rPr>
          <w:szCs w:val="24"/>
        </w:rPr>
        <w:t xml:space="preserve">2. Председатель Собрания депутатов </w:t>
      </w:r>
      <w:r w:rsidRPr="00204A8C">
        <w:rPr>
          <w:iCs/>
          <w:szCs w:val="24"/>
        </w:rPr>
        <w:t>Фировского района</w:t>
      </w:r>
      <w:r w:rsidRPr="00204A8C">
        <w:rPr>
          <w:szCs w:val="24"/>
        </w:rPr>
        <w:t xml:space="preserve"> и заместитель Председателя Собрания депутатов </w:t>
      </w:r>
      <w:r w:rsidRPr="00204A8C">
        <w:rPr>
          <w:iCs/>
          <w:szCs w:val="24"/>
        </w:rPr>
        <w:t>Фировского района</w:t>
      </w:r>
      <w:r w:rsidRPr="00204A8C">
        <w:rPr>
          <w:szCs w:val="24"/>
        </w:rPr>
        <w:t xml:space="preserve"> избираются из числа депутатов Собрания депутатов </w:t>
      </w:r>
      <w:r w:rsidRPr="00204A8C">
        <w:rPr>
          <w:iCs/>
          <w:szCs w:val="24"/>
        </w:rPr>
        <w:t>Фировского района</w:t>
      </w:r>
      <w:r w:rsidRPr="00204A8C">
        <w:rPr>
          <w:szCs w:val="24"/>
        </w:rPr>
        <w:t xml:space="preserve"> открытым голосованием на срок полномочий Собрания депутатов </w:t>
      </w:r>
      <w:r w:rsidRPr="00204A8C">
        <w:rPr>
          <w:iCs/>
          <w:szCs w:val="24"/>
        </w:rPr>
        <w:t>Фировского района</w:t>
      </w:r>
      <w:r w:rsidRPr="00204A8C">
        <w:rPr>
          <w:szCs w:val="24"/>
        </w:rPr>
        <w:t xml:space="preserve"> данного созыва.</w:t>
      </w:r>
    </w:p>
    <w:p w:rsidR="00204A8C" w:rsidRPr="00204A8C" w:rsidRDefault="00204A8C" w:rsidP="00204A8C">
      <w:pPr>
        <w:ind w:firstLine="567"/>
        <w:jc w:val="both"/>
        <w:rPr>
          <w:szCs w:val="24"/>
        </w:rPr>
      </w:pPr>
      <w:r w:rsidRPr="00204A8C">
        <w:rPr>
          <w:szCs w:val="24"/>
        </w:rPr>
        <w:t xml:space="preserve">Порядок избрания Председателя Собрания депутатов </w:t>
      </w:r>
      <w:r w:rsidRPr="00204A8C">
        <w:rPr>
          <w:iCs/>
          <w:szCs w:val="24"/>
        </w:rPr>
        <w:t>Фировского района</w:t>
      </w:r>
      <w:r w:rsidRPr="00204A8C">
        <w:rPr>
          <w:szCs w:val="24"/>
        </w:rPr>
        <w:t xml:space="preserve">, заместителя Председателя Собрания депутатов </w:t>
      </w:r>
      <w:r w:rsidRPr="00204A8C">
        <w:rPr>
          <w:iCs/>
          <w:szCs w:val="24"/>
        </w:rPr>
        <w:t>Фировского района</w:t>
      </w:r>
      <w:r w:rsidRPr="00204A8C">
        <w:rPr>
          <w:szCs w:val="24"/>
        </w:rPr>
        <w:t xml:space="preserve"> устанавливается Регламентом Собрания депутатов </w:t>
      </w:r>
      <w:r w:rsidRPr="00204A8C">
        <w:rPr>
          <w:iCs/>
          <w:szCs w:val="24"/>
        </w:rPr>
        <w:t>Фировского района</w:t>
      </w:r>
      <w:r w:rsidRPr="00204A8C">
        <w:rPr>
          <w:szCs w:val="24"/>
        </w:rPr>
        <w:t xml:space="preserve">. </w:t>
      </w:r>
    </w:p>
    <w:p w:rsidR="00204A8C" w:rsidRPr="00204A8C" w:rsidRDefault="00204A8C" w:rsidP="00204A8C">
      <w:pPr>
        <w:ind w:firstLine="567"/>
        <w:jc w:val="both"/>
        <w:rPr>
          <w:szCs w:val="24"/>
        </w:rPr>
      </w:pPr>
      <w:r w:rsidRPr="00204A8C">
        <w:rPr>
          <w:szCs w:val="24"/>
        </w:rPr>
        <w:t xml:space="preserve">3. Председатель Собрания депутатов </w:t>
      </w:r>
      <w:r w:rsidRPr="00204A8C">
        <w:rPr>
          <w:iCs/>
          <w:szCs w:val="24"/>
        </w:rPr>
        <w:t>Фировского района</w:t>
      </w:r>
      <w:r w:rsidRPr="00204A8C">
        <w:rPr>
          <w:szCs w:val="24"/>
        </w:rPr>
        <w:t>:</w:t>
      </w:r>
    </w:p>
    <w:p w:rsidR="00204A8C" w:rsidRPr="00204A8C" w:rsidRDefault="00204A8C" w:rsidP="00204A8C">
      <w:pPr>
        <w:ind w:firstLine="567"/>
        <w:jc w:val="both"/>
        <w:rPr>
          <w:szCs w:val="24"/>
        </w:rPr>
      </w:pPr>
      <w:r w:rsidRPr="00204A8C">
        <w:rPr>
          <w:szCs w:val="24"/>
        </w:rPr>
        <w:t xml:space="preserve">1) организует деятельность Собрания депутатов </w:t>
      </w:r>
      <w:r w:rsidRPr="00204A8C">
        <w:rPr>
          <w:iCs/>
          <w:szCs w:val="24"/>
        </w:rPr>
        <w:t>Фировского района</w:t>
      </w:r>
      <w:r w:rsidRPr="00204A8C">
        <w:rPr>
          <w:szCs w:val="24"/>
        </w:rPr>
        <w:t>;</w:t>
      </w:r>
    </w:p>
    <w:p w:rsidR="00204A8C" w:rsidRPr="00204A8C" w:rsidRDefault="00204A8C" w:rsidP="00204A8C">
      <w:pPr>
        <w:ind w:firstLine="567"/>
        <w:jc w:val="both"/>
        <w:rPr>
          <w:szCs w:val="24"/>
        </w:rPr>
      </w:pPr>
      <w:r w:rsidRPr="00204A8C">
        <w:rPr>
          <w:szCs w:val="24"/>
        </w:rPr>
        <w:t xml:space="preserve">2) созывает, открывает и ведет заседания Собрания депутатов </w:t>
      </w:r>
      <w:r w:rsidRPr="00204A8C">
        <w:rPr>
          <w:iCs/>
          <w:szCs w:val="24"/>
        </w:rPr>
        <w:t>Фировского района</w:t>
      </w:r>
      <w:r w:rsidRPr="00204A8C">
        <w:rPr>
          <w:szCs w:val="24"/>
        </w:rPr>
        <w:t xml:space="preserve">, осуществляет предусмотренные Регламентом Собрания депутатов </w:t>
      </w:r>
      <w:r w:rsidRPr="00204A8C">
        <w:rPr>
          <w:iCs/>
          <w:szCs w:val="24"/>
        </w:rPr>
        <w:t>Фировского района</w:t>
      </w:r>
      <w:r w:rsidRPr="00204A8C">
        <w:rPr>
          <w:szCs w:val="24"/>
        </w:rPr>
        <w:t xml:space="preserve"> полномочия председательствующего;</w:t>
      </w:r>
    </w:p>
    <w:p w:rsidR="00204A8C" w:rsidRPr="00204A8C" w:rsidRDefault="00204A8C" w:rsidP="00204A8C">
      <w:pPr>
        <w:ind w:firstLine="567"/>
        <w:jc w:val="both"/>
        <w:rPr>
          <w:szCs w:val="24"/>
        </w:rPr>
      </w:pPr>
      <w:r w:rsidRPr="00204A8C">
        <w:rPr>
          <w:szCs w:val="24"/>
        </w:rPr>
        <w:t xml:space="preserve">3) представляет Собрание депутатов </w:t>
      </w:r>
      <w:r w:rsidRPr="00204A8C">
        <w:rPr>
          <w:iCs/>
          <w:szCs w:val="24"/>
        </w:rPr>
        <w:t>Фировского района</w:t>
      </w:r>
      <w:r w:rsidRPr="00204A8C">
        <w:rPr>
          <w:szCs w:val="24"/>
        </w:rPr>
        <w:t xml:space="preserve"> в отношениях с населением, органами местного самоуправления других муниципальных образований, органами государственной власти, учреждениями, организациями, общественными объединениями;</w:t>
      </w:r>
    </w:p>
    <w:p w:rsidR="00204A8C" w:rsidRPr="00204A8C" w:rsidRDefault="00204A8C" w:rsidP="00204A8C">
      <w:pPr>
        <w:ind w:firstLine="567"/>
        <w:jc w:val="both"/>
        <w:rPr>
          <w:szCs w:val="24"/>
        </w:rPr>
      </w:pPr>
      <w:r w:rsidRPr="00204A8C">
        <w:rPr>
          <w:szCs w:val="24"/>
        </w:rPr>
        <w:lastRenderedPageBreak/>
        <w:t xml:space="preserve">4) визирует решения, подписывает протоколы заседаний и иные правовые акты Собрания депутатов </w:t>
      </w:r>
      <w:r w:rsidRPr="00204A8C">
        <w:rPr>
          <w:iCs/>
          <w:szCs w:val="24"/>
        </w:rPr>
        <w:t>Фировского района</w:t>
      </w:r>
      <w:r w:rsidRPr="00204A8C">
        <w:rPr>
          <w:szCs w:val="24"/>
        </w:rPr>
        <w:t>;</w:t>
      </w:r>
    </w:p>
    <w:p w:rsidR="00204A8C" w:rsidRPr="00204A8C" w:rsidRDefault="00204A8C" w:rsidP="00204A8C">
      <w:pPr>
        <w:ind w:firstLine="567"/>
        <w:jc w:val="both"/>
        <w:rPr>
          <w:szCs w:val="24"/>
        </w:rPr>
      </w:pPr>
      <w:r w:rsidRPr="00204A8C">
        <w:rPr>
          <w:szCs w:val="24"/>
        </w:rPr>
        <w:t xml:space="preserve">5) на период временного  отсутствия назначает своего заместителя </w:t>
      </w:r>
      <w:proofErr w:type="gramStart"/>
      <w:r w:rsidRPr="00204A8C">
        <w:rPr>
          <w:szCs w:val="24"/>
        </w:rPr>
        <w:t>исполняющим</w:t>
      </w:r>
      <w:proofErr w:type="gramEnd"/>
      <w:r w:rsidRPr="00204A8C">
        <w:rPr>
          <w:szCs w:val="24"/>
        </w:rPr>
        <w:t xml:space="preserve"> обязанности Председателя Собрания депутатов </w:t>
      </w:r>
      <w:r w:rsidRPr="00204A8C">
        <w:rPr>
          <w:iCs/>
          <w:szCs w:val="24"/>
        </w:rPr>
        <w:t>Фировского района</w:t>
      </w:r>
      <w:r w:rsidRPr="00204A8C">
        <w:rPr>
          <w:szCs w:val="24"/>
        </w:rPr>
        <w:t xml:space="preserve">, который обладает всеми полномочиями председателя Собрания депутатов </w:t>
      </w:r>
      <w:r w:rsidRPr="00204A8C">
        <w:rPr>
          <w:iCs/>
          <w:szCs w:val="24"/>
        </w:rPr>
        <w:t>Фировского о района</w:t>
      </w:r>
      <w:r w:rsidRPr="00204A8C">
        <w:rPr>
          <w:szCs w:val="24"/>
        </w:rPr>
        <w:t>;</w:t>
      </w:r>
    </w:p>
    <w:p w:rsidR="00204A8C" w:rsidRPr="00204A8C" w:rsidRDefault="00204A8C" w:rsidP="00204A8C">
      <w:pPr>
        <w:ind w:firstLine="567"/>
        <w:jc w:val="both"/>
        <w:rPr>
          <w:szCs w:val="24"/>
        </w:rPr>
      </w:pPr>
      <w:r w:rsidRPr="00204A8C">
        <w:rPr>
          <w:szCs w:val="24"/>
        </w:rPr>
        <w:t xml:space="preserve">6) решает иные вопросы, которые могут быть ему поручены Собрания депутатов </w:t>
      </w:r>
      <w:r w:rsidRPr="00204A8C">
        <w:rPr>
          <w:iCs/>
          <w:szCs w:val="24"/>
        </w:rPr>
        <w:t>Фировского  района</w:t>
      </w:r>
      <w:r w:rsidRPr="00204A8C">
        <w:rPr>
          <w:szCs w:val="24"/>
        </w:rPr>
        <w:t xml:space="preserve"> или возложены на него в соответствии с  законодательством.</w:t>
      </w:r>
    </w:p>
    <w:p w:rsidR="00204A8C" w:rsidRPr="00204A8C" w:rsidRDefault="00204A8C" w:rsidP="00204A8C">
      <w:pPr>
        <w:pStyle w:val="a5"/>
        <w:ind w:firstLine="709"/>
        <w:jc w:val="both"/>
        <w:rPr>
          <w:rFonts w:ascii="Times New Roman" w:hAnsi="Times New Roman" w:cs="Times New Roman"/>
          <w:sz w:val="24"/>
          <w:szCs w:val="24"/>
        </w:rPr>
      </w:pPr>
      <w:r w:rsidRPr="00204A8C">
        <w:rPr>
          <w:rFonts w:ascii="Times New Roman" w:eastAsia="Times New Roman" w:hAnsi="Times New Roman" w:cs="Times New Roman"/>
          <w:sz w:val="24"/>
          <w:szCs w:val="24"/>
        </w:rPr>
        <w:t xml:space="preserve">4. </w:t>
      </w:r>
      <w:r w:rsidRPr="00204A8C">
        <w:rPr>
          <w:rFonts w:ascii="Times New Roman" w:hAnsi="Times New Roman" w:cs="Times New Roman"/>
          <w:sz w:val="24"/>
          <w:szCs w:val="24"/>
        </w:rPr>
        <w:t xml:space="preserve">На период временного отсутствия Председателя </w:t>
      </w:r>
      <w:r w:rsidRPr="00204A8C">
        <w:rPr>
          <w:rFonts w:ascii="Times New Roman" w:eastAsia="Times New Roman" w:hAnsi="Times New Roman" w:cs="Times New Roman"/>
          <w:sz w:val="24"/>
          <w:szCs w:val="24"/>
        </w:rPr>
        <w:t xml:space="preserve">Собрания депутатов </w:t>
      </w:r>
      <w:r w:rsidRPr="00204A8C">
        <w:rPr>
          <w:rFonts w:ascii="Times New Roman" w:hAnsi="Times New Roman" w:cs="Times New Roman"/>
          <w:iCs/>
          <w:sz w:val="24"/>
          <w:szCs w:val="24"/>
        </w:rPr>
        <w:t>Фировского района</w:t>
      </w:r>
      <w:r w:rsidRPr="00204A8C">
        <w:rPr>
          <w:rFonts w:ascii="Times New Roman" w:eastAsia="Times New Roman" w:hAnsi="Times New Roman" w:cs="Times New Roman"/>
          <w:sz w:val="24"/>
          <w:szCs w:val="24"/>
        </w:rPr>
        <w:t xml:space="preserve"> </w:t>
      </w:r>
      <w:r w:rsidRPr="00204A8C">
        <w:rPr>
          <w:rFonts w:ascii="Times New Roman" w:hAnsi="Times New Roman" w:cs="Times New Roman"/>
          <w:sz w:val="24"/>
          <w:szCs w:val="24"/>
        </w:rPr>
        <w:t xml:space="preserve">в случае болезни, отпуска, командировки и других случаях, а также в  случае досрочного </w:t>
      </w:r>
      <w:proofErr w:type="gramStart"/>
      <w:r w:rsidRPr="00204A8C">
        <w:rPr>
          <w:rFonts w:ascii="Times New Roman" w:hAnsi="Times New Roman" w:cs="Times New Roman"/>
          <w:sz w:val="24"/>
          <w:szCs w:val="24"/>
        </w:rPr>
        <w:t xml:space="preserve">прекращения полномочий Председателя </w:t>
      </w:r>
      <w:r w:rsidRPr="00204A8C">
        <w:rPr>
          <w:rFonts w:ascii="Times New Roman" w:eastAsia="Times New Roman" w:hAnsi="Times New Roman" w:cs="Times New Roman"/>
          <w:sz w:val="24"/>
          <w:szCs w:val="24"/>
        </w:rPr>
        <w:t>Собрания депутатов</w:t>
      </w:r>
      <w:proofErr w:type="gramEnd"/>
      <w:r w:rsidRPr="00204A8C">
        <w:rPr>
          <w:rFonts w:ascii="Times New Roman" w:eastAsia="Times New Roman" w:hAnsi="Times New Roman" w:cs="Times New Roman"/>
          <w:sz w:val="24"/>
          <w:szCs w:val="24"/>
        </w:rPr>
        <w:t xml:space="preserve"> </w:t>
      </w:r>
      <w:r w:rsidRPr="00204A8C">
        <w:rPr>
          <w:rFonts w:ascii="Times New Roman" w:hAnsi="Times New Roman" w:cs="Times New Roman"/>
          <w:iCs/>
          <w:sz w:val="24"/>
          <w:szCs w:val="24"/>
        </w:rPr>
        <w:t>Фировского района</w:t>
      </w:r>
      <w:r w:rsidRPr="00204A8C">
        <w:rPr>
          <w:rFonts w:ascii="Times New Roman" w:hAnsi="Times New Roman" w:cs="Times New Roman"/>
          <w:sz w:val="24"/>
          <w:szCs w:val="24"/>
        </w:rPr>
        <w:t xml:space="preserve"> все  его полномочия временно исполняет заместитель Председателя </w:t>
      </w:r>
      <w:r w:rsidRPr="00204A8C">
        <w:rPr>
          <w:rFonts w:ascii="Times New Roman" w:eastAsia="Times New Roman" w:hAnsi="Times New Roman" w:cs="Times New Roman"/>
          <w:sz w:val="24"/>
          <w:szCs w:val="24"/>
        </w:rPr>
        <w:t xml:space="preserve">Собрания депутатов </w:t>
      </w:r>
      <w:r w:rsidRPr="00204A8C">
        <w:rPr>
          <w:rFonts w:ascii="Times New Roman" w:hAnsi="Times New Roman" w:cs="Times New Roman"/>
          <w:iCs/>
          <w:sz w:val="24"/>
          <w:szCs w:val="24"/>
        </w:rPr>
        <w:t>Фировского района</w:t>
      </w:r>
      <w:r w:rsidRPr="00204A8C">
        <w:rPr>
          <w:rFonts w:ascii="Times New Roman" w:hAnsi="Times New Roman" w:cs="Times New Roman"/>
          <w:sz w:val="24"/>
          <w:szCs w:val="24"/>
        </w:rPr>
        <w:t>.</w:t>
      </w:r>
    </w:p>
    <w:p w:rsidR="00204A8C" w:rsidRPr="00204A8C" w:rsidRDefault="00204A8C" w:rsidP="00204A8C">
      <w:pPr>
        <w:ind w:firstLine="709"/>
        <w:jc w:val="both"/>
        <w:rPr>
          <w:szCs w:val="24"/>
        </w:rPr>
      </w:pPr>
      <w:r w:rsidRPr="00204A8C">
        <w:rPr>
          <w:szCs w:val="24"/>
        </w:rPr>
        <w:t xml:space="preserve">5. В случае если Собрание депутатов </w:t>
      </w:r>
      <w:r w:rsidRPr="00204A8C">
        <w:rPr>
          <w:iCs/>
          <w:szCs w:val="24"/>
        </w:rPr>
        <w:t>Фировского района</w:t>
      </w:r>
      <w:r w:rsidRPr="00204A8C">
        <w:rPr>
          <w:szCs w:val="24"/>
        </w:rPr>
        <w:t xml:space="preserve"> не избрал Председателя Собрания депутатов </w:t>
      </w:r>
      <w:r w:rsidRPr="00204A8C">
        <w:rPr>
          <w:iCs/>
          <w:szCs w:val="24"/>
        </w:rPr>
        <w:t>Фировского района</w:t>
      </w:r>
      <w:r w:rsidRPr="00204A8C">
        <w:rPr>
          <w:szCs w:val="24"/>
        </w:rPr>
        <w:t xml:space="preserve"> и отсутствует избранный заместитель Председателя Собрания депутатов </w:t>
      </w:r>
      <w:r w:rsidRPr="00204A8C">
        <w:rPr>
          <w:iCs/>
          <w:szCs w:val="24"/>
        </w:rPr>
        <w:t>Фировского района</w:t>
      </w:r>
      <w:r w:rsidRPr="00204A8C">
        <w:rPr>
          <w:szCs w:val="24"/>
        </w:rPr>
        <w:t xml:space="preserve">, то до избрания Председателя Собрания депутатов </w:t>
      </w:r>
      <w:r w:rsidRPr="00204A8C">
        <w:rPr>
          <w:iCs/>
          <w:szCs w:val="24"/>
        </w:rPr>
        <w:t>Фировского района</w:t>
      </w:r>
      <w:r w:rsidRPr="00204A8C">
        <w:rPr>
          <w:szCs w:val="24"/>
        </w:rPr>
        <w:t xml:space="preserve"> все полномочия Председателя Собрания депутатов </w:t>
      </w:r>
      <w:r w:rsidRPr="00204A8C">
        <w:rPr>
          <w:iCs/>
          <w:szCs w:val="24"/>
        </w:rPr>
        <w:t>Фировского района</w:t>
      </w:r>
      <w:r w:rsidRPr="00204A8C">
        <w:rPr>
          <w:szCs w:val="24"/>
        </w:rPr>
        <w:t xml:space="preserve"> исполняет старейший по возрасту депутат (исполняющий обязанности Председателя Собрания депутатов </w:t>
      </w:r>
      <w:r w:rsidRPr="00204A8C">
        <w:rPr>
          <w:iCs/>
          <w:szCs w:val="24"/>
        </w:rPr>
        <w:t>Фировского района</w:t>
      </w:r>
      <w:r w:rsidRPr="00204A8C">
        <w:rPr>
          <w:szCs w:val="24"/>
        </w:rPr>
        <w:t>).</w:t>
      </w:r>
    </w:p>
    <w:p w:rsidR="00204A8C" w:rsidRPr="00204A8C" w:rsidRDefault="00204A8C" w:rsidP="00204A8C">
      <w:pPr>
        <w:pStyle w:val="a5"/>
        <w:ind w:firstLine="709"/>
        <w:jc w:val="both"/>
        <w:rPr>
          <w:rFonts w:ascii="Times New Roman" w:hAnsi="Times New Roman" w:cs="Times New Roman"/>
          <w:sz w:val="24"/>
          <w:szCs w:val="24"/>
        </w:rPr>
      </w:pPr>
    </w:p>
    <w:p w:rsidR="00560C5A" w:rsidRPr="00204A8C" w:rsidRDefault="00560C5A" w:rsidP="00560C5A">
      <w:pPr>
        <w:ind w:firstLine="540"/>
        <w:jc w:val="both"/>
        <w:rPr>
          <w:szCs w:val="24"/>
        </w:rPr>
      </w:pPr>
    </w:p>
    <w:p w:rsidR="00560C5A" w:rsidRPr="00204A8C" w:rsidRDefault="00560C5A" w:rsidP="00560C5A">
      <w:pPr>
        <w:ind w:firstLine="540"/>
        <w:jc w:val="both"/>
        <w:rPr>
          <w:szCs w:val="24"/>
        </w:rPr>
      </w:pPr>
    </w:p>
    <w:p w:rsidR="00CE62E7" w:rsidRPr="00204A8C" w:rsidRDefault="00CE62E7" w:rsidP="00CE62E7">
      <w:pPr>
        <w:jc w:val="center"/>
        <w:rPr>
          <w:b/>
          <w:szCs w:val="24"/>
        </w:rPr>
      </w:pPr>
      <w:r w:rsidRPr="00204A8C">
        <w:rPr>
          <w:b/>
          <w:szCs w:val="24"/>
        </w:rPr>
        <w:t>Статья 36. Депутат Собрания депутатов Фировского района.</w:t>
      </w:r>
    </w:p>
    <w:p w:rsidR="00CE62E7" w:rsidRPr="00204A8C" w:rsidRDefault="00CE62E7" w:rsidP="00CE62E7">
      <w:pPr>
        <w:jc w:val="center"/>
        <w:rPr>
          <w:b/>
          <w:szCs w:val="24"/>
        </w:rPr>
      </w:pPr>
    </w:p>
    <w:p w:rsidR="00CE62E7" w:rsidRPr="00204A8C" w:rsidRDefault="00CE62E7" w:rsidP="00CE62E7">
      <w:pPr>
        <w:ind w:firstLine="708"/>
        <w:jc w:val="both"/>
        <w:rPr>
          <w:szCs w:val="24"/>
        </w:rPr>
      </w:pPr>
      <w:r w:rsidRPr="00204A8C">
        <w:rPr>
          <w:szCs w:val="24"/>
        </w:rPr>
        <w:t>1. Депутатом Собрания депутатов Фировского района может быть избран гражданин Российской Федерации, обладающий пассивным избирательным правом, достигший на день голосования возраста, установленного законодательством.</w:t>
      </w:r>
    </w:p>
    <w:p w:rsidR="00CE62E7" w:rsidRPr="00204A8C" w:rsidRDefault="00CE62E7" w:rsidP="00CE62E7">
      <w:pPr>
        <w:ind w:firstLine="708"/>
        <w:jc w:val="both"/>
        <w:rPr>
          <w:szCs w:val="24"/>
        </w:rPr>
      </w:pPr>
      <w:r w:rsidRPr="00204A8C">
        <w:rPr>
          <w:szCs w:val="24"/>
        </w:rPr>
        <w:t>Статус депутата и ограничения, связанные с его статусом, устанавливаются законодательством.</w:t>
      </w:r>
    </w:p>
    <w:p w:rsidR="00CE62E7" w:rsidRPr="00204A8C" w:rsidRDefault="00CE62E7" w:rsidP="00CE62E7">
      <w:pPr>
        <w:ind w:firstLine="708"/>
        <w:jc w:val="both"/>
        <w:rPr>
          <w:szCs w:val="24"/>
        </w:rPr>
      </w:pPr>
      <w:r w:rsidRPr="00204A8C">
        <w:rPr>
          <w:szCs w:val="24"/>
        </w:rPr>
        <w:t>Депутат Собрания депутатов Фировского района представляет интересы своих избирателей и всего населения Фировского района, руководствуется в своей деятельности законодательными и иными нормативными правовыми актами Российской Федерации, Тверской области и настоящим Уставом, отчитывается перед своими избирателями не реже одного раза в год.</w:t>
      </w:r>
    </w:p>
    <w:p w:rsidR="00CE62E7" w:rsidRPr="00204A8C" w:rsidRDefault="00CE62E7" w:rsidP="00CE62E7">
      <w:pPr>
        <w:ind w:firstLine="708"/>
        <w:jc w:val="both"/>
        <w:rPr>
          <w:szCs w:val="24"/>
        </w:rPr>
      </w:pPr>
      <w:r w:rsidRPr="00204A8C">
        <w:rPr>
          <w:szCs w:val="24"/>
        </w:rPr>
        <w:t xml:space="preserve">2. Депутаты Собрания депутатов Фировского района избираются на 5 лет и работают на непостоянной основе. На постоянной основе может работать один депутат Собрания депутатов. Полномочия депутата начинаются со дня его избрания и прекращаются со дня начала работы Собрания депутатов Фировского района нового созыва. </w:t>
      </w:r>
    </w:p>
    <w:p w:rsidR="00CE62E7" w:rsidRPr="00204A8C" w:rsidRDefault="00CE62E7" w:rsidP="00CE62E7">
      <w:pPr>
        <w:ind w:firstLine="708"/>
        <w:jc w:val="both"/>
        <w:rPr>
          <w:szCs w:val="24"/>
        </w:rPr>
      </w:pPr>
      <w:r w:rsidRPr="00204A8C">
        <w:rPr>
          <w:szCs w:val="24"/>
        </w:rPr>
        <w:t>3. Гарантии осуществления прав депутата устанавливаются Уставом Фировского района в соответствии с федеральными законами и законами Тверской области.</w:t>
      </w:r>
    </w:p>
    <w:p w:rsidR="00CE62E7" w:rsidRPr="00204A8C" w:rsidRDefault="00CE62E7" w:rsidP="00CE62E7">
      <w:pPr>
        <w:jc w:val="both"/>
        <w:rPr>
          <w:szCs w:val="24"/>
        </w:rPr>
      </w:pPr>
      <w:r w:rsidRPr="00204A8C">
        <w:rPr>
          <w:szCs w:val="24"/>
        </w:rPr>
        <w:t>Депутату гарантируются условия для беспрепятственного и эффективного осуществления полномочий, защита прав, чести и достоинства.</w:t>
      </w:r>
    </w:p>
    <w:p w:rsidR="00CE62E7" w:rsidRPr="00204A8C" w:rsidRDefault="00CE62E7" w:rsidP="00CE62E7">
      <w:pPr>
        <w:ind w:firstLine="708"/>
        <w:jc w:val="both"/>
        <w:rPr>
          <w:szCs w:val="24"/>
        </w:rPr>
      </w:pPr>
      <w:proofErr w:type="gramStart"/>
      <w:r w:rsidRPr="00204A8C">
        <w:rPr>
          <w:szCs w:val="24"/>
        </w:rPr>
        <w:t>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 законом.</w:t>
      </w:r>
      <w:proofErr w:type="gramEnd"/>
    </w:p>
    <w:p w:rsidR="00CE62E7" w:rsidRPr="00204A8C" w:rsidRDefault="00CE62E7" w:rsidP="00CE62E7">
      <w:pPr>
        <w:ind w:firstLine="708"/>
        <w:jc w:val="both"/>
        <w:rPr>
          <w:szCs w:val="24"/>
        </w:rPr>
      </w:pPr>
      <w:r w:rsidRPr="00204A8C">
        <w:rPr>
          <w:szCs w:val="24"/>
        </w:rPr>
        <w:t>4. Депутат Собрания депутатов Фировского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CE62E7" w:rsidRPr="00204A8C" w:rsidRDefault="00CE62E7" w:rsidP="00CE62E7">
      <w:pPr>
        <w:ind w:firstLine="708"/>
        <w:jc w:val="both"/>
        <w:rPr>
          <w:szCs w:val="24"/>
        </w:rPr>
      </w:pPr>
      <w:r w:rsidRPr="00204A8C">
        <w:rPr>
          <w:szCs w:val="24"/>
        </w:rPr>
        <w:lastRenderedPageBreak/>
        <w:t xml:space="preserve">5. Депутаты Собрания депутатов Фировского района  имеют право получать компенсацию из бюджета  района на покрытие расходов, связанных с депутатской деятельностью. Размер компенсации, порядок и условия ее выплаты определяются решением Собрания депутатов Фировского района. </w:t>
      </w:r>
    </w:p>
    <w:p w:rsidR="00CE62E7" w:rsidRPr="00204A8C" w:rsidRDefault="00CE62E7" w:rsidP="00CE62E7">
      <w:pPr>
        <w:autoSpaceDE w:val="0"/>
        <w:autoSpaceDN w:val="0"/>
        <w:adjustRightInd w:val="0"/>
        <w:ind w:firstLine="709"/>
        <w:jc w:val="both"/>
        <w:rPr>
          <w:szCs w:val="24"/>
        </w:rPr>
      </w:pPr>
      <w:r w:rsidRPr="00204A8C">
        <w:rPr>
          <w:b/>
          <w:szCs w:val="24"/>
        </w:rPr>
        <w:t>5.1. Депутат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r w:rsidRPr="00204A8C">
        <w:rPr>
          <w:szCs w:val="24"/>
        </w:rPr>
        <w:t>.</w:t>
      </w:r>
    </w:p>
    <w:p w:rsidR="00CE62E7" w:rsidRPr="00204A8C" w:rsidRDefault="00CE62E7" w:rsidP="00CE62E7">
      <w:pPr>
        <w:ind w:firstLine="708"/>
        <w:jc w:val="both"/>
        <w:rPr>
          <w:szCs w:val="24"/>
        </w:rPr>
      </w:pPr>
      <w:r w:rsidRPr="00204A8C">
        <w:rPr>
          <w:szCs w:val="24"/>
        </w:rPr>
        <w:t>6. Полномочия депутата Собрания депутатов Фировского района прекращаются досрочно в случае:</w:t>
      </w:r>
    </w:p>
    <w:p w:rsidR="00CE62E7" w:rsidRPr="00204A8C" w:rsidRDefault="00CE62E7" w:rsidP="00CE62E7">
      <w:pPr>
        <w:ind w:firstLine="708"/>
        <w:jc w:val="both"/>
        <w:rPr>
          <w:szCs w:val="24"/>
        </w:rPr>
      </w:pPr>
      <w:r w:rsidRPr="00204A8C">
        <w:rPr>
          <w:szCs w:val="24"/>
        </w:rPr>
        <w:t>1) смерти;</w:t>
      </w:r>
    </w:p>
    <w:p w:rsidR="00CE62E7" w:rsidRPr="00204A8C" w:rsidRDefault="00CE62E7" w:rsidP="00CE62E7">
      <w:pPr>
        <w:ind w:firstLine="708"/>
        <w:jc w:val="both"/>
        <w:rPr>
          <w:szCs w:val="24"/>
        </w:rPr>
      </w:pPr>
      <w:r w:rsidRPr="00204A8C">
        <w:rPr>
          <w:szCs w:val="24"/>
        </w:rPr>
        <w:t>2) отставки по собственному желанию;</w:t>
      </w:r>
    </w:p>
    <w:p w:rsidR="00CE62E7" w:rsidRPr="00204A8C" w:rsidRDefault="00CE62E7" w:rsidP="00CE62E7">
      <w:pPr>
        <w:ind w:firstLine="708"/>
        <w:jc w:val="both"/>
        <w:rPr>
          <w:szCs w:val="24"/>
        </w:rPr>
      </w:pPr>
      <w:r w:rsidRPr="00204A8C">
        <w:rPr>
          <w:szCs w:val="24"/>
        </w:rPr>
        <w:t>3) признания судом недееспособным или ограниченно дееспособным;</w:t>
      </w:r>
    </w:p>
    <w:p w:rsidR="00CE62E7" w:rsidRPr="00204A8C" w:rsidRDefault="00CE62E7" w:rsidP="00CE62E7">
      <w:pPr>
        <w:ind w:firstLine="708"/>
        <w:jc w:val="both"/>
        <w:rPr>
          <w:szCs w:val="24"/>
        </w:rPr>
      </w:pPr>
      <w:r w:rsidRPr="00204A8C">
        <w:rPr>
          <w:szCs w:val="24"/>
        </w:rPr>
        <w:t>4) признания судом безвестно отсутствующим или объявления умершим;</w:t>
      </w:r>
    </w:p>
    <w:p w:rsidR="00CE62E7" w:rsidRPr="00204A8C" w:rsidRDefault="00CE62E7" w:rsidP="00CE62E7">
      <w:pPr>
        <w:ind w:firstLine="708"/>
        <w:jc w:val="both"/>
        <w:rPr>
          <w:szCs w:val="24"/>
        </w:rPr>
      </w:pPr>
      <w:r w:rsidRPr="00204A8C">
        <w:rPr>
          <w:szCs w:val="24"/>
        </w:rPr>
        <w:t>5) вступления в отношении его в законную силу обвинительного приговора суда;</w:t>
      </w:r>
    </w:p>
    <w:p w:rsidR="00CE62E7" w:rsidRPr="00204A8C" w:rsidRDefault="00CE62E7" w:rsidP="00CE62E7">
      <w:pPr>
        <w:ind w:firstLine="708"/>
        <w:jc w:val="both"/>
        <w:rPr>
          <w:szCs w:val="24"/>
        </w:rPr>
      </w:pPr>
      <w:r w:rsidRPr="00204A8C">
        <w:rPr>
          <w:szCs w:val="24"/>
        </w:rPr>
        <w:t>6) выезда за пределы Российской Федерации на постоянное место жительства;</w:t>
      </w:r>
    </w:p>
    <w:p w:rsidR="00CE62E7" w:rsidRPr="00204A8C" w:rsidRDefault="00CE62E7" w:rsidP="00CE62E7">
      <w:pPr>
        <w:ind w:firstLine="708"/>
        <w:jc w:val="both"/>
        <w:rPr>
          <w:szCs w:val="24"/>
        </w:rPr>
      </w:pPr>
      <w:proofErr w:type="gramStart"/>
      <w:r w:rsidRPr="00204A8C">
        <w:rPr>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204A8C">
        <w:rPr>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E62E7" w:rsidRPr="00204A8C" w:rsidRDefault="00CE62E7" w:rsidP="00CE62E7">
      <w:pPr>
        <w:ind w:firstLine="708"/>
        <w:jc w:val="both"/>
        <w:rPr>
          <w:szCs w:val="24"/>
        </w:rPr>
      </w:pPr>
      <w:r w:rsidRPr="00204A8C">
        <w:rPr>
          <w:szCs w:val="24"/>
        </w:rPr>
        <w:t>8) призыва на военную службу или направления на замещающую ее альтернативную гражданскую службу;</w:t>
      </w:r>
    </w:p>
    <w:p w:rsidR="00CE62E7" w:rsidRPr="00204A8C" w:rsidRDefault="00CE62E7" w:rsidP="00CE62E7">
      <w:pPr>
        <w:ind w:firstLine="708"/>
        <w:jc w:val="both"/>
        <w:rPr>
          <w:szCs w:val="24"/>
        </w:rPr>
      </w:pPr>
      <w:r w:rsidRPr="00204A8C">
        <w:rPr>
          <w:szCs w:val="24"/>
        </w:rPr>
        <w:t>9) отзыва избирателями;</w:t>
      </w:r>
    </w:p>
    <w:p w:rsidR="00CE62E7" w:rsidRPr="00204A8C" w:rsidRDefault="00CE62E7" w:rsidP="00CE62E7">
      <w:pPr>
        <w:ind w:firstLine="708"/>
        <w:jc w:val="both"/>
        <w:rPr>
          <w:szCs w:val="24"/>
        </w:rPr>
      </w:pPr>
      <w:r w:rsidRPr="00204A8C">
        <w:rPr>
          <w:szCs w:val="24"/>
        </w:rPr>
        <w:t>10) досрочного прекращения полномочий Собрания депутатов Фировского района;</w:t>
      </w:r>
    </w:p>
    <w:p w:rsidR="00CE62E7" w:rsidRPr="00204A8C" w:rsidRDefault="00CE62E7" w:rsidP="00CE62E7">
      <w:pPr>
        <w:ind w:firstLine="708"/>
        <w:jc w:val="both"/>
        <w:rPr>
          <w:szCs w:val="24"/>
        </w:rPr>
      </w:pPr>
      <w:r w:rsidRPr="00204A8C">
        <w:rPr>
          <w:szCs w:val="24"/>
        </w:rPr>
        <w:t>11) в иных случаях, установленных Федеральным законом и иными федеральными законами.</w:t>
      </w:r>
    </w:p>
    <w:p w:rsidR="00CE62E7" w:rsidRPr="00204A8C" w:rsidRDefault="00CE62E7" w:rsidP="00CE62E7">
      <w:pPr>
        <w:ind w:firstLine="708"/>
        <w:jc w:val="both"/>
        <w:rPr>
          <w:szCs w:val="24"/>
        </w:rPr>
      </w:pPr>
      <w:r w:rsidRPr="00204A8C">
        <w:rPr>
          <w:szCs w:val="24"/>
        </w:rPr>
        <w:t>6.1. Полномочия депутата,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CE62E7" w:rsidRPr="00204A8C" w:rsidRDefault="00CE62E7" w:rsidP="00CE62E7">
      <w:pPr>
        <w:ind w:firstLine="708"/>
        <w:jc w:val="both"/>
        <w:rPr>
          <w:szCs w:val="24"/>
        </w:rPr>
      </w:pPr>
      <w:r w:rsidRPr="00204A8C">
        <w:rPr>
          <w:szCs w:val="24"/>
        </w:rPr>
        <w:t xml:space="preserve">7. Досрочное прекращение полномочий депутата по основаниям, предусмотренным пунктами 6, 6.1 настоящей статьи, принимается Собранием депутатов Фировского района и оформляется ее решением. При этом полномочия депутата в этих  случаях прекращаются со дня, указанного в решении. </w:t>
      </w:r>
    </w:p>
    <w:p w:rsidR="00CE62E7" w:rsidRPr="00204A8C" w:rsidRDefault="00CE62E7" w:rsidP="00CE62E7">
      <w:pPr>
        <w:ind w:firstLine="708"/>
        <w:jc w:val="both"/>
        <w:rPr>
          <w:szCs w:val="24"/>
        </w:rPr>
      </w:pPr>
      <w:r w:rsidRPr="00204A8C">
        <w:rPr>
          <w:szCs w:val="24"/>
        </w:rPr>
        <w:t>8. Взаимодействуя с Главой Фировского района, администрацией Фировского района, депутаты Собрания депутатов Фировского района:</w:t>
      </w:r>
    </w:p>
    <w:p w:rsidR="00CE62E7" w:rsidRPr="00204A8C" w:rsidRDefault="00CE62E7" w:rsidP="00CE62E7">
      <w:pPr>
        <w:ind w:firstLine="708"/>
        <w:jc w:val="both"/>
        <w:rPr>
          <w:szCs w:val="24"/>
        </w:rPr>
      </w:pPr>
      <w:r w:rsidRPr="00204A8C">
        <w:rPr>
          <w:szCs w:val="24"/>
        </w:rPr>
        <w:t>1) имеют право внеочередного приема руководителями и должностными лицами администрации Фировского района, включая Главу Фировского района;</w:t>
      </w:r>
    </w:p>
    <w:p w:rsidR="00CE62E7" w:rsidRPr="00204A8C" w:rsidRDefault="00CE62E7" w:rsidP="00CE62E7">
      <w:pPr>
        <w:ind w:firstLine="708"/>
        <w:jc w:val="both"/>
        <w:rPr>
          <w:szCs w:val="24"/>
        </w:rPr>
      </w:pPr>
      <w:r w:rsidRPr="00204A8C">
        <w:rPr>
          <w:szCs w:val="24"/>
        </w:rPr>
        <w:t>2) вправе обращаться с запросами к Главе Фировского района, руководителям органов администрации Фировского района. Запрос вносится в письменном виде во время заседания районного Собрания депутатов и подлежит включению в повестку дня. Ответ на запрос дается на заседании Собрания депутатов Фировского района. По ответу на запрос Собрание депутатов Фировского района принимает решение;</w:t>
      </w:r>
    </w:p>
    <w:p w:rsidR="00CE62E7" w:rsidRPr="00204A8C" w:rsidRDefault="00CE62E7" w:rsidP="00CE62E7">
      <w:pPr>
        <w:ind w:firstLine="708"/>
        <w:jc w:val="both"/>
        <w:rPr>
          <w:szCs w:val="24"/>
        </w:rPr>
      </w:pPr>
      <w:r w:rsidRPr="00204A8C">
        <w:rPr>
          <w:szCs w:val="24"/>
        </w:rPr>
        <w:t>9. Порядок выборов депутатов Собрания депутатов Фировского района устанавливается в соответствии с Федеральным законом от 12.06.2002 N 67-ФЗ "Об основных гарантиях избирательных прав и права на участие в референдуме граждан Российской Федерации", законами Тверской области.</w:t>
      </w:r>
    </w:p>
    <w:p w:rsidR="00CE62E7" w:rsidRPr="00204A8C" w:rsidRDefault="00CE62E7" w:rsidP="00CE62E7">
      <w:pPr>
        <w:ind w:firstLine="708"/>
        <w:jc w:val="both"/>
        <w:rPr>
          <w:szCs w:val="24"/>
        </w:rPr>
      </w:pPr>
    </w:p>
    <w:p w:rsidR="009B1012" w:rsidRPr="00204A8C" w:rsidRDefault="009B1012" w:rsidP="009B1012">
      <w:pPr>
        <w:jc w:val="center"/>
        <w:rPr>
          <w:b/>
          <w:szCs w:val="24"/>
        </w:rPr>
      </w:pPr>
      <w:r w:rsidRPr="00204A8C">
        <w:rPr>
          <w:b/>
          <w:szCs w:val="24"/>
        </w:rPr>
        <w:t>Статья 37. Глава Фировского района.</w:t>
      </w:r>
    </w:p>
    <w:p w:rsidR="009B1012" w:rsidRPr="00204A8C" w:rsidRDefault="009B1012" w:rsidP="009B1012">
      <w:pPr>
        <w:jc w:val="center"/>
        <w:rPr>
          <w:b/>
          <w:szCs w:val="24"/>
        </w:rPr>
      </w:pPr>
    </w:p>
    <w:p w:rsidR="009B1012" w:rsidRPr="00204A8C" w:rsidRDefault="009B1012" w:rsidP="00CE62E7">
      <w:pPr>
        <w:pStyle w:val="a5"/>
        <w:ind w:firstLine="709"/>
        <w:jc w:val="both"/>
        <w:rPr>
          <w:rFonts w:ascii="Times New Roman" w:hAnsi="Times New Roman" w:cs="Times New Roman"/>
          <w:sz w:val="24"/>
          <w:szCs w:val="24"/>
        </w:rPr>
      </w:pPr>
      <w:bookmarkStart w:id="1" w:name="sub_301"/>
      <w:r w:rsidRPr="00204A8C">
        <w:rPr>
          <w:rFonts w:ascii="Times New Roman" w:hAnsi="Times New Roman" w:cs="Times New Roman"/>
          <w:sz w:val="24"/>
          <w:szCs w:val="24"/>
        </w:rPr>
        <w:lastRenderedPageBreak/>
        <w:t xml:space="preserve">1. Глава Фировского района является высшим должностным лицом Фировского района и наделяется собственными полномочиями по решению вопросов местного значения в соответствии с Уставом, исполняет одновременно полномочия Главы Администрации Фировского района. Глава Фировского района </w:t>
      </w:r>
      <w:proofErr w:type="gramStart"/>
      <w:r w:rsidRPr="00204A8C">
        <w:rPr>
          <w:rFonts w:ascii="Times New Roman" w:hAnsi="Times New Roman" w:cs="Times New Roman"/>
          <w:sz w:val="24"/>
          <w:szCs w:val="24"/>
        </w:rPr>
        <w:t>подотчетен</w:t>
      </w:r>
      <w:proofErr w:type="gramEnd"/>
      <w:r w:rsidRPr="00204A8C">
        <w:rPr>
          <w:rFonts w:ascii="Times New Roman" w:hAnsi="Times New Roman" w:cs="Times New Roman"/>
          <w:sz w:val="24"/>
          <w:szCs w:val="24"/>
        </w:rPr>
        <w:t xml:space="preserve"> и подконтролен населению и Собранию депутатов Фировского района.</w:t>
      </w:r>
    </w:p>
    <w:p w:rsidR="009B1012" w:rsidRPr="00204A8C" w:rsidRDefault="009B1012" w:rsidP="00CE62E7">
      <w:pPr>
        <w:autoSpaceDE w:val="0"/>
        <w:autoSpaceDN w:val="0"/>
        <w:adjustRightInd w:val="0"/>
        <w:ind w:firstLine="540"/>
        <w:jc w:val="both"/>
        <w:rPr>
          <w:szCs w:val="24"/>
        </w:rPr>
      </w:pPr>
      <w:bookmarkStart w:id="2" w:name="sub_302"/>
      <w:bookmarkEnd w:id="1"/>
      <w:r w:rsidRPr="00204A8C">
        <w:rPr>
          <w:szCs w:val="24"/>
        </w:rPr>
        <w:t xml:space="preserve">2. Глава Фировского района избирается  представительным органом муниципального образования из числа </w:t>
      </w:r>
      <w:proofErr w:type="gramStart"/>
      <w:r w:rsidRPr="00204A8C">
        <w:rPr>
          <w:szCs w:val="24"/>
        </w:rPr>
        <w:t>кандидатов, представленных конкурсной комиссией по результатам конкурса на  срок пять</w:t>
      </w:r>
      <w:proofErr w:type="gramEnd"/>
      <w:r w:rsidRPr="00204A8C">
        <w:rPr>
          <w:szCs w:val="24"/>
        </w:rPr>
        <w:t xml:space="preserve"> лет.</w:t>
      </w:r>
    </w:p>
    <w:p w:rsidR="009B1012" w:rsidRPr="00204A8C" w:rsidRDefault="009B1012" w:rsidP="00CE62E7">
      <w:pPr>
        <w:pStyle w:val="a5"/>
        <w:ind w:firstLine="709"/>
        <w:jc w:val="both"/>
        <w:rPr>
          <w:rFonts w:ascii="Times New Roman" w:hAnsi="Times New Roman" w:cs="Times New Roman"/>
          <w:sz w:val="24"/>
          <w:szCs w:val="24"/>
        </w:rPr>
      </w:pPr>
      <w:bookmarkStart w:id="3" w:name="sub_305"/>
      <w:bookmarkEnd w:id="2"/>
      <w:r w:rsidRPr="00204A8C">
        <w:rPr>
          <w:rFonts w:ascii="Times New Roman" w:hAnsi="Times New Roman" w:cs="Times New Roman"/>
          <w:sz w:val="24"/>
          <w:szCs w:val="24"/>
        </w:rPr>
        <w:t>3. Полномочия Главы Фировского района осуществляются на постоянной основе, начинаются со дня вступления его в должность и прекращаются со дня вступления в должность вновь избранного Главы Фировского района. Днем вступления в должность считается день принесения им присяги на торжественном собрании в присутствии депутатов Собрания депутатов Фировского района, членов соответствующей избирательной комиссии, представителей общественности.…</w:t>
      </w:r>
    </w:p>
    <w:p w:rsidR="009B1012" w:rsidRPr="00204A8C" w:rsidRDefault="009B1012" w:rsidP="00CE62E7">
      <w:pPr>
        <w:pStyle w:val="a5"/>
        <w:ind w:firstLine="709"/>
        <w:jc w:val="both"/>
        <w:rPr>
          <w:rFonts w:ascii="Times New Roman" w:hAnsi="Times New Roman" w:cs="Times New Roman"/>
          <w:sz w:val="24"/>
          <w:szCs w:val="24"/>
        </w:rPr>
      </w:pPr>
      <w:bookmarkStart w:id="4" w:name="sub_306"/>
      <w:bookmarkEnd w:id="3"/>
      <w:r w:rsidRPr="00204A8C">
        <w:rPr>
          <w:rFonts w:ascii="Times New Roman" w:hAnsi="Times New Roman" w:cs="Times New Roman"/>
          <w:sz w:val="24"/>
          <w:szCs w:val="24"/>
        </w:rPr>
        <w:t>4. Вступление в должность Главы Фировского</w:t>
      </w:r>
      <w:r w:rsidR="00CE62E7" w:rsidRPr="00204A8C">
        <w:rPr>
          <w:rFonts w:ascii="Times New Roman" w:hAnsi="Times New Roman" w:cs="Times New Roman"/>
          <w:sz w:val="24"/>
          <w:szCs w:val="24"/>
        </w:rPr>
        <w:t xml:space="preserve"> </w:t>
      </w:r>
      <w:r w:rsidRPr="00204A8C">
        <w:rPr>
          <w:rFonts w:ascii="Times New Roman" w:hAnsi="Times New Roman" w:cs="Times New Roman"/>
          <w:sz w:val="24"/>
          <w:szCs w:val="24"/>
        </w:rPr>
        <w:t>района проходит в торжественной обстановке с участием депутатов Собрания депутатов Фировского района, представителей государственных органов, органов местного самоуправления Фировского района, общественных и иных  организаций. При вступлении в должность Глава Фировского района приносит присягу: «Я (фамилия, имя, отчество), принимая на себя полномочия Главы Фировского района, обещаю добросовестно исполнять свои обязанности, соблюдать Конституцию Российской Федерации, законодательство Российской Федерации и Тверской области, Устав муниципального района, всемерно содействовать благополучию, социальной безопасности и общественному согласию жителей Фировского района».</w:t>
      </w:r>
    </w:p>
    <w:bookmarkEnd w:id="4"/>
    <w:p w:rsidR="009B1012" w:rsidRPr="00204A8C" w:rsidRDefault="009B1012" w:rsidP="00CE62E7">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5. Вступление в должность Главы Фировского района оформляется постановлением Главы Фировского района о вступлении в должность.</w:t>
      </w:r>
    </w:p>
    <w:p w:rsidR="009B1012" w:rsidRPr="00204A8C" w:rsidRDefault="009B1012" w:rsidP="00CE62E7">
      <w:pPr>
        <w:pStyle w:val="a5"/>
        <w:ind w:firstLine="709"/>
        <w:jc w:val="both"/>
        <w:rPr>
          <w:rFonts w:ascii="Times New Roman" w:hAnsi="Times New Roman" w:cs="Times New Roman"/>
          <w:sz w:val="24"/>
          <w:szCs w:val="24"/>
        </w:rPr>
      </w:pPr>
      <w:bookmarkStart w:id="5" w:name="sub_309"/>
      <w:r w:rsidRPr="00204A8C">
        <w:rPr>
          <w:rFonts w:ascii="Times New Roman" w:hAnsi="Times New Roman" w:cs="Times New Roman"/>
          <w:sz w:val="24"/>
          <w:szCs w:val="24"/>
        </w:rPr>
        <w:t>6. На период временного отсутствия Главы Фировского района в случае болезни, отпуска, командировки и других случаях, его полномочия исполняет один из заместителей Главы Администрации Фировского района.</w:t>
      </w:r>
    </w:p>
    <w:p w:rsidR="009B1012" w:rsidRPr="00204A8C" w:rsidRDefault="009B1012" w:rsidP="00CE62E7">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В  случае досрочного прекращения полномочий Главы Фировского района его полномочия временно исполняет первый заместитель Главы Администрации Фировского района</w:t>
      </w:r>
      <w:proofErr w:type="gramStart"/>
      <w:r w:rsidRPr="00204A8C">
        <w:rPr>
          <w:rFonts w:ascii="Times New Roman" w:hAnsi="Times New Roman" w:cs="Times New Roman"/>
          <w:sz w:val="24"/>
          <w:szCs w:val="24"/>
        </w:rPr>
        <w:t xml:space="preserve"> .</w:t>
      </w:r>
      <w:proofErr w:type="gramEnd"/>
    </w:p>
    <w:bookmarkEnd w:id="5"/>
    <w:p w:rsidR="009B1012" w:rsidRPr="00204A8C" w:rsidRDefault="009B1012" w:rsidP="00CE62E7">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7. </w:t>
      </w:r>
      <w:proofErr w:type="gramStart"/>
      <w:r w:rsidRPr="00204A8C">
        <w:rPr>
          <w:rFonts w:ascii="Times New Roman" w:hAnsi="Times New Roman" w:cs="Times New Roman"/>
          <w:sz w:val="24"/>
          <w:szCs w:val="24"/>
        </w:rPr>
        <w:t xml:space="preserve">В случае досрочного прекращения полномочий Главы Фировского района избрание  Главы Фировского района проводится в порядке и сроки, установленными  законодательством. </w:t>
      </w:r>
      <w:proofErr w:type="gramEnd"/>
    </w:p>
    <w:p w:rsidR="009B1012" w:rsidRPr="00204A8C" w:rsidRDefault="009B1012" w:rsidP="00CE62E7">
      <w:pPr>
        <w:ind w:firstLine="709"/>
        <w:jc w:val="both"/>
        <w:rPr>
          <w:szCs w:val="24"/>
        </w:rPr>
      </w:pPr>
      <w:r w:rsidRPr="00204A8C">
        <w:rPr>
          <w:szCs w:val="24"/>
        </w:rPr>
        <w:t>8. Глава района:</w:t>
      </w:r>
    </w:p>
    <w:p w:rsidR="009B1012" w:rsidRPr="00204A8C" w:rsidRDefault="009B1012" w:rsidP="00CE62E7">
      <w:pPr>
        <w:pStyle w:val="a5"/>
        <w:ind w:firstLine="709"/>
        <w:jc w:val="both"/>
        <w:rPr>
          <w:rFonts w:ascii="Times New Roman" w:hAnsi="Times New Roman" w:cs="Times New Roman"/>
          <w:sz w:val="24"/>
          <w:szCs w:val="24"/>
        </w:rPr>
      </w:pPr>
      <w:bookmarkStart w:id="6" w:name="sub_3111"/>
      <w:r w:rsidRPr="00204A8C">
        <w:rPr>
          <w:rFonts w:ascii="Times New Roman" w:hAnsi="Times New Roman" w:cs="Times New Roman"/>
          <w:sz w:val="24"/>
          <w:szCs w:val="24"/>
        </w:rPr>
        <w:t>1) представляет Фировский район в отношениях с органами местного самоуправления других муниципальных образований, органами государственной власти, гражданами, учреждениями, организациями, общественными объединениями, без доверенности действует от имени муниципального образования;</w:t>
      </w:r>
    </w:p>
    <w:p w:rsidR="009B1012" w:rsidRPr="00204A8C" w:rsidRDefault="009B1012" w:rsidP="00CE62E7">
      <w:pPr>
        <w:pStyle w:val="a5"/>
        <w:ind w:firstLine="709"/>
        <w:jc w:val="both"/>
        <w:rPr>
          <w:rFonts w:ascii="Times New Roman" w:hAnsi="Times New Roman" w:cs="Times New Roman"/>
          <w:sz w:val="24"/>
          <w:szCs w:val="24"/>
        </w:rPr>
      </w:pPr>
      <w:bookmarkStart w:id="7" w:name="sub_3112"/>
      <w:bookmarkEnd w:id="6"/>
      <w:r w:rsidRPr="00204A8C">
        <w:rPr>
          <w:rFonts w:ascii="Times New Roman" w:hAnsi="Times New Roman" w:cs="Times New Roman"/>
          <w:sz w:val="24"/>
          <w:szCs w:val="24"/>
        </w:rPr>
        <w:t>2) обеспечивает выполнение требований Конституции Российской Федерации, федеральных законов, законов Тверской области, настоящего Устава, муниципальных нормативных правовых актов, прав и свобод человека и гражданина на территории Фировского района;</w:t>
      </w:r>
    </w:p>
    <w:p w:rsidR="009B1012" w:rsidRPr="00204A8C" w:rsidRDefault="009B1012" w:rsidP="00CE62E7">
      <w:pPr>
        <w:pStyle w:val="a5"/>
        <w:ind w:firstLine="709"/>
        <w:jc w:val="both"/>
        <w:rPr>
          <w:rFonts w:ascii="Times New Roman" w:hAnsi="Times New Roman" w:cs="Times New Roman"/>
          <w:sz w:val="24"/>
          <w:szCs w:val="24"/>
        </w:rPr>
      </w:pPr>
      <w:bookmarkStart w:id="8" w:name="sub_3113"/>
      <w:bookmarkEnd w:id="7"/>
      <w:r w:rsidRPr="00204A8C">
        <w:rPr>
          <w:rFonts w:ascii="Times New Roman" w:hAnsi="Times New Roman" w:cs="Times New Roman"/>
          <w:sz w:val="24"/>
          <w:szCs w:val="24"/>
        </w:rPr>
        <w:t>3) от имени Фировского района заключает договоры и соглашения с другими муниципальными образованиями, предприятиями, учреждениями и организациями, в том числе зарубежными, в рамках предоставленных полномочий;</w:t>
      </w:r>
    </w:p>
    <w:p w:rsidR="009B1012" w:rsidRPr="00204A8C" w:rsidRDefault="009B1012" w:rsidP="00CE62E7">
      <w:pPr>
        <w:pStyle w:val="a5"/>
        <w:ind w:firstLine="709"/>
        <w:jc w:val="both"/>
        <w:rPr>
          <w:rFonts w:ascii="Times New Roman" w:hAnsi="Times New Roman" w:cs="Times New Roman"/>
          <w:sz w:val="24"/>
          <w:szCs w:val="24"/>
        </w:rPr>
      </w:pPr>
      <w:bookmarkStart w:id="9" w:name="sub_3116"/>
      <w:bookmarkEnd w:id="8"/>
      <w:r w:rsidRPr="00204A8C">
        <w:rPr>
          <w:rFonts w:ascii="Times New Roman" w:hAnsi="Times New Roman" w:cs="Times New Roman"/>
          <w:sz w:val="24"/>
          <w:szCs w:val="24"/>
        </w:rPr>
        <w:t>4) вправе требовать созыва внеочередного заседания Собрания депутатов Фировского района;</w:t>
      </w:r>
    </w:p>
    <w:p w:rsidR="009B1012" w:rsidRPr="00204A8C" w:rsidRDefault="009B1012" w:rsidP="00CE62E7">
      <w:pPr>
        <w:pStyle w:val="a5"/>
        <w:ind w:firstLine="709"/>
        <w:jc w:val="both"/>
        <w:rPr>
          <w:rFonts w:ascii="Times New Roman" w:hAnsi="Times New Roman" w:cs="Times New Roman"/>
          <w:sz w:val="24"/>
          <w:szCs w:val="24"/>
        </w:rPr>
      </w:pPr>
      <w:bookmarkStart w:id="10" w:name="sub_3117"/>
      <w:bookmarkEnd w:id="9"/>
      <w:r w:rsidRPr="00204A8C">
        <w:rPr>
          <w:rFonts w:ascii="Times New Roman" w:hAnsi="Times New Roman" w:cs="Times New Roman"/>
          <w:sz w:val="24"/>
          <w:szCs w:val="24"/>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Тверской области</w:t>
      </w:r>
    </w:p>
    <w:p w:rsidR="009B1012" w:rsidRPr="00204A8C" w:rsidRDefault="009B1012" w:rsidP="00CE62E7">
      <w:pPr>
        <w:pStyle w:val="a5"/>
        <w:ind w:firstLine="709"/>
        <w:jc w:val="both"/>
        <w:rPr>
          <w:rFonts w:ascii="Times New Roman" w:hAnsi="Times New Roman" w:cs="Times New Roman"/>
          <w:sz w:val="24"/>
          <w:szCs w:val="24"/>
        </w:rPr>
      </w:pPr>
      <w:bookmarkStart w:id="11" w:name="sub_3119"/>
      <w:bookmarkEnd w:id="10"/>
      <w:r w:rsidRPr="00204A8C">
        <w:rPr>
          <w:rFonts w:ascii="Times New Roman" w:hAnsi="Times New Roman" w:cs="Times New Roman"/>
          <w:sz w:val="24"/>
          <w:szCs w:val="24"/>
        </w:rPr>
        <w:t>6) подписывает и обнародует решения Собрания депутатов Фировского района;</w:t>
      </w:r>
    </w:p>
    <w:p w:rsidR="009B1012" w:rsidRPr="00204A8C" w:rsidRDefault="009B1012" w:rsidP="00CE62E7">
      <w:pPr>
        <w:pStyle w:val="a5"/>
        <w:ind w:firstLine="709"/>
        <w:jc w:val="both"/>
        <w:rPr>
          <w:rFonts w:ascii="Times New Roman" w:hAnsi="Times New Roman" w:cs="Times New Roman"/>
          <w:sz w:val="24"/>
          <w:szCs w:val="24"/>
        </w:rPr>
      </w:pPr>
      <w:bookmarkStart w:id="12" w:name="sub_31110"/>
      <w:bookmarkEnd w:id="11"/>
      <w:r w:rsidRPr="00204A8C">
        <w:rPr>
          <w:rFonts w:ascii="Times New Roman" w:hAnsi="Times New Roman" w:cs="Times New Roman"/>
          <w:sz w:val="24"/>
          <w:szCs w:val="24"/>
        </w:rPr>
        <w:t>7) издает нормативные правовые акты в пределах своей компетенции;</w:t>
      </w:r>
    </w:p>
    <w:p w:rsidR="009B1012" w:rsidRPr="00204A8C" w:rsidRDefault="009B1012" w:rsidP="00CE62E7">
      <w:pPr>
        <w:pStyle w:val="a5"/>
        <w:ind w:firstLine="709"/>
        <w:jc w:val="both"/>
        <w:rPr>
          <w:rFonts w:ascii="Times New Roman" w:hAnsi="Times New Roman" w:cs="Times New Roman"/>
          <w:sz w:val="24"/>
          <w:szCs w:val="24"/>
        </w:rPr>
      </w:pPr>
      <w:bookmarkStart w:id="13" w:name="sub_31112"/>
      <w:bookmarkEnd w:id="12"/>
      <w:r w:rsidRPr="00204A8C">
        <w:rPr>
          <w:rFonts w:ascii="Times New Roman" w:hAnsi="Times New Roman" w:cs="Times New Roman"/>
          <w:sz w:val="24"/>
          <w:szCs w:val="24"/>
        </w:rPr>
        <w:t>8) осуществляет личный прием граждан, рассматривает их обращения, обеспечивает организацию приема граждан Администрацией Фировского района;</w:t>
      </w:r>
    </w:p>
    <w:p w:rsidR="009B1012" w:rsidRPr="00204A8C" w:rsidRDefault="009B1012" w:rsidP="00CE62E7">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lastRenderedPageBreak/>
        <w:t>9) руководит деятельностью Администрации Фировского района, определяет полномочия заместителей Главы Администрации Фировского района, руководителей структурных подразделений Администрации Фировского района;</w:t>
      </w:r>
    </w:p>
    <w:p w:rsidR="009B1012" w:rsidRPr="00204A8C" w:rsidRDefault="009B1012" w:rsidP="00CE62E7">
      <w:pPr>
        <w:pStyle w:val="a5"/>
        <w:ind w:firstLine="709"/>
        <w:jc w:val="both"/>
        <w:rPr>
          <w:rFonts w:ascii="Times New Roman" w:hAnsi="Times New Roman" w:cs="Times New Roman"/>
          <w:sz w:val="24"/>
          <w:szCs w:val="24"/>
        </w:rPr>
      </w:pPr>
      <w:bookmarkStart w:id="14" w:name="sub_31114"/>
      <w:bookmarkStart w:id="15" w:name="sub_31116"/>
      <w:bookmarkEnd w:id="13"/>
      <w:r w:rsidRPr="00204A8C">
        <w:rPr>
          <w:rFonts w:ascii="Times New Roman" w:hAnsi="Times New Roman" w:cs="Times New Roman"/>
          <w:sz w:val="24"/>
          <w:szCs w:val="24"/>
        </w:rPr>
        <w:t>10) представляет на утверждение Собранию  депутатов Фировского района структуру Администрации Фировского района;</w:t>
      </w:r>
    </w:p>
    <w:bookmarkEnd w:id="14"/>
    <w:p w:rsidR="009B1012" w:rsidRPr="00204A8C" w:rsidRDefault="009B1012" w:rsidP="00CE62E7">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11) осуществляет прием на работу и увольнение муниципальных служащих и работников Администрации Фировского района;</w:t>
      </w:r>
    </w:p>
    <w:p w:rsidR="009B1012" w:rsidRPr="00204A8C" w:rsidRDefault="009B1012" w:rsidP="00CE62E7">
      <w:pPr>
        <w:pStyle w:val="a5"/>
        <w:ind w:firstLine="709"/>
        <w:jc w:val="both"/>
        <w:rPr>
          <w:rFonts w:ascii="Times New Roman" w:hAnsi="Times New Roman" w:cs="Times New Roman"/>
          <w:sz w:val="24"/>
          <w:szCs w:val="24"/>
        </w:rPr>
      </w:pPr>
      <w:bookmarkStart w:id="16" w:name="sub_37114"/>
      <w:r w:rsidRPr="00204A8C">
        <w:rPr>
          <w:rFonts w:ascii="Times New Roman" w:hAnsi="Times New Roman" w:cs="Times New Roman"/>
          <w:sz w:val="24"/>
          <w:szCs w:val="24"/>
        </w:rPr>
        <w:t>12) утверждает штатное расписание, организует работу с кадрами Администрации Фировского района, их аттестацию;</w:t>
      </w:r>
      <w:bookmarkEnd w:id="16"/>
    </w:p>
    <w:p w:rsidR="009B1012" w:rsidRPr="00204A8C" w:rsidRDefault="009B1012" w:rsidP="00CE62E7">
      <w:pPr>
        <w:pStyle w:val="a5"/>
        <w:ind w:firstLine="709"/>
        <w:jc w:val="both"/>
        <w:rPr>
          <w:rFonts w:ascii="Times New Roman" w:hAnsi="Times New Roman" w:cs="Times New Roman"/>
          <w:sz w:val="24"/>
          <w:szCs w:val="24"/>
        </w:rPr>
      </w:pPr>
      <w:bookmarkStart w:id="17" w:name="sub_3713"/>
      <w:r w:rsidRPr="00204A8C">
        <w:rPr>
          <w:rFonts w:ascii="Times New Roman" w:hAnsi="Times New Roman" w:cs="Times New Roman"/>
          <w:sz w:val="24"/>
          <w:szCs w:val="24"/>
        </w:rPr>
        <w:t>13) принимает необходимые меры по обеспечению и защите интересов муниципального образования в суде, в федеральных и областных органах государственной власти;</w:t>
      </w:r>
    </w:p>
    <w:p w:rsidR="009B1012" w:rsidRPr="00204A8C" w:rsidRDefault="009B1012" w:rsidP="00CE62E7">
      <w:pPr>
        <w:pStyle w:val="a5"/>
        <w:ind w:firstLine="709"/>
        <w:jc w:val="both"/>
        <w:rPr>
          <w:rFonts w:ascii="Times New Roman" w:hAnsi="Times New Roman" w:cs="Times New Roman"/>
          <w:sz w:val="24"/>
          <w:szCs w:val="24"/>
        </w:rPr>
      </w:pPr>
      <w:bookmarkStart w:id="18" w:name="sub_3716"/>
      <w:bookmarkEnd w:id="17"/>
      <w:r w:rsidRPr="00204A8C">
        <w:rPr>
          <w:rFonts w:ascii="Times New Roman" w:hAnsi="Times New Roman" w:cs="Times New Roman"/>
          <w:sz w:val="24"/>
          <w:szCs w:val="24"/>
        </w:rPr>
        <w:t>14) вносит от имени Администрации Фировского района на утверждение в Собрание депутатов Фировского района проект бюджета Фировского района, представляет отчет о его исполнении;</w:t>
      </w:r>
    </w:p>
    <w:p w:rsidR="009B1012" w:rsidRPr="00204A8C" w:rsidRDefault="009B1012" w:rsidP="00CE62E7">
      <w:pPr>
        <w:pStyle w:val="a5"/>
        <w:ind w:firstLine="709"/>
        <w:jc w:val="both"/>
        <w:rPr>
          <w:rFonts w:ascii="Times New Roman" w:hAnsi="Times New Roman" w:cs="Times New Roman"/>
          <w:sz w:val="24"/>
          <w:szCs w:val="24"/>
        </w:rPr>
      </w:pPr>
      <w:bookmarkStart w:id="19" w:name="sub_37115"/>
      <w:bookmarkEnd w:id="18"/>
      <w:r w:rsidRPr="00204A8C">
        <w:rPr>
          <w:rFonts w:ascii="Times New Roman" w:hAnsi="Times New Roman" w:cs="Times New Roman"/>
          <w:sz w:val="24"/>
          <w:szCs w:val="24"/>
        </w:rPr>
        <w:t>15) распоряжается бюджетными средствами Администрации Фировского района, подписывает финансовые документы; обеспечивает формирование и исполнение бюджета Фировского района;</w:t>
      </w:r>
    </w:p>
    <w:p w:rsidR="009B1012" w:rsidRPr="00204A8C" w:rsidRDefault="009B1012" w:rsidP="00CE62E7">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16) </w:t>
      </w:r>
      <w:bookmarkStart w:id="20" w:name="sub_31117"/>
      <w:r w:rsidRPr="00204A8C">
        <w:rPr>
          <w:rFonts w:ascii="Times New Roman" w:hAnsi="Times New Roman" w:cs="Times New Roman"/>
          <w:sz w:val="24"/>
          <w:szCs w:val="24"/>
        </w:rPr>
        <w:t>представляет Собрани</w:t>
      </w:r>
      <w:r w:rsidR="00204A8C" w:rsidRPr="00204A8C">
        <w:rPr>
          <w:rFonts w:ascii="Times New Roman" w:hAnsi="Times New Roman" w:cs="Times New Roman"/>
          <w:sz w:val="24"/>
          <w:szCs w:val="24"/>
        </w:rPr>
        <w:t>ю</w:t>
      </w:r>
      <w:r w:rsidRPr="00204A8C">
        <w:rPr>
          <w:rFonts w:ascii="Times New Roman" w:hAnsi="Times New Roman" w:cs="Times New Roman"/>
          <w:sz w:val="24"/>
          <w:szCs w:val="24"/>
        </w:rPr>
        <w:t xml:space="preserve"> депутатов Фировского района ежегодные отчеты о результатах своей деятельности, деятельности местной администрации и иных, подведомственных Главе муниципального образования органов, в том числе о решении вопросов, поставленных Собранием депутатов Фировского района;</w:t>
      </w:r>
      <w:bookmarkEnd w:id="20"/>
    </w:p>
    <w:p w:rsidR="009B1012" w:rsidRPr="00204A8C" w:rsidRDefault="009B1012" w:rsidP="00CE62E7">
      <w:pPr>
        <w:pStyle w:val="a5"/>
        <w:ind w:firstLine="709"/>
        <w:jc w:val="both"/>
        <w:rPr>
          <w:rFonts w:ascii="Times New Roman" w:hAnsi="Times New Roman" w:cs="Times New Roman"/>
          <w:sz w:val="24"/>
          <w:szCs w:val="24"/>
        </w:rPr>
      </w:pPr>
      <w:bookmarkStart w:id="21" w:name="sub_37116"/>
      <w:bookmarkEnd w:id="19"/>
      <w:r w:rsidRPr="00204A8C">
        <w:rPr>
          <w:rFonts w:ascii="Times New Roman" w:hAnsi="Times New Roman" w:cs="Times New Roman"/>
          <w:sz w:val="24"/>
          <w:szCs w:val="24"/>
        </w:rPr>
        <w:t>17) осуществляет иные полномочия, предусмотренные законодательством, настоящим Уставом и принятыми в соответствии с ними муниципальными правовыми актами Фировского района.</w:t>
      </w:r>
    </w:p>
    <w:p w:rsidR="009B1012" w:rsidRPr="00204A8C" w:rsidRDefault="009B1012" w:rsidP="00CE62E7">
      <w:pPr>
        <w:autoSpaceDE w:val="0"/>
        <w:autoSpaceDN w:val="0"/>
        <w:adjustRightInd w:val="0"/>
        <w:ind w:firstLine="709"/>
        <w:jc w:val="both"/>
        <w:rPr>
          <w:szCs w:val="24"/>
        </w:rPr>
      </w:pPr>
      <w:r w:rsidRPr="00204A8C">
        <w:rPr>
          <w:szCs w:val="24"/>
        </w:rPr>
        <w:t>8.1.  Глава района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p>
    <w:bookmarkEnd w:id="15"/>
    <w:bookmarkEnd w:id="21"/>
    <w:p w:rsidR="009B1012" w:rsidRPr="00204A8C" w:rsidRDefault="009B1012" w:rsidP="00CE62E7">
      <w:pPr>
        <w:ind w:firstLine="709"/>
        <w:jc w:val="both"/>
        <w:rPr>
          <w:szCs w:val="24"/>
        </w:rPr>
      </w:pPr>
      <w:r w:rsidRPr="00204A8C">
        <w:rPr>
          <w:szCs w:val="24"/>
        </w:rPr>
        <w:t xml:space="preserve">9. Полномочия главы района прекращаются досрочно по следующим основаниям: </w:t>
      </w:r>
    </w:p>
    <w:p w:rsidR="009B1012" w:rsidRPr="00204A8C" w:rsidRDefault="009B1012" w:rsidP="00CE62E7">
      <w:pPr>
        <w:ind w:firstLine="709"/>
        <w:jc w:val="both"/>
        <w:rPr>
          <w:szCs w:val="24"/>
        </w:rPr>
      </w:pPr>
      <w:r w:rsidRPr="00204A8C">
        <w:rPr>
          <w:szCs w:val="24"/>
        </w:rPr>
        <w:t>1) смерти;</w:t>
      </w:r>
    </w:p>
    <w:p w:rsidR="009B1012" w:rsidRPr="00204A8C" w:rsidRDefault="009B1012" w:rsidP="00CE62E7">
      <w:pPr>
        <w:ind w:firstLine="709"/>
        <w:jc w:val="both"/>
        <w:rPr>
          <w:szCs w:val="24"/>
        </w:rPr>
      </w:pPr>
      <w:r w:rsidRPr="00204A8C">
        <w:rPr>
          <w:szCs w:val="24"/>
        </w:rPr>
        <w:t xml:space="preserve">2) отставки по собственному желанию; </w:t>
      </w:r>
    </w:p>
    <w:p w:rsidR="009B1012" w:rsidRPr="00204A8C" w:rsidRDefault="009B1012" w:rsidP="00CE62E7">
      <w:pPr>
        <w:ind w:firstLine="709"/>
        <w:jc w:val="both"/>
        <w:rPr>
          <w:szCs w:val="24"/>
        </w:rPr>
      </w:pPr>
      <w:r w:rsidRPr="00204A8C">
        <w:rPr>
          <w:szCs w:val="24"/>
        </w:rPr>
        <w:t>2.1) удаление в отставку в соответствии со статьей 74.1 Федерального закона № 131 – ФЗ.</w:t>
      </w:r>
    </w:p>
    <w:p w:rsidR="009B1012" w:rsidRPr="00204A8C" w:rsidRDefault="009B1012" w:rsidP="00CE62E7">
      <w:pPr>
        <w:ind w:firstLine="709"/>
        <w:jc w:val="both"/>
        <w:rPr>
          <w:szCs w:val="24"/>
        </w:rPr>
      </w:pPr>
      <w:r w:rsidRPr="00204A8C">
        <w:rPr>
          <w:szCs w:val="24"/>
        </w:rPr>
        <w:t>3) отрешения от должности в соответствии со статьей 74 федерального закона от 06.10.2003 №131-ФЗ;</w:t>
      </w:r>
    </w:p>
    <w:p w:rsidR="009B1012" w:rsidRPr="00204A8C" w:rsidRDefault="009B1012" w:rsidP="00CE62E7">
      <w:pPr>
        <w:ind w:firstLine="709"/>
        <w:jc w:val="both"/>
        <w:rPr>
          <w:szCs w:val="24"/>
        </w:rPr>
      </w:pPr>
      <w:r w:rsidRPr="00204A8C">
        <w:rPr>
          <w:szCs w:val="24"/>
        </w:rPr>
        <w:t>4) признания судом недееспособным или ограниченно дееспособным;</w:t>
      </w:r>
    </w:p>
    <w:p w:rsidR="009B1012" w:rsidRPr="00204A8C" w:rsidRDefault="009B1012" w:rsidP="00CE62E7">
      <w:pPr>
        <w:ind w:firstLine="709"/>
        <w:jc w:val="both"/>
        <w:rPr>
          <w:szCs w:val="24"/>
        </w:rPr>
      </w:pPr>
      <w:r w:rsidRPr="00204A8C">
        <w:rPr>
          <w:szCs w:val="24"/>
        </w:rPr>
        <w:t>5) признания судом безвестно отсутствующим или объявления умершим;</w:t>
      </w:r>
    </w:p>
    <w:p w:rsidR="009B1012" w:rsidRPr="00204A8C" w:rsidRDefault="009B1012" w:rsidP="00CE62E7">
      <w:pPr>
        <w:ind w:firstLine="709"/>
        <w:jc w:val="both"/>
        <w:rPr>
          <w:szCs w:val="24"/>
        </w:rPr>
      </w:pPr>
      <w:r w:rsidRPr="00204A8C">
        <w:rPr>
          <w:szCs w:val="24"/>
        </w:rPr>
        <w:t>6) вступления в отношении его в законную силу обвинительного приговора суда;</w:t>
      </w:r>
    </w:p>
    <w:p w:rsidR="009B1012" w:rsidRPr="00204A8C" w:rsidRDefault="009B1012" w:rsidP="00CE62E7">
      <w:pPr>
        <w:ind w:firstLine="709"/>
        <w:jc w:val="both"/>
        <w:rPr>
          <w:szCs w:val="24"/>
        </w:rPr>
      </w:pPr>
      <w:r w:rsidRPr="00204A8C">
        <w:rPr>
          <w:szCs w:val="24"/>
        </w:rPr>
        <w:t>7) выезда за пределы Российской Федерации на постоянное место жительства;</w:t>
      </w:r>
    </w:p>
    <w:p w:rsidR="009B1012" w:rsidRPr="00204A8C" w:rsidRDefault="009B1012" w:rsidP="00CE62E7">
      <w:pPr>
        <w:ind w:firstLine="709"/>
        <w:jc w:val="both"/>
        <w:rPr>
          <w:szCs w:val="24"/>
        </w:rPr>
      </w:pPr>
      <w:proofErr w:type="gramStart"/>
      <w:r w:rsidRPr="00204A8C">
        <w:rPr>
          <w:szCs w:val="24"/>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204A8C">
        <w:rPr>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B1012" w:rsidRPr="00204A8C" w:rsidRDefault="009B1012" w:rsidP="00CE62E7">
      <w:pPr>
        <w:ind w:firstLine="709"/>
        <w:jc w:val="both"/>
        <w:rPr>
          <w:szCs w:val="24"/>
        </w:rPr>
      </w:pPr>
      <w:r w:rsidRPr="00204A8C">
        <w:rPr>
          <w:szCs w:val="24"/>
        </w:rPr>
        <w:t>9) отзыва избирателями;</w:t>
      </w:r>
    </w:p>
    <w:p w:rsidR="009B1012" w:rsidRPr="00204A8C" w:rsidRDefault="009B1012" w:rsidP="00CE62E7">
      <w:pPr>
        <w:ind w:firstLine="709"/>
        <w:jc w:val="both"/>
        <w:rPr>
          <w:szCs w:val="24"/>
        </w:rPr>
      </w:pPr>
      <w:r w:rsidRPr="00204A8C">
        <w:rPr>
          <w:szCs w:val="24"/>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9B1012" w:rsidRPr="00204A8C" w:rsidRDefault="009B1012" w:rsidP="00CE62E7">
      <w:pPr>
        <w:ind w:firstLine="709"/>
        <w:jc w:val="both"/>
        <w:rPr>
          <w:szCs w:val="24"/>
        </w:rPr>
      </w:pPr>
      <w:r w:rsidRPr="00204A8C">
        <w:rPr>
          <w:szCs w:val="24"/>
        </w:rPr>
        <w:t>11) преобразования муниципального образования, а также в случае упразднения муниципального образования;</w:t>
      </w:r>
    </w:p>
    <w:p w:rsidR="009B1012" w:rsidRPr="00204A8C" w:rsidRDefault="009B1012" w:rsidP="00CE62E7">
      <w:pPr>
        <w:ind w:firstLine="709"/>
        <w:jc w:val="both"/>
        <w:rPr>
          <w:szCs w:val="24"/>
        </w:rPr>
      </w:pPr>
      <w:r w:rsidRPr="00204A8C">
        <w:rPr>
          <w:szCs w:val="24"/>
        </w:rPr>
        <w:t xml:space="preserve">12) увеличения численности избирателей района более чем на 25 процентов, произошедшего вследствие изменения границ муниципального образования. </w:t>
      </w:r>
    </w:p>
    <w:p w:rsidR="009B1012" w:rsidRPr="00204A8C" w:rsidRDefault="009B1012" w:rsidP="00CE62E7">
      <w:pPr>
        <w:ind w:firstLine="567"/>
        <w:jc w:val="both"/>
        <w:rPr>
          <w:szCs w:val="24"/>
        </w:rPr>
      </w:pPr>
      <w:r w:rsidRPr="00204A8C">
        <w:rPr>
          <w:szCs w:val="24"/>
        </w:rPr>
        <w:lastRenderedPageBreak/>
        <w:t>2. Полномочия Главы муниципального района прекращаются досрочно также в связи с утратой доверия Президента Российской Федерации в случае несоблюдения Главой муниципального района, его супруго</w:t>
      </w:r>
      <w:proofErr w:type="gramStart"/>
      <w:r w:rsidRPr="00204A8C">
        <w:rPr>
          <w:szCs w:val="24"/>
        </w:rPr>
        <w:t>й(</w:t>
      </w:r>
      <w:proofErr w:type="gramEnd"/>
      <w:r w:rsidRPr="00204A8C">
        <w:rPr>
          <w:szCs w:val="24"/>
        </w:rPr>
        <w:t>ом)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B1012" w:rsidRPr="00204A8C" w:rsidRDefault="009B1012" w:rsidP="00CE62E7">
      <w:pPr>
        <w:ind w:firstLine="567"/>
        <w:jc w:val="both"/>
        <w:rPr>
          <w:szCs w:val="24"/>
        </w:rPr>
      </w:pPr>
      <w:r w:rsidRPr="00204A8C">
        <w:rPr>
          <w:szCs w:val="24"/>
        </w:rPr>
        <w:t xml:space="preserve">3. Полномочия Главы муниципального района, осуществляющего свои полномочия на постоянной основе, прекращаются досрочно также в случае несоблюдения ограничений установленных Федеральным законом. </w:t>
      </w:r>
    </w:p>
    <w:p w:rsidR="00525696" w:rsidRPr="00204A8C" w:rsidRDefault="00525696" w:rsidP="00CE62E7">
      <w:pPr>
        <w:ind w:firstLine="567"/>
        <w:jc w:val="both"/>
        <w:rPr>
          <w:szCs w:val="24"/>
        </w:rPr>
      </w:pPr>
    </w:p>
    <w:p w:rsidR="009B1012" w:rsidRPr="00204A8C" w:rsidRDefault="009B1012" w:rsidP="009B1012">
      <w:pPr>
        <w:ind w:firstLine="708"/>
        <w:jc w:val="center"/>
        <w:rPr>
          <w:b/>
          <w:szCs w:val="24"/>
        </w:rPr>
      </w:pPr>
      <w:r w:rsidRPr="00204A8C">
        <w:rPr>
          <w:b/>
          <w:szCs w:val="24"/>
        </w:rPr>
        <w:t>Статья 38. Утратила силу.</w:t>
      </w:r>
    </w:p>
    <w:p w:rsidR="001764F5" w:rsidRPr="00204A8C" w:rsidRDefault="001764F5" w:rsidP="005868A1">
      <w:pPr>
        <w:jc w:val="right"/>
        <w:rPr>
          <w:b/>
          <w:szCs w:val="24"/>
        </w:rPr>
      </w:pPr>
    </w:p>
    <w:p w:rsidR="001764F5" w:rsidRPr="00204A8C" w:rsidRDefault="00560C5A" w:rsidP="00560C5A">
      <w:pPr>
        <w:jc w:val="center"/>
        <w:rPr>
          <w:b/>
          <w:szCs w:val="24"/>
        </w:rPr>
      </w:pPr>
      <w:r w:rsidRPr="00204A8C">
        <w:rPr>
          <w:b/>
          <w:szCs w:val="24"/>
        </w:rPr>
        <w:t>Статья 42</w:t>
      </w:r>
      <w:r w:rsidR="00204A8C" w:rsidRPr="00204A8C">
        <w:rPr>
          <w:b/>
          <w:szCs w:val="24"/>
        </w:rPr>
        <w:t>.</w:t>
      </w:r>
      <w:r w:rsidRPr="00204A8C">
        <w:rPr>
          <w:b/>
          <w:szCs w:val="24"/>
        </w:rPr>
        <w:t xml:space="preserve"> Полномочия Администрации Фировского района</w:t>
      </w:r>
    </w:p>
    <w:p w:rsidR="00560C5A" w:rsidRPr="00204A8C" w:rsidRDefault="00560C5A" w:rsidP="00560C5A">
      <w:pPr>
        <w:rPr>
          <w:szCs w:val="24"/>
        </w:rPr>
      </w:pPr>
    </w:p>
    <w:p w:rsidR="00560C5A" w:rsidRPr="00204A8C" w:rsidRDefault="00560C5A" w:rsidP="00560C5A">
      <w:pPr>
        <w:ind w:firstLine="708"/>
        <w:jc w:val="both"/>
        <w:rPr>
          <w:szCs w:val="24"/>
        </w:rPr>
      </w:pPr>
      <w:r w:rsidRPr="00204A8C">
        <w:rPr>
          <w:szCs w:val="24"/>
        </w:rPr>
        <w:t xml:space="preserve">1. Администрация Фировского района в соответствии с настоящим Уставом исполняет следующие полномочия: </w:t>
      </w:r>
    </w:p>
    <w:p w:rsidR="00560C5A" w:rsidRPr="00204A8C" w:rsidRDefault="00560C5A" w:rsidP="00560C5A">
      <w:pPr>
        <w:ind w:firstLine="708"/>
        <w:jc w:val="both"/>
        <w:rPr>
          <w:szCs w:val="24"/>
        </w:rPr>
      </w:pPr>
      <w:r w:rsidRPr="00204A8C">
        <w:rPr>
          <w:szCs w:val="24"/>
        </w:rPr>
        <w:t>1) разрабатывает проект программы социально-экономического развития Фировского района, проект  районного бюджета;</w:t>
      </w:r>
    </w:p>
    <w:p w:rsidR="00560C5A" w:rsidRPr="00204A8C" w:rsidRDefault="00560C5A" w:rsidP="00560C5A">
      <w:pPr>
        <w:ind w:firstLine="708"/>
        <w:jc w:val="both"/>
        <w:rPr>
          <w:szCs w:val="24"/>
        </w:rPr>
      </w:pPr>
      <w:r w:rsidRPr="00204A8C">
        <w:rPr>
          <w:szCs w:val="24"/>
        </w:rPr>
        <w:t>2) обеспечивает комплексное социально-экономическое развитие Фировского района;</w:t>
      </w:r>
    </w:p>
    <w:p w:rsidR="00560C5A" w:rsidRPr="00204A8C" w:rsidRDefault="00560C5A" w:rsidP="00560C5A">
      <w:pPr>
        <w:ind w:firstLine="708"/>
        <w:jc w:val="both"/>
        <w:rPr>
          <w:szCs w:val="24"/>
        </w:rPr>
      </w:pPr>
      <w:r w:rsidRPr="00204A8C">
        <w:rPr>
          <w:szCs w:val="24"/>
        </w:rPr>
        <w:t>3) обеспечивает исполнение бюджета и программы социально-экономического развития Фировского района;</w:t>
      </w:r>
    </w:p>
    <w:p w:rsidR="00560C5A" w:rsidRPr="00204A8C" w:rsidRDefault="00560C5A" w:rsidP="00560C5A">
      <w:pPr>
        <w:ind w:firstLine="708"/>
        <w:jc w:val="both"/>
        <w:rPr>
          <w:szCs w:val="24"/>
        </w:rPr>
      </w:pPr>
      <w:r w:rsidRPr="00204A8C">
        <w:rPr>
          <w:szCs w:val="24"/>
        </w:rPr>
        <w:t>4) осуществляет владение, пользование, распоряжение имуществом, находящимся в муниципальной собственности Фировского района;</w:t>
      </w:r>
    </w:p>
    <w:p w:rsidR="00560C5A" w:rsidRPr="00204A8C" w:rsidRDefault="00560C5A" w:rsidP="00560C5A">
      <w:pPr>
        <w:ind w:firstLine="708"/>
        <w:jc w:val="both"/>
        <w:rPr>
          <w:szCs w:val="24"/>
        </w:rPr>
      </w:pPr>
      <w:r w:rsidRPr="00204A8C">
        <w:rPr>
          <w:szCs w:val="24"/>
        </w:rPr>
        <w:t>5) исполняет отдельные государственные полномочия, переданные органам местного самоуправления  Фировского района федеральными законами и законами Тверской области;</w:t>
      </w:r>
    </w:p>
    <w:p w:rsidR="00560C5A" w:rsidRPr="00204A8C" w:rsidRDefault="00560C5A" w:rsidP="00560C5A">
      <w:pPr>
        <w:ind w:firstLine="708"/>
        <w:jc w:val="both"/>
        <w:rPr>
          <w:szCs w:val="24"/>
        </w:rPr>
      </w:pPr>
      <w:r w:rsidRPr="00204A8C">
        <w:rPr>
          <w:szCs w:val="24"/>
        </w:rPr>
        <w:t>6)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Собрания депутатов района;</w:t>
      </w:r>
    </w:p>
    <w:p w:rsidR="00560C5A" w:rsidRPr="00204A8C" w:rsidRDefault="00560C5A" w:rsidP="00560C5A">
      <w:pPr>
        <w:ind w:firstLine="708"/>
        <w:jc w:val="both"/>
        <w:rPr>
          <w:szCs w:val="24"/>
        </w:rPr>
      </w:pPr>
      <w:r w:rsidRPr="00204A8C">
        <w:rPr>
          <w:szCs w:val="24"/>
        </w:rPr>
        <w:t>7) организует в границах района электро- и газоснабжения поселений в пределах полномочий, установленных законодательством Российской Федерации;</w:t>
      </w:r>
    </w:p>
    <w:p w:rsidR="00560C5A" w:rsidRPr="00204A8C" w:rsidRDefault="00560C5A" w:rsidP="00560C5A">
      <w:pPr>
        <w:ind w:firstLine="708"/>
        <w:jc w:val="both"/>
        <w:rPr>
          <w:szCs w:val="24"/>
        </w:rPr>
      </w:pPr>
      <w:proofErr w:type="gramStart"/>
      <w:r w:rsidRPr="00204A8C">
        <w:rPr>
          <w:szCs w:val="24"/>
        </w:rPr>
        <w:t>8) осуществляет дорожную деятельность в отношении автомобильных дорог местного значения вне границ населенных пунктов в границах Фировского района, осуществляет муниципальный контроль за сохранностью автомобильных дорог местного значения вне границ населенных пунктов в границах муниципального района, и обеспечивает безопасность дорожного движения на них,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w:t>
      </w:r>
      <w:proofErr w:type="gramEnd"/>
      <w:r w:rsidRPr="00204A8C">
        <w:rPr>
          <w:szCs w:val="24"/>
        </w:rPr>
        <w:t xml:space="preserve"> Российской Федерации;</w:t>
      </w:r>
    </w:p>
    <w:p w:rsidR="00560C5A" w:rsidRPr="00204A8C" w:rsidRDefault="00560C5A" w:rsidP="00560C5A">
      <w:pPr>
        <w:ind w:firstLine="708"/>
        <w:jc w:val="both"/>
        <w:rPr>
          <w:szCs w:val="24"/>
        </w:rPr>
      </w:pPr>
      <w:r w:rsidRPr="00204A8C">
        <w:rPr>
          <w:szCs w:val="24"/>
        </w:rPr>
        <w:t>8.1) предоставляет помещения для работы на обслуживаемом административном участке Фировского района сотруднику, замещающему должность участкового уполномоченного полиции;</w:t>
      </w:r>
    </w:p>
    <w:p w:rsidR="00560C5A" w:rsidRPr="00204A8C" w:rsidRDefault="00560C5A" w:rsidP="00560C5A">
      <w:pPr>
        <w:ind w:firstLine="708"/>
        <w:jc w:val="both"/>
        <w:rPr>
          <w:szCs w:val="24"/>
        </w:rPr>
      </w:pPr>
      <w:r w:rsidRPr="00204A8C">
        <w:rPr>
          <w:szCs w:val="24"/>
        </w:rPr>
        <w:t>8.2) до 1 января 2017 года предоставляет сотруднику, замещающему должность участкового уполномоченного полиции, и членам его семьи жилое помещение на период выполнения сотрудником обязанностей по указанной должности;</w:t>
      </w:r>
    </w:p>
    <w:p w:rsidR="00560C5A" w:rsidRPr="00204A8C" w:rsidRDefault="00560C5A" w:rsidP="00560C5A">
      <w:pPr>
        <w:ind w:firstLine="708"/>
        <w:jc w:val="both"/>
        <w:rPr>
          <w:szCs w:val="24"/>
        </w:rPr>
      </w:pPr>
      <w:r w:rsidRPr="00204A8C">
        <w:rPr>
          <w:szCs w:val="24"/>
        </w:rPr>
        <w:t>9) создает условия для предоставления транспортных услуг населению и организует транспортное обслуживание населения в пределах Фировского района;</w:t>
      </w:r>
    </w:p>
    <w:p w:rsidR="00560C5A" w:rsidRPr="00204A8C" w:rsidRDefault="00560C5A" w:rsidP="00560C5A">
      <w:pPr>
        <w:ind w:firstLine="708"/>
        <w:jc w:val="both"/>
        <w:rPr>
          <w:szCs w:val="24"/>
        </w:rPr>
      </w:pPr>
      <w:r w:rsidRPr="00204A8C">
        <w:rPr>
          <w:szCs w:val="24"/>
        </w:rPr>
        <w:t>10) организует охрану общественного порядка в границах Фировского района муниципальной милицией;</w:t>
      </w:r>
    </w:p>
    <w:p w:rsidR="00560C5A" w:rsidRPr="00204A8C" w:rsidRDefault="00560C5A" w:rsidP="00560C5A">
      <w:pPr>
        <w:ind w:firstLine="708"/>
        <w:jc w:val="both"/>
        <w:rPr>
          <w:szCs w:val="24"/>
        </w:rPr>
      </w:pPr>
      <w:r w:rsidRPr="00204A8C">
        <w:rPr>
          <w:szCs w:val="24"/>
        </w:rPr>
        <w:t xml:space="preserve">11) организует мероприятия </w:t>
      </w:r>
      <w:proofErr w:type="spellStart"/>
      <w:r w:rsidRPr="00204A8C">
        <w:rPr>
          <w:szCs w:val="24"/>
        </w:rPr>
        <w:t>межпоселенческого</w:t>
      </w:r>
      <w:proofErr w:type="spellEnd"/>
      <w:r w:rsidRPr="00204A8C">
        <w:rPr>
          <w:szCs w:val="24"/>
        </w:rPr>
        <w:t xml:space="preserve"> характера по охране окружающей среды;</w:t>
      </w:r>
    </w:p>
    <w:p w:rsidR="00560C5A" w:rsidRPr="00204A8C" w:rsidRDefault="00560C5A" w:rsidP="00560C5A">
      <w:pPr>
        <w:ind w:firstLine="708"/>
        <w:jc w:val="both"/>
        <w:rPr>
          <w:szCs w:val="24"/>
        </w:rPr>
      </w:pPr>
      <w:proofErr w:type="gramStart"/>
      <w:r w:rsidRPr="00204A8C">
        <w:rPr>
          <w:szCs w:val="24"/>
        </w:rPr>
        <w:t xml:space="preserve">12)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w:t>
      </w:r>
      <w:r w:rsidRPr="00204A8C">
        <w:rPr>
          <w:szCs w:val="24"/>
        </w:rPr>
        <w:lastRenderedPageBreak/>
        <w:t>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204A8C">
        <w:rPr>
          <w:szCs w:val="24"/>
        </w:rPr>
        <w:t xml:space="preserve"> </w:t>
      </w:r>
      <w:proofErr w:type="gramStart"/>
      <w:r w:rsidRPr="00204A8C">
        <w:rPr>
          <w:szCs w:val="24"/>
        </w:rPr>
        <w:t>Тверской области), создает условия для осуществления присмотра и ухода за детьми, содержания детей в муниципальных образовательных организациях, а также организует отдых детей в каникулярное время;</w:t>
      </w:r>
      <w:proofErr w:type="gramEnd"/>
    </w:p>
    <w:p w:rsidR="00560C5A" w:rsidRPr="00204A8C" w:rsidRDefault="00560C5A" w:rsidP="00560C5A">
      <w:pPr>
        <w:ind w:firstLine="708"/>
        <w:jc w:val="both"/>
        <w:rPr>
          <w:szCs w:val="24"/>
        </w:rPr>
      </w:pPr>
      <w:proofErr w:type="gramStart"/>
      <w:r w:rsidRPr="00204A8C">
        <w:rPr>
          <w:szCs w:val="24"/>
        </w:rPr>
        <w:t>13) создает условия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560C5A" w:rsidRPr="00204A8C" w:rsidRDefault="00560C5A" w:rsidP="00560C5A">
      <w:pPr>
        <w:ind w:firstLine="708"/>
        <w:jc w:val="both"/>
        <w:rPr>
          <w:szCs w:val="24"/>
        </w:rPr>
      </w:pPr>
      <w:r w:rsidRPr="00204A8C">
        <w:rPr>
          <w:szCs w:val="24"/>
        </w:rPr>
        <w:t>14) создает условия для обеспечения поселений Фировского района услугами связи, общественного питания, торговли и бытового обслуживания;</w:t>
      </w:r>
    </w:p>
    <w:p w:rsidR="00560C5A" w:rsidRPr="00204A8C" w:rsidRDefault="00560C5A" w:rsidP="00560C5A">
      <w:pPr>
        <w:ind w:firstLine="708"/>
        <w:jc w:val="both"/>
        <w:rPr>
          <w:szCs w:val="24"/>
        </w:rPr>
      </w:pPr>
      <w:r w:rsidRPr="00204A8C">
        <w:rPr>
          <w:szCs w:val="24"/>
        </w:rPr>
        <w:t xml:space="preserve">15) организует библиотечное обслуживание населения </w:t>
      </w:r>
      <w:proofErr w:type="spellStart"/>
      <w:r w:rsidRPr="00204A8C">
        <w:rPr>
          <w:szCs w:val="24"/>
        </w:rPr>
        <w:t>межпоселенческими</w:t>
      </w:r>
      <w:proofErr w:type="spellEnd"/>
      <w:r w:rsidRPr="00204A8C">
        <w:rPr>
          <w:szCs w:val="24"/>
        </w:rPr>
        <w:t xml:space="preserve"> библиотеками, комплектование и обеспечение сохранности их библиотечных фондов;</w:t>
      </w:r>
    </w:p>
    <w:p w:rsidR="00560C5A" w:rsidRPr="00204A8C" w:rsidRDefault="00560C5A" w:rsidP="00560C5A">
      <w:pPr>
        <w:ind w:firstLine="708"/>
        <w:jc w:val="both"/>
        <w:rPr>
          <w:szCs w:val="24"/>
        </w:rPr>
      </w:pPr>
      <w:r w:rsidRPr="00204A8C">
        <w:rPr>
          <w:szCs w:val="24"/>
        </w:rPr>
        <w:t>16) формирует и содержит муниципальный архив, включая хранение архивных фондов поселений;</w:t>
      </w:r>
    </w:p>
    <w:p w:rsidR="00560C5A" w:rsidRPr="00204A8C" w:rsidRDefault="00560C5A" w:rsidP="00560C5A">
      <w:pPr>
        <w:ind w:firstLine="708"/>
        <w:jc w:val="both"/>
        <w:rPr>
          <w:szCs w:val="24"/>
        </w:rPr>
      </w:pPr>
      <w:r w:rsidRPr="00204A8C">
        <w:rPr>
          <w:szCs w:val="24"/>
        </w:rPr>
        <w:t xml:space="preserve">17) осуществляет организацию ритуальных услуг и содержание </w:t>
      </w:r>
      <w:proofErr w:type="spellStart"/>
      <w:r w:rsidRPr="00204A8C">
        <w:rPr>
          <w:szCs w:val="24"/>
        </w:rPr>
        <w:t>межпоселенческих</w:t>
      </w:r>
      <w:proofErr w:type="spellEnd"/>
      <w:r w:rsidRPr="00204A8C">
        <w:rPr>
          <w:szCs w:val="24"/>
        </w:rPr>
        <w:t xml:space="preserve">  мест захоронения;</w:t>
      </w:r>
    </w:p>
    <w:p w:rsidR="00560C5A" w:rsidRPr="00204A8C" w:rsidRDefault="00560C5A" w:rsidP="00560C5A">
      <w:pPr>
        <w:ind w:firstLine="708"/>
        <w:jc w:val="both"/>
        <w:rPr>
          <w:szCs w:val="24"/>
        </w:rPr>
      </w:pPr>
      <w:r w:rsidRPr="00204A8C">
        <w:rPr>
          <w:szCs w:val="24"/>
        </w:rPr>
        <w:t>18) организует  утилизацию и переработку бытовых и промышленных отходов;</w:t>
      </w:r>
    </w:p>
    <w:p w:rsidR="00560C5A" w:rsidRPr="00204A8C" w:rsidRDefault="00560C5A" w:rsidP="00560C5A">
      <w:pPr>
        <w:ind w:firstLine="708"/>
        <w:jc w:val="both"/>
        <w:rPr>
          <w:szCs w:val="24"/>
        </w:rPr>
      </w:pPr>
      <w:r w:rsidRPr="00204A8C">
        <w:rPr>
          <w:szCs w:val="24"/>
        </w:rPr>
        <w:t>19) осуществляет резервирование и изъятие, в том числе путем выкупа земельных участков  в границах Фировского района  для муниципальных нужд;</w:t>
      </w:r>
    </w:p>
    <w:p w:rsidR="00560C5A" w:rsidRPr="00204A8C" w:rsidRDefault="00560C5A" w:rsidP="00560C5A">
      <w:pPr>
        <w:ind w:firstLine="708"/>
        <w:jc w:val="both"/>
        <w:rPr>
          <w:szCs w:val="24"/>
        </w:rPr>
      </w:pPr>
      <w:r w:rsidRPr="00204A8C">
        <w:rPr>
          <w:szCs w:val="24"/>
        </w:rPr>
        <w:t>20) организует и осуществляет мероприятия по территориальной обороне и гражданской обороне, защите населения и территории  района от чрезвычайных ситуаций природного и техногенного характера;</w:t>
      </w:r>
    </w:p>
    <w:p w:rsidR="00560C5A" w:rsidRPr="00204A8C" w:rsidRDefault="00560C5A" w:rsidP="00560C5A">
      <w:pPr>
        <w:ind w:firstLine="708"/>
        <w:jc w:val="both"/>
        <w:rPr>
          <w:szCs w:val="24"/>
        </w:rPr>
      </w:pPr>
      <w:r w:rsidRPr="00204A8C">
        <w:rPr>
          <w:szCs w:val="24"/>
        </w:rPr>
        <w:t>21) создает, развивает и обеспечивает охрану лечебно-оздоровительных местностей и курортов местного значения на территории Фировского района, а также осуществляет муниципальный контроль в области использования и охраны особо охраняемых природных территорий местного значения;</w:t>
      </w:r>
    </w:p>
    <w:p w:rsidR="00560C5A" w:rsidRPr="00204A8C" w:rsidRDefault="00560C5A" w:rsidP="00560C5A">
      <w:pPr>
        <w:ind w:firstLine="708"/>
        <w:jc w:val="both"/>
        <w:rPr>
          <w:szCs w:val="24"/>
        </w:rPr>
      </w:pPr>
      <w:r w:rsidRPr="00204A8C">
        <w:rPr>
          <w:szCs w:val="24"/>
        </w:rPr>
        <w:t>22) организует и осуществляет мероприятия по мобилизационной подготовке муниципальных предприятий и учреждений, находящихся на территории Фировского района;</w:t>
      </w:r>
    </w:p>
    <w:p w:rsidR="00560C5A" w:rsidRPr="00204A8C" w:rsidRDefault="00560C5A" w:rsidP="00560C5A">
      <w:pPr>
        <w:ind w:firstLine="708"/>
        <w:jc w:val="both"/>
        <w:rPr>
          <w:szCs w:val="24"/>
        </w:rPr>
      </w:pPr>
      <w:r w:rsidRPr="00204A8C">
        <w:rPr>
          <w:szCs w:val="24"/>
        </w:rPr>
        <w:t>23) осуществляет муниципальный лесной контроль;</w:t>
      </w:r>
    </w:p>
    <w:p w:rsidR="00560C5A" w:rsidRPr="00204A8C" w:rsidRDefault="00560C5A" w:rsidP="00560C5A">
      <w:pPr>
        <w:ind w:firstLine="708"/>
        <w:jc w:val="both"/>
        <w:rPr>
          <w:szCs w:val="24"/>
        </w:rPr>
      </w:pPr>
      <w:r w:rsidRPr="00204A8C">
        <w:rPr>
          <w:szCs w:val="24"/>
        </w:rPr>
        <w:t>24) исключен;</w:t>
      </w:r>
    </w:p>
    <w:p w:rsidR="00560C5A" w:rsidRPr="00204A8C" w:rsidRDefault="00560C5A" w:rsidP="00560C5A">
      <w:pPr>
        <w:ind w:firstLine="708"/>
        <w:jc w:val="both"/>
        <w:rPr>
          <w:szCs w:val="24"/>
        </w:rPr>
      </w:pPr>
      <w:r w:rsidRPr="00204A8C">
        <w:rPr>
          <w:szCs w:val="24"/>
        </w:rPr>
        <w:t>25) исключен;</w:t>
      </w:r>
    </w:p>
    <w:p w:rsidR="00560C5A" w:rsidRPr="00204A8C" w:rsidRDefault="00560C5A" w:rsidP="00560C5A">
      <w:pPr>
        <w:ind w:firstLine="708"/>
        <w:jc w:val="both"/>
        <w:rPr>
          <w:szCs w:val="24"/>
        </w:rPr>
      </w:pPr>
      <w:r w:rsidRPr="00204A8C">
        <w:rPr>
          <w:szCs w:val="24"/>
        </w:rPr>
        <w:t>26) обеспечивает выполнение работ, необходимых для создания искусственных земельных участков для нужд муниципального района, проводит открытый аукцион на право заключить договор о создании искусственного земельного участка в соответствии с федеральным законом;</w:t>
      </w:r>
    </w:p>
    <w:p w:rsidR="00560C5A" w:rsidRPr="00204A8C" w:rsidRDefault="00560C5A" w:rsidP="00560C5A">
      <w:pPr>
        <w:ind w:firstLine="708"/>
        <w:jc w:val="both"/>
        <w:rPr>
          <w:szCs w:val="24"/>
        </w:rPr>
      </w:pPr>
      <w:r w:rsidRPr="00204A8C">
        <w:rPr>
          <w:szCs w:val="24"/>
        </w:rPr>
        <w:t>27) осуществляет мероприятия по обеспечению безопасности людей на водных объектах, охране их жизни и здоровья;</w:t>
      </w:r>
    </w:p>
    <w:p w:rsidR="00560C5A" w:rsidRPr="00204A8C" w:rsidRDefault="00560C5A" w:rsidP="00560C5A">
      <w:pPr>
        <w:ind w:firstLine="708"/>
        <w:jc w:val="both"/>
        <w:rPr>
          <w:szCs w:val="24"/>
        </w:rPr>
      </w:pPr>
      <w:r w:rsidRPr="00204A8C">
        <w:rPr>
          <w:szCs w:val="24"/>
        </w:rPr>
        <w:t>28) организует работу с муниципальными служащими, их аттестацию, принимает меры по повышению их квалификации;</w:t>
      </w:r>
    </w:p>
    <w:p w:rsidR="00560C5A" w:rsidRPr="00204A8C" w:rsidRDefault="00560C5A" w:rsidP="00560C5A">
      <w:pPr>
        <w:ind w:firstLine="708"/>
        <w:jc w:val="both"/>
        <w:rPr>
          <w:szCs w:val="24"/>
        </w:rPr>
      </w:pPr>
      <w:r w:rsidRPr="00204A8C">
        <w:rPr>
          <w:szCs w:val="24"/>
        </w:rPr>
        <w:t>29) координирует участие предприятий, учреждений и организаций в комплексном социально-экономическом развитии Фировского района;</w:t>
      </w:r>
    </w:p>
    <w:p w:rsidR="00560C5A" w:rsidRPr="00204A8C" w:rsidRDefault="00560C5A" w:rsidP="00560C5A">
      <w:pPr>
        <w:ind w:firstLine="708"/>
        <w:jc w:val="both"/>
        <w:rPr>
          <w:szCs w:val="24"/>
        </w:rPr>
      </w:pPr>
      <w:r w:rsidRPr="00204A8C">
        <w:rPr>
          <w:szCs w:val="24"/>
        </w:rPr>
        <w:t>30) объединяет на договорной основе средства предприятий, учреждений, организаций, граждан и  районного бюджета для финансирования, строительства, ремонта и содержания объектов производственной и социальной инфраструктуры;</w:t>
      </w:r>
    </w:p>
    <w:p w:rsidR="00560C5A" w:rsidRPr="00204A8C" w:rsidRDefault="00560C5A" w:rsidP="00560C5A">
      <w:pPr>
        <w:ind w:firstLine="708"/>
        <w:jc w:val="both"/>
        <w:rPr>
          <w:szCs w:val="24"/>
        </w:rPr>
      </w:pPr>
      <w:r w:rsidRPr="00204A8C">
        <w:rPr>
          <w:szCs w:val="24"/>
        </w:rPr>
        <w:t>31) привлекает предприятия, учреждения и организации к строительству и содержанию в районе объектов природоохранного и другого назначения, русел и берегов рек и водоемов в пределах районной черты;</w:t>
      </w:r>
    </w:p>
    <w:p w:rsidR="00560C5A" w:rsidRPr="00204A8C" w:rsidRDefault="00560C5A" w:rsidP="00560C5A">
      <w:pPr>
        <w:ind w:firstLine="708"/>
        <w:jc w:val="both"/>
        <w:rPr>
          <w:szCs w:val="24"/>
        </w:rPr>
      </w:pPr>
      <w:r w:rsidRPr="00204A8C">
        <w:rPr>
          <w:szCs w:val="24"/>
        </w:rPr>
        <w:t xml:space="preserve">32) вправе выступать заказчиком на выполнение работ по благоустройству  района, коммунальному обслуживанию поселений, строительству и ремонту объектов социальной </w:t>
      </w:r>
      <w:r w:rsidRPr="00204A8C">
        <w:rPr>
          <w:szCs w:val="24"/>
        </w:rPr>
        <w:lastRenderedPageBreak/>
        <w:t>инфраструктуры, производству продукции, оказанию услуг, необходимых для удовлетворения бытовых и социально-культурных потребностей поселений, на выполнение других работ с использованием предусмотренных для этого собственных материальных и финансовых средств;</w:t>
      </w:r>
    </w:p>
    <w:p w:rsidR="00560C5A" w:rsidRPr="00204A8C" w:rsidRDefault="00560C5A" w:rsidP="00560C5A">
      <w:pPr>
        <w:ind w:firstLine="708"/>
        <w:jc w:val="both"/>
        <w:rPr>
          <w:szCs w:val="24"/>
        </w:rPr>
      </w:pPr>
      <w:r w:rsidRPr="00204A8C">
        <w:rPr>
          <w:szCs w:val="24"/>
        </w:rPr>
        <w:t>33)  пользуется кредитными ресурсами для финансирования жизнеобеспечения Фировского района;</w:t>
      </w:r>
    </w:p>
    <w:p w:rsidR="00560C5A" w:rsidRPr="00204A8C" w:rsidRDefault="00560C5A" w:rsidP="00560C5A">
      <w:pPr>
        <w:ind w:firstLine="708"/>
        <w:jc w:val="both"/>
        <w:rPr>
          <w:szCs w:val="24"/>
        </w:rPr>
      </w:pPr>
      <w:r w:rsidRPr="00204A8C">
        <w:rPr>
          <w:szCs w:val="24"/>
        </w:rPr>
        <w:t>34) предоставляет бюджетные кредиты предприятиям, учреждениям, организациям Фировского района в соответствии с Бюджетным кодексом;</w:t>
      </w:r>
    </w:p>
    <w:p w:rsidR="00560C5A" w:rsidRPr="00204A8C" w:rsidRDefault="00560C5A" w:rsidP="00560C5A">
      <w:pPr>
        <w:ind w:firstLine="708"/>
        <w:jc w:val="both"/>
        <w:rPr>
          <w:szCs w:val="24"/>
        </w:rPr>
      </w:pPr>
      <w:r w:rsidRPr="00204A8C">
        <w:rPr>
          <w:szCs w:val="24"/>
        </w:rPr>
        <w:t>35) осуществляет муниципальные заимствования, в том числе за счет выпуска муниципальных ценных бумаг в соответствии с бюджетным кодексом Российской Федерации;</w:t>
      </w:r>
    </w:p>
    <w:p w:rsidR="00560C5A" w:rsidRPr="00204A8C" w:rsidRDefault="00560C5A" w:rsidP="00560C5A">
      <w:pPr>
        <w:ind w:firstLine="708"/>
        <w:jc w:val="both"/>
        <w:rPr>
          <w:szCs w:val="24"/>
        </w:rPr>
      </w:pPr>
      <w:r w:rsidRPr="00204A8C">
        <w:rPr>
          <w:szCs w:val="24"/>
        </w:rPr>
        <w:t>36) участвует в предупреждении и ликвидации последствий чрезвычайных ситуаций на территории района;</w:t>
      </w:r>
    </w:p>
    <w:p w:rsidR="00560C5A" w:rsidRPr="00204A8C" w:rsidRDefault="00560C5A" w:rsidP="00560C5A">
      <w:pPr>
        <w:ind w:firstLine="708"/>
        <w:jc w:val="both"/>
        <w:rPr>
          <w:szCs w:val="24"/>
        </w:rPr>
      </w:pPr>
      <w:r w:rsidRPr="00204A8C">
        <w:rPr>
          <w:szCs w:val="24"/>
        </w:rPr>
        <w:t>36.1) осуществляет выравнивание уровня бюджетной обеспеченности поселений, входящих в состав Фировского района, за счет средств бюджета района;</w:t>
      </w:r>
    </w:p>
    <w:p w:rsidR="00560C5A" w:rsidRPr="00204A8C" w:rsidRDefault="00560C5A" w:rsidP="00560C5A">
      <w:pPr>
        <w:ind w:firstLine="708"/>
        <w:jc w:val="both"/>
        <w:rPr>
          <w:szCs w:val="24"/>
        </w:rPr>
      </w:pPr>
      <w:r w:rsidRPr="00204A8C">
        <w:rPr>
          <w:szCs w:val="24"/>
        </w:rPr>
        <w:t>37) ведет информационные системы градостроительной деятельности, осуществляемой на территории Фировского района;</w:t>
      </w:r>
    </w:p>
    <w:p w:rsidR="00560C5A" w:rsidRPr="00204A8C" w:rsidRDefault="00560C5A" w:rsidP="00560C5A">
      <w:pPr>
        <w:ind w:firstLine="708"/>
        <w:jc w:val="both"/>
        <w:rPr>
          <w:szCs w:val="24"/>
        </w:rPr>
      </w:pPr>
      <w:r w:rsidRPr="00204A8C">
        <w:rPr>
          <w:szCs w:val="24"/>
        </w:rPr>
        <w:t>38) участвует в профилактике терроризма и экстремизма, а также в минимизации и (или) ликвидации последствий проявлений терроризма и экстремизма на территории Фировского района;</w:t>
      </w:r>
    </w:p>
    <w:p w:rsidR="00560C5A" w:rsidRPr="00204A8C" w:rsidRDefault="00560C5A" w:rsidP="00560C5A">
      <w:pPr>
        <w:ind w:firstLine="708"/>
        <w:jc w:val="both"/>
        <w:rPr>
          <w:szCs w:val="24"/>
        </w:rPr>
      </w:pPr>
      <w:r w:rsidRPr="00204A8C">
        <w:rPr>
          <w:szCs w:val="24"/>
        </w:rPr>
        <w:t>39) утверждает схемы размещения рекламных конструкций, выдача разрешений на установку и эксплуатацию рекламных конструкций на территории Фировского района, аннулирование таких разрешений, выдача предписаний о демонтаже самовольно установленных рекламных конструкций на территории Фировского района, осуществляемые в соответствии с Федеральным законом от 13 марта 2006 года N 38-ФЗ "О рекламе";</w:t>
      </w:r>
    </w:p>
    <w:p w:rsidR="00560C5A" w:rsidRPr="00204A8C" w:rsidRDefault="00560C5A" w:rsidP="00560C5A">
      <w:pPr>
        <w:ind w:firstLine="708"/>
        <w:jc w:val="both"/>
        <w:rPr>
          <w:szCs w:val="24"/>
        </w:rPr>
      </w:pPr>
      <w:r w:rsidRPr="00204A8C">
        <w:rPr>
          <w:szCs w:val="24"/>
        </w:rPr>
        <w:t>40) создает условия для обеспечения поселений, входящих в состав Фировского района, услугами по организации досуга и услугами организаций культуры;</w:t>
      </w:r>
    </w:p>
    <w:p w:rsidR="00560C5A" w:rsidRPr="00204A8C" w:rsidRDefault="00560C5A" w:rsidP="00560C5A">
      <w:pPr>
        <w:ind w:firstLine="708"/>
        <w:jc w:val="both"/>
        <w:rPr>
          <w:szCs w:val="24"/>
        </w:rPr>
      </w:pPr>
      <w:r w:rsidRPr="00204A8C">
        <w:rPr>
          <w:szCs w:val="24"/>
        </w:rPr>
        <w:t>41) создает условия для развития местного традиционного народного художественного творчества в поселениях, входящих в состав Фировского района;</w:t>
      </w:r>
    </w:p>
    <w:p w:rsidR="00560C5A" w:rsidRPr="00204A8C" w:rsidRDefault="00560C5A" w:rsidP="00560C5A">
      <w:pPr>
        <w:ind w:firstLine="708"/>
        <w:jc w:val="both"/>
        <w:rPr>
          <w:szCs w:val="24"/>
        </w:rPr>
      </w:pPr>
      <w:r w:rsidRPr="00204A8C">
        <w:rPr>
          <w:szCs w:val="24"/>
        </w:rPr>
        <w:t>42) создает условия для развития сельскохозяйственного производства в поселениях,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w:t>
      </w:r>
    </w:p>
    <w:p w:rsidR="00560C5A" w:rsidRPr="00204A8C" w:rsidRDefault="00560C5A" w:rsidP="00560C5A">
      <w:pPr>
        <w:ind w:firstLine="708"/>
        <w:jc w:val="both"/>
        <w:rPr>
          <w:szCs w:val="24"/>
        </w:rPr>
      </w:pPr>
      <w:r w:rsidRPr="00204A8C">
        <w:rPr>
          <w:szCs w:val="24"/>
        </w:rPr>
        <w:t>43) обеспечивает условия для развития на территории Фировского района физической культуры и массового спорта, организует проведение официальных физкультурно-оздоровительных и спортивных мероприятий Фировского района;</w:t>
      </w:r>
    </w:p>
    <w:p w:rsidR="00560C5A" w:rsidRPr="00204A8C" w:rsidRDefault="00560C5A" w:rsidP="00560C5A">
      <w:pPr>
        <w:ind w:firstLine="708"/>
        <w:jc w:val="both"/>
        <w:rPr>
          <w:szCs w:val="24"/>
        </w:rPr>
      </w:pPr>
      <w:r w:rsidRPr="00204A8C">
        <w:rPr>
          <w:szCs w:val="24"/>
        </w:rPr>
        <w:t xml:space="preserve">44) организует и осуществляет мероприятия </w:t>
      </w:r>
      <w:proofErr w:type="spellStart"/>
      <w:r w:rsidRPr="00204A8C">
        <w:rPr>
          <w:szCs w:val="24"/>
        </w:rPr>
        <w:t>межпоселенческого</w:t>
      </w:r>
      <w:proofErr w:type="spellEnd"/>
      <w:r w:rsidRPr="00204A8C">
        <w:rPr>
          <w:szCs w:val="24"/>
        </w:rPr>
        <w:t xml:space="preserve"> характера по работе с детьми и молодежью;</w:t>
      </w:r>
    </w:p>
    <w:p w:rsidR="00560C5A" w:rsidRPr="00204A8C" w:rsidRDefault="00560C5A" w:rsidP="00560C5A">
      <w:pPr>
        <w:ind w:firstLine="708"/>
        <w:jc w:val="both"/>
        <w:rPr>
          <w:szCs w:val="24"/>
        </w:rPr>
      </w:pPr>
      <w:r w:rsidRPr="00204A8C">
        <w:rPr>
          <w:szCs w:val="24"/>
        </w:rPr>
        <w:t>45) осуществляет в пределах, установленных водным законодательством Российской Федерации, полномочий собственника водных объектов, устанавливает правила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560C5A" w:rsidRPr="00204A8C" w:rsidRDefault="00560C5A" w:rsidP="00560C5A">
      <w:pPr>
        <w:ind w:firstLine="708"/>
        <w:jc w:val="both"/>
        <w:rPr>
          <w:szCs w:val="24"/>
        </w:rPr>
      </w:pPr>
      <w:r w:rsidRPr="00204A8C">
        <w:rPr>
          <w:szCs w:val="24"/>
        </w:rPr>
        <w:t>46)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Фировского района,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560C5A" w:rsidRPr="00204A8C" w:rsidRDefault="00560C5A" w:rsidP="00560C5A">
      <w:pPr>
        <w:ind w:firstLine="708"/>
        <w:jc w:val="both"/>
        <w:rPr>
          <w:szCs w:val="24"/>
        </w:rPr>
      </w:pPr>
      <w:r w:rsidRPr="00204A8C">
        <w:rPr>
          <w:szCs w:val="24"/>
        </w:rPr>
        <w:t>47) осуществляет меры по противодействию коррупции в границах Фировского  района;</w:t>
      </w:r>
    </w:p>
    <w:p w:rsidR="00560C5A" w:rsidRPr="00204A8C" w:rsidRDefault="00560C5A" w:rsidP="00560C5A">
      <w:pPr>
        <w:ind w:firstLine="708"/>
        <w:jc w:val="both"/>
        <w:rPr>
          <w:szCs w:val="24"/>
        </w:rPr>
      </w:pPr>
      <w:r w:rsidRPr="00204A8C">
        <w:rPr>
          <w:szCs w:val="24"/>
        </w:rPr>
        <w:t xml:space="preserve">48) оказывает поддержку общественным наблюдательным комиссиям, осуществляющим общественный </w:t>
      </w:r>
      <w:proofErr w:type="gramStart"/>
      <w:r w:rsidRPr="00204A8C">
        <w:rPr>
          <w:szCs w:val="24"/>
        </w:rPr>
        <w:t>контроль за</w:t>
      </w:r>
      <w:proofErr w:type="gramEnd"/>
      <w:r w:rsidRPr="00204A8C">
        <w:rPr>
          <w:szCs w:val="24"/>
        </w:rPr>
        <w:t xml:space="preserve"> обеспечением прав человека и содействие лицам, находящимся в местах принудительного содержания;</w:t>
      </w:r>
    </w:p>
    <w:p w:rsidR="00560C5A" w:rsidRPr="00204A8C" w:rsidRDefault="00560C5A" w:rsidP="00560C5A">
      <w:pPr>
        <w:ind w:firstLine="708"/>
        <w:jc w:val="both"/>
        <w:rPr>
          <w:szCs w:val="24"/>
        </w:rPr>
      </w:pPr>
      <w:r w:rsidRPr="00204A8C">
        <w:rPr>
          <w:szCs w:val="24"/>
        </w:rPr>
        <w:lastRenderedPageBreak/>
        <w:t>49) оказывает поддержку общественным объединениям инвалидов, а так же созданным общероссийскими общественными объединениями инвалидов организациям в соответствии с Федеральным законом от 24 ноября 1995 года № 181 – ФЗ «О социальной защите инвалидов в Российской Федерации»;</w:t>
      </w:r>
    </w:p>
    <w:p w:rsidR="00560C5A" w:rsidRPr="00204A8C" w:rsidRDefault="00560C5A" w:rsidP="00560C5A">
      <w:pPr>
        <w:ind w:firstLine="708"/>
        <w:jc w:val="both"/>
        <w:rPr>
          <w:szCs w:val="24"/>
        </w:rPr>
      </w:pPr>
      <w:r w:rsidRPr="00204A8C">
        <w:rPr>
          <w:szCs w:val="24"/>
        </w:rPr>
        <w:t>49.1.)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наименования элементам планировочной структуры в границах межселенной территории муниципального района, изменяет, аннулирует такие наименования, размещает информацию в государственном адресном реестре;</w:t>
      </w:r>
    </w:p>
    <w:p w:rsidR="00560C5A" w:rsidRPr="00204A8C" w:rsidRDefault="00560C5A" w:rsidP="00560C5A">
      <w:pPr>
        <w:ind w:firstLine="708"/>
        <w:jc w:val="both"/>
        <w:rPr>
          <w:szCs w:val="24"/>
        </w:rPr>
      </w:pPr>
      <w:r w:rsidRPr="00204A8C">
        <w:rPr>
          <w:szCs w:val="24"/>
        </w:rPr>
        <w:t>49.2) организует в соответствии с Федеральным законом от 24 июля 2007 года N 221-ФЗ "О государственном кадастре недвижимости" выполнение комплексных кадастровых работ и утверждение карты-плана территории;</w:t>
      </w:r>
    </w:p>
    <w:p w:rsidR="00560C5A" w:rsidRPr="00204A8C" w:rsidRDefault="00560C5A" w:rsidP="00560C5A">
      <w:pPr>
        <w:ind w:firstLine="708"/>
        <w:jc w:val="both"/>
        <w:rPr>
          <w:szCs w:val="24"/>
        </w:rPr>
      </w:pPr>
      <w:r w:rsidRPr="00204A8C">
        <w:rPr>
          <w:szCs w:val="24"/>
        </w:rPr>
        <w:t>49.3) разрабатывает  и осуществляет меры,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Фировского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DB0D2E" w:rsidRPr="00204A8C" w:rsidRDefault="00DB0D2E" w:rsidP="00DB0D2E">
      <w:pPr>
        <w:autoSpaceDE w:val="0"/>
        <w:autoSpaceDN w:val="0"/>
        <w:adjustRightInd w:val="0"/>
        <w:ind w:firstLine="708"/>
        <w:jc w:val="both"/>
        <w:rPr>
          <w:rFonts w:eastAsiaTheme="minorHAnsi"/>
          <w:b/>
          <w:bCs/>
          <w:szCs w:val="24"/>
          <w:lang w:eastAsia="en-US"/>
        </w:rPr>
      </w:pPr>
      <w:r w:rsidRPr="00204A8C">
        <w:rPr>
          <w:rFonts w:eastAsiaTheme="minorHAnsi"/>
          <w:b/>
          <w:bCs/>
          <w:szCs w:val="24"/>
          <w:lang w:eastAsia="en-US"/>
        </w:rPr>
        <w:t>49.4) утверждает схему территориального планирования Фировского района, утверждает подготовленную на основе схемы территориального планирования Фировского района документацию по планировке территории, ведет информационную систему обеспечения градостроительной деятельности, осуществляемой на территории Фировского района, резервирование и изъятие земельных участков в границах Фировского района для муниципальных нужд;</w:t>
      </w:r>
    </w:p>
    <w:p w:rsidR="00560C5A" w:rsidRPr="00204A8C" w:rsidRDefault="00560C5A" w:rsidP="00560C5A">
      <w:pPr>
        <w:ind w:firstLine="708"/>
        <w:jc w:val="both"/>
        <w:rPr>
          <w:szCs w:val="24"/>
        </w:rPr>
      </w:pPr>
      <w:r w:rsidRPr="00204A8C">
        <w:rPr>
          <w:szCs w:val="24"/>
        </w:rPr>
        <w:t xml:space="preserve">50) осуществляет иные полномочия, возложенные на нее федеральными законами, законами Тверской области и настоящим Уставом. </w:t>
      </w:r>
    </w:p>
    <w:p w:rsidR="00DB0D2E" w:rsidRPr="00204A8C" w:rsidRDefault="00DB0D2E" w:rsidP="00560C5A">
      <w:pPr>
        <w:ind w:firstLine="708"/>
        <w:jc w:val="both"/>
        <w:rPr>
          <w:szCs w:val="24"/>
        </w:rPr>
      </w:pPr>
    </w:p>
    <w:p w:rsidR="00DB0D2E" w:rsidRPr="00204A8C" w:rsidRDefault="00DB0D2E" w:rsidP="00DB0D2E">
      <w:pPr>
        <w:ind w:firstLine="709"/>
        <w:jc w:val="both"/>
        <w:rPr>
          <w:b/>
          <w:bCs/>
          <w:szCs w:val="24"/>
        </w:rPr>
      </w:pPr>
      <w:r w:rsidRPr="00204A8C">
        <w:rPr>
          <w:b/>
          <w:szCs w:val="24"/>
        </w:rPr>
        <w:t xml:space="preserve">Статья 47. </w:t>
      </w:r>
      <w:r w:rsidRPr="00204A8C">
        <w:rPr>
          <w:b/>
          <w:bCs/>
          <w:szCs w:val="24"/>
        </w:rPr>
        <w:t>Принятие, вступление в силу Устава района, внесение в Устав изменений и дополнений.</w:t>
      </w:r>
    </w:p>
    <w:p w:rsidR="00DB0D2E" w:rsidRPr="00204A8C" w:rsidRDefault="00DB0D2E" w:rsidP="00DB0D2E">
      <w:pPr>
        <w:ind w:firstLine="709"/>
        <w:jc w:val="both"/>
        <w:rPr>
          <w:b/>
          <w:bCs/>
          <w:szCs w:val="24"/>
        </w:rPr>
      </w:pPr>
    </w:p>
    <w:p w:rsidR="00DB0D2E" w:rsidRPr="00204A8C" w:rsidRDefault="00DB0D2E" w:rsidP="00DB0D2E">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1. Устав Фировского района, решение о внесении изменений и дополнений в Устав Фировского района принимаются Собранием депутатов Фировского района большинством в две трети голосов от установленной численности депутатов. </w:t>
      </w:r>
    </w:p>
    <w:p w:rsidR="00DB0D2E" w:rsidRPr="00204A8C" w:rsidRDefault="00DB0D2E" w:rsidP="00DB0D2E">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2. Проект Устава Фировского района, проект решения Собрания депутатов Фировского района о внесении изменений и дополнений в Устав муниципального района не </w:t>
      </w:r>
      <w:proofErr w:type="gramStart"/>
      <w:r w:rsidRPr="00204A8C">
        <w:rPr>
          <w:rFonts w:ascii="Times New Roman" w:hAnsi="Times New Roman" w:cs="Times New Roman"/>
          <w:sz w:val="24"/>
          <w:szCs w:val="24"/>
        </w:rPr>
        <w:t>позднее</w:t>
      </w:r>
      <w:proofErr w:type="gramEnd"/>
      <w:r w:rsidRPr="00204A8C">
        <w:rPr>
          <w:rFonts w:ascii="Times New Roman" w:hAnsi="Times New Roman" w:cs="Times New Roman"/>
          <w:sz w:val="24"/>
          <w:szCs w:val="24"/>
        </w:rPr>
        <w:t xml:space="preserve"> чем за 30 дней до дня рассмотрения вопроса о внесении изменений и дополнений в Устав Фировского района подлежат официальному обнародованию с одновременным опубликованием установленного Собранием депутатов Фировского района порядка учета предложений по проекту указанного Устава, проекту указанного решения, а также порядка участия граждан в его обсуждении. </w:t>
      </w:r>
      <w:proofErr w:type="gramStart"/>
      <w:r w:rsidRPr="00204A8C">
        <w:rPr>
          <w:rFonts w:ascii="Times New Roman" w:hAnsi="Times New Roman" w:cs="Times New Roman"/>
          <w:sz w:val="24"/>
          <w:szCs w:val="24"/>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муниципального района, а также порядка участия граждан в его обсуждении в случае, если указанные изменения и дополнения вносятся в целях приведения Устава Фировского района в соответствие с Конституцией Российской Федерации, федеральными законами.</w:t>
      </w:r>
      <w:proofErr w:type="gramEnd"/>
    </w:p>
    <w:p w:rsidR="00DB0D2E" w:rsidRPr="00204A8C" w:rsidRDefault="00DB0D2E" w:rsidP="00DB0D2E">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3. Устав Фировского района, решение о внесении изменений и дополнений в Устав Фировского района подлежат официальному опубликованию после их государственной регистрации и вступают в силу после их официального опубликования </w:t>
      </w:r>
    </w:p>
    <w:p w:rsidR="00DB0D2E" w:rsidRPr="00204A8C" w:rsidRDefault="00DB0D2E" w:rsidP="00DB0D2E">
      <w:pPr>
        <w:pStyle w:val="a5"/>
        <w:ind w:firstLine="709"/>
        <w:jc w:val="both"/>
        <w:rPr>
          <w:rFonts w:ascii="Times New Roman" w:hAnsi="Times New Roman" w:cs="Times New Roman"/>
          <w:sz w:val="24"/>
          <w:szCs w:val="24"/>
        </w:rPr>
      </w:pPr>
      <w:proofErr w:type="gramStart"/>
      <w:r w:rsidRPr="00204A8C">
        <w:rPr>
          <w:rFonts w:ascii="Times New Roman" w:hAnsi="Times New Roman" w:cs="Times New Roman"/>
          <w:sz w:val="24"/>
          <w:szCs w:val="24"/>
        </w:rPr>
        <w:t>Глава Фировского района обязан опубликовать зарегистрированные Устав Фировского района, муниципальный правовой акт о внесении изменений и дополнений в Устав Фировского района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DB0D2E" w:rsidRPr="00204A8C" w:rsidRDefault="00DB0D2E" w:rsidP="00DB0D2E">
      <w:pPr>
        <w:pStyle w:val="a5"/>
        <w:ind w:firstLine="709"/>
        <w:jc w:val="both"/>
        <w:rPr>
          <w:rFonts w:ascii="Times New Roman" w:hAnsi="Times New Roman" w:cs="Times New Roman"/>
          <w:sz w:val="24"/>
          <w:szCs w:val="24"/>
        </w:rPr>
      </w:pPr>
      <w:proofErr w:type="gramStart"/>
      <w:r w:rsidRPr="00204A8C">
        <w:rPr>
          <w:rFonts w:ascii="Times New Roman" w:hAnsi="Times New Roman" w:cs="Times New Roman"/>
          <w:sz w:val="24"/>
          <w:szCs w:val="24"/>
        </w:rPr>
        <w:t xml:space="preserve">Изменения и дополнения, внесенные в Устав Фировского района и изменяющие структуру органов местного самоуправления Фировского района, полномочия органов местного самоуправления Фировского района (за исключением полномочий, срока </w:t>
      </w:r>
      <w:r w:rsidRPr="00204A8C">
        <w:rPr>
          <w:rFonts w:ascii="Times New Roman" w:hAnsi="Times New Roman" w:cs="Times New Roman"/>
          <w:sz w:val="24"/>
          <w:szCs w:val="24"/>
        </w:rPr>
        <w:lastRenderedPageBreak/>
        <w:t>полномочий и порядка избрания выборных должностных лиц местного самоуправления Фировского района), вступают в силу после истечения срока полномочий Собрания депутатов муниципального района, принявшего решение о внесении в Устав указанных изменений и дополнений.</w:t>
      </w:r>
      <w:proofErr w:type="gramEnd"/>
    </w:p>
    <w:p w:rsidR="00204A8C" w:rsidRPr="00204A8C" w:rsidRDefault="00204A8C" w:rsidP="00DB0D2E">
      <w:pPr>
        <w:pStyle w:val="a5"/>
        <w:ind w:firstLine="709"/>
        <w:jc w:val="both"/>
        <w:rPr>
          <w:rFonts w:ascii="Times New Roman" w:hAnsi="Times New Roman" w:cs="Times New Roman"/>
          <w:sz w:val="24"/>
          <w:szCs w:val="24"/>
        </w:rPr>
      </w:pPr>
    </w:p>
    <w:p w:rsidR="00DB0D2E" w:rsidRPr="00204A8C" w:rsidRDefault="00DB0D2E" w:rsidP="00204A8C">
      <w:pPr>
        <w:pStyle w:val="a5"/>
        <w:ind w:firstLine="709"/>
        <w:jc w:val="center"/>
        <w:rPr>
          <w:rFonts w:ascii="Times New Roman" w:hAnsi="Times New Roman" w:cs="Times New Roman"/>
          <w:b/>
          <w:sz w:val="24"/>
          <w:szCs w:val="24"/>
        </w:rPr>
      </w:pPr>
      <w:r w:rsidRPr="00204A8C">
        <w:rPr>
          <w:rFonts w:ascii="Times New Roman" w:hAnsi="Times New Roman" w:cs="Times New Roman"/>
          <w:b/>
          <w:sz w:val="24"/>
          <w:szCs w:val="24"/>
        </w:rPr>
        <w:t>Статья 54. Бюджет Фировского района.</w:t>
      </w:r>
    </w:p>
    <w:p w:rsidR="00525696" w:rsidRPr="00204A8C" w:rsidRDefault="00525696" w:rsidP="00DB0D2E">
      <w:pPr>
        <w:pStyle w:val="a5"/>
        <w:ind w:firstLine="709"/>
        <w:jc w:val="both"/>
        <w:rPr>
          <w:rFonts w:ascii="Times New Roman" w:hAnsi="Times New Roman" w:cs="Times New Roman"/>
          <w:b/>
          <w:sz w:val="24"/>
          <w:szCs w:val="24"/>
        </w:rPr>
      </w:pPr>
    </w:p>
    <w:p w:rsidR="00DB0D2E" w:rsidRPr="00204A8C" w:rsidRDefault="00DB0D2E" w:rsidP="00DB0D2E">
      <w:pPr>
        <w:pStyle w:val="a5"/>
        <w:ind w:firstLine="709"/>
        <w:contextualSpacing/>
        <w:jc w:val="both"/>
        <w:rPr>
          <w:rFonts w:ascii="Times New Roman" w:hAnsi="Times New Roman" w:cs="Times New Roman"/>
          <w:sz w:val="24"/>
          <w:szCs w:val="24"/>
        </w:rPr>
      </w:pPr>
      <w:r w:rsidRPr="00204A8C">
        <w:rPr>
          <w:rFonts w:ascii="Times New Roman" w:hAnsi="Times New Roman" w:cs="Times New Roman"/>
          <w:sz w:val="24"/>
          <w:szCs w:val="24"/>
        </w:rPr>
        <w:t>1. Фировский район имеет собственный бюджет (местный бюджет).</w:t>
      </w:r>
    </w:p>
    <w:p w:rsidR="00DB0D2E" w:rsidRPr="00204A8C" w:rsidRDefault="00DB0D2E" w:rsidP="00DB0D2E">
      <w:pPr>
        <w:adjustRightInd w:val="0"/>
        <w:ind w:firstLine="709"/>
        <w:contextualSpacing/>
        <w:jc w:val="both"/>
        <w:rPr>
          <w:szCs w:val="24"/>
        </w:rPr>
      </w:pPr>
      <w:r w:rsidRPr="00204A8C">
        <w:rPr>
          <w:szCs w:val="24"/>
        </w:rPr>
        <w:t xml:space="preserve">2. Составление и рассмотрение проекта местного бюджета, утверждение и исполнение местного бюджета, осуществление </w:t>
      </w:r>
      <w:proofErr w:type="gramStart"/>
      <w:r w:rsidRPr="00204A8C">
        <w:rPr>
          <w:szCs w:val="24"/>
        </w:rPr>
        <w:t>контроля за</w:t>
      </w:r>
      <w:proofErr w:type="gramEnd"/>
      <w:r w:rsidRPr="00204A8C">
        <w:rPr>
          <w:szCs w:val="24"/>
        </w:rPr>
        <w:t xml:space="preserve"> его исполнением, составление и утверждение отчета об исполнении местного бюджета осуществляются органами местного самоуправления района  самостоятельно с соблюдением требований, установленных Бюджетным </w:t>
      </w:r>
      <w:hyperlink r:id="rId11" w:tgtFrame="_self" w:history="1">
        <w:r w:rsidRPr="00204A8C">
          <w:rPr>
            <w:rStyle w:val="a6"/>
            <w:szCs w:val="24"/>
          </w:rPr>
          <w:t>кодексом</w:t>
        </w:r>
      </w:hyperlink>
      <w:r w:rsidRPr="00204A8C">
        <w:rPr>
          <w:szCs w:val="24"/>
        </w:rPr>
        <w:t xml:space="preserve"> Российской Федерации.</w:t>
      </w:r>
    </w:p>
    <w:p w:rsidR="00DB0D2E" w:rsidRPr="00204A8C" w:rsidRDefault="00DB0D2E" w:rsidP="00DB0D2E">
      <w:pPr>
        <w:adjustRightInd w:val="0"/>
        <w:ind w:firstLine="709"/>
        <w:contextualSpacing/>
        <w:jc w:val="both"/>
        <w:rPr>
          <w:szCs w:val="24"/>
        </w:rPr>
      </w:pPr>
      <w:r w:rsidRPr="00204A8C">
        <w:rPr>
          <w:szCs w:val="24"/>
        </w:rPr>
        <w:t xml:space="preserve">3. Бюджетные полномочия района  устанавливаются Бюджетным </w:t>
      </w:r>
      <w:hyperlink r:id="rId12" w:tgtFrame="_self" w:history="1">
        <w:r w:rsidRPr="00204A8C">
          <w:rPr>
            <w:rStyle w:val="a6"/>
            <w:szCs w:val="24"/>
          </w:rPr>
          <w:t>кодексом</w:t>
        </w:r>
      </w:hyperlink>
      <w:r w:rsidRPr="00204A8C">
        <w:rPr>
          <w:szCs w:val="24"/>
        </w:rPr>
        <w:t xml:space="preserve"> Российской Федерации.</w:t>
      </w:r>
    </w:p>
    <w:p w:rsidR="00DB0D2E" w:rsidRPr="00204A8C" w:rsidRDefault="00DB0D2E" w:rsidP="00DB0D2E">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4. </w:t>
      </w:r>
      <w:proofErr w:type="gramStart"/>
      <w:r w:rsidRPr="00204A8C">
        <w:rPr>
          <w:rFonts w:ascii="Times New Roman" w:hAnsi="Times New Roman" w:cs="Times New Roman"/>
          <w:sz w:val="24"/>
          <w:szCs w:val="24"/>
        </w:rPr>
        <w:t>В бюджете Фировского района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Тверской области, а также осуществляемые за счет указанных доходов и субвенций соответствующие расходы местного бюджета.</w:t>
      </w:r>
      <w:proofErr w:type="gramEnd"/>
    </w:p>
    <w:p w:rsidR="00DB0D2E" w:rsidRPr="00204A8C" w:rsidRDefault="00DB0D2E" w:rsidP="00DB0D2E">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5. Проект бюджета Фировского района, решение об утверждении бюджета муниципального района, годовой отчет о его исполнении, ежеквартальные сведения о ходе исполнения бюджета Фировского района и о численности муниципальных служащих органов местного самоуправления Фировского района, работников муниципальных учреждений с указанием фактических затрат на их денежное содержание подлежат официальному опубликованию.</w:t>
      </w:r>
    </w:p>
    <w:p w:rsidR="00DB0D2E" w:rsidRPr="00204A8C" w:rsidRDefault="00DB0D2E" w:rsidP="00DB0D2E">
      <w:pPr>
        <w:pStyle w:val="a5"/>
        <w:ind w:firstLine="709"/>
        <w:contextualSpacing/>
        <w:jc w:val="both"/>
        <w:rPr>
          <w:rFonts w:ascii="Times New Roman" w:hAnsi="Times New Roman" w:cs="Times New Roman"/>
          <w:sz w:val="24"/>
          <w:szCs w:val="24"/>
        </w:rPr>
      </w:pPr>
      <w:r w:rsidRPr="00204A8C">
        <w:rPr>
          <w:rFonts w:ascii="Times New Roman" w:hAnsi="Times New Roman" w:cs="Times New Roman"/>
          <w:sz w:val="24"/>
          <w:szCs w:val="24"/>
        </w:rPr>
        <w:t xml:space="preserve">6. Составление проекта бюджета </w:t>
      </w:r>
      <w:r w:rsidR="002327FD" w:rsidRPr="00204A8C">
        <w:rPr>
          <w:rFonts w:ascii="Times New Roman" w:hAnsi="Times New Roman" w:cs="Times New Roman"/>
          <w:sz w:val="24"/>
          <w:szCs w:val="24"/>
        </w:rPr>
        <w:t>Фировского</w:t>
      </w:r>
      <w:r w:rsidRPr="00204A8C">
        <w:rPr>
          <w:rFonts w:ascii="Times New Roman" w:hAnsi="Times New Roman" w:cs="Times New Roman"/>
          <w:sz w:val="24"/>
          <w:szCs w:val="24"/>
        </w:rPr>
        <w:t xml:space="preserve"> района на очередной финансовый год и на плановый период осуществляется Администрацией </w:t>
      </w:r>
      <w:r w:rsidR="002327FD" w:rsidRPr="00204A8C">
        <w:rPr>
          <w:rFonts w:ascii="Times New Roman" w:hAnsi="Times New Roman" w:cs="Times New Roman"/>
          <w:sz w:val="24"/>
          <w:szCs w:val="24"/>
        </w:rPr>
        <w:t>Фировского</w:t>
      </w:r>
      <w:r w:rsidRPr="00204A8C">
        <w:rPr>
          <w:rFonts w:ascii="Times New Roman" w:hAnsi="Times New Roman" w:cs="Times New Roman"/>
          <w:sz w:val="24"/>
          <w:szCs w:val="24"/>
        </w:rPr>
        <w:t xml:space="preserve"> района в соответствии с требованиями Бюджетного </w:t>
      </w:r>
      <w:hyperlink r:id="rId13" w:tgtFrame="_self" w:history="1">
        <w:r w:rsidRPr="00204A8C">
          <w:rPr>
            <w:rStyle w:val="a6"/>
            <w:rFonts w:ascii="Times New Roman" w:hAnsi="Times New Roman" w:cs="Times New Roman"/>
            <w:sz w:val="24"/>
            <w:szCs w:val="24"/>
          </w:rPr>
          <w:t>кодекса</w:t>
        </w:r>
      </w:hyperlink>
      <w:r w:rsidRPr="00204A8C">
        <w:rPr>
          <w:rFonts w:ascii="Times New Roman" w:hAnsi="Times New Roman" w:cs="Times New Roman"/>
          <w:sz w:val="24"/>
          <w:szCs w:val="24"/>
        </w:rPr>
        <w:t xml:space="preserve"> Российской Федерации.</w:t>
      </w:r>
    </w:p>
    <w:p w:rsidR="00DB0D2E" w:rsidRPr="00204A8C" w:rsidRDefault="00DB0D2E" w:rsidP="00DB0D2E">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7. Администрация </w:t>
      </w:r>
      <w:r w:rsidRPr="00204A8C">
        <w:rPr>
          <w:rFonts w:ascii="Times New Roman" w:eastAsia="Times New Roman" w:hAnsi="Times New Roman" w:cs="Times New Roman"/>
          <w:sz w:val="24"/>
          <w:szCs w:val="24"/>
        </w:rPr>
        <w:t xml:space="preserve">района </w:t>
      </w:r>
      <w:r w:rsidRPr="00204A8C">
        <w:rPr>
          <w:rFonts w:ascii="Times New Roman" w:hAnsi="Times New Roman" w:cs="Times New Roman"/>
          <w:sz w:val="24"/>
          <w:szCs w:val="24"/>
        </w:rPr>
        <w:t xml:space="preserve"> вносит проект решения о бюджете района на рассмотрение в Собрание  депутатов </w:t>
      </w:r>
      <w:r w:rsidRPr="00204A8C">
        <w:rPr>
          <w:rFonts w:ascii="Times New Roman" w:eastAsia="Times New Roman" w:hAnsi="Times New Roman" w:cs="Times New Roman"/>
          <w:sz w:val="24"/>
          <w:szCs w:val="24"/>
        </w:rPr>
        <w:t>района</w:t>
      </w:r>
      <w:r w:rsidRPr="00204A8C">
        <w:rPr>
          <w:rFonts w:ascii="Times New Roman" w:hAnsi="Times New Roman" w:cs="Times New Roman"/>
          <w:sz w:val="24"/>
          <w:szCs w:val="24"/>
        </w:rPr>
        <w:t xml:space="preserve">. </w:t>
      </w:r>
    </w:p>
    <w:p w:rsidR="00DB0D2E" w:rsidRPr="00204A8C" w:rsidRDefault="00DB0D2E" w:rsidP="00DB0D2E">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Решение о бюджете </w:t>
      </w:r>
      <w:r w:rsidR="002327FD" w:rsidRPr="00204A8C">
        <w:rPr>
          <w:rFonts w:ascii="Times New Roman" w:hAnsi="Times New Roman" w:cs="Times New Roman"/>
          <w:sz w:val="24"/>
          <w:szCs w:val="24"/>
        </w:rPr>
        <w:t xml:space="preserve">Фировского </w:t>
      </w:r>
      <w:r w:rsidRPr="00204A8C">
        <w:rPr>
          <w:rFonts w:ascii="Times New Roman" w:hAnsi="Times New Roman" w:cs="Times New Roman"/>
          <w:sz w:val="24"/>
          <w:szCs w:val="24"/>
        </w:rPr>
        <w:t xml:space="preserve">района должно быть рассмотрено, утверждено Собранием депутатов </w:t>
      </w:r>
      <w:r w:rsidR="002327FD" w:rsidRPr="00204A8C">
        <w:rPr>
          <w:rFonts w:ascii="Times New Roman" w:hAnsi="Times New Roman" w:cs="Times New Roman"/>
          <w:sz w:val="24"/>
          <w:szCs w:val="24"/>
        </w:rPr>
        <w:t xml:space="preserve">Фировского </w:t>
      </w:r>
      <w:proofErr w:type="gramStart"/>
      <w:r w:rsidRPr="00204A8C">
        <w:rPr>
          <w:rFonts w:ascii="Times New Roman" w:hAnsi="Times New Roman" w:cs="Times New Roman"/>
          <w:sz w:val="24"/>
          <w:szCs w:val="24"/>
        </w:rPr>
        <w:t>о</w:t>
      </w:r>
      <w:proofErr w:type="gramEnd"/>
      <w:r w:rsidRPr="00204A8C">
        <w:rPr>
          <w:rFonts w:ascii="Times New Roman" w:hAnsi="Times New Roman" w:cs="Times New Roman"/>
          <w:sz w:val="24"/>
          <w:szCs w:val="24"/>
        </w:rPr>
        <w:t xml:space="preserve"> района, подписано Главой муниципального района и опубликовано до начала финансового года.</w:t>
      </w:r>
    </w:p>
    <w:p w:rsidR="00DB0D2E" w:rsidRPr="00204A8C" w:rsidRDefault="00DB0D2E" w:rsidP="00DB0D2E">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8. Администрация </w:t>
      </w:r>
      <w:r w:rsidR="002327FD" w:rsidRPr="00204A8C">
        <w:rPr>
          <w:rFonts w:ascii="Times New Roman" w:hAnsi="Times New Roman" w:cs="Times New Roman"/>
          <w:sz w:val="24"/>
          <w:szCs w:val="24"/>
        </w:rPr>
        <w:t>Фировского</w:t>
      </w:r>
      <w:r w:rsidRPr="00204A8C">
        <w:rPr>
          <w:rFonts w:ascii="Times New Roman" w:hAnsi="Times New Roman" w:cs="Times New Roman"/>
          <w:sz w:val="24"/>
          <w:szCs w:val="24"/>
        </w:rPr>
        <w:t xml:space="preserve"> района организует и осуществляет исполнение бюджета </w:t>
      </w:r>
      <w:r w:rsidR="002327FD" w:rsidRPr="00204A8C">
        <w:rPr>
          <w:rFonts w:ascii="Times New Roman" w:hAnsi="Times New Roman" w:cs="Times New Roman"/>
          <w:sz w:val="24"/>
          <w:szCs w:val="24"/>
        </w:rPr>
        <w:t>Фировского</w:t>
      </w:r>
      <w:r w:rsidRPr="00204A8C">
        <w:rPr>
          <w:rFonts w:ascii="Times New Roman" w:hAnsi="Times New Roman" w:cs="Times New Roman"/>
          <w:sz w:val="24"/>
          <w:szCs w:val="24"/>
        </w:rPr>
        <w:t xml:space="preserve"> района. Непосредственная организация исполнения бюджета </w:t>
      </w:r>
      <w:r w:rsidR="002327FD" w:rsidRPr="00204A8C">
        <w:rPr>
          <w:rFonts w:ascii="Times New Roman" w:hAnsi="Times New Roman" w:cs="Times New Roman"/>
          <w:sz w:val="24"/>
          <w:szCs w:val="24"/>
        </w:rPr>
        <w:t xml:space="preserve">Фировского </w:t>
      </w:r>
      <w:r w:rsidRPr="00204A8C">
        <w:rPr>
          <w:rFonts w:ascii="Times New Roman" w:hAnsi="Times New Roman" w:cs="Times New Roman"/>
          <w:sz w:val="24"/>
          <w:szCs w:val="24"/>
        </w:rPr>
        <w:t xml:space="preserve"> </w:t>
      </w:r>
      <w:proofErr w:type="gramStart"/>
      <w:r w:rsidRPr="00204A8C">
        <w:rPr>
          <w:rFonts w:ascii="Times New Roman" w:hAnsi="Times New Roman" w:cs="Times New Roman"/>
          <w:sz w:val="24"/>
          <w:szCs w:val="24"/>
        </w:rPr>
        <w:t>района</w:t>
      </w:r>
      <w:proofErr w:type="gramEnd"/>
      <w:r w:rsidRPr="00204A8C">
        <w:rPr>
          <w:rFonts w:ascii="Times New Roman" w:hAnsi="Times New Roman" w:cs="Times New Roman"/>
          <w:sz w:val="24"/>
          <w:szCs w:val="24"/>
        </w:rPr>
        <w:t xml:space="preserve"> а возлагается на </w:t>
      </w:r>
      <w:r w:rsidR="002327FD" w:rsidRPr="00204A8C">
        <w:rPr>
          <w:rFonts w:ascii="Times New Roman" w:hAnsi="Times New Roman" w:cs="Times New Roman"/>
          <w:sz w:val="24"/>
          <w:szCs w:val="24"/>
        </w:rPr>
        <w:t>Финансовое управление Администрации Фировского</w:t>
      </w:r>
      <w:r w:rsidRPr="00204A8C">
        <w:rPr>
          <w:rFonts w:ascii="Times New Roman" w:hAnsi="Times New Roman" w:cs="Times New Roman"/>
          <w:sz w:val="24"/>
          <w:szCs w:val="24"/>
        </w:rPr>
        <w:t xml:space="preserve"> района.</w:t>
      </w:r>
    </w:p>
    <w:p w:rsidR="00DB0D2E" w:rsidRPr="00204A8C" w:rsidRDefault="00DB0D2E" w:rsidP="00DB0D2E">
      <w:pPr>
        <w:pStyle w:val="a5"/>
        <w:ind w:firstLine="709"/>
        <w:jc w:val="both"/>
        <w:rPr>
          <w:rFonts w:ascii="Times New Roman" w:hAnsi="Times New Roman" w:cs="Times New Roman"/>
          <w:sz w:val="24"/>
          <w:szCs w:val="24"/>
        </w:rPr>
      </w:pPr>
      <w:r w:rsidRPr="00204A8C">
        <w:rPr>
          <w:rFonts w:ascii="Times New Roman" w:hAnsi="Times New Roman" w:cs="Times New Roman"/>
          <w:sz w:val="24"/>
          <w:szCs w:val="24"/>
        </w:rPr>
        <w:t xml:space="preserve">9. </w:t>
      </w:r>
      <w:proofErr w:type="gramStart"/>
      <w:r w:rsidRPr="00204A8C">
        <w:rPr>
          <w:rFonts w:ascii="Times New Roman" w:hAnsi="Times New Roman" w:cs="Times New Roman"/>
          <w:sz w:val="24"/>
          <w:szCs w:val="24"/>
        </w:rPr>
        <w:t>Контроль за</w:t>
      </w:r>
      <w:proofErr w:type="gramEnd"/>
      <w:r w:rsidRPr="00204A8C">
        <w:rPr>
          <w:rFonts w:ascii="Times New Roman" w:hAnsi="Times New Roman" w:cs="Times New Roman"/>
          <w:sz w:val="24"/>
          <w:szCs w:val="24"/>
        </w:rPr>
        <w:t xml:space="preserve"> исполнением бюджета </w:t>
      </w:r>
      <w:r w:rsidR="002327FD" w:rsidRPr="00204A8C">
        <w:rPr>
          <w:rFonts w:ascii="Times New Roman" w:hAnsi="Times New Roman" w:cs="Times New Roman"/>
          <w:sz w:val="24"/>
          <w:szCs w:val="24"/>
        </w:rPr>
        <w:t>Фировского</w:t>
      </w:r>
      <w:r w:rsidRPr="00204A8C">
        <w:rPr>
          <w:rFonts w:ascii="Times New Roman" w:hAnsi="Times New Roman" w:cs="Times New Roman"/>
          <w:sz w:val="24"/>
          <w:szCs w:val="24"/>
        </w:rPr>
        <w:t xml:space="preserve"> района осуществляет в пределах своих полномочий Собрани</w:t>
      </w:r>
      <w:r w:rsidR="00204A8C" w:rsidRPr="00204A8C">
        <w:rPr>
          <w:rFonts w:ascii="Times New Roman" w:hAnsi="Times New Roman" w:cs="Times New Roman"/>
          <w:sz w:val="24"/>
          <w:szCs w:val="24"/>
        </w:rPr>
        <w:t>е</w:t>
      </w:r>
      <w:r w:rsidRPr="00204A8C">
        <w:rPr>
          <w:rFonts w:ascii="Times New Roman" w:hAnsi="Times New Roman" w:cs="Times New Roman"/>
          <w:sz w:val="24"/>
          <w:szCs w:val="24"/>
        </w:rPr>
        <w:t xml:space="preserve"> депутатов </w:t>
      </w:r>
      <w:r w:rsidR="002327FD" w:rsidRPr="00204A8C">
        <w:rPr>
          <w:rFonts w:ascii="Times New Roman" w:hAnsi="Times New Roman" w:cs="Times New Roman"/>
          <w:sz w:val="24"/>
          <w:szCs w:val="24"/>
        </w:rPr>
        <w:t>Фировского</w:t>
      </w:r>
      <w:r w:rsidRPr="00204A8C">
        <w:rPr>
          <w:rFonts w:ascii="Times New Roman" w:hAnsi="Times New Roman" w:cs="Times New Roman"/>
          <w:sz w:val="24"/>
          <w:szCs w:val="24"/>
        </w:rPr>
        <w:t xml:space="preserve"> района, Администрация </w:t>
      </w:r>
      <w:r w:rsidR="002327FD" w:rsidRPr="00204A8C">
        <w:rPr>
          <w:rFonts w:ascii="Times New Roman" w:hAnsi="Times New Roman" w:cs="Times New Roman"/>
          <w:sz w:val="24"/>
          <w:szCs w:val="24"/>
        </w:rPr>
        <w:t>Фировского</w:t>
      </w:r>
      <w:r w:rsidRPr="00204A8C">
        <w:rPr>
          <w:rFonts w:ascii="Times New Roman" w:hAnsi="Times New Roman" w:cs="Times New Roman"/>
          <w:sz w:val="24"/>
          <w:szCs w:val="24"/>
        </w:rPr>
        <w:t xml:space="preserve"> района, </w:t>
      </w:r>
      <w:r w:rsidR="002327FD" w:rsidRPr="00204A8C">
        <w:rPr>
          <w:rFonts w:ascii="Times New Roman" w:hAnsi="Times New Roman" w:cs="Times New Roman"/>
          <w:sz w:val="24"/>
          <w:szCs w:val="24"/>
        </w:rPr>
        <w:t>Контрольно - ревизионное управление</w:t>
      </w:r>
      <w:r w:rsidRPr="00204A8C">
        <w:rPr>
          <w:rFonts w:ascii="Times New Roman" w:hAnsi="Times New Roman" w:cs="Times New Roman"/>
          <w:sz w:val="24"/>
          <w:szCs w:val="24"/>
        </w:rPr>
        <w:t>,  главные распорядители бюджетных средств.</w:t>
      </w:r>
    </w:p>
    <w:p w:rsidR="00560C5A" w:rsidRPr="00204A8C" w:rsidRDefault="00560C5A" w:rsidP="00560C5A">
      <w:pPr>
        <w:jc w:val="both"/>
        <w:rPr>
          <w:b/>
          <w:szCs w:val="24"/>
        </w:rPr>
      </w:pPr>
    </w:p>
    <w:p w:rsidR="002327FD" w:rsidRPr="00204A8C" w:rsidRDefault="00204A8C" w:rsidP="00204A8C">
      <w:pPr>
        <w:ind w:firstLine="567"/>
        <w:jc w:val="center"/>
        <w:rPr>
          <w:b/>
          <w:szCs w:val="24"/>
        </w:rPr>
      </w:pPr>
      <w:r w:rsidRPr="00204A8C">
        <w:rPr>
          <w:b/>
          <w:szCs w:val="24"/>
        </w:rPr>
        <w:t xml:space="preserve">Статья 64. </w:t>
      </w:r>
      <w:r w:rsidR="002327FD" w:rsidRPr="00204A8C">
        <w:rPr>
          <w:b/>
          <w:szCs w:val="24"/>
        </w:rPr>
        <w:t>Переходные положения</w:t>
      </w:r>
    </w:p>
    <w:p w:rsidR="002327FD" w:rsidRPr="00204A8C" w:rsidRDefault="002327FD" w:rsidP="002327FD">
      <w:pPr>
        <w:ind w:firstLine="567"/>
        <w:jc w:val="both"/>
        <w:rPr>
          <w:w w:val="108"/>
          <w:szCs w:val="24"/>
        </w:rPr>
      </w:pPr>
    </w:p>
    <w:p w:rsidR="002327FD" w:rsidRPr="00204A8C" w:rsidRDefault="002327FD" w:rsidP="002327FD">
      <w:pPr>
        <w:pStyle w:val="a7"/>
        <w:numPr>
          <w:ilvl w:val="0"/>
          <w:numId w:val="1"/>
        </w:numPr>
        <w:spacing w:after="0" w:line="240" w:lineRule="auto"/>
        <w:ind w:left="0" w:firstLine="709"/>
        <w:jc w:val="both"/>
        <w:rPr>
          <w:rFonts w:ascii="Times New Roman" w:hAnsi="Times New Roman" w:cs="Times New Roman"/>
          <w:sz w:val="24"/>
          <w:szCs w:val="24"/>
        </w:rPr>
      </w:pPr>
      <w:r w:rsidRPr="00204A8C">
        <w:rPr>
          <w:rFonts w:ascii="Times New Roman" w:hAnsi="Times New Roman" w:cs="Times New Roman"/>
          <w:sz w:val="24"/>
          <w:szCs w:val="24"/>
        </w:rPr>
        <w:t>Подпункт 10 пункта 1 статьи 9 и подпункт 1</w:t>
      </w:r>
      <w:r w:rsidR="00525696" w:rsidRPr="00204A8C">
        <w:rPr>
          <w:rFonts w:ascii="Times New Roman" w:hAnsi="Times New Roman" w:cs="Times New Roman"/>
          <w:sz w:val="24"/>
          <w:szCs w:val="24"/>
        </w:rPr>
        <w:t>0</w:t>
      </w:r>
      <w:r w:rsidRPr="00204A8C">
        <w:rPr>
          <w:rFonts w:ascii="Times New Roman" w:hAnsi="Times New Roman" w:cs="Times New Roman"/>
          <w:sz w:val="24"/>
          <w:szCs w:val="24"/>
        </w:rPr>
        <w:t xml:space="preserve"> пункта 2 статьи </w:t>
      </w:r>
      <w:r w:rsidR="00525696" w:rsidRPr="00204A8C">
        <w:rPr>
          <w:rFonts w:ascii="Times New Roman" w:hAnsi="Times New Roman" w:cs="Times New Roman"/>
          <w:sz w:val="24"/>
          <w:szCs w:val="24"/>
        </w:rPr>
        <w:t>4</w:t>
      </w:r>
      <w:r w:rsidRPr="00204A8C">
        <w:rPr>
          <w:rFonts w:ascii="Times New Roman" w:hAnsi="Times New Roman" w:cs="Times New Roman"/>
          <w:sz w:val="24"/>
          <w:szCs w:val="24"/>
        </w:rPr>
        <w:t>2 настоящего Устава вступают в силу в сроки, установленные федеральным законом, определяющим порядок организации и деятельности муниципальной милиции.</w:t>
      </w:r>
    </w:p>
    <w:p w:rsidR="002327FD" w:rsidRPr="00204A8C" w:rsidRDefault="002327FD" w:rsidP="002327FD">
      <w:pPr>
        <w:pStyle w:val="ConsPlusNormal"/>
        <w:numPr>
          <w:ilvl w:val="0"/>
          <w:numId w:val="1"/>
        </w:numPr>
        <w:ind w:left="0" w:firstLine="709"/>
        <w:jc w:val="both"/>
        <w:rPr>
          <w:rFonts w:ascii="Times New Roman" w:hAnsi="Times New Roman" w:cs="Times New Roman"/>
          <w:sz w:val="24"/>
          <w:szCs w:val="24"/>
        </w:rPr>
      </w:pPr>
      <w:r w:rsidRPr="00204A8C">
        <w:rPr>
          <w:rFonts w:ascii="Times New Roman" w:hAnsi="Times New Roman" w:cs="Times New Roman"/>
          <w:sz w:val="24"/>
          <w:szCs w:val="24"/>
        </w:rPr>
        <w:t>Положения настоящего  Устава, касающиеся  изменения срока полномочий, перечня полномочий и (или) порядка избрания главы  муниципального  образования  вступают  в   силу  после  официального опубликования (обнародования) и применяются только к главе  муниципального  образования,  избранному   после вступления в силу указанных положений.</w:t>
      </w:r>
    </w:p>
    <w:p w:rsidR="002327FD" w:rsidRPr="00204A8C" w:rsidRDefault="002327FD" w:rsidP="002327FD">
      <w:pPr>
        <w:ind w:firstLine="709"/>
        <w:jc w:val="both"/>
        <w:rPr>
          <w:szCs w:val="24"/>
        </w:rPr>
      </w:pPr>
    </w:p>
    <w:p w:rsidR="002327FD" w:rsidRPr="00204A8C" w:rsidRDefault="002327FD" w:rsidP="00560C5A">
      <w:pPr>
        <w:jc w:val="both"/>
        <w:rPr>
          <w:b/>
          <w:szCs w:val="24"/>
        </w:rPr>
      </w:pPr>
    </w:p>
    <w:sectPr w:rsidR="002327FD" w:rsidRPr="00204A8C" w:rsidSect="006C6EDE">
      <w:pgSz w:w="11906" w:h="16838"/>
      <w:pgMar w:top="794" w:right="680"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4F0411"/>
    <w:multiLevelType w:val="hybridMultilevel"/>
    <w:tmpl w:val="3514B6FC"/>
    <w:lvl w:ilvl="0" w:tplc="BE00BB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65E"/>
    <w:rsid w:val="000318E3"/>
    <w:rsid w:val="001764F5"/>
    <w:rsid w:val="00204A8C"/>
    <w:rsid w:val="002327FD"/>
    <w:rsid w:val="00376114"/>
    <w:rsid w:val="003B222B"/>
    <w:rsid w:val="00525696"/>
    <w:rsid w:val="00560C5A"/>
    <w:rsid w:val="005868A1"/>
    <w:rsid w:val="00676EF8"/>
    <w:rsid w:val="006C6EDE"/>
    <w:rsid w:val="00876F64"/>
    <w:rsid w:val="00884E04"/>
    <w:rsid w:val="009B1012"/>
    <w:rsid w:val="00A84AA8"/>
    <w:rsid w:val="00CE62E7"/>
    <w:rsid w:val="00DB0D2E"/>
    <w:rsid w:val="00E16A6A"/>
    <w:rsid w:val="00FA165E"/>
    <w:rsid w:val="00FB7CE8"/>
    <w:rsid w:val="00FF2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8A1"/>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uiPriority w:val="99"/>
    <w:qFormat/>
    <w:rsid w:val="005868A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semiHidden/>
    <w:unhideWhenUsed/>
    <w:qFormat/>
    <w:rsid w:val="005868A1"/>
    <w:pPr>
      <w:keepNext/>
      <w:ind w:firstLine="709"/>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8A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semiHidden/>
    <w:rsid w:val="005868A1"/>
    <w:rPr>
      <w:rFonts w:ascii="Times New Roman" w:eastAsia="Times New Roman" w:hAnsi="Times New Roman" w:cs="Times New Roman"/>
      <w:sz w:val="28"/>
      <w:szCs w:val="20"/>
      <w:lang w:eastAsia="ru-RU"/>
    </w:rPr>
  </w:style>
  <w:style w:type="paragraph" w:styleId="a3">
    <w:name w:val="Body Text Indent"/>
    <w:basedOn w:val="a"/>
    <w:link w:val="a4"/>
    <w:uiPriority w:val="99"/>
    <w:semiHidden/>
    <w:unhideWhenUsed/>
    <w:rsid w:val="005868A1"/>
    <w:pPr>
      <w:spacing w:after="120"/>
      <w:ind w:left="283"/>
    </w:pPr>
  </w:style>
  <w:style w:type="character" w:customStyle="1" w:styleId="a4">
    <w:name w:val="Основной текст с отступом Знак"/>
    <w:basedOn w:val="a0"/>
    <w:link w:val="a3"/>
    <w:uiPriority w:val="99"/>
    <w:semiHidden/>
    <w:rsid w:val="005868A1"/>
    <w:rPr>
      <w:rFonts w:ascii="Times New Roman" w:eastAsia="Times New Roman" w:hAnsi="Times New Roman" w:cs="Times New Roman"/>
      <w:sz w:val="24"/>
      <w:szCs w:val="20"/>
      <w:lang w:eastAsia="ru-RU"/>
    </w:rPr>
  </w:style>
  <w:style w:type="paragraph" w:customStyle="1" w:styleId="ConsNormal">
    <w:name w:val="ConsNormal"/>
    <w:rsid w:val="005868A1"/>
    <w:pPr>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868A1"/>
    <w:pPr>
      <w:spacing w:after="0" w:line="240" w:lineRule="auto"/>
    </w:pPr>
    <w:rPr>
      <w:rFonts w:ascii="Courier New" w:eastAsia="Times New Roman" w:hAnsi="Courier New" w:cs="Times New Roman"/>
      <w:sz w:val="20"/>
      <w:szCs w:val="20"/>
      <w:lang w:eastAsia="ru-RU"/>
    </w:rPr>
  </w:style>
  <w:style w:type="paragraph" w:styleId="a5">
    <w:name w:val="No Spacing"/>
    <w:uiPriority w:val="99"/>
    <w:qFormat/>
    <w:rsid w:val="009B1012"/>
    <w:pPr>
      <w:spacing w:after="0" w:line="240" w:lineRule="auto"/>
    </w:pPr>
    <w:rPr>
      <w:rFonts w:eastAsiaTheme="minorEastAsia"/>
      <w:lang w:eastAsia="ru-RU"/>
    </w:rPr>
  </w:style>
  <w:style w:type="character" w:styleId="a6">
    <w:name w:val="Hyperlink"/>
    <w:basedOn w:val="a0"/>
    <w:uiPriority w:val="99"/>
    <w:semiHidden/>
    <w:unhideWhenUsed/>
    <w:rsid w:val="00DB0D2E"/>
    <w:rPr>
      <w:strike w:val="0"/>
      <w:dstrike w:val="0"/>
      <w:color w:val="0000FF"/>
      <w:u w:val="none"/>
      <w:effect w:val="none"/>
    </w:rPr>
  </w:style>
  <w:style w:type="paragraph" w:styleId="a7">
    <w:name w:val="List Paragraph"/>
    <w:basedOn w:val="a"/>
    <w:uiPriority w:val="34"/>
    <w:qFormat/>
    <w:rsid w:val="002327FD"/>
    <w:pPr>
      <w:spacing w:after="200" w:line="276" w:lineRule="auto"/>
      <w:ind w:left="720"/>
      <w:contextualSpacing/>
    </w:pPr>
    <w:rPr>
      <w:rFonts w:asciiTheme="minorHAnsi" w:eastAsiaTheme="minorEastAsia" w:hAnsiTheme="minorHAnsi" w:cstheme="minorBidi"/>
      <w:sz w:val="22"/>
      <w:szCs w:val="22"/>
    </w:rPr>
  </w:style>
  <w:style w:type="paragraph" w:customStyle="1" w:styleId="ConsPlusNormal">
    <w:name w:val="ConsPlusNormal"/>
    <w:rsid w:val="002327FD"/>
    <w:pPr>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8A1"/>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uiPriority w:val="99"/>
    <w:qFormat/>
    <w:rsid w:val="005868A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semiHidden/>
    <w:unhideWhenUsed/>
    <w:qFormat/>
    <w:rsid w:val="005868A1"/>
    <w:pPr>
      <w:keepNext/>
      <w:ind w:firstLine="709"/>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68A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semiHidden/>
    <w:rsid w:val="005868A1"/>
    <w:rPr>
      <w:rFonts w:ascii="Times New Roman" w:eastAsia="Times New Roman" w:hAnsi="Times New Roman" w:cs="Times New Roman"/>
      <w:sz w:val="28"/>
      <w:szCs w:val="20"/>
      <w:lang w:eastAsia="ru-RU"/>
    </w:rPr>
  </w:style>
  <w:style w:type="paragraph" w:styleId="a3">
    <w:name w:val="Body Text Indent"/>
    <w:basedOn w:val="a"/>
    <w:link w:val="a4"/>
    <w:uiPriority w:val="99"/>
    <w:semiHidden/>
    <w:unhideWhenUsed/>
    <w:rsid w:val="005868A1"/>
    <w:pPr>
      <w:spacing w:after="120"/>
      <w:ind w:left="283"/>
    </w:pPr>
  </w:style>
  <w:style w:type="character" w:customStyle="1" w:styleId="a4">
    <w:name w:val="Основной текст с отступом Знак"/>
    <w:basedOn w:val="a0"/>
    <w:link w:val="a3"/>
    <w:uiPriority w:val="99"/>
    <w:semiHidden/>
    <w:rsid w:val="005868A1"/>
    <w:rPr>
      <w:rFonts w:ascii="Times New Roman" w:eastAsia="Times New Roman" w:hAnsi="Times New Roman" w:cs="Times New Roman"/>
      <w:sz w:val="24"/>
      <w:szCs w:val="20"/>
      <w:lang w:eastAsia="ru-RU"/>
    </w:rPr>
  </w:style>
  <w:style w:type="paragraph" w:customStyle="1" w:styleId="ConsNormal">
    <w:name w:val="ConsNormal"/>
    <w:rsid w:val="005868A1"/>
    <w:pPr>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5868A1"/>
    <w:pPr>
      <w:spacing w:after="0" w:line="240" w:lineRule="auto"/>
    </w:pPr>
    <w:rPr>
      <w:rFonts w:ascii="Courier New" w:eastAsia="Times New Roman" w:hAnsi="Courier New" w:cs="Times New Roman"/>
      <w:sz w:val="20"/>
      <w:szCs w:val="20"/>
      <w:lang w:eastAsia="ru-RU"/>
    </w:rPr>
  </w:style>
  <w:style w:type="paragraph" w:styleId="a5">
    <w:name w:val="No Spacing"/>
    <w:uiPriority w:val="99"/>
    <w:qFormat/>
    <w:rsid w:val="009B1012"/>
    <w:pPr>
      <w:spacing w:after="0" w:line="240" w:lineRule="auto"/>
    </w:pPr>
    <w:rPr>
      <w:rFonts w:eastAsiaTheme="minorEastAsia"/>
      <w:lang w:eastAsia="ru-RU"/>
    </w:rPr>
  </w:style>
  <w:style w:type="character" w:styleId="a6">
    <w:name w:val="Hyperlink"/>
    <w:basedOn w:val="a0"/>
    <w:uiPriority w:val="99"/>
    <w:semiHidden/>
    <w:unhideWhenUsed/>
    <w:rsid w:val="00DB0D2E"/>
    <w:rPr>
      <w:strike w:val="0"/>
      <w:dstrike w:val="0"/>
      <w:color w:val="0000FF"/>
      <w:u w:val="none"/>
      <w:effect w:val="none"/>
    </w:rPr>
  </w:style>
  <w:style w:type="paragraph" w:styleId="a7">
    <w:name w:val="List Paragraph"/>
    <w:basedOn w:val="a"/>
    <w:uiPriority w:val="34"/>
    <w:qFormat/>
    <w:rsid w:val="002327FD"/>
    <w:pPr>
      <w:spacing w:after="200" w:line="276" w:lineRule="auto"/>
      <w:ind w:left="720"/>
      <w:contextualSpacing/>
    </w:pPr>
    <w:rPr>
      <w:rFonts w:asciiTheme="minorHAnsi" w:eastAsiaTheme="minorEastAsia" w:hAnsiTheme="minorHAnsi" w:cstheme="minorBidi"/>
      <w:sz w:val="22"/>
      <w:szCs w:val="22"/>
    </w:rPr>
  </w:style>
  <w:style w:type="paragraph" w:customStyle="1" w:styleId="ConsPlusNormal">
    <w:name w:val="ConsPlusNormal"/>
    <w:rsid w:val="002327FD"/>
    <w:pPr>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05117">
      <w:bodyDiv w:val="1"/>
      <w:marLeft w:val="0"/>
      <w:marRight w:val="0"/>
      <w:marTop w:val="0"/>
      <w:marBottom w:val="0"/>
      <w:divBdr>
        <w:top w:val="none" w:sz="0" w:space="0" w:color="auto"/>
        <w:left w:val="none" w:sz="0" w:space="0" w:color="auto"/>
        <w:bottom w:val="none" w:sz="0" w:space="0" w:color="auto"/>
        <w:right w:val="none" w:sz="0" w:space="0" w:color="auto"/>
      </w:divBdr>
    </w:div>
    <w:div w:id="171523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73C293AC15B98815AC6AF1696033B88086889B59E31C96AAB850CE96CD703232B913119B40E0C1D473D2A8G8M" TargetMode="External"/><Relationship Id="rId13" Type="http://schemas.openxmlformats.org/officeDocument/2006/relationships/hyperlink" Target="consultantplus://offline/ref=CB6ED3B29C1C9A53E770CEF3140534FFDD49832DBD6AE39860FA9BD7F3W5dBH" TargetMode="External"/><Relationship Id="rId3" Type="http://schemas.microsoft.com/office/2007/relationships/stylesWithEffects" Target="stylesWithEffects.xml"/><Relationship Id="rId7" Type="http://schemas.openxmlformats.org/officeDocument/2006/relationships/hyperlink" Target="consultantplus://offline/ref=0773C293AC15B98815AC6AF1696033B88086889B59E31C96AAB850CE96CD703232B913119B40E0C1D473D2A8G8M" TargetMode="External"/><Relationship Id="rId12" Type="http://schemas.openxmlformats.org/officeDocument/2006/relationships/hyperlink" Target="consultantplus://offline/ref=A1ED300C3F5E96770BC43AA35E346293C4C2233998D0E710B233F97CF7H9e8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CB6ED3B29C1C9A53E770CEF3140534FFDD49832DBD6AE39860FA9BD7F3W5dB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773C293AC15B98815AC6AF1696033B88086889B59E31C96AAB850CE96CD703232B913119B40E0C1D473DDA8G8M" TargetMode="External"/><Relationship Id="rId4" Type="http://schemas.openxmlformats.org/officeDocument/2006/relationships/settings" Target="settings.xml"/><Relationship Id="rId9" Type="http://schemas.openxmlformats.org/officeDocument/2006/relationships/hyperlink" Target="consultantplus://offline/ref=0773C293AC15B98815AC6AF1696033B88086889B59E31C96AAB850CE96CD703232B913119B40E0C1D473DDA8GF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20</Pages>
  <Words>10623</Words>
  <Characters>60557</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2015-06-10T06:14:00Z</cp:lastPrinted>
  <dcterms:created xsi:type="dcterms:W3CDTF">2015-06-10T06:15:00Z</dcterms:created>
  <dcterms:modified xsi:type="dcterms:W3CDTF">2015-06-10T06:15:00Z</dcterms:modified>
</cp:coreProperties>
</file>