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DD" w:rsidRP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Pr="00D558DD">
        <w:rPr>
          <w:rFonts w:ascii="Times New Roman" w:hAnsi="Times New Roman" w:cs="Times New Roman"/>
          <w:sz w:val="28"/>
          <w:szCs w:val="28"/>
        </w:rPr>
        <w:t>№1</w:t>
      </w:r>
      <w:r w:rsidR="005D67DA">
        <w:rPr>
          <w:rFonts w:ascii="Times New Roman" w:hAnsi="Times New Roman" w:cs="Times New Roman"/>
          <w:sz w:val="28"/>
          <w:szCs w:val="28"/>
        </w:rPr>
        <w:t>2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к решению Собрания депутатов Фировского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района Тверской области</w:t>
      </w:r>
      <w:r w:rsidR="00170F50">
        <w:rPr>
          <w:rFonts w:ascii="Times New Roman" w:hAnsi="Times New Roman" w:cs="Times New Roman"/>
          <w:sz w:val="28"/>
          <w:szCs w:val="28"/>
        </w:rPr>
        <w:t xml:space="preserve"> </w:t>
      </w:r>
      <w:r w:rsidRPr="00D558DD">
        <w:rPr>
          <w:rFonts w:ascii="Times New Roman" w:hAnsi="Times New Roman" w:cs="Times New Roman"/>
          <w:sz w:val="28"/>
          <w:szCs w:val="28"/>
        </w:rPr>
        <w:t xml:space="preserve">от </w:t>
      </w:r>
      <w:r w:rsidR="007D00C7">
        <w:rPr>
          <w:rFonts w:ascii="Times New Roman" w:hAnsi="Times New Roman" w:cs="Times New Roman"/>
          <w:sz w:val="28"/>
          <w:szCs w:val="28"/>
        </w:rPr>
        <w:t>25.12.2017</w:t>
      </w:r>
      <w:bookmarkStart w:id="0" w:name="_GoBack"/>
      <w:bookmarkEnd w:id="0"/>
      <w:r w:rsidR="005D0E7D">
        <w:rPr>
          <w:rFonts w:ascii="Times New Roman" w:hAnsi="Times New Roman" w:cs="Times New Roman"/>
          <w:sz w:val="28"/>
          <w:szCs w:val="28"/>
        </w:rPr>
        <w:t xml:space="preserve"> </w:t>
      </w:r>
      <w:r w:rsidRPr="00D558DD">
        <w:rPr>
          <w:rFonts w:ascii="Times New Roman" w:hAnsi="Times New Roman" w:cs="Times New Roman"/>
          <w:sz w:val="28"/>
          <w:szCs w:val="28"/>
        </w:rPr>
        <w:t xml:space="preserve">№ </w:t>
      </w:r>
      <w:r w:rsidR="007D00C7">
        <w:rPr>
          <w:rFonts w:ascii="Times New Roman" w:hAnsi="Times New Roman" w:cs="Times New Roman"/>
          <w:sz w:val="28"/>
          <w:szCs w:val="28"/>
        </w:rPr>
        <w:t>143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«О бюджете муниципального образования</w:t>
      </w:r>
    </w:p>
    <w:p w:rsidR="00431914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58DD">
        <w:rPr>
          <w:rFonts w:ascii="Times New Roman" w:hAnsi="Times New Roman" w:cs="Times New Roman"/>
          <w:sz w:val="28"/>
          <w:szCs w:val="28"/>
        </w:rPr>
        <w:t>Фировский район на 201</w:t>
      </w:r>
      <w:r w:rsidR="0046057B">
        <w:rPr>
          <w:rFonts w:ascii="Times New Roman" w:hAnsi="Times New Roman" w:cs="Times New Roman"/>
          <w:sz w:val="28"/>
          <w:szCs w:val="28"/>
        </w:rPr>
        <w:t>8</w:t>
      </w:r>
      <w:r w:rsidRPr="00D558DD">
        <w:rPr>
          <w:rFonts w:ascii="Times New Roman" w:hAnsi="Times New Roman" w:cs="Times New Roman"/>
          <w:sz w:val="28"/>
          <w:szCs w:val="28"/>
        </w:rPr>
        <w:t xml:space="preserve"> год</w:t>
      </w:r>
      <w:r w:rsidR="00DB2467">
        <w:rPr>
          <w:rFonts w:ascii="Times New Roman" w:hAnsi="Times New Roman" w:cs="Times New Roman"/>
          <w:sz w:val="28"/>
          <w:szCs w:val="28"/>
        </w:rPr>
        <w:t xml:space="preserve"> и </w:t>
      </w:r>
      <w:r w:rsidR="004E4493">
        <w:rPr>
          <w:rFonts w:ascii="Times New Roman" w:hAnsi="Times New Roman" w:cs="Times New Roman"/>
          <w:sz w:val="28"/>
          <w:szCs w:val="28"/>
        </w:rPr>
        <w:t xml:space="preserve">на </w:t>
      </w:r>
      <w:r w:rsidR="00DB2467"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46057B">
        <w:rPr>
          <w:rFonts w:ascii="Times New Roman" w:hAnsi="Times New Roman" w:cs="Times New Roman"/>
          <w:sz w:val="28"/>
          <w:szCs w:val="28"/>
        </w:rPr>
        <w:t>9</w:t>
      </w:r>
      <w:r w:rsidR="00DB2467">
        <w:rPr>
          <w:rFonts w:ascii="Times New Roman" w:hAnsi="Times New Roman" w:cs="Times New Roman"/>
          <w:sz w:val="28"/>
          <w:szCs w:val="28"/>
        </w:rPr>
        <w:t xml:space="preserve"> и 20</w:t>
      </w:r>
      <w:r w:rsidR="0046057B">
        <w:rPr>
          <w:rFonts w:ascii="Times New Roman" w:hAnsi="Times New Roman" w:cs="Times New Roman"/>
          <w:sz w:val="28"/>
          <w:szCs w:val="28"/>
        </w:rPr>
        <w:t>20</w:t>
      </w:r>
      <w:r w:rsidR="00DB246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D558DD">
        <w:rPr>
          <w:rFonts w:ascii="Times New Roman" w:hAnsi="Times New Roman" w:cs="Times New Roman"/>
          <w:sz w:val="28"/>
          <w:szCs w:val="28"/>
        </w:rPr>
        <w:t>»</w:t>
      </w:r>
    </w:p>
    <w:p w:rsidR="00D558DD" w:rsidRDefault="00D558DD" w:rsidP="00D558D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8DD">
        <w:rPr>
          <w:rFonts w:ascii="Times New Roman" w:hAnsi="Times New Roman" w:cs="Times New Roman"/>
          <w:b/>
          <w:sz w:val="28"/>
          <w:szCs w:val="28"/>
        </w:rPr>
        <w:t>Общий объем бюджетных ассигнований, направляемых</w:t>
      </w: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8DD">
        <w:rPr>
          <w:rFonts w:ascii="Times New Roman" w:hAnsi="Times New Roman" w:cs="Times New Roman"/>
          <w:b/>
          <w:sz w:val="28"/>
          <w:szCs w:val="28"/>
        </w:rPr>
        <w:t>на исполнение публичных нормативных обязательств на 201</w:t>
      </w:r>
      <w:r w:rsidR="0046057B">
        <w:rPr>
          <w:rFonts w:ascii="Times New Roman" w:hAnsi="Times New Roman" w:cs="Times New Roman"/>
          <w:b/>
          <w:sz w:val="28"/>
          <w:szCs w:val="28"/>
        </w:rPr>
        <w:t>8</w:t>
      </w:r>
      <w:r w:rsidRPr="00D558D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A5FEE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492B68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A5FEE">
        <w:rPr>
          <w:rFonts w:ascii="Times New Roman" w:hAnsi="Times New Roman" w:cs="Times New Roman"/>
          <w:b/>
          <w:sz w:val="28"/>
          <w:szCs w:val="28"/>
        </w:rPr>
        <w:t>плановый период 201</w:t>
      </w:r>
      <w:r w:rsidR="0046057B">
        <w:rPr>
          <w:rFonts w:ascii="Times New Roman" w:hAnsi="Times New Roman" w:cs="Times New Roman"/>
          <w:b/>
          <w:sz w:val="28"/>
          <w:szCs w:val="28"/>
        </w:rPr>
        <w:t>9</w:t>
      </w:r>
      <w:r w:rsidR="00CA5FEE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46057B">
        <w:rPr>
          <w:rFonts w:ascii="Times New Roman" w:hAnsi="Times New Roman" w:cs="Times New Roman"/>
          <w:b/>
          <w:sz w:val="28"/>
          <w:szCs w:val="28"/>
        </w:rPr>
        <w:t>20</w:t>
      </w:r>
      <w:r w:rsidR="00CA5FE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8DD" w:rsidRDefault="00D558DD" w:rsidP="00D558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598" w:type="dxa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1134"/>
        <w:gridCol w:w="1134"/>
        <w:gridCol w:w="1275"/>
        <w:gridCol w:w="851"/>
        <w:gridCol w:w="1418"/>
        <w:gridCol w:w="708"/>
        <w:gridCol w:w="1418"/>
      </w:tblGrid>
      <w:tr w:rsidR="00CA5FEE" w:rsidRPr="00D558DD" w:rsidTr="00CA5FEE">
        <w:trPr>
          <w:trHeight w:val="422"/>
        </w:trPr>
        <w:tc>
          <w:tcPr>
            <w:tcW w:w="1526" w:type="dxa"/>
            <w:vMerge w:val="restart"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Наименование публичного нормативного обязательства</w:t>
            </w:r>
          </w:p>
        </w:tc>
        <w:tc>
          <w:tcPr>
            <w:tcW w:w="1134" w:type="dxa"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Код расходов по БК</w:t>
            </w:r>
          </w:p>
        </w:tc>
        <w:tc>
          <w:tcPr>
            <w:tcW w:w="1134" w:type="dxa"/>
            <w:vMerge w:val="restart"/>
          </w:tcPr>
          <w:p w:rsidR="00CA5FEE" w:rsidRPr="002C60F4" w:rsidRDefault="00CA5FEE" w:rsidP="004605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C60F4">
              <w:rPr>
                <w:rFonts w:ascii="Times New Roman" w:hAnsi="Times New Roman" w:cs="Times New Roman"/>
                <w:sz w:val="27"/>
                <w:szCs w:val="27"/>
              </w:rPr>
              <w:t>Сумма (тыс. руб.)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201</w:t>
            </w:r>
            <w:r w:rsidR="0046057B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134" w:type="dxa"/>
            <w:vMerge w:val="restart"/>
          </w:tcPr>
          <w:p w:rsidR="00CA5FEE" w:rsidRPr="002C60F4" w:rsidRDefault="00CA5FEE" w:rsidP="004605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C60F4">
              <w:rPr>
                <w:rFonts w:ascii="Times New Roman" w:hAnsi="Times New Roman" w:cs="Times New Roman"/>
                <w:sz w:val="27"/>
                <w:szCs w:val="27"/>
              </w:rPr>
              <w:t>Сумма (тыс. руб.)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201</w:t>
            </w:r>
            <w:r w:rsidR="0046057B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1275" w:type="dxa"/>
            <w:vMerge w:val="restart"/>
          </w:tcPr>
          <w:p w:rsidR="00CA5FEE" w:rsidRPr="00D558DD" w:rsidRDefault="00CA5FEE" w:rsidP="004605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Сумма (тыс. руб.)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20</w:t>
            </w:r>
            <w:r w:rsidR="0046057B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4395" w:type="dxa"/>
            <w:gridSpan w:val="4"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Реквизиты нормативного правового акта</w:t>
            </w:r>
          </w:p>
        </w:tc>
      </w:tr>
      <w:tr w:rsidR="00CA5FEE" w:rsidRPr="00D558DD" w:rsidTr="00083ADD">
        <w:tc>
          <w:tcPr>
            <w:tcW w:w="1526" w:type="dxa"/>
            <w:vMerge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ЦСР</w:t>
            </w:r>
          </w:p>
        </w:tc>
        <w:tc>
          <w:tcPr>
            <w:tcW w:w="1134" w:type="dxa"/>
            <w:vMerge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34" w:type="dxa"/>
            <w:vMerge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275" w:type="dxa"/>
            <w:vMerge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51" w:type="dxa"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вид</w:t>
            </w:r>
          </w:p>
        </w:tc>
        <w:tc>
          <w:tcPr>
            <w:tcW w:w="1418" w:type="dxa"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дата</w:t>
            </w:r>
          </w:p>
        </w:tc>
        <w:tc>
          <w:tcPr>
            <w:tcW w:w="708" w:type="dxa"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номер</w:t>
            </w:r>
          </w:p>
        </w:tc>
        <w:tc>
          <w:tcPr>
            <w:tcW w:w="1418" w:type="dxa"/>
          </w:tcPr>
          <w:p w:rsidR="00CA5FEE" w:rsidRPr="00D558DD" w:rsidRDefault="00CA5FEE" w:rsidP="00D558D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58DD">
              <w:rPr>
                <w:rFonts w:ascii="Times New Roman" w:hAnsi="Times New Roman" w:cs="Times New Roman"/>
                <w:sz w:val="27"/>
                <w:szCs w:val="27"/>
              </w:rPr>
              <w:t>наименование</w:t>
            </w:r>
          </w:p>
        </w:tc>
      </w:tr>
      <w:tr w:rsidR="00CA5FEE" w:rsidRPr="00D558DD" w:rsidTr="00083ADD">
        <w:tc>
          <w:tcPr>
            <w:tcW w:w="1526" w:type="dxa"/>
          </w:tcPr>
          <w:p w:rsidR="00CA5FEE" w:rsidRPr="00E05FBE" w:rsidRDefault="00CA5FEE" w:rsidP="00E05FBE">
            <w:pPr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5FB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компенсации расходов на оплату жилых помещений, отопления и освещения педагогическим работникам государственных образовательных организаций Тверской области, а также вышедшим на пенсию педагогическим работникам муниципальных и </w:t>
            </w:r>
            <w:r w:rsidRPr="00E05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образовательных организаций, проживающих в сельской местности</w:t>
            </w:r>
            <w:proofErr w:type="gramEnd"/>
          </w:p>
          <w:p w:rsidR="00CA5FEE" w:rsidRPr="00E05FBE" w:rsidRDefault="00CA5FEE" w:rsidP="00D5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5FEE" w:rsidRPr="00E05FBE" w:rsidRDefault="00CA5FEE" w:rsidP="00D5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РП 1003</w:t>
            </w:r>
          </w:p>
          <w:p w:rsidR="00CA5FEE" w:rsidRPr="004E4493" w:rsidRDefault="00CA5FEE" w:rsidP="00D5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ЦСР 0730010</w:t>
            </w:r>
            <w:r w:rsidR="004E449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4605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A5FEE" w:rsidRPr="00E05FBE" w:rsidRDefault="00CA5FEE" w:rsidP="00D558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ВР 300</w:t>
            </w:r>
          </w:p>
        </w:tc>
        <w:tc>
          <w:tcPr>
            <w:tcW w:w="1134" w:type="dxa"/>
          </w:tcPr>
          <w:p w:rsidR="00CA5FEE" w:rsidRPr="00E05FBE" w:rsidRDefault="0046057B" w:rsidP="00CA5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3 204,0</w:t>
            </w:r>
          </w:p>
        </w:tc>
        <w:tc>
          <w:tcPr>
            <w:tcW w:w="1134" w:type="dxa"/>
          </w:tcPr>
          <w:p w:rsidR="00CA5FEE" w:rsidRPr="00E05FBE" w:rsidRDefault="0046057B" w:rsidP="0046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3 204,0</w:t>
            </w:r>
          </w:p>
        </w:tc>
        <w:tc>
          <w:tcPr>
            <w:tcW w:w="1275" w:type="dxa"/>
          </w:tcPr>
          <w:p w:rsidR="00CA5FEE" w:rsidRPr="00CA5FEE" w:rsidRDefault="0046057B" w:rsidP="00460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3 204,0</w:t>
            </w:r>
          </w:p>
        </w:tc>
        <w:tc>
          <w:tcPr>
            <w:tcW w:w="851" w:type="dxa"/>
          </w:tcPr>
          <w:p w:rsidR="00CA5FEE" w:rsidRPr="00E05FBE" w:rsidRDefault="00CA5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Закон Тверской области</w:t>
            </w:r>
          </w:p>
        </w:tc>
        <w:tc>
          <w:tcPr>
            <w:tcW w:w="1418" w:type="dxa"/>
          </w:tcPr>
          <w:p w:rsidR="00CA5FEE" w:rsidRPr="00E05FBE" w:rsidRDefault="00CA5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22.12.2011</w:t>
            </w:r>
          </w:p>
        </w:tc>
        <w:tc>
          <w:tcPr>
            <w:tcW w:w="708" w:type="dxa"/>
          </w:tcPr>
          <w:p w:rsidR="00CA5FEE" w:rsidRPr="00E05FBE" w:rsidRDefault="00CA5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82-ЗО</w:t>
            </w:r>
          </w:p>
        </w:tc>
        <w:tc>
          <w:tcPr>
            <w:tcW w:w="1418" w:type="dxa"/>
          </w:tcPr>
          <w:p w:rsidR="00CA5FEE" w:rsidRPr="00E05FBE" w:rsidRDefault="00CA5FEE" w:rsidP="00E05FBE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"О компенсации расходов на оплату жилых помещений, отопления и освещения педагогическим работникам, проживающим и работающим в сельских населенных пунктах, рабочих поселках (поселках городского типа)"</w:t>
            </w:r>
          </w:p>
        </w:tc>
      </w:tr>
      <w:tr w:rsidR="00CA5FEE" w:rsidRPr="00D558DD" w:rsidTr="00083ADD">
        <w:trPr>
          <w:trHeight w:val="2485"/>
        </w:trPr>
        <w:tc>
          <w:tcPr>
            <w:tcW w:w="1526" w:type="dxa"/>
            <w:vMerge w:val="restart"/>
          </w:tcPr>
          <w:p w:rsidR="00CA5FEE" w:rsidRPr="00E05FBE" w:rsidRDefault="00CA5FEE" w:rsidP="00D55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Присвоение звания и выплата установленных доплат Почетным гражданам Фировского района</w:t>
            </w:r>
          </w:p>
          <w:p w:rsidR="00CA5FEE" w:rsidRPr="00E05FBE" w:rsidRDefault="00CA5FEE" w:rsidP="00D55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A5FEE" w:rsidRPr="00E05FBE" w:rsidRDefault="00CA5FEE" w:rsidP="00EE4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РП 1003</w:t>
            </w:r>
          </w:p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ЦСР 091002005Э</w:t>
            </w:r>
          </w:p>
          <w:p w:rsidR="00CA5FEE" w:rsidRPr="00E05FBE" w:rsidRDefault="00CA5FEE" w:rsidP="00EE4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ВР 300</w:t>
            </w:r>
          </w:p>
        </w:tc>
        <w:tc>
          <w:tcPr>
            <w:tcW w:w="1134" w:type="dxa"/>
            <w:vMerge w:val="restart"/>
          </w:tcPr>
          <w:p w:rsidR="00CA5FEE" w:rsidRPr="00E05FBE" w:rsidRDefault="004E4493" w:rsidP="00CA5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1134" w:type="dxa"/>
            <w:vMerge w:val="restart"/>
          </w:tcPr>
          <w:p w:rsidR="00CA5FEE" w:rsidRPr="00E05FBE" w:rsidRDefault="004E4493" w:rsidP="00CA5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1275" w:type="dxa"/>
            <w:vMerge w:val="restart"/>
          </w:tcPr>
          <w:p w:rsidR="00CA5FEE" w:rsidRPr="00E05FBE" w:rsidRDefault="004E4493" w:rsidP="00CA5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851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12.04.2002</w:t>
            </w:r>
          </w:p>
        </w:tc>
        <w:tc>
          <w:tcPr>
            <w:tcW w:w="70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Об утверждении  Положения о звании «Почетный гражданин Фировского района»</w:t>
            </w:r>
          </w:p>
        </w:tc>
      </w:tr>
      <w:tr w:rsidR="00CA5FEE" w:rsidRPr="00D558DD" w:rsidTr="00083ADD">
        <w:tc>
          <w:tcPr>
            <w:tcW w:w="1526" w:type="dxa"/>
            <w:vMerge/>
          </w:tcPr>
          <w:p w:rsidR="00CA5FEE" w:rsidRPr="00E05FBE" w:rsidRDefault="00CA5FEE" w:rsidP="00D55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25.10.2002</w:t>
            </w:r>
          </w:p>
        </w:tc>
        <w:tc>
          <w:tcPr>
            <w:tcW w:w="70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Положение о звании «Почетный гражданин Фировского района»</w:t>
            </w:r>
          </w:p>
        </w:tc>
      </w:tr>
      <w:tr w:rsidR="00CA5FEE" w:rsidRPr="00D558DD" w:rsidTr="00083ADD">
        <w:tc>
          <w:tcPr>
            <w:tcW w:w="1526" w:type="dxa"/>
            <w:vMerge/>
          </w:tcPr>
          <w:p w:rsidR="00CA5FEE" w:rsidRPr="00E05FBE" w:rsidRDefault="00CA5FEE" w:rsidP="00D55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26.12.2002</w:t>
            </w:r>
          </w:p>
        </w:tc>
        <w:tc>
          <w:tcPr>
            <w:tcW w:w="70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18" w:type="dxa"/>
          </w:tcPr>
          <w:p w:rsidR="00CA5FEE" w:rsidRPr="00E05FBE" w:rsidRDefault="00CA5FEE" w:rsidP="00EE44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О внесении дополнений в Положение о звании «Почетный гражданин Фировского района»</w:t>
            </w:r>
          </w:p>
        </w:tc>
      </w:tr>
      <w:tr w:rsidR="00CA5FEE" w:rsidRPr="00D558DD" w:rsidTr="00083ADD">
        <w:tc>
          <w:tcPr>
            <w:tcW w:w="1526" w:type="dxa"/>
            <w:vMerge/>
          </w:tcPr>
          <w:p w:rsidR="00CA5FEE" w:rsidRPr="00E05FBE" w:rsidRDefault="00CA5FEE" w:rsidP="00D558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70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418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Собрания депутатов Фировского района №65 от 12.04.02. «Об утверждении  </w:t>
            </w:r>
            <w:r w:rsidRPr="00E05F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Положения о звании «Почетный гражданин Фировского района»»</w:t>
            </w:r>
          </w:p>
        </w:tc>
      </w:tr>
      <w:tr w:rsidR="004E4493" w:rsidRPr="00D558DD" w:rsidTr="00083ADD">
        <w:tc>
          <w:tcPr>
            <w:tcW w:w="1526" w:type="dxa"/>
          </w:tcPr>
          <w:p w:rsidR="004E4493" w:rsidRPr="00E05FBE" w:rsidRDefault="004E4493" w:rsidP="00D558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E4493" w:rsidRPr="00E05FBE" w:rsidRDefault="004E4493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E4493" w:rsidRPr="00E05FBE" w:rsidRDefault="004E4493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E4493" w:rsidRPr="00E05FBE" w:rsidRDefault="004E4493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4E4493" w:rsidRPr="00E05FBE" w:rsidRDefault="004E4493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4E4493" w:rsidRDefault="00083ADD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4E4493" w:rsidRDefault="00083ADD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15.12.2016</w:t>
            </w:r>
          </w:p>
        </w:tc>
        <w:tc>
          <w:tcPr>
            <w:tcW w:w="708" w:type="dxa"/>
          </w:tcPr>
          <w:p w:rsidR="004E4493" w:rsidRDefault="00083ADD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18" w:type="dxa"/>
          </w:tcPr>
          <w:p w:rsidR="004E4493" w:rsidRDefault="004E4493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решение Собрания депутатов </w:t>
            </w:r>
            <w:proofErr w:type="spellStart"/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Фировского</w:t>
            </w:r>
            <w:proofErr w:type="spellEnd"/>
            <w:r w:rsidRPr="00E05FBE">
              <w:rPr>
                <w:rFonts w:ascii="Times New Roman" w:hAnsi="Times New Roman" w:cs="Times New Roman"/>
                <w:sz w:val="24"/>
                <w:szCs w:val="24"/>
              </w:rPr>
              <w:t xml:space="preserve"> района №65 от 12.04.02. «Об утверждении  Положения о звании «Почетный гражданин </w:t>
            </w:r>
            <w:proofErr w:type="spellStart"/>
            <w:r w:rsidRPr="00E05FBE">
              <w:rPr>
                <w:rFonts w:ascii="Times New Roman" w:hAnsi="Times New Roman" w:cs="Times New Roman"/>
                <w:sz w:val="24"/>
                <w:szCs w:val="24"/>
              </w:rPr>
              <w:t>Фировского</w:t>
            </w:r>
            <w:proofErr w:type="spellEnd"/>
            <w:r w:rsidRPr="00E05FBE">
              <w:rPr>
                <w:rFonts w:ascii="Times New Roman" w:hAnsi="Times New Roman" w:cs="Times New Roman"/>
                <w:sz w:val="24"/>
                <w:szCs w:val="24"/>
              </w:rPr>
              <w:t xml:space="preserve"> района»»</w:t>
            </w:r>
          </w:p>
        </w:tc>
      </w:tr>
      <w:tr w:rsidR="00CA5FEE" w:rsidRPr="00D558DD" w:rsidTr="00083ADD">
        <w:tc>
          <w:tcPr>
            <w:tcW w:w="1526" w:type="dxa"/>
          </w:tcPr>
          <w:p w:rsidR="00CA5FEE" w:rsidRPr="00E05FBE" w:rsidRDefault="00CA5FEE" w:rsidP="00D558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5FB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CA5FEE" w:rsidRPr="00E05FBE" w:rsidRDefault="00CA5FEE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A5FEE" w:rsidRPr="00E05FBE" w:rsidRDefault="0046057B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3 600</w:t>
            </w:r>
            <w:r w:rsidR="004E449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A5FEE" w:rsidRPr="00E05FBE" w:rsidRDefault="0046057B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3 600</w:t>
            </w:r>
            <w:r w:rsidR="004E449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CA5FEE" w:rsidRPr="00E05FBE" w:rsidRDefault="0046057B" w:rsidP="006909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3 600</w:t>
            </w:r>
            <w:r w:rsidR="004E449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CA5FE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5FE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A5FE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5FEE" w:rsidRDefault="00CA5FEE" w:rsidP="0069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5FEE" w:rsidRDefault="00CA5FEE" w:rsidP="00EE44D6"/>
    <w:p w:rsidR="00CA5FEE" w:rsidRDefault="00CA5FEE" w:rsidP="00EE44D6"/>
    <w:p w:rsidR="00D558DD" w:rsidRPr="00EE44D6" w:rsidRDefault="00D558DD" w:rsidP="00EE44D6"/>
    <w:sectPr w:rsidR="00D558DD" w:rsidRPr="00EE44D6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 w:firstLine="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4"/>
  </w:num>
  <w:num w:numId="8">
    <w:abstractNumId w:val="6"/>
  </w:num>
  <w:num w:numId="9">
    <w:abstractNumId w:val="3"/>
  </w:num>
  <w:num w:numId="10">
    <w:abstractNumId w:val="7"/>
  </w:num>
  <w:num w:numId="11">
    <w:abstractNumId w:val="1"/>
  </w:num>
  <w:num w:numId="12">
    <w:abstractNumId w:val="12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2627"/>
    <w:rsid w:val="00083ADD"/>
    <w:rsid w:val="00170F50"/>
    <w:rsid w:val="001D2105"/>
    <w:rsid w:val="002E3F11"/>
    <w:rsid w:val="00431914"/>
    <w:rsid w:val="0046057B"/>
    <w:rsid w:val="00492B68"/>
    <w:rsid w:val="004E4493"/>
    <w:rsid w:val="005D0E7D"/>
    <w:rsid w:val="005D67DA"/>
    <w:rsid w:val="005F5142"/>
    <w:rsid w:val="00690939"/>
    <w:rsid w:val="007D00C7"/>
    <w:rsid w:val="00806C4B"/>
    <w:rsid w:val="009A489F"/>
    <w:rsid w:val="009D28ED"/>
    <w:rsid w:val="00A178FD"/>
    <w:rsid w:val="00B12627"/>
    <w:rsid w:val="00CA5FEE"/>
    <w:rsid w:val="00D558DD"/>
    <w:rsid w:val="00DB2467"/>
    <w:rsid w:val="00E05FBE"/>
    <w:rsid w:val="00EE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D55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8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Никитина</cp:lastModifiedBy>
  <cp:revision>14</cp:revision>
  <dcterms:created xsi:type="dcterms:W3CDTF">2015-10-26T08:24:00Z</dcterms:created>
  <dcterms:modified xsi:type="dcterms:W3CDTF">2018-01-11T06:59:00Z</dcterms:modified>
</cp:coreProperties>
</file>