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00C" w:rsidRPr="0069700C" w:rsidRDefault="0069700C" w:rsidP="0069700C">
      <w:pPr>
        <w:autoSpaceDE w:val="0"/>
        <w:autoSpaceDN w:val="0"/>
        <w:adjustRightInd w:val="0"/>
        <w:spacing w:after="0" w:line="320" w:lineRule="atLeast"/>
        <w:ind w:firstLine="283"/>
        <w:jc w:val="both"/>
        <w:rPr>
          <w:rFonts w:ascii="Times New Roman" w:hAnsi="Times New Roman" w:cs="Times New Roman"/>
          <w:b/>
          <w:bCs/>
          <w:sz w:val="28"/>
          <w:szCs w:val="28"/>
        </w:rPr>
      </w:pPr>
    </w:p>
    <w:p w:rsidR="001B4C1C" w:rsidRDefault="001B4C1C" w:rsidP="001B4C1C">
      <w:pPr>
        <w:spacing w:after="0" w:line="240" w:lineRule="auto"/>
        <w:jc w:val="center"/>
        <w:rPr>
          <w:rFonts w:ascii="Times New Roman" w:hAnsi="Times New Roman"/>
          <w:b/>
          <w:sz w:val="24"/>
          <w:szCs w:val="24"/>
          <w:lang w:eastAsia="ru-RU"/>
        </w:rPr>
      </w:pPr>
      <w:bookmarkStart w:id="0" w:name="_GoBack"/>
      <w:bookmarkEnd w:id="0"/>
      <w:r>
        <w:rPr>
          <w:rFonts w:ascii="Times New Roman" w:hAnsi="Times New Roman"/>
          <w:b/>
          <w:sz w:val="24"/>
          <w:szCs w:val="24"/>
          <w:lang w:eastAsia="ru-RU"/>
        </w:rPr>
        <w:t>ОТЧЕТНЫЙ ДОКЛАД</w:t>
      </w:r>
    </w:p>
    <w:p w:rsidR="001B4C1C" w:rsidRDefault="001B4C1C" w:rsidP="001B4C1C">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 xml:space="preserve">И.о. Главы </w:t>
      </w:r>
      <w:proofErr w:type="spellStart"/>
      <w:r>
        <w:rPr>
          <w:rFonts w:ascii="Times New Roman" w:hAnsi="Times New Roman"/>
          <w:b/>
          <w:sz w:val="24"/>
          <w:szCs w:val="24"/>
          <w:lang w:eastAsia="ru-RU"/>
        </w:rPr>
        <w:t>Фировского</w:t>
      </w:r>
      <w:proofErr w:type="spellEnd"/>
      <w:r>
        <w:rPr>
          <w:rFonts w:ascii="Times New Roman" w:hAnsi="Times New Roman"/>
          <w:b/>
          <w:sz w:val="24"/>
          <w:szCs w:val="24"/>
          <w:lang w:eastAsia="ru-RU"/>
        </w:rPr>
        <w:t xml:space="preserve"> района Елены Владимировны </w:t>
      </w:r>
      <w:proofErr w:type="spellStart"/>
      <w:r>
        <w:rPr>
          <w:rFonts w:ascii="Times New Roman" w:hAnsi="Times New Roman"/>
          <w:b/>
          <w:sz w:val="24"/>
          <w:szCs w:val="24"/>
          <w:lang w:eastAsia="ru-RU"/>
        </w:rPr>
        <w:t>Самодуровой</w:t>
      </w:r>
      <w:proofErr w:type="spellEnd"/>
      <w:r>
        <w:rPr>
          <w:rFonts w:ascii="Times New Roman" w:hAnsi="Times New Roman"/>
          <w:b/>
          <w:sz w:val="24"/>
          <w:szCs w:val="24"/>
          <w:lang w:eastAsia="ru-RU"/>
        </w:rPr>
        <w:t xml:space="preserve"> </w:t>
      </w:r>
    </w:p>
    <w:p w:rsidR="001B4C1C" w:rsidRDefault="001B4C1C" w:rsidP="001B4C1C">
      <w:pPr>
        <w:spacing w:after="0" w:line="240" w:lineRule="auto"/>
        <w:ind w:left="-567" w:firstLine="141"/>
        <w:jc w:val="center"/>
        <w:rPr>
          <w:rFonts w:ascii="Times New Roman" w:hAnsi="Times New Roman"/>
          <w:b/>
          <w:sz w:val="24"/>
          <w:szCs w:val="24"/>
          <w:lang w:eastAsia="ru-RU"/>
        </w:rPr>
      </w:pPr>
      <w:r>
        <w:rPr>
          <w:rFonts w:ascii="Times New Roman" w:hAnsi="Times New Roman"/>
          <w:b/>
          <w:sz w:val="24"/>
          <w:szCs w:val="24"/>
          <w:lang w:eastAsia="ru-RU"/>
        </w:rPr>
        <w:t xml:space="preserve">«Об итогах работы администрации </w:t>
      </w:r>
      <w:proofErr w:type="spellStart"/>
      <w:r>
        <w:rPr>
          <w:rFonts w:ascii="Times New Roman" w:hAnsi="Times New Roman"/>
          <w:b/>
          <w:sz w:val="24"/>
          <w:szCs w:val="24"/>
          <w:lang w:eastAsia="ru-RU"/>
        </w:rPr>
        <w:t>Фировского</w:t>
      </w:r>
      <w:proofErr w:type="spellEnd"/>
      <w:r>
        <w:rPr>
          <w:rFonts w:ascii="Times New Roman" w:hAnsi="Times New Roman"/>
          <w:b/>
          <w:sz w:val="24"/>
          <w:szCs w:val="24"/>
          <w:lang w:eastAsia="ru-RU"/>
        </w:rPr>
        <w:t xml:space="preserve"> района в 2019 году и задачах на 2020 год»</w:t>
      </w:r>
    </w:p>
    <w:p w:rsidR="001B4C1C" w:rsidRDefault="001B4C1C" w:rsidP="001B4C1C">
      <w:pPr>
        <w:spacing w:after="0" w:line="240" w:lineRule="auto"/>
        <w:jc w:val="center"/>
        <w:rPr>
          <w:rFonts w:ascii="Times New Roman" w:hAnsi="Times New Roman"/>
          <w:b/>
          <w:sz w:val="28"/>
          <w:szCs w:val="28"/>
        </w:rPr>
      </w:pPr>
    </w:p>
    <w:p w:rsidR="001B4C1C" w:rsidRDefault="001B4C1C" w:rsidP="001B4C1C">
      <w:pPr>
        <w:spacing w:after="0" w:line="240" w:lineRule="auto"/>
        <w:jc w:val="center"/>
        <w:rPr>
          <w:rFonts w:ascii="Times New Roman" w:hAnsi="Times New Roman"/>
          <w:b/>
          <w:sz w:val="28"/>
          <w:szCs w:val="28"/>
        </w:rPr>
      </w:pPr>
      <w:r>
        <w:rPr>
          <w:rFonts w:ascii="Times New Roman" w:hAnsi="Times New Roman"/>
          <w:b/>
          <w:sz w:val="28"/>
          <w:szCs w:val="28"/>
        </w:rPr>
        <w:t xml:space="preserve">Уважаемые жители района! </w:t>
      </w:r>
    </w:p>
    <w:p w:rsidR="001B4C1C" w:rsidRDefault="001B4C1C" w:rsidP="001B4C1C">
      <w:pPr>
        <w:spacing w:after="0" w:line="240" w:lineRule="auto"/>
        <w:jc w:val="center"/>
        <w:rPr>
          <w:rFonts w:ascii="Times New Roman" w:hAnsi="Times New Roman"/>
          <w:b/>
          <w:sz w:val="28"/>
          <w:szCs w:val="28"/>
        </w:rPr>
      </w:pPr>
    </w:p>
    <w:p w:rsidR="0069700C" w:rsidRPr="0069700C" w:rsidRDefault="0069700C" w:rsidP="0069700C">
      <w:pPr>
        <w:tabs>
          <w:tab w:val="left" w:pos="643"/>
        </w:tabs>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position w:val="-17"/>
          <w:sz w:val="48"/>
          <w:szCs w:val="48"/>
        </w:rPr>
        <w:t>П</w:t>
      </w:r>
      <w:proofErr w:type="spellStart"/>
      <w:r w:rsidRPr="0069700C">
        <w:rPr>
          <w:rFonts w:ascii="Times New Roman" w:hAnsi="Times New Roman" w:cs="Times New Roman"/>
          <w:sz w:val="28"/>
          <w:szCs w:val="28"/>
        </w:rPr>
        <w:t>редставляя</w:t>
      </w:r>
      <w:proofErr w:type="spellEnd"/>
      <w:r w:rsidRPr="0069700C">
        <w:rPr>
          <w:rFonts w:ascii="Times New Roman" w:hAnsi="Times New Roman" w:cs="Times New Roman"/>
          <w:sz w:val="28"/>
          <w:szCs w:val="28"/>
        </w:rPr>
        <w:t xml:space="preserve"> ежегодный отчет о работе администрации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за 2019 год. Конечно, я буду говорить о нашей текущей работе, о планах на будущее. Но начать мне хочется со слов благодарности Юрию Валентиновичу Воробьеву, который с октября 2009 года по июнь 2019 был главой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и руководил работой администрации, а сейчас активно сотрудничает с администрацией района, возглавляя местное отделение политической партии "Единая Россия".</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Мало кто помнит, что в 2009 году район имел внутренний муниципальный долг (кредиторскую задолженность) 25,6 млн. рублей. Рациональное использование бюджета, принятие главой района "непопулярных" решений позволило погасить долг. И вот уже несколько лет район может участвовать в программах, где одним из критериев участия является отсутствие просроченной кредиторской задолженности.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При строительстве 54-миллионной котельной в п. Великооктябрьский профессионализм, способность принципиально и настойчиво отстаивать интересы района, умение выстроить диалог с региональной властью позволили Юрию Валентиновичу достичь договоренности с регионом и снизить процент </w:t>
      </w:r>
      <w:proofErr w:type="spellStart"/>
      <w:r w:rsidRPr="0069700C">
        <w:rPr>
          <w:rFonts w:ascii="Times New Roman" w:hAnsi="Times New Roman" w:cs="Times New Roman"/>
          <w:sz w:val="28"/>
          <w:szCs w:val="28"/>
        </w:rPr>
        <w:t>софинансирования</w:t>
      </w:r>
      <w:proofErr w:type="spellEnd"/>
      <w:r w:rsidRPr="0069700C">
        <w:rPr>
          <w:rFonts w:ascii="Times New Roman" w:hAnsi="Times New Roman" w:cs="Times New Roman"/>
          <w:sz w:val="28"/>
          <w:szCs w:val="28"/>
        </w:rPr>
        <w:t xml:space="preserve"> районного бюджета с 18% до 1%.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Работа Юрия Валентиновича всегда была направлена на выполнение конкретных дел для блага района и его жителей. Это ремонты объектов жилищно-коммунальной сферы, газификация п. Фирово, участие района в программе по переселению граждан из аварийного жилищного фонда и многое другое.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И еще один очень важный момент, характеризующий работу Юрия Валентиновича – это забота о подрастающем поколении. В районе сделано много для обеспечения возможности детей нашего района. Они могут не только учиться и заниматься спортом на территории района, но и бесплатно участвовать в конкурсах и соревнованиях за пределами района, добиваясь высоких результатов в областных и межрегиональных мероприятиях.</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Уважаемый Юрий Валентинович!</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От лица всех работников администрации района, работников муниципальных учреждений и предприятий благодарю Вас за работу, за личный вклад в развитие нашего района. </w:t>
      </w:r>
    </w:p>
    <w:p w:rsidR="0069700C" w:rsidRPr="0069700C" w:rsidRDefault="0069700C" w:rsidP="001B4C1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Нет сомнений в том, что наша дальнейшая совместная работа позволит нам добиться новых результатов в решении важных для района вопросов.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lastRenderedPageBreak/>
        <w:t xml:space="preserve">2019 год стал стартом реализации национальных проектов, направленных на улучшение территорий и повышение качества жизни людей.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2020 год ставит перед нами новые цели и задачи. Нам предстоит напряженная каждодневная работа, где должны быть задействованы все силы, четко определена ответственность за каждый участок работы, а во главу угла поставлен результат. И чтобы эти планы стали реальными нужно, чтобы каждый человек считал эти планы своими. В национальных проектах есть место каждому.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Еще одна важная особенность этого года, не сказать о которой нельзя, 2020 год – Год памяти и славы в честь 75-летия Победы в Великой Отечественной войне. Нам предстоит большая работа, связанная с проведением мероприятий, посвященных 75-й годовщине Победы. Все мероприятия необходимо провести на достойном уровне.</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jc w:val="both"/>
        <w:rPr>
          <w:rFonts w:ascii="Times New Roman" w:hAnsi="Times New Roman" w:cs="Times New Roman"/>
          <w:b/>
          <w:bCs/>
          <w:caps/>
          <w:sz w:val="28"/>
          <w:szCs w:val="28"/>
        </w:rPr>
      </w:pPr>
      <w:r w:rsidRPr="0069700C">
        <w:rPr>
          <w:rFonts w:ascii="Times New Roman" w:hAnsi="Times New Roman" w:cs="Times New Roman"/>
          <w:b/>
          <w:bCs/>
          <w:sz w:val="28"/>
          <w:szCs w:val="28"/>
        </w:rPr>
        <w:t xml:space="preserve">          </w:t>
      </w:r>
      <w:r w:rsidRPr="0069700C">
        <w:rPr>
          <w:rFonts w:ascii="Times New Roman" w:hAnsi="Times New Roman" w:cs="Times New Roman"/>
          <w:b/>
          <w:bCs/>
          <w:caps/>
          <w:sz w:val="28"/>
          <w:szCs w:val="28"/>
        </w:rPr>
        <w:t xml:space="preserve"> Исполнение бюджета </w:t>
      </w:r>
      <w:r w:rsidR="001B4C1C">
        <w:rPr>
          <w:rFonts w:ascii="Times New Roman" w:hAnsi="Times New Roman" w:cs="Times New Roman"/>
          <w:b/>
          <w:bCs/>
          <w:caps/>
          <w:sz w:val="28"/>
          <w:szCs w:val="28"/>
        </w:rPr>
        <w:t xml:space="preserve"> </w:t>
      </w:r>
      <w:r w:rsidRPr="0069700C">
        <w:rPr>
          <w:rFonts w:ascii="Times New Roman" w:hAnsi="Times New Roman" w:cs="Times New Roman"/>
          <w:b/>
          <w:bCs/>
          <w:caps/>
          <w:sz w:val="28"/>
          <w:szCs w:val="28"/>
        </w:rPr>
        <w:t>муниципального района</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Главным финансовым инструментом для достижения стабильности социально-экономического развития муниципального образования и показателей эффективности, безусловно, служит бюджет.</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b/>
          <w:bCs/>
          <w:sz w:val="28"/>
          <w:szCs w:val="28"/>
        </w:rPr>
        <w:t>Исполнение</w:t>
      </w:r>
      <w:r w:rsidRPr="0069700C">
        <w:rPr>
          <w:rFonts w:ascii="Times New Roman" w:hAnsi="Times New Roman" w:cs="Times New Roman"/>
          <w:sz w:val="28"/>
          <w:szCs w:val="28"/>
        </w:rPr>
        <w:t xml:space="preserve"> </w:t>
      </w:r>
      <w:r w:rsidRPr="0069700C">
        <w:rPr>
          <w:rFonts w:ascii="Times New Roman" w:hAnsi="Times New Roman" w:cs="Times New Roman"/>
          <w:b/>
          <w:bCs/>
          <w:sz w:val="28"/>
          <w:szCs w:val="28"/>
        </w:rPr>
        <w:t xml:space="preserve">бюджета муниципального образования </w:t>
      </w:r>
      <w:proofErr w:type="spellStart"/>
      <w:r w:rsidRPr="0069700C">
        <w:rPr>
          <w:rFonts w:ascii="Times New Roman" w:hAnsi="Times New Roman" w:cs="Times New Roman"/>
          <w:b/>
          <w:bCs/>
          <w:sz w:val="28"/>
          <w:szCs w:val="28"/>
        </w:rPr>
        <w:t>Фировский</w:t>
      </w:r>
      <w:proofErr w:type="spellEnd"/>
      <w:r w:rsidRPr="0069700C">
        <w:rPr>
          <w:rFonts w:ascii="Times New Roman" w:hAnsi="Times New Roman" w:cs="Times New Roman"/>
          <w:b/>
          <w:bCs/>
          <w:sz w:val="28"/>
          <w:szCs w:val="28"/>
        </w:rPr>
        <w:t xml:space="preserve"> район</w:t>
      </w:r>
      <w:r w:rsidRPr="0069700C">
        <w:rPr>
          <w:rFonts w:ascii="Times New Roman" w:hAnsi="Times New Roman" w:cs="Times New Roman"/>
          <w:sz w:val="28"/>
          <w:szCs w:val="28"/>
        </w:rPr>
        <w:t xml:space="preserve"> в 2019 году характеризуется следующими параметрами:</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сумма доходов составила 237 901,4 тыс. рублей, что составляет 101,6% к уточненному годовому плану;</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сумма расходов составила 234 916,8 тыс. рублей, что составляет 99,2% к уточненному годовому плану;</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w:t>
      </w:r>
      <w:proofErr w:type="spellStart"/>
      <w:r w:rsidRPr="0069700C">
        <w:rPr>
          <w:rFonts w:ascii="Times New Roman" w:hAnsi="Times New Roman" w:cs="Times New Roman"/>
          <w:sz w:val="28"/>
          <w:szCs w:val="28"/>
        </w:rPr>
        <w:t>профицит</w:t>
      </w:r>
      <w:proofErr w:type="spellEnd"/>
      <w:r w:rsidRPr="0069700C">
        <w:rPr>
          <w:rFonts w:ascii="Times New Roman" w:hAnsi="Times New Roman" w:cs="Times New Roman"/>
          <w:sz w:val="28"/>
          <w:szCs w:val="28"/>
        </w:rPr>
        <w:t xml:space="preserve"> бюджета – 2 984,6 тыс. рублей;</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муниципальный долг равен нулю;</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просроченная кредиторская задолженность отсутствует.</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За 2019 год в доходную часть бюджета муниципального образования </w:t>
      </w:r>
      <w:proofErr w:type="spellStart"/>
      <w:r w:rsidRPr="0069700C">
        <w:rPr>
          <w:rFonts w:ascii="Times New Roman" w:hAnsi="Times New Roman" w:cs="Times New Roman"/>
          <w:sz w:val="28"/>
          <w:szCs w:val="28"/>
        </w:rPr>
        <w:t>Фировский</w:t>
      </w:r>
      <w:proofErr w:type="spellEnd"/>
      <w:r w:rsidRPr="0069700C">
        <w:rPr>
          <w:rFonts w:ascii="Times New Roman" w:hAnsi="Times New Roman" w:cs="Times New Roman"/>
          <w:sz w:val="28"/>
          <w:szCs w:val="28"/>
        </w:rPr>
        <w:t xml:space="preserve"> район поступило 237 901,4 тыс. рублей  или 101,6 % от годового назначения. </w:t>
      </w:r>
    </w:p>
    <w:p w:rsidR="0069700C" w:rsidRPr="0069700C" w:rsidRDefault="0069700C" w:rsidP="0069700C">
      <w:pPr>
        <w:tabs>
          <w:tab w:val="left" w:pos="636"/>
        </w:tabs>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position w:val="-17"/>
          <w:sz w:val="48"/>
          <w:szCs w:val="48"/>
        </w:rPr>
        <w:t>Н</w:t>
      </w:r>
      <w:proofErr w:type="spellStart"/>
      <w:r w:rsidRPr="0069700C">
        <w:rPr>
          <w:rFonts w:ascii="Times New Roman" w:hAnsi="Times New Roman" w:cs="Times New Roman"/>
          <w:sz w:val="28"/>
          <w:szCs w:val="28"/>
        </w:rPr>
        <w:t>алоговые</w:t>
      </w:r>
      <w:proofErr w:type="spellEnd"/>
      <w:r w:rsidRPr="0069700C">
        <w:rPr>
          <w:rFonts w:ascii="Times New Roman" w:hAnsi="Times New Roman" w:cs="Times New Roman"/>
          <w:sz w:val="28"/>
          <w:szCs w:val="28"/>
        </w:rPr>
        <w:t xml:space="preserve"> и неналоговые доходы</w:t>
      </w:r>
      <w:r w:rsidR="001B4C1C">
        <w:rPr>
          <w:rFonts w:ascii="Times New Roman" w:hAnsi="Times New Roman" w:cs="Times New Roman"/>
          <w:sz w:val="28"/>
          <w:szCs w:val="28"/>
        </w:rPr>
        <w:t xml:space="preserve"> бюд</w:t>
      </w:r>
      <w:r w:rsidRPr="0069700C">
        <w:rPr>
          <w:rFonts w:ascii="Times New Roman" w:hAnsi="Times New Roman" w:cs="Times New Roman"/>
          <w:sz w:val="28"/>
          <w:szCs w:val="28"/>
        </w:rPr>
        <w:t xml:space="preserve">жета муниципального образования </w:t>
      </w:r>
      <w:proofErr w:type="spellStart"/>
      <w:r w:rsidRPr="0069700C">
        <w:rPr>
          <w:rFonts w:ascii="Times New Roman" w:hAnsi="Times New Roman" w:cs="Times New Roman"/>
          <w:sz w:val="28"/>
          <w:szCs w:val="28"/>
        </w:rPr>
        <w:t>Фировский</w:t>
      </w:r>
      <w:proofErr w:type="spellEnd"/>
      <w:r w:rsidRPr="0069700C">
        <w:rPr>
          <w:rFonts w:ascii="Times New Roman" w:hAnsi="Times New Roman" w:cs="Times New Roman"/>
          <w:sz w:val="28"/>
          <w:szCs w:val="28"/>
        </w:rPr>
        <w:t xml:space="preserve"> район исполнены в сумме 58 253,3 тыс. рублей, что составляет 109% к уточненному годовому плану и 106,4 % к уровню 2018 года.</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Исполнение бюджета по доходам позволило в полном объеме выплатить заработную плату работникам бюджетной сферы, осуществить коммунальные платежи учреждений бюджетной сферы и другие расходы, предусмотренные бюджетом района. По расходам бюджет района исполнен в сумме 234 916,8 тыс. рублей, что составляет 99,2% к уточненному плану.</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Основными источниками собственных доходов остаются налог </w:t>
      </w:r>
      <w:r w:rsidRPr="0069700C">
        <w:rPr>
          <w:rFonts w:ascii="Times New Roman" w:hAnsi="Times New Roman" w:cs="Times New Roman"/>
          <w:b/>
          <w:bCs/>
          <w:i/>
          <w:iCs/>
          <w:sz w:val="28"/>
          <w:szCs w:val="28"/>
        </w:rPr>
        <w:t>на доходы физических лиц</w:t>
      </w:r>
      <w:r w:rsidRPr="0069700C">
        <w:rPr>
          <w:rFonts w:ascii="Times New Roman" w:hAnsi="Times New Roman" w:cs="Times New Roman"/>
          <w:sz w:val="28"/>
          <w:szCs w:val="28"/>
        </w:rPr>
        <w:t>, налоги на совокупный доход, доходы от использования и продажи муниципального имущества и земельных участков.</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Наибольший удельный вес в сумме налоговых поступлений, на протяжении длительного периода был и остается налог на доходы физических лиц (92,8% от </w:t>
      </w:r>
      <w:r w:rsidRPr="0069700C">
        <w:rPr>
          <w:rFonts w:ascii="Times New Roman" w:hAnsi="Times New Roman" w:cs="Times New Roman"/>
          <w:sz w:val="28"/>
          <w:szCs w:val="28"/>
        </w:rPr>
        <w:lastRenderedPageBreak/>
        <w:t xml:space="preserve">общей суммы поступления налоговых доходов за 2019 год). Исполнение бюджета муниципального образования </w:t>
      </w:r>
      <w:proofErr w:type="spellStart"/>
      <w:r w:rsidRPr="0069700C">
        <w:rPr>
          <w:rFonts w:ascii="Times New Roman" w:hAnsi="Times New Roman" w:cs="Times New Roman"/>
          <w:sz w:val="28"/>
          <w:szCs w:val="28"/>
        </w:rPr>
        <w:t>Фировский</w:t>
      </w:r>
      <w:proofErr w:type="spellEnd"/>
      <w:r w:rsidRPr="0069700C">
        <w:rPr>
          <w:rFonts w:ascii="Times New Roman" w:hAnsi="Times New Roman" w:cs="Times New Roman"/>
          <w:sz w:val="28"/>
          <w:szCs w:val="28"/>
        </w:rPr>
        <w:t xml:space="preserve"> район по налогу на доходы физических лиц составило 49 967,4 тыс. рублей, или 109,9%.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Удельный вес налогов на совокупный доход в структуре налоговых доходов составляет 6,1%. Поступления в 2019 году составили 3 261,7 тыс. рублей, что на 229,3 тыс. рублей меньше запланированного. План исполнен на 93,4%.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Среди неналоговых </w:t>
      </w:r>
      <w:r w:rsidRPr="0069700C">
        <w:rPr>
          <w:rFonts w:ascii="Times New Roman" w:hAnsi="Times New Roman" w:cs="Times New Roman"/>
          <w:b/>
          <w:bCs/>
          <w:i/>
          <w:iCs/>
          <w:sz w:val="28"/>
          <w:szCs w:val="28"/>
        </w:rPr>
        <w:t>доходов наибольший удельный вес – 69,2% занимают доходы от использования и продажи муниципального имущества и земельных участков.</w:t>
      </w:r>
      <w:r w:rsidRPr="0069700C">
        <w:rPr>
          <w:rFonts w:ascii="Times New Roman" w:hAnsi="Times New Roman" w:cs="Times New Roman"/>
          <w:sz w:val="28"/>
          <w:szCs w:val="28"/>
        </w:rPr>
        <w:t xml:space="preserve"> В 2019 году поступления по данным источникам доходов составило 3 046,0 тыс. рублей, или 107,3% от уточненного плана. </w:t>
      </w:r>
      <w:proofErr w:type="gramStart"/>
      <w:r w:rsidRPr="0069700C">
        <w:rPr>
          <w:rFonts w:ascii="Times New Roman" w:hAnsi="Times New Roman" w:cs="Times New Roman"/>
          <w:sz w:val="28"/>
          <w:szCs w:val="28"/>
        </w:rPr>
        <w:t xml:space="preserve">Из них доходы от продажи муниципального имущества составили 48,9 тыс. рублей, доходы от продажи земельных участков 1099,8 тыс. рублей, доходы от арендной платы за землю 1045,7 тыс. рублей,  доходы от арендной платы за имущество 827,0 тыс. рублей, доходы от перечисления части прибыли муниципальных унитарных предприятий 16,5 тыс. рублей, прочие поступления от использования имущества 8,1 тыс. рублей.  </w:t>
      </w:r>
      <w:proofErr w:type="gramEnd"/>
    </w:p>
    <w:p w:rsidR="0069700C" w:rsidRPr="0069700C" w:rsidRDefault="0069700C" w:rsidP="0069700C">
      <w:pPr>
        <w:tabs>
          <w:tab w:val="left" w:pos="658"/>
        </w:tabs>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position w:val="-17"/>
          <w:sz w:val="48"/>
          <w:szCs w:val="48"/>
        </w:rPr>
        <w:t>Ф</w:t>
      </w:r>
      <w:proofErr w:type="spellStart"/>
      <w:r w:rsidRPr="0069700C">
        <w:rPr>
          <w:rFonts w:ascii="Times New Roman" w:hAnsi="Times New Roman" w:cs="Times New Roman"/>
          <w:sz w:val="28"/>
          <w:szCs w:val="28"/>
        </w:rPr>
        <w:t>инан</w:t>
      </w:r>
      <w:r w:rsidR="001B4C1C">
        <w:rPr>
          <w:rFonts w:ascii="Times New Roman" w:hAnsi="Times New Roman" w:cs="Times New Roman"/>
          <w:sz w:val="28"/>
          <w:szCs w:val="28"/>
        </w:rPr>
        <w:t>совое</w:t>
      </w:r>
      <w:proofErr w:type="spellEnd"/>
      <w:r w:rsidR="001B4C1C">
        <w:rPr>
          <w:rFonts w:ascii="Times New Roman" w:hAnsi="Times New Roman" w:cs="Times New Roman"/>
          <w:sz w:val="28"/>
          <w:szCs w:val="28"/>
        </w:rPr>
        <w:t xml:space="preserve"> положение района опреде</w:t>
      </w:r>
      <w:r w:rsidRPr="0069700C">
        <w:rPr>
          <w:rFonts w:ascii="Times New Roman" w:hAnsi="Times New Roman" w:cs="Times New Roman"/>
          <w:sz w:val="28"/>
          <w:szCs w:val="28"/>
        </w:rPr>
        <w:t>ляется высокой зависимостью от поступлений финансовой помощи из областного бюджета Тверской области. В связи с этим наибольший удельный вес, это 75% в доходной части бюджета занимают безвозмездные поступления.</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Объем безвозмездных поступлений от других бюджетов бюджетной системы Российской Федерации  в 2019 году составил 179 483,0 тыс. рублей.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Дотации, полученные из областного бюджета, поступили в сумме 54563,8 тыс. рублей, субсидии – в сумме 33 940,6 тыс. рублей, субвенции – в сумме 90 650,6 тыс. рублей.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Возврат остатков субсидий, субвенций, имеющих целевое назначение, прошлых лет составил  (-13,9 тыс. рублей).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Бюджет муниципального образования </w:t>
      </w:r>
      <w:proofErr w:type="spellStart"/>
      <w:r w:rsidRPr="0069700C">
        <w:rPr>
          <w:rFonts w:ascii="Times New Roman" w:hAnsi="Times New Roman" w:cs="Times New Roman"/>
          <w:sz w:val="28"/>
          <w:szCs w:val="28"/>
        </w:rPr>
        <w:t>Фировский</w:t>
      </w:r>
      <w:proofErr w:type="spellEnd"/>
      <w:r w:rsidRPr="0069700C">
        <w:rPr>
          <w:rFonts w:ascii="Times New Roman" w:hAnsi="Times New Roman" w:cs="Times New Roman"/>
          <w:sz w:val="28"/>
          <w:szCs w:val="28"/>
        </w:rPr>
        <w:t xml:space="preserve"> район по расходной части за 2019 год исполнен в сумме 234 916,8 тыс. рублей или 99,2% от запланированных расходов. Бюджет района по расходам сохранил социальную направленность. При общем объеме расходов – 77,0% направлено на образование, культуру, социальную политику, физическую культуру и спорт. По сравнению с прошлым годом расходы на социальную сферу увеличились на 12 412,1 тыс. рублей.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На реализацию 10 муниципальных программ  направлено сре</w:t>
      </w:r>
      <w:proofErr w:type="gramStart"/>
      <w:r w:rsidRPr="0069700C">
        <w:rPr>
          <w:rFonts w:ascii="Times New Roman" w:hAnsi="Times New Roman" w:cs="Times New Roman"/>
          <w:sz w:val="28"/>
          <w:szCs w:val="28"/>
        </w:rPr>
        <w:t>дств в с</w:t>
      </w:r>
      <w:proofErr w:type="gramEnd"/>
      <w:r w:rsidRPr="0069700C">
        <w:rPr>
          <w:rFonts w:ascii="Times New Roman" w:hAnsi="Times New Roman" w:cs="Times New Roman"/>
          <w:sz w:val="28"/>
          <w:szCs w:val="28"/>
        </w:rPr>
        <w:t xml:space="preserve">умме 234 066,1 тыс. рублей  или 99,6 % от общего объема расходов.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За 2019 год в бюджет муниципального образования </w:t>
      </w:r>
      <w:proofErr w:type="spellStart"/>
      <w:r w:rsidRPr="0069700C">
        <w:rPr>
          <w:rFonts w:ascii="Times New Roman" w:hAnsi="Times New Roman" w:cs="Times New Roman"/>
          <w:sz w:val="28"/>
          <w:szCs w:val="28"/>
        </w:rPr>
        <w:t>Фировский</w:t>
      </w:r>
      <w:proofErr w:type="spellEnd"/>
      <w:r w:rsidRPr="0069700C">
        <w:rPr>
          <w:rFonts w:ascii="Times New Roman" w:hAnsi="Times New Roman" w:cs="Times New Roman"/>
          <w:sz w:val="28"/>
          <w:szCs w:val="28"/>
        </w:rPr>
        <w:t xml:space="preserve"> район привлечено средств из федерального и областного бюджета в сумме 124497,4 тыс. рублей. Работа органов местного самоуправления района в отношении привлечения субсидий из других бюджетов бюджетной системы на выполнение вопросов местного значения позволяет осуществлять серьезные капитальные вложения в объекты социальной, коммунальной и дорожной инфраструктуры района. Так, например, в рамках проекта "Спорт – норма жизни" национального проекта </w:t>
      </w:r>
      <w:r w:rsidRPr="0069700C">
        <w:rPr>
          <w:rFonts w:ascii="Times New Roman" w:hAnsi="Times New Roman" w:cs="Times New Roman"/>
          <w:sz w:val="28"/>
          <w:szCs w:val="28"/>
        </w:rPr>
        <w:lastRenderedPageBreak/>
        <w:t xml:space="preserve">"Демография" приобретено и установлено плоскостное спортивное сооружение, или в рамках реализации национального проекта "Безопасные и качественные автомобильные дороги" проведен комплекс мероприятий, направленных на обеспечение безопасности дорожного движения на автомобильных дорогах общего пользования местного значения. Участие в государственных программах Тверской области позволило нам в 2019 году провести капитальный ремонт объектов теплоэнергетических комплексов, а также продолжить развитие системы газоснабжения населенных пунктов на территории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На начало 2020 года у нашего муниципального образования отсутствует просроченная кредиторская задолженность. В текущем году крайне важно обеспечить исполнение собственной доходной части бюджета в целях недопущения образования кредиторской задолженности и обеспечения всех действующих обязательств.</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b/>
          <w:bCs/>
          <w:sz w:val="28"/>
          <w:szCs w:val="28"/>
        </w:rPr>
        <w:t xml:space="preserve">             </w:t>
      </w:r>
      <w:r w:rsidRPr="0069700C">
        <w:rPr>
          <w:rFonts w:ascii="Times New Roman" w:hAnsi="Times New Roman" w:cs="Times New Roman"/>
          <w:b/>
          <w:bCs/>
          <w:caps/>
          <w:sz w:val="28"/>
          <w:szCs w:val="28"/>
        </w:rPr>
        <w:t xml:space="preserve"> </w:t>
      </w:r>
      <w:r w:rsidR="001B4C1C">
        <w:rPr>
          <w:rFonts w:ascii="Times New Roman" w:hAnsi="Times New Roman" w:cs="Times New Roman"/>
          <w:b/>
          <w:bCs/>
          <w:caps/>
          <w:sz w:val="28"/>
          <w:szCs w:val="28"/>
        </w:rPr>
        <w:t xml:space="preserve">                                             </w:t>
      </w:r>
      <w:r w:rsidRPr="0069700C">
        <w:rPr>
          <w:rFonts w:ascii="Times New Roman" w:hAnsi="Times New Roman" w:cs="Times New Roman"/>
          <w:b/>
          <w:bCs/>
          <w:caps/>
          <w:sz w:val="28"/>
          <w:szCs w:val="28"/>
        </w:rPr>
        <w:t>Демография</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На 01.01.2020 года по предварительной оценке Территориального органа Федеральной службы государственной статистики по Тверской области в </w:t>
      </w:r>
      <w:proofErr w:type="spellStart"/>
      <w:r w:rsidRPr="0069700C">
        <w:rPr>
          <w:rFonts w:ascii="Times New Roman" w:hAnsi="Times New Roman" w:cs="Times New Roman"/>
          <w:sz w:val="28"/>
          <w:szCs w:val="28"/>
        </w:rPr>
        <w:t>Фировском</w:t>
      </w:r>
      <w:proofErr w:type="spellEnd"/>
      <w:r w:rsidRPr="0069700C">
        <w:rPr>
          <w:rFonts w:ascii="Times New Roman" w:hAnsi="Times New Roman" w:cs="Times New Roman"/>
          <w:sz w:val="28"/>
          <w:szCs w:val="28"/>
        </w:rPr>
        <w:t xml:space="preserve"> районе проживает 7381 человек. К сожалению, уже много лет подряд наблюдается снижение численности населения. По сравнению с прошлым годом численность населения района снизилась на 281 человека.</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Показатель общей смертности в районе остается высоким. За 2019 год в районе умер 171 человек (2018 г. – 182 чел.).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Одним из главных мероприятий по снижению смертности населения в трудоспособном возрасте является  выявление заболеваний в ранние сроки. С этой целью проводятся профилактические, целевые медицинские осмотры, диспансеризация.</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На территории района ведется информационная и разъяснительная работа с населением, направленная на снижение потребления алкоголя, табака, наркотических психотропных и сильнодействующих веществ.</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Главной проблемой в районе является снижение рождаемости. По статистическим данным за 2019 год в районе родился 51 ребенок, что на 6 детей меньше, чем за 2018 году.</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b/>
          <w:bCs/>
          <w:sz w:val="28"/>
          <w:szCs w:val="28"/>
        </w:rPr>
        <w:t xml:space="preserve">             </w:t>
      </w:r>
      <w:r w:rsidRPr="0069700C">
        <w:rPr>
          <w:rFonts w:ascii="Times New Roman" w:hAnsi="Times New Roman" w:cs="Times New Roman"/>
          <w:b/>
          <w:bCs/>
          <w:caps/>
          <w:sz w:val="28"/>
          <w:szCs w:val="28"/>
        </w:rPr>
        <w:t xml:space="preserve">  </w:t>
      </w:r>
      <w:r w:rsidR="001B4C1C">
        <w:rPr>
          <w:rFonts w:ascii="Times New Roman" w:hAnsi="Times New Roman" w:cs="Times New Roman"/>
          <w:b/>
          <w:bCs/>
          <w:caps/>
          <w:sz w:val="28"/>
          <w:szCs w:val="28"/>
        </w:rPr>
        <w:t xml:space="preserve">                                      </w:t>
      </w:r>
      <w:r w:rsidRPr="0069700C">
        <w:rPr>
          <w:rFonts w:ascii="Times New Roman" w:hAnsi="Times New Roman" w:cs="Times New Roman"/>
          <w:b/>
          <w:bCs/>
          <w:caps/>
          <w:sz w:val="28"/>
          <w:szCs w:val="28"/>
        </w:rPr>
        <w:t xml:space="preserve"> Занятость</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Ситуация на рынке труда в районе находится под постоянным контролем администрации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и ГКУ Тверской области "Центр занятости населения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(далее - Центр занятости)</w:t>
      </w:r>
      <w:proofErr w:type="gramStart"/>
      <w:r w:rsidRPr="0069700C">
        <w:rPr>
          <w:rFonts w:ascii="Times New Roman" w:hAnsi="Times New Roman" w:cs="Times New Roman"/>
          <w:sz w:val="28"/>
          <w:szCs w:val="28"/>
        </w:rPr>
        <w:t xml:space="preserve"> .</w:t>
      </w:r>
      <w:proofErr w:type="gramEnd"/>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По состоянию на 01.01.2020 г. на учете в Центре занятости состояло 124 человека, из них незанятые, безработные граждане - 118 человек. Уровень регистрируемой безработицы по </w:t>
      </w:r>
      <w:proofErr w:type="spellStart"/>
      <w:r w:rsidRPr="0069700C">
        <w:rPr>
          <w:rFonts w:ascii="Times New Roman" w:hAnsi="Times New Roman" w:cs="Times New Roman"/>
          <w:sz w:val="28"/>
          <w:szCs w:val="28"/>
        </w:rPr>
        <w:t>Фировскому</w:t>
      </w:r>
      <w:proofErr w:type="spellEnd"/>
      <w:r w:rsidRPr="0069700C">
        <w:rPr>
          <w:rFonts w:ascii="Times New Roman" w:hAnsi="Times New Roman" w:cs="Times New Roman"/>
          <w:sz w:val="28"/>
          <w:szCs w:val="28"/>
        </w:rPr>
        <w:t xml:space="preserve"> району на 01.01.2020 составил 2,8% (на 01.01.2019  – </w:t>
      </w:r>
      <w:r w:rsidRPr="0069700C">
        <w:rPr>
          <w:rFonts w:ascii="Times New Roman" w:hAnsi="Times New Roman" w:cs="Times New Roman"/>
          <w:sz w:val="28"/>
          <w:szCs w:val="28"/>
        </w:rPr>
        <w:lastRenderedPageBreak/>
        <w:t>5,1%.). Структура безработных: женщины – 56%, молодежь (16 – 29 лет) – 8%, инвалиды – 4%.</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На 01.01.2020 работодателями заявлены 42 вакансии для ИТР и служащих, вакансий по рабочим профессиям нет.</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 течение 2019 года органами службы занятости организовано 6 ярмарок вакансий. Трудоустроено 106 человек, в том числе – 6 инвалидов. </w:t>
      </w:r>
    </w:p>
    <w:p w:rsidR="0069700C" w:rsidRPr="0069700C" w:rsidRDefault="0069700C" w:rsidP="0069700C">
      <w:pPr>
        <w:tabs>
          <w:tab w:val="left" w:pos="553"/>
        </w:tabs>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position w:val="-17"/>
          <w:sz w:val="48"/>
          <w:szCs w:val="48"/>
        </w:rPr>
        <w:t>Э</w:t>
      </w:r>
      <w:proofErr w:type="spellStart"/>
      <w:r w:rsidRPr="0069700C">
        <w:rPr>
          <w:rFonts w:ascii="Times New Roman" w:hAnsi="Times New Roman" w:cs="Times New Roman"/>
          <w:sz w:val="28"/>
          <w:szCs w:val="28"/>
        </w:rPr>
        <w:t>ффективной</w:t>
      </w:r>
      <w:proofErr w:type="spellEnd"/>
      <w:r w:rsidR="001B4C1C">
        <w:rPr>
          <w:rFonts w:ascii="Times New Roman" w:hAnsi="Times New Roman" w:cs="Times New Roman"/>
          <w:sz w:val="28"/>
          <w:szCs w:val="28"/>
        </w:rPr>
        <w:t xml:space="preserve"> мерой регулирования рынка </w:t>
      </w:r>
      <w:r w:rsidRPr="0069700C">
        <w:rPr>
          <w:rFonts w:ascii="Times New Roman" w:hAnsi="Times New Roman" w:cs="Times New Roman"/>
          <w:sz w:val="28"/>
          <w:szCs w:val="28"/>
        </w:rPr>
        <w:t xml:space="preserve">труда может стать своевременное переобучение и перепрофилирование специалистов. По направлению органов службы занятости в 2019 году приступили к профессиональному обучению 57 граждан. Получили услуги по социальной адаптации на рынке труда и психологической поддержке 116 безработных. Оказано 19 государственных услуг по </w:t>
      </w:r>
      <w:proofErr w:type="spellStart"/>
      <w:r w:rsidRPr="0069700C">
        <w:rPr>
          <w:rFonts w:ascii="Times New Roman" w:hAnsi="Times New Roman" w:cs="Times New Roman"/>
          <w:sz w:val="28"/>
          <w:szCs w:val="28"/>
        </w:rPr>
        <w:t>самозанятости</w:t>
      </w:r>
      <w:proofErr w:type="spellEnd"/>
      <w:r w:rsidRPr="0069700C">
        <w:rPr>
          <w:rFonts w:ascii="Times New Roman" w:hAnsi="Times New Roman" w:cs="Times New Roman"/>
          <w:sz w:val="28"/>
          <w:szCs w:val="28"/>
        </w:rPr>
        <w:t>, 336 услуг по профессиональной ориентации. В оплачиваемых общественных работах приняли участие 27 человек. На временные работы трудоустроено 10 безработных граждан, относящихся к категории "испытывающие трудности в поиске работы". 35 человек из числа несовершеннолетних граждан в возрасте от 14 до 18 лет получили возможность поработать в свободное от учебы время, из них 25 – находящихся в трудной жизненной ситуации.</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 рамках реализации национального проекта "Демография" 6 граждан </w:t>
      </w:r>
      <w:proofErr w:type="spellStart"/>
      <w:r w:rsidRPr="0069700C">
        <w:rPr>
          <w:rFonts w:ascii="Times New Roman" w:hAnsi="Times New Roman" w:cs="Times New Roman"/>
          <w:sz w:val="28"/>
          <w:szCs w:val="28"/>
        </w:rPr>
        <w:t>предпенсионного</w:t>
      </w:r>
      <w:proofErr w:type="spellEnd"/>
      <w:r w:rsidRPr="0069700C">
        <w:rPr>
          <w:rFonts w:ascii="Times New Roman" w:hAnsi="Times New Roman" w:cs="Times New Roman"/>
          <w:sz w:val="28"/>
          <w:szCs w:val="28"/>
        </w:rPr>
        <w:t xml:space="preserve"> возраста и две женщины, находящиеся в отпуске по уходу за ребенком в возрасте до трех лет прошли профессиональное обучение в целях повышения конкурентоспособности на рынке труда.</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w:t>
      </w:r>
      <w:r w:rsidRPr="0069700C">
        <w:rPr>
          <w:rFonts w:ascii="Times New Roman" w:hAnsi="Times New Roman" w:cs="Times New Roman"/>
          <w:caps/>
          <w:sz w:val="28"/>
          <w:szCs w:val="28"/>
        </w:rPr>
        <w:t xml:space="preserve">   </w:t>
      </w:r>
      <w:r w:rsidRPr="0069700C">
        <w:rPr>
          <w:rFonts w:ascii="Times New Roman" w:hAnsi="Times New Roman" w:cs="Times New Roman"/>
          <w:b/>
          <w:bCs/>
          <w:caps/>
          <w:sz w:val="28"/>
          <w:szCs w:val="28"/>
        </w:rPr>
        <w:t xml:space="preserve"> </w:t>
      </w:r>
      <w:r w:rsidR="001B4C1C">
        <w:rPr>
          <w:rFonts w:ascii="Times New Roman" w:hAnsi="Times New Roman" w:cs="Times New Roman"/>
          <w:b/>
          <w:bCs/>
          <w:caps/>
          <w:sz w:val="28"/>
          <w:szCs w:val="28"/>
        </w:rPr>
        <w:t xml:space="preserve">                                       </w:t>
      </w:r>
      <w:r w:rsidRPr="0069700C">
        <w:rPr>
          <w:rFonts w:ascii="Times New Roman" w:hAnsi="Times New Roman" w:cs="Times New Roman"/>
          <w:b/>
          <w:bCs/>
          <w:caps/>
          <w:sz w:val="28"/>
          <w:szCs w:val="28"/>
        </w:rPr>
        <w:t>Труд</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Среднемесячная заработная плата в целом по району за 11 месяцев 2019 года по крупным и средним организациям составила 24972,4 рубля, темп роста по данному  показателю составил 113,1% к соответствующему периоду 2018 года. Но данный показатель ниже среднего показателя по Тверской области, который составляет 32558 рублей.</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За 11 месяцев 2019 года среднесписочная численность работников по крупным и средним организациям составила 861 человек, что составляет 96,3% к соответствующему периоду 2018 года.</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Фонд начисленной заработной платы всех работников по крупным и средним организациям района за январь-ноябрь 2019 года составил 236,5 млн. рублей или 108,9% к соответствующему периоду 2018 года.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Администрацией района проводится работа по мобилизации налоговых и неналоговых доходов в консолидированный бюджет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На постоянном контроле Межведомственной комиссии по укреплению налоговой и бюджетной дисциплины (далее – Комиссия) находятся вопросы легализации заработной платы и погашения недоимки по налогам и неналоговым платежам. За </w:t>
      </w:r>
      <w:r w:rsidRPr="0069700C">
        <w:rPr>
          <w:rFonts w:ascii="Times New Roman" w:hAnsi="Times New Roman" w:cs="Times New Roman"/>
          <w:sz w:val="28"/>
          <w:szCs w:val="28"/>
        </w:rPr>
        <w:lastRenderedPageBreak/>
        <w:t xml:space="preserve">2019 год проведено пять заседаний, на заседания были приглашены 99 руководителей предприятий и организаций, индивидуальных предпринимателей.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b/>
          <w:bCs/>
          <w:sz w:val="28"/>
          <w:szCs w:val="28"/>
        </w:rPr>
        <w:t xml:space="preserve">         </w:t>
      </w:r>
      <w:r w:rsidR="001B4C1C">
        <w:rPr>
          <w:rFonts w:ascii="Times New Roman" w:hAnsi="Times New Roman" w:cs="Times New Roman"/>
          <w:b/>
          <w:bCs/>
          <w:sz w:val="28"/>
          <w:szCs w:val="28"/>
        </w:rPr>
        <w:t xml:space="preserve">                                    </w:t>
      </w:r>
      <w:r w:rsidRPr="0069700C">
        <w:rPr>
          <w:rFonts w:ascii="Times New Roman" w:hAnsi="Times New Roman" w:cs="Times New Roman"/>
          <w:b/>
          <w:bCs/>
          <w:caps/>
          <w:sz w:val="28"/>
          <w:szCs w:val="28"/>
        </w:rPr>
        <w:t xml:space="preserve"> Промышленность</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Промышленность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представляют предприятия производства и распределения </w:t>
      </w:r>
      <w:proofErr w:type="spellStart"/>
      <w:r w:rsidRPr="0069700C">
        <w:rPr>
          <w:rFonts w:ascii="Times New Roman" w:hAnsi="Times New Roman" w:cs="Times New Roman"/>
          <w:sz w:val="28"/>
          <w:szCs w:val="28"/>
        </w:rPr>
        <w:t>теплоэнергии</w:t>
      </w:r>
      <w:proofErr w:type="spellEnd"/>
      <w:r w:rsidRPr="0069700C">
        <w:rPr>
          <w:rFonts w:ascii="Times New Roman" w:hAnsi="Times New Roman" w:cs="Times New Roman"/>
          <w:sz w:val="28"/>
          <w:szCs w:val="28"/>
        </w:rPr>
        <w:t>, пара и воды, лесопромышленного комплекса. Основными  предприятиями являются ООО "</w:t>
      </w:r>
      <w:proofErr w:type="spellStart"/>
      <w:r w:rsidRPr="0069700C">
        <w:rPr>
          <w:rFonts w:ascii="Times New Roman" w:hAnsi="Times New Roman" w:cs="Times New Roman"/>
          <w:sz w:val="28"/>
          <w:szCs w:val="28"/>
        </w:rPr>
        <w:t>Баталинский</w:t>
      </w:r>
      <w:proofErr w:type="spellEnd"/>
      <w:r w:rsidRPr="0069700C">
        <w:rPr>
          <w:rFonts w:ascii="Times New Roman" w:hAnsi="Times New Roman" w:cs="Times New Roman"/>
          <w:sz w:val="28"/>
          <w:szCs w:val="28"/>
        </w:rPr>
        <w:t xml:space="preserve"> ЛПК", ООО "</w:t>
      </w:r>
      <w:proofErr w:type="spellStart"/>
      <w:r w:rsidRPr="0069700C">
        <w:rPr>
          <w:rFonts w:ascii="Times New Roman" w:hAnsi="Times New Roman" w:cs="Times New Roman"/>
          <w:sz w:val="28"/>
          <w:szCs w:val="28"/>
        </w:rPr>
        <w:t>Баталинский</w:t>
      </w:r>
      <w:proofErr w:type="spellEnd"/>
      <w:r w:rsidRPr="0069700C">
        <w:rPr>
          <w:rFonts w:ascii="Times New Roman" w:hAnsi="Times New Roman" w:cs="Times New Roman"/>
          <w:sz w:val="28"/>
          <w:szCs w:val="28"/>
        </w:rPr>
        <w:t xml:space="preserve"> ДОК", ООО "</w:t>
      </w:r>
      <w:proofErr w:type="spellStart"/>
      <w:r w:rsidRPr="0069700C">
        <w:rPr>
          <w:rFonts w:ascii="Times New Roman" w:hAnsi="Times New Roman" w:cs="Times New Roman"/>
          <w:sz w:val="28"/>
          <w:szCs w:val="28"/>
        </w:rPr>
        <w:t>Фировское</w:t>
      </w:r>
      <w:proofErr w:type="spellEnd"/>
      <w:r w:rsidRPr="0069700C">
        <w:rPr>
          <w:rFonts w:ascii="Times New Roman" w:hAnsi="Times New Roman" w:cs="Times New Roman"/>
          <w:sz w:val="28"/>
          <w:szCs w:val="28"/>
        </w:rPr>
        <w:t xml:space="preserve"> ДРСУ", МУП "</w:t>
      </w:r>
      <w:proofErr w:type="spellStart"/>
      <w:r w:rsidRPr="0069700C">
        <w:rPr>
          <w:rFonts w:ascii="Times New Roman" w:hAnsi="Times New Roman" w:cs="Times New Roman"/>
          <w:sz w:val="28"/>
          <w:szCs w:val="28"/>
        </w:rPr>
        <w:t>Фировское</w:t>
      </w:r>
      <w:proofErr w:type="spellEnd"/>
      <w:r w:rsidRPr="0069700C">
        <w:rPr>
          <w:rFonts w:ascii="Times New Roman" w:hAnsi="Times New Roman" w:cs="Times New Roman"/>
          <w:sz w:val="28"/>
          <w:szCs w:val="28"/>
        </w:rPr>
        <w:t xml:space="preserve"> ЖКХ", МУП "</w:t>
      </w:r>
      <w:proofErr w:type="spellStart"/>
      <w:r w:rsidRPr="0069700C">
        <w:rPr>
          <w:rFonts w:ascii="Times New Roman" w:hAnsi="Times New Roman" w:cs="Times New Roman"/>
          <w:sz w:val="28"/>
          <w:szCs w:val="28"/>
        </w:rPr>
        <w:t>Велком</w:t>
      </w:r>
      <w:proofErr w:type="spellEnd"/>
      <w:r w:rsidRPr="0069700C">
        <w:rPr>
          <w:rFonts w:ascii="Times New Roman" w:hAnsi="Times New Roman" w:cs="Times New Roman"/>
          <w:sz w:val="28"/>
          <w:szCs w:val="28"/>
        </w:rPr>
        <w:t>".</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За 2019 год по крупным и средним предприятиям района объём отгруженных товаров собственного производства, выполненных работ и оказанных услуг в денежном выражении составил 38267 тыс. рублей, (2018 год – 41911 тыс. рублей).</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В том числе по отраслям:</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"Обрабатывающие производства" (ремонт и монтаж машин и оборудования) - 23 тыс. рублей или 703,1 % к соответствующему периоду 2018 года;</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"Обеспечение электрической энергией, газом, паром; кондиционирование воздуха" - 31154 тыс. рублей или 97,2% к соответствующему периоду 2018 года;</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"Водоснабжение, водоотведение, организация сбора и утилизация отходов, деятельность по ликвидации загрязнений" - 7090 тыс. рублей или 72 % к соответствующему периоду 2018 года.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Произведено пара и горячей воды 19,813 тыс</w:t>
      </w:r>
      <w:proofErr w:type="gramStart"/>
      <w:r w:rsidRPr="0069700C">
        <w:rPr>
          <w:rFonts w:ascii="Times New Roman" w:hAnsi="Times New Roman" w:cs="Times New Roman"/>
          <w:sz w:val="28"/>
          <w:szCs w:val="28"/>
        </w:rPr>
        <w:t>.Г</w:t>
      </w:r>
      <w:proofErr w:type="gramEnd"/>
      <w:r w:rsidRPr="0069700C">
        <w:rPr>
          <w:rFonts w:ascii="Times New Roman" w:hAnsi="Times New Roman" w:cs="Times New Roman"/>
          <w:sz w:val="28"/>
          <w:szCs w:val="28"/>
        </w:rPr>
        <w:t>кал (88,4% к уровню 2018 года).</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На территории района работает четыре предприятия-арендатора лесного фонда, имеющих договора аренды лесного фонда сроком более одного года: ООО "</w:t>
      </w:r>
      <w:proofErr w:type="spellStart"/>
      <w:r w:rsidRPr="0069700C">
        <w:rPr>
          <w:rFonts w:ascii="Times New Roman" w:hAnsi="Times New Roman" w:cs="Times New Roman"/>
          <w:sz w:val="28"/>
          <w:szCs w:val="28"/>
        </w:rPr>
        <w:t>Торжокская</w:t>
      </w:r>
      <w:proofErr w:type="spellEnd"/>
      <w:r w:rsidRPr="0069700C">
        <w:rPr>
          <w:rFonts w:ascii="Times New Roman" w:hAnsi="Times New Roman" w:cs="Times New Roman"/>
          <w:sz w:val="28"/>
          <w:szCs w:val="28"/>
        </w:rPr>
        <w:t xml:space="preserve"> лесохозяйственная компания", ООО "</w:t>
      </w:r>
      <w:proofErr w:type="spellStart"/>
      <w:r w:rsidRPr="0069700C">
        <w:rPr>
          <w:rFonts w:ascii="Times New Roman" w:hAnsi="Times New Roman" w:cs="Times New Roman"/>
          <w:sz w:val="28"/>
          <w:szCs w:val="28"/>
        </w:rPr>
        <w:t>Баталинский</w:t>
      </w:r>
      <w:proofErr w:type="spellEnd"/>
      <w:r w:rsidRPr="0069700C">
        <w:rPr>
          <w:rFonts w:ascii="Times New Roman" w:hAnsi="Times New Roman" w:cs="Times New Roman"/>
          <w:sz w:val="28"/>
          <w:szCs w:val="28"/>
        </w:rPr>
        <w:t xml:space="preserve"> ЛПК", ООО "</w:t>
      </w:r>
      <w:proofErr w:type="spellStart"/>
      <w:r w:rsidRPr="0069700C">
        <w:rPr>
          <w:rFonts w:ascii="Times New Roman" w:hAnsi="Times New Roman" w:cs="Times New Roman"/>
          <w:sz w:val="28"/>
          <w:szCs w:val="28"/>
        </w:rPr>
        <w:t>Никос</w:t>
      </w:r>
      <w:proofErr w:type="spellEnd"/>
      <w:r w:rsidRPr="0069700C">
        <w:rPr>
          <w:rFonts w:ascii="Times New Roman" w:hAnsi="Times New Roman" w:cs="Times New Roman"/>
          <w:sz w:val="28"/>
          <w:szCs w:val="28"/>
        </w:rPr>
        <w:t>", ООО "</w:t>
      </w:r>
      <w:proofErr w:type="spellStart"/>
      <w:r w:rsidRPr="0069700C">
        <w:rPr>
          <w:rFonts w:ascii="Times New Roman" w:hAnsi="Times New Roman" w:cs="Times New Roman"/>
          <w:sz w:val="28"/>
          <w:szCs w:val="28"/>
        </w:rPr>
        <w:t>Стод</w:t>
      </w:r>
      <w:proofErr w:type="spellEnd"/>
      <w:r w:rsidRPr="0069700C">
        <w:rPr>
          <w:rFonts w:ascii="Times New Roman" w:hAnsi="Times New Roman" w:cs="Times New Roman"/>
          <w:sz w:val="28"/>
          <w:szCs w:val="28"/>
        </w:rPr>
        <w:t xml:space="preserve">". В целом расчетная лесосека по району составляет 276,3 тыс. </w:t>
      </w:r>
      <w:proofErr w:type="spellStart"/>
      <w:r w:rsidRPr="0069700C">
        <w:rPr>
          <w:rFonts w:ascii="Times New Roman" w:hAnsi="Times New Roman" w:cs="Times New Roman"/>
          <w:sz w:val="28"/>
          <w:szCs w:val="28"/>
        </w:rPr>
        <w:t>кбм</w:t>
      </w:r>
      <w:proofErr w:type="spellEnd"/>
      <w:r w:rsidRPr="0069700C">
        <w:rPr>
          <w:rFonts w:ascii="Times New Roman" w:hAnsi="Times New Roman" w:cs="Times New Roman"/>
          <w:sz w:val="28"/>
          <w:szCs w:val="28"/>
        </w:rPr>
        <w:t>.</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b/>
          <w:bCs/>
          <w:sz w:val="28"/>
          <w:szCs w:val="28"/>
        </w:rPr>
        <w:t xml:space="preserve">            </w:t>
      </w:r>
      <w:r w:rsidR="001B4C1C">
        <w:rPr>
          <w:rFonts w:ascii="Times New Roman" w:hAnsi="Times New Roman" w:cs="Times New Roman"/>
          <w:b/>
          <w:bCs/>
          <w:sz w:val="28"/>
          <w:szCs w:val="28"/>
        </w:rPr>
        <w:t xml:space="preserve">                              </w:t>
      </w:r>
      <w:r w:rsidRPr="0069700C">
        <w:rPr>
          <w:rFonts w:ascii="Times New Roman" w:hAnsi="Times New Roman" w:cs="Times New Roman"/>
          <w:b/>
          <w:bCs/>
          <w:sz w:val="28"/>
          <w:szCs w:val="28"/>
        </w:rPr>
        <w:t xml:space="preserve">    </w:t>
      </w:r>
      <w:r w:rsidRPr="0069700C">
        <w:rPr>
          <w:rFonts w:ascii="Times New Roman" w:hAnsi="Times New Roman" w:cs="Times New Roman"/>
          <w:b/>
          <w:bCs/>
          <w:caps/>
          <w:sz w:val="28"/>
          <w:szCs w:val="28"/>
        </w:rPr>
        <w:t xml:space="preserve"> Инвестиции</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Основными направлениями капитальных вложений в муниципальном образовании </w:t>
      </w:r>
      <w:proofErr w:type="spellStart"/>
      <w:r w:rsidRPr="0069700C">
        <w:rPr>
          <w:rFonts w:ascii="Times New Roman" w:hAnsi="Times New Roman" w:cs="Times New Roman"/>
          <w:sz w:val="28"/>
          <w:szCs w:val="28"/>
        </w:rPr>
        <w:t>Фировский</w:t>
      </w:r>
      <w:proofErr w:type="spellEnd"/>
      <w:r w:rsidRPr="0069700C">
        <w:rPr>
          <w:rFonts w:ascii="Times New Roman" w:hAnsi="Times New Roman" w:cs="Times New Roman"/>
          <w:sz w:val="28"/>
          <w:szCs w:val="28"/>
        </w:rPr>
        <w:t xml:space="preserve"> район в 2019 году были: газификация         п. Фирово, проведение ремонтных работ и приобретение оборудования в учреждениях социальной сферы, строительство здания прокуратуры, индивидуальное жилищное строительство (1566 кв</w:t>
      </w:r>
      <w:proofErr w:type="gramStart"/>
      <w:r w:rsidRPr="0069700C">
        <w:rPr>
          <w:rFonts w:ascii="Times New Roman" w:hAnsi="Times New Roman" w:cs="Times New Roman"/>
          <w:sz w:val="28"/>
          <w:szCs w:val="28"/>
        </w:rPr>
        <w:t>.м</w:t>
      </w:r>
      <w:proofErr w:type="gramEnd"/>
      <w:r w:rsidRPr="0069700C">
        <w:rPr>
          <w:rFonts w:ascii="Times New Roman" w:hAnsi="Times New Roman" w:cs="Times New Roman"/>
          <w:sz w:val="28"/>
          <w:szCs w:val="28"/>
        </w:rPr>
        <w:t>), приобретение квартир для отдельных категорий граждан (Великооктябрьским городским поселением приобретена квартира по жилищному сертификату участнику ликвидации аварии на Чернобыльской АЭС, для детей-сирот приобретены 2 квартиры), участие в программе поддержки местных инициатив (ППМИ).</w:t>
      </w:r>
    </w:p>
    <w:p w:rsidR="0069700C" w:rsidRPr="0069700C" w:rsidRDefault="0069700C" w:rsidP="0069700C">
      <w:pPr>
        <w:tabs>
          <w:tab w:val="left" w:pos="591"/>
        </w:tabs>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position w:val="-17"/>
          <w:sz w:val="48"/>
          <w:szCs w:val="48"/>
        </w:rPr>
        <w:t>В</w:t>
      </w:r>
      <w:r w:rsidRPr="0069700C">
        <w:rPr>
          <w:rFonts w:ascii="Times New Roman" w:hAnsi="Times New Roman" w:cs="Times New Roman"/>
          <w:sz w:val="28"/>
          <w:szCs w:val="28"/>
        </w:rPr>
        <w:t xml:space="preserve"> соотв</w:t>
      </w:r>
      <w:r w:rsidRPr="00A438BF">
        <w:rPr>
          <w:rFonts w:ascii="Times New Roman" w:hAnsi="Times New Roman" w:cs="Times New Roman"/>
          <w:sz w:val="28"/>
          <w:szCs w:val="28"/>
        </w:rPr>
        <w:t xml:space="preserve">етствии с инициативой жителей  </w:t>
      </w:r>
      <w:r w:rsidRPr="0069700C">
        <w:rPr>
          <w:rFonts w:ascii="Times New Roman" w:hAnsi="Times New Roman" w:cs="Times New Roman"/>
          <w:sz w:val="28"/>
          <w:szCs w:val="28"/>
        </w:rPr>
        <w:t xml:space="preserve">поселений, высказанной на собраниях и сходах граждан, в 2019 году все пять поселений района участвовали в ППМИ. </w:t>
      </w:r>
      <w:r w:rsidRPr="0069700C">
        <w:rPr>
          <w:rFonts w:ascii="Times New Roman" w:hAnsi="Times New Roman" w:cs="Times New Roman"/>
          <w:sz w:val="28"/>
          <w:szCs w:val="28"/>
        </w:rPr>
        <w:lastRenderedPageBreak/>
        <w:t>Общая сумма инвестиционных вложений составила 4445,4 тыс. рублей, в том числе 2460,3 тыс. рублей это средства областного бюджета.</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За 9 месяцев 2019 года объем инвестиций за счет всех источников финансирования составил 11594 тыс. рублей. Источниками финансирования инвестиций в основной капитал являлись собственные средства предприятий (363 тыс. рублей) и привлеченные (11231 тыс. рублей, в том числе средства бюджетов всех уровней 10997 тыс. рублей). </w:t>
      </w:r>
    </w:p>
    <w:p w:rsidR="0069700C" w:rsidRPr="00A438BF"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 настоящее время Администрацией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сформировано шесть свободных земельных участков, которые могут служить основой для организации различных видов деятельности, начиная от промышленного производства, сельского хозяйства и заканчивая туризмом, сформирован инвестиционный паспорт.</w:t>
      </w:r>
    </w:p>
    <w:p w:rsidR="0069700C" w:rsidRPr="00A438BF" w:rsidRDefault="0069700C" w:rsidP="0069700C">
      <w:pPr>
        <w:pStyle w:val="a3"/>
        <w:spacing w:line="180" w:lineRule="atLeast"/>
        <w:rPr>
          <w:rFonts w:ascii="Times New Roman" w:hAnsi="Times New Roman" w:cs="Times New Roman"/>
          <w:color w:val="auto"/>
          <w:sz w:val="15"/>
          <w:szCs w:val="15"/>
        </w:rPr>
      </w:pPr>
      <w:r w:rsidRPr="0069700C">
        <w:rPr>
          <w:rFonts w:ascii="Times New Roman" w:hAnsi="Times New Roman" w:cs="Times New Roman"/>
          <w:sz w:val="28"/>
          <w:szCs w:val="28"/>
        </w:rPr>
        <w:t xml:space="preserve"> </w:t>
      </w:r>
      <w:r w:rsidRPr="00A438BF">
        <w:rPr>
          <w:rFonts w:ascii="Times New Roman" w:hAnsi="Times New Roman" w:cs="Times New Roman"/>
          <w:color w:val="auto"/>
          <w:sz w:val="28"/>
          <w:szCs w:val="28"/>
        </w:rPr>
        <w:t xml:space="preserve">В 2020 году капитальные вложения запланированы на газификацию п. Фирово, благоустройство территорий населенных пунктов </w:t>
      </w:r>
      <w:proofErr w:type="spellStart"/>
      <w:r w:rsidRPr="00A438BF">
        <w:rPr>
          <w:rFonts w:ascii="Times New Roman" w:hAnsi="Times New Roman" w:cs="Times New Roman"/>
          <w:color w:val="auto"/>
          <w:sz w:val="28"/>
          <w:szCs w:val="28"/>
        </w:rPr>
        <w:t>Фировского</w:t>
      </w:r>
      <w:proofErr w:type="spellEnd"/>
      <w:r w:rsidRPr="00A438BF">
        <w:rPr>
          <w:rFonts w:ascii="Times New Roman" w:hAnsi="Times New Roman" w:cs="Times New Roman"/>
          <w:color w:val="auto"/>
          <w:sz w:val="28"/>
          <w:szCs w:val="28"/>
        </w:rPr>
        <w:t xml:space="preserve"> района, за счет участия в ППМИ и формированию комфортной городской среды, ремонт улично-дорожной сети.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b/>
          <w:bCs/>
          <w:sz w:val="28"/>
          <w:szCs w:val="28"/>
        </w:rPr>
        <w:t xml:space="preserve">  </w:t>
      </w:r>
      <w:r w:rsidRPr="0069700C">
        <w:rPr>
          <w:rFonts w:ascii="Times New Roman" w:hAnsi="Times New Roman" w:cs="Times New Roman"/>
          <w:b/>
          <w:bCs/>
          <w:caps/>
          <w:sz w:val="28"/>
          <w:szCs w:val="28"/>
        </w:rPr>
        <w:t xml:space="preserve">     </w:t>
      </w:r>
      <w:r w:rsidR="001B4C1C">
        <w:rPr>
          <w:rFonts w:ascii="Times New Roman" w:hAnsi="Times New Roman" w:cs="Times New Roman"/>
          <w:b/>
          <w:bCs/>
          <w:caps/>
          <w:sz w:val="28"/>
          <w:szCs w:val="28"/>
        </w:rPr>
        <w:t xml:space="preserve">                                        </w:t>
      </w:r>
      <w:r w:rsidRPr="0069700C">
        <w:rPr>
          <w:rFonts w:ascii="Times New Roman" w:hAnsi="Times New Roman" w:cs="Times New Roman"/>
          <w:b/>
          <w:bCs/>
          <w:caps/>
          <w:sz w:val="28"/>
          <w:szCs w:val="28"/>
        </w:rPr>
        <w:t xml:space="preserve"> Сельское хозяйство</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roofErr w:type="spellStart"/>
      <w:r w:rsidRPr="0069700C">
        <w:rPr>
          <w:rFonts w:ascii="Times New Roman" w:hAnsi="Times New Roman" w:cs="Times New Roman"/>
          <w:sz w:val="28"/>
          <w:szCs w:val="28"/>
        </w:rPr>
        <w:t>Фировский</w:t>
      </w:r>
      <w:proofErr w:type="spellEnd"/>
      <w:r w:rsidRPr="0069700C">
        <w:rPr>
          <w:rFonts w:ascii="Times New Roman" w:hAnsi="Times New Roman" w:cs="Times New Roman"/>
          <w:sz w:val="28"/>
          <w:szCs w:val="28"/>
        </w:rPr>
        <w:t xml:space="preserve"> район располагает большими возможностями для развития сельскохозяйственного производства, однако на сегодняшний день на данном рынке работает только одно сельхозпредприятие? колхоз "Восход".</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По состоянию на 01.01.2020 поголовье крупного рогатого скота в колхозе "Восход" составляет 212 голов (107% к уровню 2018 года), из них коров – 150 голов (103% к уровню предыдущего года). В течение 2019 года в колхозе "Восход" продолжались мероприятия по оздоровлению стада, реализовывались выбракованные и  </w:t>
      </w:r>
      <w:proofErr w:type="spellStart"/>
      <w:r w:rsidRPr="0069700C">
        <w:rPr>
          <w:rFonts w:ascii="Times New Roman" w:hAnsi="Times New Roman" w:cs="Times New Roman"/>
          <w:sz w:val="28"/>
          <w:szCs w:val="28"/>
        </w:rPr>
        <w:t>низкопродуктивные</w:t>
      </w:r>
      <w:proofErr w:type="spellEnd"/>
      <w:r w:rsidRPr="0069700C">
        <w:rPr>
          <w:rFonts w:ascii="Times New Roman" w:hAnsi="Times New Roman" w:cs="Times New Roman"/>
          <w:sz w:val="28"/>
          <w:szCs w:val="28"/>
        </w:rPr>
        <w:t xml:space="preserve"> коровы. Надой на одну корову по сравнению с 2018 годом увеличился на 17% и составил 2100 кг. Валовое производство молока по сравнению с 2018 годом увеличилось на 78,2 тонны и составило 356,4 тонн.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Реализовано продукции собственного производства: говядина (в живом весе)  - 14,3 тонн (110%  к уровню прошлого года); молоко (в физическом весе) – 302,8 тонн (119% к уровню 2018 года).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По состоянию на 01.01.2020 г. численность работающих в колхозе "Восход" составляет 18 человек,  средняя заработная плата в хозяйстве – 15853 рублей.</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По предварительным данным </w:t>
      </w:r>
      <w:proofErr w:type="spellStart"/>
      <w:r w:rsidRPr="0069700C">
        <w:rPr>
          <w:rFonts w:ascii="Times New Roman" w:hAnsi="Times New Roman" w:cs="Times New Roman"/>
          <w:sz w:val="28"/>
          <w:szCs w:val="28"/>
        </w:rPr>
        <w:t>Тверьстата</w:t>
      </w:r>
      <w:proofErr w:type="spellEnd"/>
      <w:r w:rsidRPr="0069700C">
        <w:rPr>
          <w:rFonts w:ascii="Times New Roman" w:hAnsi="Times New Roman" w:cs="Times New Roman"/>
          <w:sz w:val="28"/>
          <w:szCs w:val="28"/>
        </w:rPr>
        <w:t xml:space="preserve"> посевные площади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(включая личные подсобные хозяйства) в 2019 году составили 2111 гектаров (или 89% к уровню 2018 года), из них заняты зерновыми – 1 гектар, картофелем – 83 гектара, овощами – 16 гектаров, кормовыми культурами – 2011 гектаров.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jc w:val="both"/>
        <w:rPr>
          <w:rFonts w:ascii="Times New Roman" w:hAnsi="Times New Roman" w:cs="Times New Roman"/>
          <w:b/>
          <w:bCs/>
          <w:caps/>
          <w:sz w:val="28"/>
          <w:szCs w:val="28"/>
        </w:rPr>
      </w:pPr>
      <w:r w:rsidRPr="0069700C">
        <w:rPr>
          <w:rFonts w:ascii="Times New Roman" w:hAnsi="Times New Roman" w:cs="Times New Roman"/>
          <w:b/>
          <w:bCs/>
          <w:sz w:val="28"/>
          <w:szCs w:val="28"/>
        </w:rPr>
        <w:t xml:space="preserve">       </w:t>
      </w:r>
      <w:r w:rsidR="001B4C1C">
        <w:rPr>
          <w:rFonts w:ascii="Times New Roman" w:hAnsi="Times New Roman" w:cs="Times New Roman"/>
          <w:b/>
          <w:bCs/>
          <w:sz w:val="28"/>
          <w:szCs w:val="28"/>
        </w:rPr>
        <w:t xml:space="preserve">                           </w:t>
      </w:r>
      <w:r w:rsidRPr="0069700C">
        <w:rPr>
          <w:rFonts w:ascii="Times New Roman" w:hAnsi="Times New Roman" w:cs="Times New Roman"/>
          <w:b/>
          <w:bCs/>
          <w:sz w:val="28"/>
          <w:szCs w:val="28"/>
        </w:rPr>
        <w:t xml:space="preserve"> </w:t>
      </w:r>
      <w:r w:rsidR="001B4C1C">
        <w:rPr>
          <w:rFonts w:ascii="Times New Roman" w:hAnsi="Times New Roman" w:cs="Times New Roman"/>
          <w:b/>
          <w:bCs/>
          <w:sz w:val="28"/>
          <w:szCs w:val="28"/>
        </w:rPr>
        <w:t xml:space="preserve">  </w:t>
      </w:r>
      <w:r w:rsidRPr="0069700C">
        <w:rPr>
          <w:rFonts w:ascii="Times New Roman" w:hAnsi="Times New Roman" w:cs="Times New Roman"/>
          <w:b/>
          <w:bCs/>
          <w:caps/>
          <w:sz w:val="28"/>
          <w:szCs w:val="28"/>
        </w:rPr>
        <w:t xml:space="preserve">Потребительский рынок </w:t>
      </w:r>
    </w:p>
    <w:p w:rsidR="0069700C" w:rsidRPr="0069700C" w:rsidRDefault="001B4C1C" w:rsidP="0069700C">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caps/>
          <w:sz w:val="28"/>
          <w:szCs w:val="28"/>
        </w:rPr>
        <w:t xml:space="preserve">                           </w:t>
      </w:r>
      <w:r w:rsidR="0069700C" w:rsidRPr="0069700C">
        <w:rPr>
          <w:rFonts w:ascii="Times New Roman" w:hAnsi="Times New Roman" w:cs="Times New Roman"/>
          <w:b/>
          <w:bCs/>
          <w:caps/>
          <w:sz w:val="28"/>
          <w:szCs w:val="28"/>
        </w:rPr>
        <w:t xml:space="preserve">  и малое предпринимательство</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lastRenderedPageBreak/>
        <w:t xml:space="preserve">По состоянию на 01.01.2020 г. в </w:t>
      </w:r>
      <w:proofErr w:type="spellStart"/>
      <w:r w:rsidRPr="0069700C">
        <w:rPr>
          <w:rFonts w:ascii="Times New Roman" w:hAnsi="Times New Roman" w:cs="Times New Roman"/>
          <w:sz w:val="28"/>
          <w:szCs w:val="28"/>
        </w:rPr>
        <w:t>Фировском</w:t>
      </w:r>
      <w:proofErr w:type="spellEnd"/>
      <w:r w:rsidRPr="0069700C">
        <w:rPr>
          <w:rFonts w:ascii="Times New Roman" w:hAnsi="Times New Roman" w:cs="Times New Roman"/>
          <w:sz w:val="28"/>
          <w:szCs w:val="28"/>
        </w:rPr>
        <w:t xml:space="preserve"> районе зарегистрировано 152 субъекта малого и среднего предпринимательства (далее – субъекты МСП), из них: 117 индивидуальных предпринимателей и 35 юридических лиц.</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По состоянию на 01.01.2020 г. количество стационарных торговых объектов в </w:t>
      </w:r>
      <w:proofErr w:type="spellStart"/>
      <w:r w:rsidRPr="0069700C">
        <w:rPr>
          <w:rFonts w:ascii="Times New Roman" w:hAnsi="Times New Roman" w:cs="Times New Roman"/>
          <w:sz w:val="28"/>
          <w:szCs w:val="28"/>
        </w:rPr>
        <w:t>Фировском</w:t>
      </w:r>
      <w:proofErr w:type="spellEnd"/>
      <w:r w:rsidRPr="0069700C">
        <w:rPr>
          <w:rFonts w:ascii="Times New Roman" w:hAnsi="Times New Roman" w:cs="Times New Roman"/>
          <w:sz w:val="28"/>
          <w:szCs w:val="28"/>
        </w:rPr>
        <w:t xml:space="preserve"> районе составило 51 единицу. Из них: продовольственных магазинов – 5 единиц, магазинов со смешанным ассортиментом товаров – 30, промтоварных магазинов –16. Торговый реестр обновляется ежеквартально.</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 настоящее время доставка товаров первой необходимости в труднодоступные и отдаленные населенные пункты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осуществляется </w:t>
      </w:r>
      <w:proofErr w:type="spellStart"/>
      <w:r w:rsidRPr="0069700C">
        <w:rPr>
          <w:rFonts w:ascii="Times New Roman" w:hAnsi="Times New Roman" w:cs="Times New Roman"/>
          <w:sz w:val="28"/>
          <w:szCs w:val="28"/>
        </w:rPr>
        <w:t>автомагазинами</w:t>
      </w:r>
      <w:proofErr w:type="spellEnd"/>
      <w:r w:rsidRPr="0069700C">
        <w:rPr>
          <w:rFonts w:ascii="Times New Roman" w:hAnsi="Times New Roman" w:cs="Times New Roman"/>
          <w:sz w:val="28"/>
          <w:szCs w:val="28"/>
        </w:rPr>
        <w:t>.</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Оборот розничной торговли крупных и средних предприятий в 2019 году остался на уровне 2018 года и составил 207,1 млн. рублей.</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Оборот общественного питания крупных и средних предприятий за 2019 год составил 1,9 млн. рублей.</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Аптечная сеть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представлена деятельностью МУП "Центральная районная аптека №77" в п. Фирово с филиалами в населенных пунктах района, ООО "Перспектива" в п. Фирово, п. Великооктябрьский, п. Сосновка.</w:t>
      </w:r>
    </w:p>
    <w:p w:rsidR="0069700C" w:rsidRPr="0069700C" w:rsidRDefault="0069700C" w:rsidP="0069700C">
      <w:pPr>
        <w:tabs>
          <w:tab w:val="left" w:pos="598"/>
        </w:tabs>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position w:val="-17"/>
          <w:sz w:val="48"/>
          <w:szCs w:val="48"/>
        </w:rPr>
        <w:t>В</w:t>
      </w:r>
      <w:r w:rsidRPr="0069700C">
        <w:rPr>
          <w:rFonts w:ascii="Times New Roman" w:hAnsi="Times New Roman" w:cs="Times New Roman"/>
          <w:sz w:val="28"/>
          <w:szCs w:val="28"/>
        </w:rPr>
        <w:t xml:space="preserve"> </w:t>
      </w:r>
      <w:proofErr w:type="spellStart"/>
      <w:r w:rsidRPr="0069700C">
        <w:rPr>
          <w:rFonts w:ascii="Times New Roman" w:hAnsi="Times New Roman" w:cs="Times New Roman"/>
          <w:sz w:val="28"/>
          <w:szCs w:val="28"/>
        </w:rPr>
        <w:t>Фир</w:t>
      </w:r>
      <w:r w:rsidR="001B4C1C">
        <w:rPr>
          <w:rFonts w:ascii="Times New Roman" w:hAnsi="Times New Roman" w:cs="Times New Roman"/>
          <w:sz w:val="28"/>
          <w:szCs w:val="28"/>
        </w:rPr>
        <w:t>овском</w:t>
      </w:r>
      <w:proofErr w:type="spellEnd"/>
      <w:r w:rsidR="001B4C1C">
        <w:rPr>
          <w:rFonts w:ascii="Times New Roman" w:hAnsi="Times New Roman" w:cs="Times New Roman"/>
          <w:sz w:val="28"/>
          <w:szCs w:val="28"/>
        </w:rPr>
        <w:t xml:space="preserve"> районе востребованными </w:t>
      </w:r>
      <w:r w:rsidRPr="0069700C">
        <w:rPr>
          <w:rFonts w:ascii="Times New Roman" w:hAnsi="Times New Roman" w:cs="Times New Roman"/>
          <w:sz w:val="28"/>
          <w:szCs w:val="28"/>
        </w:rPr>
        <w:t xml:space="preserve">являются универсальные ярмарки. За 2019 год на двух торговых площадках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организовано 494 универсальные ярмарки, на которых осуществлена реализация широкого круга продовольственных и непродовольственных товаров.</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Муниципальная программа "Развитие инвестиционного потенциала, предпринимательства и агропромышленного комплекса" на 2019-2021 годы направлена на развитие экономического потенциала территории и улучшение качества жизни населения.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С 2018 года в рамках соглашения между Министерством экономического развития Тверской области и Администрацией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Тверской области по внедрению на территории муниципального образования </w:t>
      </w:r>
      <w:proofErr w:type="spellStart"/>
      <w:r w:rsidRPr="0069700C">
        <w:rPr>
          <w:rFonts w:ascii="Times New Roman" w:hAnsi="Times New Roman" w:cs="Times New Roman"/>
          <w:sz w:val="28"/>
          <w:szCs w:val="28"/>
        </w:rPr>
        <w:t>Фировский</w:t>
      </w:r>
      <w:proofErr w:type="spellEnd"/>
      <w:r w:rsidRPr="0069700C">
        <w:rPr>
          <w:rFonts w:ascii="Times New Roman" w:hAnsi="Times New Roman" w:cs="Times New Roman"/>
          <w:sz w:val="28"/>
          <w:szCs w:val="28"/>
        </w:rPr>
        <w:t xml:space="preserve"> район Тверской области стандарта развития конкуренции проводится мониторинг состояния и развития конкурентной среды на рынках товаров, работ и услуг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В 2019 году в опросе приняли участие 15 субъектов предпринимательской деятельности и 37 представителей населения - потребителей товаров, работ и услуг. По результатам сформированы сводные таблицы и подготовлен доклад о состоянии и развитии конкурентной среды на рынках товаров и услуг муниципального образования </w:t>
      </w:r>
      <w:proofErr w:type="spellStart"/>
      <w:r w:rsidRPr="0069700C">
        <w:rPr>
          <w:rFonts w:ascii="Times New Roman" w:hAnsi="Times New Roman" w:cs="Times New Roman"/>
          <w:sz w:val="28"/>
          <w:szCs w:val="28"/>
        </w:rPr>
        <w:t>Фировский</w:t>
      </w:r>
      <w:proofErr w:type="spellEnd"/>
      <w:r w:rsidRPr="0069700C">
        <w:rPr>
          <w:rFonts w:ascii="Times New Roman" w:hAnsi="Times New Roman" w:cs="Times New Roman"/>
          <w:sz w:val="28"/>
          <w:szCs w:val="28"/>
        </w:rPr>
        <w:t xml:space="preserve"> район.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Продолжается работа отдела экономики в части ежемесячного мониторинга цен на основные виды социально-значимых продовольственных товаров, бензина и дизельного топлива.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 целях взаимодействия субъектов малого и среднего предпринимательства  и органов местного самоуправления, согласования позиций по основным вопросам </w:t>
      </w:r>
      <w:r w:rsidRPr="0069700C">
        <w:rPr>
          <w:rFonts w:ascii="Times New Roman" w:hAnsi="Times New Roman" w:cs="Times New Roman"/>
          <w:sz w:val="28"/>
          <w:szCs w:val="28"/>
        </w:rPr>
        <w:lastRenderedPageBreak/>
        <w:t xml:space="preserve">развития малого и среднего предпринимательства создан и осуществляет деятельность Координационный Совет по развитию малого и среднего предпринимательства при Администрации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В 2019 году проведено четыре заседания, на которых большое внимание уделялось вопросам финансовой поддержки субъектов МСП, оказываемой институтами развития.</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roofErr w:type="gramStart"/>
      <w:r w:rsidRPr="0069700C">
        <w:rPr>
          <w:rFonts w:ascii="Times New Roman" w:hAnsi="Times New Roman" w:cs="Times New Roman"/>
          <w:sz w:val="28"/>
          <w:szCs w:val="28"/>
        </w:rPr>
        <w:t xml:space="preserve">В рамках реализации национального проекта "Малое и среднее предпринимательство и поддержка индивидуальной предпринимательской инициативы" организована встреча 43 представителей </w:t>
      </w:r>
      <w:proofErr w:type="spellStart"/>
      <w:r w:rsidRPr="0069700C">
        <w:rPr>
          <w:rFonts w:ascii="Times New Roman" w:hAnsi="Times New Roman" w:cs="Times New Roman"/>
          <w:sz w:val="28"/>
          <w:szCs w:val="28"/>
        </w:rPr>
        <w:t>бизнес-сообщества</w:t>
      </w:r>
      <w:proofErr w:type="spellEnd"/>
      <w:r w:rsidRPr="0069700C">
        <w:rPr>
          <w:rFonts w:ascii="Times New Roman" w:hAnsi="Times New Roman" w:cs="Times New Roman"/>
          <w:sz w:val="28"/>
          <w:szCs w:val="28"/>
        </w:rPr>
        <w:t xml:space="preserve">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с руководителем образовательных программ Центра "Мой бизнес" и Фонда содействия кредитованию малого и среднего предпринимательства Тверской области, 2 </w:t>
      </w:r>
      <w:proofErr w:type="spellStart"/>
      <w:r w:rsidRPr="0069700C">
        <w:rPr>
          <w:rFonts w:ascii="Times New Roman" w:hAnsi="Times New Roman" w:cs="Times New Roman"/>
          <w:sz w:val="28"/>
          <w:szCs w:val="28"/>
        </w:rPr>
        <w:t>самозанятых</w:t>
      </w:r>
      <w:proofErr w:type="spellEnd"/>
      <w:r w:rsidRPr="0069700C">
        <w:rPr>
          <w:rFonts w:ascii="Times New Roman" w:hAnsi="Times New Roman" w:cs="Times New Roman"/>
          <w:sz w:val="28"/>
          <w:szCs w:val="28"/>
        </w:rPr>
        <w:t xml:space="preserve"> гражданина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дистанционно приняли участие в мастер-классе "Как прокачать личный бренд", 8 физических лиц прошли проверочное тестирование для начинающих</w:t>
      </w:r>
      <w:proofErr w:type="gramEnd"/>
      <w:r w:rsidRPr="0069700C">
        <w:rPr>
          <w:rFonts w:ascii="Times New Roman" w:hAnsi="Times New Roman" w:cs="Times New Roman"/>
          <w:sz w:val="28"/>
          <w:szCs w:val="28"/>
        </w:rPr>
        <w:t xml:space="preserve"> предпринимателей.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 2019 году 3 </w:t>
      </w:r>
      <w:proofErr w:type="gramStart"/>
      <w:r w:rsidRPr="0069700C">
        <w:rPr>
          <w:rFonts w:ascii="Times New Roman" w:hAnsi="Times New Roman" w:cs="Times New Roman"/>
          <w:sz w:val="28"/>
          <w:szCs w:val="28"/>
        </w:rPr>
        <w:t>индивидуальных</w:t>
      </w:r>
      <w:proofErr w:type="gramEnd"/>
      <w:r w:rsidRPr="0069700C">
        <w:rPr>
          <w:rFonts w:ascii="Times New Roman" w:hAnsi="Times New Roman" w:cs="Times New Roman"/>
          <w:sz w:val="28"/>
          <w:szCs w:val="28"/>
        </w:rPr>
        <w:t xml:space="preserve"> предпринимателя получили </w:t>
      </w:r>
      <w:proofErr w:type="spellStart"/>
      <w:r w:rsidRPr="0069700C">
        <w:rPr>
          <w:rFonts w:ascii="Times New Roman" w:hAnsi="Times New Roman" w:cs="Times New Roman"/>
          <w:sz w:val="28"/>
          <w:szCs w:val="28"/>
        </w:rPr>
        <w:t>микрозаймы</w:t>
      </w:r>
      <w:proofErr w:type="spellEnd"/>
      <w:r w:rsidRPr="0069700C">
        <w:rPr>
          <w:rFonts w:ascii="Times New Roman" w:hAnsi="Times New Roman" w:cs="Times New Roman"/>
          <w:sz w:val="28"/>
          <w:szCs w:val="28"/>
        </w:rPr>
        <w:t xml:space="preserve"> от Фонда содействия кредитованию малого и среднего предпринимательства Тверской области.</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Для оперативного информирования представителей бизнеса о предстоящих мероприятиях, об итогах семинаров, форумов, а также с целью расширения возможностей общения Администрации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и предпринимательского сообщества, в сети "</w:t>
      </w:r>
      <w:proofErr w:type="spellStart"/>
      <w:r w:rsidRPr="0069700C">
        <w:rPr>
          <w:rFonts w:ascii="Times New Roman" w:hAnsi="Times New Roman" w:cs="Times New Roman"/>
          <w:sz w:val="28"/>
          <w:szCs w:val="28"/>
        </w:rPr>
        <w:t>ВКонтакте</w:t>
      </w:r>
      <w:proofErr w:type="spellEnd"/>
      <w:r w:rsidRPr="0069700C">
        <w:rPr>
          <w:rFonts w:ascii="Times New Roman" w:hAnsi="Times New Roman" w:cs="Times New Roman"/>
          <w:sz w:val="28"/>
          <w:szCs w:val="28"/>
        </w:rPr>
        <w:t xml:space="preserve">" создана группа "Малый </w:t>
      </w:r>
      <w:proofErr w:type="spellStart"/>
      <w:r w:rsidRPr="0069700C">
        <w:rPr>
          <w:rFonts w:ascii="Times New Roman" w:hAnsi="Times New Roman" w:cs="Times New Roman"/>
          <w:sz w:val="28"/>
          <w:szCs w:val="28"/>
        </w:rPr>
        <w:t>бизнес_Фировский</w:t>
      </w:r>
      <w:proofErr w:type="spellEnd"/>
      <w:r w:rsidRPr="0069700C">
        <w:rPr>
          <w:rFonts w:ascii="Times New Roman" w:hAnsi="Times New Roman" w:cs="Times New Roman"/>
          <w:sz w:val="28"/>
          <w:szCs w:val="28"/>
        </w:rPr>
        <w:t xml:space="preserve"> район".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Продолжаются "налоговые каникулы" для вновь зарегистрированных индивидуальных предпринимателей.</w:t>
      </w:r>
    </w:p>
    <w:p w:rsidR="0069700C" w:rsidRPr="0069700C" w:rsidRDefault="0069700C" w:rsidP="0069700C">
      <w:pPr>
        <w:tabs>
          <w:tab w:val="left" w:pos="598"/>
        </w:tabs>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position w:val="-17"/>
          <w:sz w:val="48"/>
          <w:szCs w:val="48"/>
        </w:rPr>
        <w:t>В</w:t>
      </w:r>
      <w:r w:rsidRPr="0069700C">
        <w:rPr>
          <w:rFonts w:ascii="Times New Roman" w:hAnsi="Times New Roman" w:cs="Times New Roman"/>
          <w:sz w:val="28"/>
          <w:szCs w:val="28"/>
        </w:rPr>
        <w:t xml:space="preserve"> 202</w:t>
      </w:r>
      <w:r w:rsidR="001B4C1C">
        <w:rPr>
          <w:rFonts w:ascii="Times New Roman" w:hAnsi="Times New Roman" w:cs="Times New Roman"/>
          <w:sz w:val="28"/>
          <w:szCs w:val="28"/>
        </w:rPr>
        <w:t xml:space="preserve">0 году действия администрации </w:t>
      </w:r>
      <w:r w:rsidRPr="0069700C">
        <w:rPr>
          <w:rFonts w:ascii="Times New Roman" w:hAnsi="Times New Roman" w:cs="Times New Roman"/>
          <w:sz w:val="28"/>
          <w:szCs w:val="28"/>
        </w:rPr>
        <w:t>района будут направлены на обеспечение дальнейшего снижения административной нагрузки на субъекты предпринимательства, на расширение их доступа к финансовым ресурсам и имуществу, популяризацию предпринимательской деятельности.</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b/>
          <w:bCs/>
          <w:sz w:val="28"/>
          <w:szCs w:val="28"/>
        </w:rPr>
      </w:pPr>
      <w:r w:rsidRPr="0069700C">
        <w:rPr>
          <w:rFonts w:ascii="Times New Roman" w:hAnsi="Times New Roman" w:cs="Times New Roman"/>
          <w:b/>
          <w:bCs/>
          <w:sz w:val="28"/>
          <w:szCs w:val="28"/>
        </w:rPr>
        <w:t xml:space="preserve">     </w:t>
      </w:r>
      <w:r w:rsidR="001B4C1C">
        <w:rPr>
          <w:rFonts w:ascii="Times New Roman" w:hAnsi="Times New Roman" w:cs="Times New Roman"/>
          <w:b/>
          <w:bCs/>
          <w:sz w:val="28"/>
          <w:szCs w:val="28"/>
        </w:rPr>
        <w:t xml:space="preserve">                             </w:t>
      </w:r>
      <w:r w:rsidRPr="0069700C">
        <w:rPr>
          <w:rFonts w:ascii="Times New Roman" w:hAnsi="Times New Roman" w:cs="Times New Roman"/>
          <w:b/>
          <w:bCs/>
          <w:caps/>
          <w:sz w:val="28"/>
          <w:szCs w:val="28"/>
        </w:rPr>
        <w:t>Муниципальный заказ</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roofErr w:type="gramStart"/>
      <w:r w:rsidRPr="0069700C">
        <w:rPr>
          <w:rFonts w:ascii="Times New Roman" w:hAnsi="Times New Roman" w:cs="Times New Roman"/>
          <w:sz w:val="28"/>
          <w:szCs w:val="28"/>
        </w:rPr>
        <w:t xml:space="preserve">По состоянию на 31 декабря 2019 года в муниципальном образовании </w:t>
      </w:r>
      <w:proofErr w:type="spellStart"/>
      <w:r w:rsidRPr="0069700C">
        <w:rPr>
          <w:rFonts w:ascii="Times New Roman" w:hAnsi="Times New Roman" w:cs="Times New Roman"/>
          <w:sz w:val="28"/>
          <w:szCs w:val="28"/>
        </w:rPr>
        <w:t>Фировский</w:t>
      </w:r>
      <w:proofErr w:type="spellEnd"/>
      <w:r w:rsidRPr="0069700C">
        <w:rPr>
          <w:rFonts w:ascii="Times New Roman" w:hAnsi="Times New Roman" w:cs="Times New Roman"/>
          <w:sz w:val="28"/>
          <w:szCs w:val="28"/>
        </w:rPr>
        <w:t xml:space="preserve"> район зарегистрирован 31 муниципальный заказчик с правом размещения информации о планировании и публикации сведений о муниципальных контрактах на официальном сайте единой информационной системы в сфере закупок в информационно-телекоммуникационной сети Интернет </w:t>
      </w:r>
      <w:proofErr w:type="spellStart"/>
      <w:r w:rsidRPr="0069700C">
        <w:rPr>
          <w:rFonts w:ascii="Times New Roman" w:hAnsi="Times New Roman" w:cs="Times New Roman"/>
          <w:sz w:val="28"/>
          <w:szCs w:val="28"/>
        </w:rPr>
        <w:t>zakupki.gov.ru</w:t>
      </w:r>
      <w:proofErr w:type="spellEnd"/>
      <w:r w:rsidRPr="0069700C">
        <w:rPr>
          <w:rFonts w:ascii="Times New Roman" w:hAnsi="Times New Roman" w:cs="Times New Roman"/>
          <w:sz w:val="28"/>
          <w:szCs w:val="28"/>
        </w:rPr>
        <w:t xml:space="preserve"> (далее – сайт ЕИС), в том числе 28 основных заказчиков размещающих заказы в рамках Федерального закона от</w:t>
      </w:r>
      <w:proofErr w:type="gramEnd"/>
      <w:r w:rsidRPr="0069700C">
        <w:rPr>
          <w:rFonts w:ascii="Times New Roman" w:hAnsi="Times New Roman" w:cs="Times New Roman"/>
          <w:sz w:val="28"/>
          <w:szCs w:val="28"/>
        </w:rPr>
        <w:t xml:space="preserve"> 05.04.2013 № 44 - ФЗ "О контрактной системе в сфере закупок товаров, работ, услуг для обеспечения государственных и муниципальных нужд"  и 3 муниципальных предприятия являющихся заказчиками по Федеральному закону №223-ФЗ "О закупках товаров, работ, услуг отдельными видами юридических лиц".</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lastRenderedPageBreak/>
        <w:t xml:space="preserve">В 2019 году на сайте ЕИС было размещено 39 извещений об осуществлении закупок на поставку товаров, выполнение работ и оказание услуг на сумму 68,2 млн. рублей.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В 2019 году по итогам аукционов заключено 39 контрактов  на общую сумму около 59,7 млн. рублей. Суммарная экономия составила 8,5 млн. рублей.</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За 2019 год с преимуществом в участии в закупках у субъектов малого и среднего предпринимательства было размещено 23 закупки на сумму 50,2 млн. рублей, по состоявшимся процедурам заключено 23 контракта на сумму 39,4 млн. рублей.</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Система размещения муниципального заказа постоянно оптимизируется. По мере изменений законодательства, корректируется нормативная правовая база муниципальных закупок муниципального образования.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В целях профессиональной подготовки в 2019 году 7 человек прошли обучение на краткосрочных курсах повышения квалификации.</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jc w:val="both"/>
        <w:rPr>
          <w:rFonts w:ascii="Times New Roman" w:hAnsi="Times New Roman" w:cs="Times New Roman"/>
          <w:b/>
          <w:bCs/>
          <w:caps/>
          <w:sz w:val="28"/>
          <w:szCs w:val="28"/>
        </w:rPr>
      </w:pPr>
      <w:r w:rsidRPr="0069700C">
        <w:rPr>
          <w:rFonts w:ascii="Times New Roman" w:hAnsi="Times New Roman" w:cs="Times New Roman"/>
          <w:b/>
          <w:bCs/>
          <w:caps/>
          <w:sz w:val="28"/>
          <w:szCs w:val="28"/>
        </w:rPr>
        <w:t xml:space="preserve">                 </w:t>
      </w:r>
      <w:r w:rsidR="001B4C1C">
        <w:rPr>
          <w:rFonts w:ascii="Times New Roman" w:hAnsi="Times New Roman" w:cs="Times New Roman"/>
          <w:b/>
          <w:bCs/>
          <w:caps/>
          <w:sz w:val="28"/>
          <w:szCs w:val="28"/>
        </w:rPr>
        <w:t xml:space="preserve"> </w:t>
      </w:r>
      <w:r w:rsidRPr="0069700C">
        <w:rPr>
          <w:rFonts w:ascii="Times New Roman" w:hAnsi="Times New Roman" w:cs="Times New Roman"/>
          <w:b/>
          <w:bCs/>
          <w:caps/>
          <w:sz w:val="28"/>
          <w:szCs w:val="28"/>
        </w:rPr>
        <w:t xml:space="preserve"> Земельные и имущественные отношения</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roofErr w:type="gramStart"/>
      <w:r w:rsidRPr="0069700C">
        <w:rPr>
          <w:rFonts w:ascii="Times New Roman" w:hAnsi="Times New Roman" w:cs="Times New Roman"/>
          <w:sz w:val="28"/>
          <w:szCs w:val="28"/>
        </w:rPr>
        <w:t xml:space="preserve">В состав муниципального имущества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входят земельные участки, предприятия как имущественные комплексы, здания, встроенно-пристроенные помещения, сооружения, жилищный фонд (специализированный, коммерческого использования) и иные объекты недвижимости, а также движимые вещи, включая автотранспорт, оргтехнику, деньги.</w:t>
      </w:r>
      <w:proofErr w:type="gramEnd"/>
      <w:r w:rsidRPr="0069700C">
        <w:rPr>
          <w:rFonts w:ascii="Times New Roman" w:hAnsi="Times New Roman" w:cs="Times New Roman"/>
          <w:sz w:val="28"/>
          <w:szCs w:val="28"/>
        </w:rPr>
        <w:t xml:space="preserve"> Учет муниципального имущества включает в себя описание объекта учета с указанием его индивидуальных особенностей, позволяющее однозначно отличить его от других объектов. Комитет по управлению муниципальной собственностью и земельным отношениям Администрации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осуществляет учет имущества путем ведения реестра муниципальной собственности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w:t>
      </w:r>
    </w:p>
    <w:p w:rsidR="0069700C" w:rsidRPr="0069700C" w:rsidRDefault="0069700C" w:rsidP="0069700C">
      <w:pPr>
        <w:tabs>
          <w:tab w:val="left" w:pos="651"/>
        </w:tabs>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position w:val="-17"/>
          <w:sz w:val="48"/>
          <w:szCs w:val="48"/>
        </w:rPr>
        <w:t>П</w:t>
      </w:r>
      <w:r w:rsidRPr="0069700C">
        <w:rPr>
          <w:rFonts w:ascii="Times New Roman" w:hAnsi="Times New Roman" w:cs="Times New Roman"/>
          <w:sz w:val="28"/>
          <w:szCs w:val="28"/>
        </w:rPr>
        <w:t>о сост</w:t>
      </w:r>
      <w:r w:rsidR="001B4C1C">
        <w:rPr>
          <w:rFonts w:ascii="Times New Roman" w:hAnsi="Times New Roman" w:cs="Times New Roman"/>
          <w:sz w:val="28"/>
          <w:szCs w:val="28"/>
        </w:rPr>
        <w:t xml:space="preserve">оянию на 1 января 2020 года в </w:t>
      </w:r>
      <w:r w:rsidRPr="0069700C">
        <w:rPr>
          <w:rFonts w:ascii="Times New Roman" w:hAnsi="Times New Roman" w:cs="Times New Roman"/>
          <w:sz w:val="28"/>
          <w:szCs w:val="28"/>
        </w:rPr>
        <w:t xml:space="preserve">реестре муниципальной собственности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находятся 95 земельных участков, 324 объекта недвижимого имущества (в том числе здания, строения, сооружения), 787 объектов движимого имущества (в том числе транспортных средств 81 единица), 2 муниципальных предприятия и 25 муниципальных учреждений. За 2019 год в муниципальную собственность МО "</w:t>
      </w:r>
      <w:proofErr w:type="spellStart"/>
      <w:r w:rsidRPr="0069700C">
        <w:rPr>
          <w:rFonts w:ascii="Times New Roman" w:hAnsi="Times New Roman" w:cs="Times New Roman"/>
          <w:sz w:val="28"/>
          <w:szCs w:val="28"/>
        </w:rPr>
        <w:t>Фировский</w:t>
      </w:r>
      <w:proofErr w:type="spellEnd"/>
      <w:r w:rsidRPr="0069700C">
        <w:rPr>
          <w:rFonts w:ascii="Times New Roman" w:hAnsi="Times New Roman" w:cs="Times New Roman"/>
          <w:sz w:val="28"/>
          <w:szCs w:val="28"/>
        </w:rPr>
        <w:t xml:space="preserve"> район" зарегистрировано 8 объектов недвижимого имущества (земельные участки, здания, сооружения). </w:t>
      </w:r>
      <w:proofErr w:type="gramStart"/>
      <w:r w:rsidRPr="0069700C">
        <w:rPr>
          <w:rFonts w:ascii="Times New Roman" w:hAnsi="Times New Roman" w:cs="Times New Roman"/>
          <w:sz w:val="28"/>
          <w:szCs w:val="28"/>
        </w:rPr>
        <w:t xml:space="preserve">Также в реестр включены 112 объектов движимого имущества – имущество, приобретенное для нужд муниципальных учреждений. </w:t>
      </w:r>
      <w:proofErr w:type="gramEnd"/>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Сведения об объектах учета, содержащихся в реестре, предоставляются любым заинтересованным лицам в виде выписок из реестра муниципальной собственности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по письменному запросу. Так в 2019 году из реестра муниципальной собственности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юридическим и физическим лицам выдано 37 выписок.</w:t>
      </w:r>
    </w:p>
    <w:p w:rsidR="0069700C" w:rsidRPr="0069700C" w:rsidRDefault="0069700C" w:rsidP="0069700C">
      <w:pPr>
        <w:tabs>
          <w:tab w:val="left" w:pos="591"/>
        </w:tabs>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position w:val="-17"/>
          <w:sz w:val="48"/>
          <w:szCs w:val="48"/>
        </w:rPr>
        <w:lastRenderedPageBreak/>
        <w:t>В</w:t>
      </w:r>
      <w:r w:rsidRPr="0069700C">
        <w:rPr>
          <w:rFonts w:ascii="Times New Roman" w:hAnsi="Times New Roman" w:cs="Times New Roman"/>
          <w:sz w:val="28"/>
          <w:szCs w:val="28"/>
        </w:rPr>
        <w:t>целя</w:t>
      </w:r>
      <w:r w:rsidR="001B4C1C">
        <w:rPr>
          <w:rFonts w:ascii="Times New Roman" w:hAnsi="Times New Roman" w:cs="Times New Roman"/>
          <w:sz w:val="28"/>
          <w:szCs w:val="28"/>
        </w:rPr>
        <w:t>х эффективного управления иму</w:t>
      </w:r>
      <w:r w:rsidRPr="0069700C">
        <w:rPr>
          <w:rFonts w:ascii="Times New Roman" w:hAnsi="Times New Roman" w:cs="Times New Roman"/>
          <w:sz w:val="28"/>
          <w:szCs w:val="28"/>
        </w:rPr>
        <w:t xml:space="preserve">щество передается муниципальным унитарным предприятиям и муниципальным учреждениям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во владение, пользование и распоряжение в соответствии с требованиями законодательства Российской Федерации.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Средства местного бюджета и иное муниципальное имущество, не закрепленное за муниципальными предприятиями и учреждениями, составляют казну муниципального образования </w:t>
      </w:r>
      <w:proofErr w:type="spellStart"/>
      <w:r w:rsidRPr="0069700C">
        <w:rPr>
          <w:rFonts w:ascii="Times New Roman" w:hAnsi="Times New Roman" w:cs="Times New Roman"/>
          <w:sz w:val="28"/>
          <w:szCs w:val="28"/>
        </w:rPr>
        <w:t>Фировский</w:t>
      </w:r>
      <w:proofErr w:type="spellEnd"/>
      <w:r w:rsidRPr="0069700C">
        <w:rPr>
          <w:rFonts w:ascii="Times New Roman" w:hAnsi="Times New Roman" w:cs="Times New Roman"/>
          <w:sz w:val="28"/>
          <w:szCs w:val="28"/>
        </w:rPr>
        <w:t xml:space="preserve"> район.</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Администрацией района проводится работа по вовлечению имущества, составляющего казну, в хозяйственный оборот. Имущество предоставляется в аренду или продается. Так, по плану приватизации, посредством продажи через аукцион реализуется имущество (движимое, недвижимое) выведенное из пользования муниципальными учреждениями, в 2019 году реализован один объект.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 течение 2019 года было назначено два аукциона на право заключения договора аренды недвижимого имущества (помещений), один из которых был признан несостоявшимся по причине отсутствия заявок на участие в аукционе.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roofErr w:type="gramStart"/>
      <w:r w:rsidRPr="0069700C">
        <w:rPr>
          <w:rFonts w:ascii="Times New Roman" w:hAnsi="Times New Roman" w:cs="Times New Roman"/>
          <w:sz w:val="28"/>
          <w:szCs w:val="28"/>
        </w:rPr>
        <w:t>Самыми востребованными услугами в сфере земельных отношений являются такие услуги как – приобретение прав на земельные участки, на которых расположены здания, строения, сооружения, предоставление земельных участков находящихся в муниципальной собственности или земельных участков государственная собственность на которые не разграничена в собственность или аренду без проведения торгов, а также утверждение схем расположения земельного участка на кадастровом плане территории вне населенных пунктов (земли</w:t>
      </w:r>
      <w:proofErr w:type="gramEnd"/>
      <w:r w:rsidRPr="0069700C">
        <w:rPr>
          <w:rFonts w:ascii="Times New Roman" w:hAnsi="Times New Roman" w:cs="Times New Roman"/>
          <w:sz w:val="28"/>
          <w:szCs w:val="28"/>
        </w:rPr>
        <w:t xml:space="preserve"> сельскохозяйственного назначения).</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Надо отметить, что при обращении за предоставлением муниципальных услуг, люди стали чаще обращаться в орган местного самоуправления посредством сети Интернет.</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 2019 году было утверждено 53 схемы расположения земельных участков на кадастровом плане территории в границах населенных пунктов и землях сельскохозяйственного назначения (Рождественское сельское поселение - 7; </w:t>
      </w:r>
      <w:proofErr w:type="spellStart"/>
      <w:r w:rsidRPr="0069700C">
        <w:rPr>
          <w:rFonts w:ascii="Times New Roman" w:hAnsi="Times New Roman" w:cs="Times New Roman"/>
          <w:sz w:val="28"/>
          <w:szCs w:val="28"/>
        </w:rPr>
        <w:t>Великооктябрьское</w:t>
      </w:r>
      <w:proofErr w:type="spellEnd"/>
      <w:r w:rsidRPr="0069700C">
        <w:rPr>
          <w:rFonts w:ascii="Times New Roman" w:hAnsi="Times New Roman" w:cs="Times New Roman"/>
          <w:sz w:val="28"/>
          <w:szCs w:val="28"/>
        </w:rPr>
        <w:t xml:space="preserve"> сельское поселение - 11; </w:t>
      </w:r>
      <w:proofErr w:type="spellStart"/>
      <w:r w:rsidRPr="0069700C">
        <w:rPr>
          <w:rFonts w:ascii="Times New Roman" w:hAnsi="Times New Roman" w:cs="Times New Roman"/>
          <w:sz w:val="28"/>
          <w:szCs w:val="28"/>
        </w:rPr>
        <w:t>Великооктябрьское</w:t>
      </w:r>
      <w:proofErr w:type="spellEnd"/>
      <w:r w:rsidRPr="0069700C">
        <w:rPr>
          <w:rFonts w:ascii="Times New Roman" w:hAnsi="Times New Roman" w:cs="Times New Roman"/>
          <w:sz w:val="28"/>
          <w:szCs w:val="28"/>
        </w:rPr>
        <w:t xml:space="preserve"> городское поселение - 5; </w:t>
      </w:r>
      <w:proofErr w:type="spellStart"/>
      <w:r w:rsidRPr="0069700C">
        <w:rPr>
          <w:rFonts w:ascii="Times New Roman" w:hAnsi="Times New Roman" w:cs="Times New Roman"/>
          <w:sz w:val="28"/>
          <w:szCs w:val="28"/>
        </w:rPr>
        <w:t>Фировское</w:t>
      </w:r>
      <w:proofErr w:type="spellEnd"/>
      <w:r w:rsidRPr="0069700C">
        <w:rPr>
          <w:rFonts w:ascii="Times New Roman" w:hAnsi="Times New Roman" w:cs="Times New Roman"/>
          <w:sz w:val="28"/>
          <w:szCs w:val="28"/>
        </w:rPr>
        <w:t xml:space="preserve"> сельское поселение - 14; </w:t>
      </w:r>
      <w:proofErr w:type="spellStart"/>
      <w:r w:rsidRPr="0069700C">
        <w:rPr>
          <w:rFonts w:ascii="Times New Roman" w:hAnsi="Times New Roman" w:cs="Times New Roman"/>
          <w:sz w:val="28"/>
          <w:szCs w:val="28"/>
        </w:rPr>
        <w:t>Фировское</w:t>
      </w:r>
      <w:proofErr w:type="spellEnd"/>
      <w:r w:rsidRPr="0069700C">
        <w:rPr>
          <w:rFonts w:ascii="Times New Roman" w:hAnsi="Times New Roman" w:cs="Times New Roman"/>
          <w:sz w:val="28"/>
          <w:szCs w:val="28"/>
        </w:rPr>
        <w:t xml:space="preserve"> городское поселение - 16). Все участки поставлены на государственный кадастровый учет.</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В собственность граждан и юридических лиц в течение 2019 года передано 30 земельных участков, из них с разрешенным использованием для индивидуального жилищного строительства - 8, для ведения личного подсобного хозяйства - 20; для иных целей -2.</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Кроме того, с гражданами и юридическими лицами в 2019 году заключено 28 договоров аренды земельных участков; из них 25 участков, участки, расположенные в пределах населенных пунктов и 3 участка - земли сельскохозяйственного назначения. Для ведения личного подсобного хозяйства и индивидуального </w:t>
      </w:r>
      <w:r w:rsidRPr="0069700C">
        <w:rPr>
          <w:rFonts w:ascii="Times New Roman" w:hAnsi="Times New Roman" w:cs="Times New Roman"/>
          <w:sz w:val="28"/>
          <w:szCs w:val="28"/>
        </w:rPr>
        <w:lastRenderedPageBreak/>
        <w:t>жилищного строительства  было предоставлено 9 земельных участков соответственно. Для иных целей передано в аренду 19 земельных участков.</w:t>
      </w:r>
    </w:p>
    <w:p w:rsidR="0069700C" w:rsidRPr="0069700C" w:rsidRDefault="0069700C" w:rsidP="0069700C">
      <w:pPr>
        <w:tabs>
          <w:tab w:val="left" w:pos="643"/>
        </w:tabs>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position w:val="-17"/>
          <w:sz w:val="48"/>
          <w:szCs w:val="48"/>
        </w:rPr>
        <w:t>К</w:t>
      </w:r>
      <w:proofErr w:type="spellStart"/>
      <w:r w:rsidR="001B4C1C">
        <w:rPr>
          <w:rFonts w:ascii="Times New Roman" w:hAnsi="Times New Roman" w:cs="Times New Roman"/>
          <w:sz w:val="28"/>
          <w:szCs w:val="28"/>
        </w:rPr>
        <w:t>омитетом</w:t>
      </w:r>
      <w:proofErr w:type="spellEnd"/>
      <w:r w:rsidR="001B4C1C">
        <w:rPr>
          <w:rFonts w:ascii="Times New Roman" w:hAnsi="Times New Roman" w:cs="Times New Roman"/>
          <w:sz w:val="28"/>
          <w:szCs w:val="28"/>
        </w:rPr>
        <w:t xml:space="preserve"> по управлению муници</w:t>
      </w:r>
      <w:r w:rsidRPr="0069700C">
        <w:rPr>
          <w:rFonts w:ascii="Times New Roman" w:hAnsi="Times New Roman" w:cs="Times New Roman"/>
          <w:sz w:val="28"/>
          <w:szCs w:val="28"/>
        </w:rPr>
        <w:t xml:space="preserve">пальной собственностью и земельным отношениям Администрации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постоянно ведется </w:t>
      </w:r>
      <w:proofErr w:type="spellStart"/>
      <w:r w:rsidRPr="0069700C">
        <w:rPr>
          <w:rFonts w:ascii="Times New Roman" w:hAnsi="Times New Roman" w:cs="Times New Roman"/>
          <w:sz w:val="28"/>
          <w:szCs w:val="28"/>
        </w:rPr>
        <w:t>претензионно-исковая</w:t>
      </w:r>
      <w:proofErr w:type="spellEnd"/>
      <w:r w:rsidRPr="0069700C">
        <w:rPr>
          <w:rFonts w:ascii="Times New Roman" w:hAnsi="Times New Roman" w:cs="Times New Roman"/>
          <w:sz w:val="28"/>
          <w:szCs w:val="28"/>
        </w:rPr>
        <w:t xml:space="preserve"> работа по взысканию задолженности по арендным платежам с арендаторов имущества и земельных участков на территории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За 2019 год направлено 164 предписания о погашении задолженности на общую сумму 678,0 тыс. рублей. На 01.01.2020 г.  сумма общей взысканной задолженности за 2019 год составляет 534,9 тыс. рублей, таким образом, исполнено 129 предписаний.</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По состоянию на 01.01.2019 на территории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проживает 102 многодетные семьи, которые имеют право на получение бесплатно в собственность земельных участков. В собственности муниципального образования </w:t>
      </w:r>
      <w:proofErr w:type="spellStart"/>
      <w:r w:rsidRPr="0069700C">
        <w:rPr>
          <w:rFonts w:ascii="Times New Roman" w:hAnsi="Times New Roman" w:cs="Times New Roman"/>
          <w:sz w:val="28"/>
          <w:szCs w:val="28"/>
        </w:rPr>
        <w:t>Фировский</w:t>
      </w:r>
      <w:proofErr w:type="spellEnd"/>
      <w:r w:rsidRPr="0069700C">
        <w:rPr>
          <w:rFonts w:ascii="Times New Roman" w:hAnsi="Times New Roman" w:cs="Times New Roman"/>
          <w:sz w:val="28"/>
          <w:szCs w:val="28"/>
        </w:rPr>
        <w:t xml:space="preserve"> район имеется достаточное количество земель (более 106 га) для обеспечения всех многодетных семей земельными участками. Также администрациями поселений могут предоставляться земельные участки, сформированные из земель, государственная собственность на которые не разграничена. В 2019 году правом на получение земельных участков бесплатно в собственность воспользовались две многодетные семьи.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На территории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в целях соблюдения земельного законодательства, регулярно проводится муниципальный земельный контроль. За 2019 год силами поселений проведено 108 проверок. Проверки проводятся на землях населенных пунктов, а также на землях сельскохозяйственного назначения. По результатам проведенных проверок вынесены предписания, возбуждены дела об административных правонарушениях, назначены наказания в виде штрафа. К числу основных нарушений относятся: использование земельных участков без правоустанавливающих документов (в т.ч. </w:t>
      </w:r>
      <w:proofErr w:type="spellStart"/>
      <w:r w:rsidRPr="0069700C">
        <w:rPr>
          <w:rFonts w:ascii="Times New Roman" w:hAnsi="Times New Roman" w:cs="Times New Roman"/>
          <w:sz w:val="28"/>
          <w:szCs w:val="28"/>
        </w:rPr>
        <w:t>самозахват</w:t>
      </w:r>
      <w:proofErr w:type="spellEnd"/>
      <w:r w:rsidRPr="0069700C">
        <w:rPr>
          <w:rFonts w:ascii="Times New Roman" w:hAnsi="Times New Roman" w:cs="Times New Roman"/>
          <w:sz w:val="28"/>
          <w:szCs w:val="28"/>
        </w:rPr>
        <w:t xml:space="preserve">); нецелевое использование земель; не использование земель сельскохозяйственного назначения (в т.ч. допущение зарастания древесно-кустарниковыми насаждениями). Специалистами Комитета оказываются консультационные услуги в проведении муниципального земельного контроля, в ряде случаев осуществляется выезд с поселениями на проверку.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jc w:val="both"/>
        <w:rPr>
          <w:rFonts w:ascii="Times New Roman" w:hAnsi="Times New Roman" w:cs="Times New Roman"/>
          <w:sz w:val="28"/>
          <w:szCs w:val="28"/>
        </w:rPr>
      </w:pPr>
      <w:r w:rsidRPr="0069700C">
        <w:rPr>
          <w:rFonts w:ascii="Times New Roman" w:hAnsi="Times New Roman" w:cs="Times New Roman"/>
          <w:b/>
          <w:bCs/>
          <w:caps/>
          <w:sz w:val="28"/>
          <w:szCs w:val="28"/>
        </w:rPr>
        <w:t xml:space="preserve"> </w:t>
      </w:r>
      <w:r w:rsidR="001B4C1C">
        <w:rPr>
          <w:rFonts w:ascii="Times New Roman" w:hAnsi="Times New Roman" w:cs="Times New Roman"/>
          <w:b/>
          <w:bCs/>
          <w:caps/>
          <w:sz w:val="28"/>
          <w:szCs w:val="28"/>
        </w:rPr>
        <w:t xml:space="preserve">                         </w:t>
      </w:r>
      <w:r w:rsidRPr="0069700C">
        <w:rPr>
          <w:rFonts w:ascii="Times New Roman" w:hAnsi="Times New Roman" w:cs="Times New Roman"/>
          <w:b/>
          <w:bCs/>
          <w:caps/>
          <w:sz w:val="28"/>
          <w:szCs w:val="28"/>
        </w:rPr>
        <w:t xml:space="preserve">Жилищно-коммунальная сфера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 2019 году в рамках Муниципальной программы муниципального образования </w:t>
      </w:r>
      <w:proofErr w:type="spellStart"/>
      <w:r w:rsidRPr="0069700C">
        <w:rPr>
          <w:rFonts w:ascii="Times New Roman" w:hAnsi="Times New Roman" w:cs="Times New Roman"/>
          <w:sz w:val="28"/>
          <w:szCs w:val="28"/>
        </w:rPr>
        <w:t>Фировский</w:t>
      </w:r>
      <w:proofErr w:type="spellEnd"/>
      <w:r w:rsidRPr="0069700C">
        <w:rPr>
          <w:rFonts w:ascii="Times New Roman" w:hAnsi="Times New Roman" w:cs="Times New Roman"/>
          <w:sz w:val="28"/>
          <w:szCs w:val="28"/>
        </w:rPr>
        <w:t xml:space="preserve"> район Тверской области "Развитие жилищно-коммунальной инфраструктуры, строительства, сферы транспорта, дорожного хозяйства и обеспечение энергосбережения в целях повышения энергетической эффективности" на 2019 – 2021 годы реализованы следующие мероприятия:</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lastRenderedPageBreak/>
        <w:t xml:space="preserve">- проведены работы по капитальному ремонту теплотрассы п. Граничный протяженностью 217 п.м., общая стоимость работ составила 1493,7 тыс. рублей, в том </w:t>
      </w:r>
      <w:proofErr w:type="gramStart"/>
      <w:r w:rsidRPr="0069700C">
        <w:rPr>
          <w:rFonts w:ascii="Times New Roman" w:hAnsi="Times New Roman" w:cs="Times New Roman"/>
          <w:sz w:val="28"/>
          <w:szCs w:val="28"/>
        </w:rPr>
        <w:t>числе</w:t>
      </w:r>
      <w:proofErr w:type="gramEnd"/>
      <w:r w:rsidRPr="0069700C">
        <w:rPr>
          <w:rFonts w:ascii="Times New Roman" w:hAnsi="Times New Roman" w:cs="Times New Roman"/>
          <w:sz w:val="28"/>
          <w:szCs w:val="28"/>
        </w:rPr>
        <w:t xml:space="preserve"> субсидия из областного бюджета Тверской области 1194,9 тыс. рублей;</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проведена замена участков теплотрассы от теплового колодца ул. Пушкина до домов № 31, 33 и ул. Мира до домов № 1, 3, 4, 5 поселка Труд протяженностью 256 п.м., общая стоимость работ составила 1 245,2 тыс. рублей, в том числе субсидия из областного бюджета 996,2 тыс. рублей;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приобретен насос WILLO для твердотопливной котельной п. Труд.</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Подготовка к </w:t>
      </w:r>
      <w:proofErr w:type="spellStart"/>
      <w:proofErr w:type="gramStart"/>
      <w:r w:rsidRPr="0069700C">
        <w:rPr>
          <w:rFonts w:ascii="Times New Roman" w:hAnsi="Times New Roman" w:cs="Times New Roman"/>
          <w:sz w:val="28"/>
          <w:szCs w:val="28"/>
        </w:rPr>
        <w:t>осенне</w:t>
      </w:r>
      <w:proofErr w:type="spellEnd"/>
      <w:r w:rsidRPr="0069700C">
        <w:rPr>
          <w:rFonts w:ascii="Times New Roman" w:hAnsi="Times New Roman" w:cs="Times New Roman"/>
          <w:sz w:val="28"/>
          <w:szCs w:val="28"/>
        </w:rPr>
        <w:t xml:space="preserve"> - зимнему</w:t>
      </w:r>
      <w:proofErr w:type="gramEnd"/>
      <w:r w:rsidRPr="0069700C">
        <w:rPr>
          <w:rFonts w:ascii="Times New Roman" w:hAnsi="Times New Roman" w:cs="Times New Roman"/>
          <w:sz w:val="28"/>
          <w:szCs w:val="28"/>
        </w:rPr>
        <w:t xml:space="preserve"> отопительному периоду 2019-2020 осуществлялась в соответствии с утвержденным Администрацией района планом-графиком. </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В рамках проведения мероприятий, предусмотренных графиком, МУП "</w:t>
      </w:r>
      <w:proofErr w:type="spellStart"/>
      <w:r w:rsidRPr="0069700C">
        <w:rPr>
          <w:rFonts w:ascii="Times New Roman" w:hAnsi="Times New Roman" w:cs="Times New Roman"/>
          <w:sz w:val="28"/>
          <w:szCs w:val="28"/>
        </w:rPr>
        <w:t>Фировское</w:t>
      </w:r>
      <w:proofErr w:type="spellEnd"/>
      <w:r w:rsidRPr="0069700C">
        <w:rPr>
          <w:rFonts w:ascii="Times New Roman" w:hAnsi="Times New Roman" w:cs="Times New Roman"/>
          <w:sz w:val="28"/>
          <w:szCs w:val="28"/>
        </w:rPr>
        <w:t xml:space="preserve"> ЖКХ" выполнены работы по замене водопроводных сетей в п. Граничный протяженностью 200 м., произведен ремонт твердотопливного котла </w:t>
      </w:r>
      <w:proofErr w:type="spellStart"/>
      <w:r w:rsidRPr="0069700C">
        <w:rPr>
          <w:rFonts w:ascii="Times New Roman" w:hAnsi="Times New Roman" w:cs="Times New Roman"/>
          <w:sz w:val="28"/>
          <w:szCs w:val="28"/>
        </w:rPr>
        <w:t>КВр</w:t>
      </w:r>
      <w:proofErr w:type="spellEnd"/>
      <w:r w:rsidRPr="0069700C">
        <w:rPr>
          <w:rFonts w:ascii="Times New Roman" w:hAnsi="Times New Roman" w:cs="Times New Roman"/>
          <w:sz w:val="28"/>
          <w:szCs w:val="28"/>
        </w:rPr>
        <w:t xml:space="preserve"> 0,63 в котельной п. Труд.</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МУП "Великооктябрьский коммунальщик" произведен ремонт теплосетей на ул. </w:t>
      </w:r>
      <w:proofErr w:type="gramStart"/>
      <w:r w:rsidRPr="0069700C">
        <w:rPr>
          <w:rFonts w:ascii="Times New Roman" w:hAnsi="Times New Roman" w:cs="Times New Roman"/>
          <w:sz w:val="28"/>
          <w:szCs w:val="28"/>
        </w:rPr>
        <w:t>Профсоюзная</w:t>
      </w:r>
      <w:proofErr w:type="gramEnd"/>
      <w:r w:rsidRPr="0069700C">
        <w:rPr>
          <w:rFonts w:ascii="Times New Roman" w:hAnsi="Times New Roman" w:cs="Times New Roman"/>
          <w:sz w:val="28"/>
          <w:szCs w:val="28"/>
        </w:rPr>
        <w:t xml:space="preserve">, отремонтированы колодцы канализации по ул. Профсоюзная д. 17, ул. Кооперативная д. 3 п. Великооктябрьский.  Заменены участки водопроводов протяженностью 15 м по ул. </w:t>
      </w:r>
      <w:proofErr w:type="gramStart"/>
      <w:r w:rsidRPr="0069700C">
        <w:rPr>
          <w:rFonts w:ascii="Times New Roman" w:hAnsi="Times New Roman" w:cs="Times New Roman"/>
          <w:sz w:val="28"/>
          <w:szCs w:val="28"/>
        </w:rPr>
        <w:t>Советская</w:t>
      </w:r>
      <w:proofErr w:type="gramEnd"/>
      <w:r w:rsidRPr="0069700C">
        <w:rPr>
          <w:rFonts w:ascii="Times New Roman" w:hAnsi="Times New Roman" w:cs="Times New Roman"/>
          <w:sz w:val="28"/>
          <w:szCs w:val="28"/>
        </w:rPr>
        <w:t xml:space="preserve">, ул. </w:t>
      </w:r>
      <w:proofErr w:type="spellStart"/>
      <w:r w:rsidRPr="0069700C">
        <w:rPr>
          <w:rFonts w:ascii="Times New Roman" w:hAnsi="Times New Roman" w:cs="Times New Roman"/>
          <w:sz w:val="28"/>
          <w:szCs w:val="28"/>
        </w:rPr>
        <w:t>Цнинская</w:t>
      </w:r>
      <w:proofErr w:type="spellEnd"/>
      <w:r w:rsidRPr="0069700C">
        <w:rPr>
          <w:rFonts w:ascii="Times New Roman" w:hAnsi="Times New Roman" w:cs="Times New Roman"/>
          <w:sz w:val="28"/>
          <w:szCs w:val="28"/>
        </w:rPr>
        <w:t>, 60 м по ул. Кооперативная д. 11 и участок водопровода протяженностью 40 м, проходящий через центр п. Великооктябрьский.</w:t>
      </w:r>
    </w:p>
    <w:p w:rsidR="0069700C" w:rsidRPr="0069700C" w:rsidRDefault="0069700C" w:rsidP="0069700C">
      <w:pPr>
        <w:tabs>
          <w:tab w:val="left" w:pos="621"/>
        </w:tabs>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position w:val="-17"/>
          <w:sz w:val="48"/>
          <w:szCs w:val="48"/>
        </w:rPr>
        <w:t>Д</w:t>
      </w:r>
      <w:r w:rsidRPr="0069700C">
        <w:rPr>
          <w:rFonts w:ascii="Times New Roman" w:hAnsi="Times New Roman" w:cs="Times New Roman"/>
          <w:sz w:val="28"/>
          <w:szCs w:val="28"/>
        </w:rPr>
        <w:t xml:space="preserve">ля </w:t>
      </w:r>
      <w:r w:rsidR="001B4C1C">
        <w:rPr>
          <w:rFonts w:ascii="Times New Roman" w:hAnsi="Times New Roman" w:cs="Times New Roman"/>
          <w:sz w:val="28"/>
          <w:szCs w:val="28"/>
        </w:rPr>
        <w:t>подачи тепловой энергии потре</w:t>
      </w:r>
      <w:r w:rsidRPr="0069700C">
        <w:rPr>
          <w:rFonts w:ascii="Times New Roman" w:hAnsi="Times New Roman" w:cs="Times New Roman"/>
          <w:sz w:val="28"/>
          <w:szCs w:val="28"/>
        </w:rPr>
        <w:t>бителям к работе в осенне-зимний период подготовлены 6 котельных: центральная котельная, котельная ЦРБ в п. Фирово, блочно-модульная котельная в п. Великооктябрьский, котельные п. Граничный,             п. Труд, п. Сосновка. Проведена поверка контрольно-измерительных приборов. Произведена чистка котлов и боровов на твердотопливных котельных в п. Труд, п. Граничный, п. Сосновка. Выполнены работы по промывке теплообменников на котельных п. Фирово и п. Великооктябрьский. Произведена ревизия запорной арматуры, задвижек, вентилей на всех котельных. Проведено обучение персонала предприятий коммунальной сферы в сфере теплоснабжения.</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Запас материально-технических сре</w:t>
      </w:r>
      <w:proofErr w:type="gramStart"/>
      <w:r w:rsidRPr="0069700C">
        <w:rPr>
          <w:rFonts w:ascii="Times New Roman" w:hAnsi="Times New Roman" w:cs="Times New Roman"/>
          <w:sz w:val="28"/>
          <w:szCs w:val="28"/>
        </w:rPr>
        <w:t>дств дл</w:t>
      </w:r>
      <w:proofErr w:type="gramEnd"/>
      <w:r w:rsidRPr="0069700C">
        <w:rPr>
          <w:rFonts w:ascii="Times New Roman" w:hAnsi="Times New Roman" w:cs="Times New Roman"/>
          <w:sz w:val="28"/>
          <w:szCs w:val="28"/>
        </w:rPr>
        <w:t>я ликвидации аварийных ситуаций в сфере жилищно-коммунального хозяйства сформирован. Необходимый запас топлива сформирован. Все работы, предусмотренные планом-графиком, были выполнены, что позволило начать отопительный сезон в установленные законом сроки.</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 2019 году в рамках региональной программы капитального ремонта многоквартирных домов региональным оператором фонда капитального ремонта многоквартирных домов Тверской области произведен капитальный ремонт кровель многоквартирных домов: п. Фирово, ул. </w:t>
      </w:r>
      <w:proofErr w:type="gramStart"/>
      <w:r w:rsidRPr="0069700C">
        <w:rPr>
          <w:rFonts w:ascii="Times New Roman" w:hAnsi="Times New Roman" w:cs="Times New Roman"/>
          <w:sz w:val="28"/>
          <w:szCs w:val="28"/>
        </w:rPr>
        <w:t>Новая</w:t>
      </w:r>
      <w:proofErr w:type="gramEnd"/>
      <w:r w:rsidRPr="0069700C">
        <w:rPr>
          <w:rFonts w:ascii="Times New Roman" w:hAnsi="Times New Roman" w:cs="Times New Roman"/>
          <w:sz w:val="28"/>
          <w:szCs w:val="28"/>
        </w:rPr>
        <w:t>, д. 96; п. Великооктябрьский, ул. Кооперативная, д. 22.</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b/>
          <w:bCs/>
          <w:sz w:val="28"/>
          <w:szCs w:val="28"/>
        </w:rPr>
        <w:lastRenderedPageBreak/>
        <w:t xml:space="preserve">       </w:t>
      </w:r>
      <w:r w:rsidRPr="0069700C">
        <w:rPr>
          <w:rFonts w:ascii="Times New Roman" w:hAnsi="Times New Roman" w:cs="Times New Roman"/>
          <w:b/>
          <w:bCs/>
          <w:caps/>
          <w:sz w:val="28"/>
          <w:szCs w:val="28"/>
        </w:rPr>
        <w:t xml:space="preserve"> </w:t>
      </w:r>
      <w:r w:rsidR="001B4C1C">
        <w:rPr>
          <w:rFonts w:ascii="Times New Roman" w:hAnsi="Times New Roman" w:cs="Times New Roman"/>
          <w:b/>
          <w:bCs/>
          <w:caps/>
          <w:sz w:val="28"/>
          <w:szCs w:val="28"/>
        </w:rPr>
        <w:t xml:space="preserve">                                    </w:t>
      </w:r>
      <w:r w:rsidRPr="0069700C">
        <w:rPr>
          <w:rFonts w:ascii="Times New Roman" w:hAnsi="Times New Roman" w:cs="Times New Roman"/>
          <w:b/>
          <w:bCs/>
          <w:caps/>
          <w:sz w:val="28"/>
          <w:szCs w:val="28"/>
        </w:rPr>
        <w:t>Дорожное хозяйство</w:t>
      </w: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240" w:lineRule="auto"/>
        <w:ind w:firstLine="283"/>
        <w:jc w:val="both"/>
        <w:rPr>
          <w:rFonts w:ascii="Times New Roman" w:hAnsi="Times New Roman" w:cs="Times New Roman"/>
          <w:sz w:val="28"/>
          <w:szCs w:val="28"/>
        </w:rPr>
      </w:pPr>
      <w:r w:rsidRPr="0069700C">
        <w:rPr>
          <w:rFonts w:ascii="Times New Roman" w:hAnsi="Times New Roman" w:cs="Times New Roman"/>
          <w:sz w:val="28"/>
          <w:szCs w:val="28"/>
        </w:rPr>
        <w:t>Важным фактором развития территории является качество дорог. В 2019 году в целях содержания автомобильных дорог регионального и межмуниципального значения Тверской области 3 класса в муниципальном образовании "</w:t>
      </w:r>
      <w:proofErr w:type="spellStart"/>
      <w:r w:rsidRPr="0069700C">
        <w:rPr>
          <w:rFonts w:ascii="Times New Roman" w:hAnsi="Times New Roman" w:cs="Times New Roman"/>
          <w:sz w:val="28"/>
          <w:szCs w:val="28"/>
        </w:rPr>
        <w:t>Фировский</w:t>
      </w:r>
      <w:proofErr w:type="spellEnd"/>
      <w:r w:rsidRPr="0069700C">
        <w:rPr>
          <w:rFonts w:ascii="Times New Roman" w:hAnsi="Times New Roman" w:cs="Times New Roman"/>
          <w:sz w:val="28"/>
          <w:szCs w:val="28"/>
        </w:rPr>
        <w:t xml:space="preserve"> район" Тверской области был заключен муниципальный контракт с ООО "</w:t>
      </w:r>
      <w:proofErr w:type="spellStart"/>
      <w:r w:rsidRPr="0069700C">
        <w:rPr>
          <w:rFonts w:ascii="Times New Roman" w:hAnsi="Times New Roman" w:cs="Times New Roman"/>
          <w:sz w:val="28"/>
          <w:szCs w:val="28"/>
        </w:rPr>
        <w:t>Фировское</w:t>
      </w:r>
      <w:proofErr w:type="spellEnd"/>
      <w:r w:rsidRPr="0069700C">
        <w:rPr>
          <w:rFonts w:ascii="Times New Roman" w:hAnsi="Times New Roman" w:cs="Times New Roman"/>
          <w:sz w:val="28"/>
          <w:szCs w:val="28"/>
        </w:rPr>
        <w:t xml:space="preserve"> ДРСУ" на общую сумму 5127,8 тыс. рублей. </w:t>
      </w:r>
    </w:p>
    <w:p w:rsidR="0069700C" w:rsidRPr="00A438BF" w:rsidRDefault="0069700C" w:rsidP="0069700C">
      <w:pPr>
        <w:pStyle w:val="a3"/>
        <w:spacing w:line="180" w:lineRule="atLeast"/>
        <w:rPr>
          <w:rFonts w:ascii="Times New Roman" w:hAnsi="Times New Roman" w:cs="Times New Roman"/>
          <w:sz w:val="28"/>
          <w:szCs w:val="28"/>
        </w:rPr>
      </w:pPr>
      <w:r w:rsidRPr="0069700C">
        <w:rPr>
          <w:rFonts w:ascii="Times New Roman" w:hAnsi="Times New Roman" w:cs="Times New Roman"/>
          <w:sz w:val="28"/>
          <w:szCs w:val="28"/>
        </w:rPr>
        <w:t>В рамках муниципального контракт</w:t>
      </w:r>
      <w:proofErr w:type="gramStart"/>
      <w:r w:rsidRPr="0069700C">
        <w:rPr>
          <w:rFonts w:ascii="Times New Roman" w:hAnsi="Times New Roman" w:cs="Times New Roman"/>
          <w:sz w:val="28"/>
          <w:szCs w:val="28"/>
        </w:rPr>
        <w:t>а ООО</w:t>
      </w:r>
      <w:proofErr w:type="gramEnd"/>
      <w:r w:rsidRPr="0069700C">
        <w:rPr>
          <w:rFonts w:ascii="Times New Roman" w:hAnsi="Times New Roman" w:cs="Times New Roman"/>
          <w:sz w:val="28"/>
          <w:szCs w:val="28"/>
        </w:rPr>
        <w:t xml:space="preserve"> "</w:t>
      </w:r>
      <w:proofErr w:type="spellStart"/>
      <w:r w:rsidRPr="0069700C">
        <w:rPr>
          <w:rFonts w:ascii="Times New Roman" w:hAnsi="Times New Roman" w:cs="Times New Roman"/>
          <w:sz w:val="28"/>
          <w:szCs w:val="28"/>
        </w:rPr>
        <w:t>Фировское</w:t>
      </w:r>
      <w:proofErr w:type="spellEnd"/>
      <w:r w:rsidRPr="0069700C">
        <w:rPr>
          <w:rFonts w:ascii="Times New Roman" w:hAnsi="Times New Roman" w:cs="Times New Roman"/>
          <w:sz w:val="28"/>
          <w:szCs w:val="28"/>
        </w:rPr>
        <w:t xml:space="preserve"> ДРСУ" выполнялись работы по расчистке дорог от снега, по восстановлению профиля гравийных дорог с добавлением нового материала и без добавления, профилированию проезжей части автомобильных дорог. Выполнены работы по восстановлению профиля гравийных дорог с добавлением нового материала на автомобильной дороге </w:t>
      </w:r>
      <w:proofErr w:type="spellStart"/>
      <w:r w:rsidRPr="0069700C">
        <w:rPr>
          <w:rFonts w:ascii="Times New Roman" w:hAnsi="Times New Roman" w:cs="Times New Roman"/>
          <w:sz w:val="28"/>
          <w:szCs w:val="28"/>
        </w:rPr>
        <w:t>Мартюшино</w:t>
      </w:r>
      <w:proofErr w:type="spellEnd"/>
      <w:r w:rsidRPr="0069700C">
        <w:rPr>
          <w:rFonts w:ascii="Times New Roman" w:hAnsi="Times New Roman" w:cs="Times New Roman"/>
          <w:sz w:val="28"/>
          <w:szCs w:val="28"/>
        </w:rPr>
        <w:t xml:space="preserve"> - Сел</w:t>
      </w:r>
      <w:proofErr w:type="gramStart"/>
      <w:r w:rsidRPr="0069700C">
        <w:rPr>
          <w:rFonts w:ascii="Times New Roman" w:hAnsi="Times New Roman" w:cs="Times New Roman"/>
          <w:sz w:val="28"/>
          <w:szCs w:val="28"/>
        </w:rPr>
        <w:t>о-</w:t>
      </w:r>
      <w:proofErr w:type="gramEnd"/>
      <w:r w:rsidRPr="0069700C">
        <w:rPr>
          <w:rFonts w:ascii="Times New Roman" w:hAnsi="Times New Roman" w:cs="Times New Roman"/>
          <w:sz w:val="28"/>
          <w:szCs w:val="28"/>
        </w:rPr>
        <w:t xml:space="preserve"> Новинок, </w:t>
      </w:r>
      <w:proofErr w:type="spellStart"/>
      <w:r w:rsidRPr="0069700C">
        <w:rPr>
          <w:rFonts w:ascii="Times New Roman" w:hAnsi="Times New Roman" w:cs="Times New Roman"/>
          <w:sz w:val="28"/>
          <w:szCs w:val="28"/>
        </w:rPr>
        <w:t>Мартюшино</w:t>
      </w:r>
      <w:proofErr w:type="spellEnd"/>
      <w:r w:rsidRPr="0069700C">
        <w:rPr>
          <w:rFonts w:ascii="Times New Roman" w:hAnsi="Times New Roman" w:cs="Times New Roman"/>
          <w:sz w:val="28"/>
          <w:szCs w:val="28"/>
        </w:rPr>
        <w:t xml:space="preserve"> - Горка - Кузнецово, где проходят ежедневные школьные </w:t>
      </w:r>
      <w:r w:rsidRPr="00A438BF">
        <w:rPr>
          <w:rFonts w:ascii="Times New Roman" w:hAnsi="Times New Roman" w:cs="Times New Roman"/>
          <w:sz w:val="28"/>
          <w:szCs w:val="28"/>
        </w:rPr>
        <w:t>маршруты.</w:t>
      </w:r>
    </w:p>
    <w:p w:rsidR="0069700C" w:rsidRPr="00A438BF" w:rsidRDefault="0069700C" w:rsidP="0069700C">
      <w:pPr>
        <w:spacing w:after="0" w:line="240" w:lineRule="auto"/>
        <w:ind w:firstLine="708"/>
        <w:jc w:val="both"/>
        <w:rPr>
          <w:rFonts w:ascii="Times New Roman" w:hAnsi="Times New Roman" w:cs="Times New Roman"/>
          <w:sz w:val="28"/>
          <w:szCs w:val="28"/>
        </w:rPr>
      </w:pPr>
      <w:r w:rsidRPr="00A438BF">
        <w:rPr>
          <w:rFonts w:ascii="Times New Roman" w:hAnsi="Times New Roman" w:cs="Times New Roman"/>
          <w:sz w:val="28"/>
          <w:szCs w:val="28"/>
        </w:rPr>
        <w:t>Администрациями городских и сельских поселений заключены договоры на содержание улично-дорожной сети населенных пунктов поселений. В рамках данных договоров выполнены работы по подготовке автомобильных дорог общего пользования местного значения к зимнему периоду, в том числе восстановление профиля автодорог с добавлением нового материала, профилирование проезжих частей автомобильных дорог, ямочный ремонт асфальтобетонного покрытия. В 2019 году были выполнены работы:</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по восстановлению профиля гравийной дороги по ул. </w:t>
      </w:r>
      <w:proofErr w:type="spellStart"/>
      <w:r w:rsidRPr="0069700C">
        <w:rPr>
          <w:rFonts w:ascii="Times New Roman" w:hAnsi="Times New Roman" w:cs="Times New Roman"/>
          <w:sz w:val="28"/>
          <w:szCs w:val="28"/>
        </w:rPr>
        <w:t>Шлинская</w:t>
      </w:r>
      <w:proofErr w:type="spellEnd"/>
      <w:r w:rsidRPr="0069700C">
        <w:rPr>
          <w:rFonts w:ascii="Times New Roman" w:hAnsi="Times New Roman" w:cs="Times New Roman"/>
          <w:sz w:val="28"/>
          <w:szCs w:val="28"/>
        </w:rPr>
        <w:t xml:space="preserve"> с. Рождество и         п. </w:t>
      </w:r>
      <w:proofErr w:type="gramStart"/>
      <w:r w:rsidRPr="0069700C">
        <w:rPr>
          <w:rFonts w:ascii="Times New Roman" w:hAnsi="Times New Roman" w:cs="Times New Roman"/>
          <w:sz w:val="28"/>
          <w:szCs w:val="28"/>
        </w:rPr>
        <w:t>Граничный</w:t>
      </w:r>
      <w:proofErr w:type="gramEnd"/>
      <w:r w:rsidRPr="0069700C">
        <w:rPr>
          <w:rFonts w:ascii="Times New Roman" w:hAnsi="Times New Roman" w:cs="Times New Roman"/>
          <w:sz w:val="28"/>
          <w:szCs w:val="28"/>
        </w:rPr>
        <w:t>;</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по восстановлению профиля гравийной дороги по ул. </w:t>
      </w:r>
      <w:proofErr w:type="gramStart"/>
      <w:r w:rsidRPr="0069700C">
        <w:rPr>
          <w:rFonts w:ascii="Times New Roman" w:hAnsi="Times New Roman" w:cs="Times New Roman"/>
          <w:sz w:val="28"/>
          <w:szCs w:val="28"/>
        </w:rPr>
        <w:t>Колхозная</w:t>
      </w:r>
      <w:proofErr w:type="gramEnd"/>
      <w:r w:rsidRPr="0069700C">
        <w:rPr>
          <w:rFonts w:ascii="Times New Roman" w:hAnsi="Times New Roman" w:cs="Times New Roman"/>
          <w:sz w:val="28"/>
          <w:szCs w:val="28"/>
        </w:rPr>
        <w:t xml:space="preserve"> д. Жуково;</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ямочный ремонт асфальтобетонного покрытия в д. </w:t>
      </w:r>
      <w:proofErr w:type="spellStart"/>
      <w:r w:rsidRPr="0069700C">
        <w:rPr>
          <w:rFonts w:ascii="Times New Roman" w:hAnsi="Times New Roman" w:cs="Times New Roman"/>
          <w:sz w:val="28"/>
          <w:szCs w:val="28"/>
        </w:rPr>
        <w:t>Баталино</w:t>
      </w:r>
      <w:proofErr w:type="spellEnd"/>
      <w:r w:rsidRPr="0069700C">
        <w:rPr>
          <w:rFonts w:ascii="Times New Roman" w:hAnsi="Times New Roman" w:cs="Times New Roman"/>
          <w:sz w:val="28"/>
          <w:szCs w:val="28"/>
        </w:rPr>
        <w:t>;</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proofErr w:type="gramStart"/>
      <w:r w:rsidRPr="0069700C">
        <w:rPr>
          <w:rFonts w:ascii="Times New Roman" w:hAnsi="Times New Roman" w:cs="Times New Roman"/>
          <w:sz w:val="28"/>
          <w:szCs w:val="28"/>
        </w:rPr>
        <w:t>- ямочный ремонт по ул. Садовая, ул. Кооперативная, ул. Школьная п. Великооктябрьский;</w:t>
      </w:r>
      <w:proofErr w:type="gramEnd"/>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ямочный ремонт по ул. </w:t>
      </w:r>
      <w:proofErr w:type="gramStart"/>
      <w:r w:rsidRPr="0069700C">
        <w:rPr>
          <w:rFonts w:ascii="Times New Roman" w:hAnsi="Times New Roman" w:cs="Times New Roman"/>
          <w:sz w:val="28"/>
          <w:szCs w:val="28"/>
        </w:rPr>
        <w:t>Новая</w:t>
      </w:r>
      <w:proofErr w:type="gramEnd"/>
      <w:r w:rsidRPr="0069700C">
        <w:rPr>
          <w:rFonts w:ascii="Times New Roman" w:hAnsi="Times New Roman" w:cs="Times New Roman"/>
          <w:sz w:val="28"/>
          <w:szCs w:val="28"/>
        </w:rPr>
        <w:t xml:space="preserve"> п. Фирово;</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ямочный ремонт по ул. </w:t>
      </w:r>
      <w:proofErr w:type="gramStart"/>
      <w:r w:rsidRPr="0069700C">
        <w:rPr>
          <w:rFonts w:ascii="Times New Roman" w:hAnsi="Times New Roman" w:cs="Times New Roman"/>
          <w:sz w:val="28"/>
          <w:szCs w:val="28"/>
        </w:rPr>
        <w:t>Комсомольская</w:t>
      </w:r>
      <w:proofErr w:type="gramEnd"/>
      <w:r w:rsidRPr="0069700C">
        <w:rPr>
          <w:rFonts w:ascii="Times New Roman" w:hAnsi="Times New Roman" w:cs="Times New Roman"/>
          <w:sz w:val="28"/>
          <w:szCs w:val="28"/>
        </w:rPr>
        <w:t xml:space="preserve"> п. Фирово;</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ямочный ремонт в районе железнодорожного переезда п. Фирово;</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ямочный ремонт по ул. Мира п. Фирово.</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В рамках программы "Формирование современной городской среды" на территории Великооктябрьского городского поселения реализован проект по асфальтированию придомовых проездов по ул. Советская, д. 2 и д. 4 и ул. Кооперативная д. 14.</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В течение 2019 года в рамках областной программы по капитальному ремонту автомобильных дорог общего пользования местного значения  выполнены работы по ремонту автомобильных дорог и придомовых территорий:</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восстановление профиля гравийной дороги ул. </w:t>
      </w:r>
      <w:proofErr w:type="gramStart"/>
      <w:r w:rsidRPr="0069700C">
        <w:rPr>
          <w:rFonts w:ascii="Times New Roman" w:hAnsi="Times New Roman" w:cs="Times New Roman"/>
          <w:sz w:val="28"/>
          <w:szCs w:val="28"/>
        </w:rPr>
        <w:t>Октябрьская</w:t>
      </w:r>
      <w:proofErr w:type="gramEnd"/>
      <w:r w:rsidRPr="0069700C">
        <w:rPr>
          <w:rFonts w:ascii="Times New Roman" w:hAnsi="Times New Roman" w:cs="Times New Roman"/>
          <w:sz w:val="28"/>
          <w:szCs w:val="28"/>
        </w:rPr>
        <w:t xml:space="preserve"> в </w:t>
      </w:r>
      <w:proofErr w:type="spellStart"/>
      <w:r w:rsidRPr="0069700C">
        <w:rPr>
          <w:rFonts w:ascii="Times New Roman" w:hAnsi="Times New Roman" w:cs="Times New Roman"/>
          <w:sz w:val="28"/>
          <w:szCs w:val="28"/>
        </w:rPr>
        <w:t>пгт</w:t>
      </w:r>
      <w:proofErr w:type="spellEnd"/>
      <w:r w:rsidRPr="0069700C">
        <w:rPr>
          <w:rFonts w:ascii="Times New Roman" w:hAnsi="Times New Roman" w:cs="Times New Roman"/>
          <w:sz w:val="28"/>
          <w:szCs w:val="28"/>
        </w:rPr>
        <w:t>. Великооктябрьский;</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ремонт дворовых территорий многоквартирных домов и проездов к ним по адресу: </w:t>
      </w:r>
      <w:proofErr w:type="spellStart"/>
      <w:r w:rsidRPr="0069700C">
        <w:rPr>
          <w:rFonts w:ascii="Times New Roman" w:hAnsi="Times New Roman" w:cs="Times New Roman"/>
          <w:sz w:val="28"/>
          <w:szCs w:val="28"/>
        </w:rPr>
        <w:t>пгт</w:t>
      </w:r>
      <w:proofErr w:type="spellEnd"/>
      <w:r w:rsidRPr="0069700C">
        <w:rPr>
          <w:rFonts w:ascii="Times New Roman" w:hAnsi="Times New Roman" w:cs="Times New Roman"/>
          <w:sz w:val="28"/>
          <w:szCs w:val="28"/>
        </w:rPr>
        <w:t>. Великооктябрьский, ул. Кооперативная, д. 7;</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lastRenderedPageBreak/>
        <w:t>- восстановление грунтового покрытия на участках дороги в д. Дубровка;</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ремонт участка автомобильной дороги ул. </w:t>
      </w:r>
      <w:proofErr w:type="gramStart"/>
      <w:r w:rsidRPr="0069700C">
        <w:rPr>
          <w:rFonts w:ascii="Times New Roman" w:hAnsi="Times New Roman" w:cs="Times New Roman"/>
          <w:sz w:val="28"/>
          <w:szCs w:val="28"/>
        </w:rPr>
        <w:t>Школьная</w:t>
      </w:r>
      <w:proofErr w:type="gramEnd"/>
      <w:r w:rsidRPr="0069700C">
        <w:rPr>
          <w:rFonts w:ascii="Times New Roman" w:hAnsi="Times New Roman" w:cs="Times New Roman"/>
          <w:sz w:val="28"/>
          <w:szCs w:val="28"/>
        </w:rPr>
        <w:t xml:space="preserve"> с. Рождество;</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ремонт автомобильной дороги по ул. </w:t>
      </w:r>
      <w:proofErr w:type="gramStart"/>
      <w:r w:rsidRPr="0069700C">
        <w:rPr>
          <w:rFonts w:ascii="Times New Roman" w:hAnsi="Times New Roman" w:cs="Times New Roman"/>
          <w:sz w:val="28"/>
          <w:szCs w:val="28"/>
        </w:rPr>
        <w:t>Садовая</w:t>
      </w:r>
      <w:proofErr w:type="gramEnd"/>
      <w:r w:rsidRPr="0069700C">
        <w:rPr>
          <w:rFonts w:ascii="Times New Roman" w:hAnsi="Times New Roman" w:cs="Times New Roman"/>
          <w:sz w:val="28"/>
          <w:szCs w:val="28"/>
        </w:rPr>
        <w:t xml:space="preserve">, </w:t>
      </w:r>
      <w:proofErr w:type="spellStart"/>
      <w:r w:rsidRPr="0069700C">
        <w:rPr>
          <w:rFonts w:ascii="Times New Roman" w:hAnsi="Times New Roman" w:cs="Times New Roman"/>
          <w:sz w:val="28"/>
          <w:szCs w:val="28"/>
        </w:rPr>
        <w:t>пгт</w:t>
      </w:r>
      <w:proofErr w:type="spellEnd"/>
      <w:r w:rsidRPr="0069700C">
        <w:rPr>
          <w:rFonts w:ascii="Times New Roman" w:hAnsi="Times New Roman" w:cs="Times New Roman"/>
          <w:sz w:val="28"/>
          <w:szCs w:val="28"/>
        </w:rPr>
        <w:t>. Фирово;</w:t>
      </w:r>
      <w:r w:rsidRPr="0069700C">
        <w:rPr>
          <w:rFonts w:ascii="Times New Roman" w:hAnsi="Times New Roman" w:cs="Times New Roman"/>
          <w:sz w:val="28"/>
          <w:szCs w:val="28"/>
        </w:rPr>
        <w:tab/>
        <w:t xml:space="preserve"> </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ремонт асфальтобетонного покрытия по ул. Гагарина, </w:t>
      </w:r>
      <w:proofErr w:type="spellStart"/>
      <w:r w:rsidRPr="0069700C">
        <w:rPr>
          <w:rFonts w:ascii="Times New Roman" w:hAnsi="Times New Roman" w:cs="Times New Roman"/>
          <w:sz w:val="28"/>
          <w:szCs w:val="28"/>
        </w:rPr>
        <w:t>пгт</w:t>
      </w:r>
      <w:proofErr w:type="spellEnd"/>
      <w:r w:rsidRPr="0069700C">
        <w:rPr>
          <w:rFonts w:ascii="Times New Roman" w:hAnsi="Times New Roman" w:cs="Times New Roman"/>
          <w:sz w:val="28"/>
          <w:szCs w:val="28"/>
        </w:rPr>
        <w:t>. Фирово.</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В рамках реализации национального проекта "Безопасные и качественные автомобильные дороги" проведены мероприятия в целях обеспечения безопасности дорожного движения на автомобильных дорогах общего пользования местного значения.</w:t>
      </w:r>
    </w:p>
    <w:p w:rsidR="0069700C" w:rsidRPr="0069700C" w:rsidRDefault="0069700C" w:rsidP="0069700C">
      <w:pPr>
        <w:tabs>
          <w:tab w:val="left" w:pos="591"/>
        </w:tabs>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position w:val="-17"/>
          <w:sz w:val="48"/>
          <w:szCs w:val="48"/>
        </w:rPr>
        <w:t>О</w:t>
      </w:r>
      <w:proofErr w:type="spellStart"/>
      <w:r w:rsidRPr="0069700C">
        <w:rPr>
          <w:rFonts w:ascii="Times New Roman" w:hAnsi="Times New Roman" w:cs="Times New Roman"/>
          <w:sz w:val="28"/>
          <w:szCs w:val="28"/>
        </w:rPr>
        <w:t>дним</w:t>
      </w:r>
      <w:proofErr w:type="spellEnd"/>
      <w:r w:rsidR="001B4C1C">
        <w:rPr>
          <w:rFonts w:ascii="Times New Roman" w:hAnsi="Times New Roman" w:cs="Times New Roman"/>
          <w:sz w:val="28"/>
          <w:szCs w:val="28"/>
        </w:rPr>
        <w:t xml:space="preserve"> из проблемных вопросов дорож</w:t>
      </w:r>
      <w:r w:rsidRPr="0069700C">
        <w:rPr>
          <w:rFonts w:ascii="Times New Roman" w:hAnsi="Times New Roman" w:cs="Times New Roman"/>
          <w:sz w:val="28"/>
          <w:szCs w:val="28"/>
        </w:rPr>
        <w:t xml:space="preserve">ного хозяйства являются разбитые дороги после вывозки леса из делянок. Администрацией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проводилась работа с арендаторами лесов по решению вопроса о восстановлении дорог, как дорог местного значения (собственность поселений района), так и дорог регионального и межрегионального значения (областная собственность).</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В отношении дорог местного значения между администрацией района и арендаторами лесов в 2019 году заключено Соглашение о сотрудничестве по использованию автомобильных дорог при осуществлении лесозаготовительных работ, в рамках которого арендаторы лесов будут обязаны за счет своих сил и средств восстанавливать автодороги после вывозки леса.</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 2020 году в рамках программы дорожных работ на автомобильных дорогах регионального и межмуниципального значения Тверской области на 2020 - 2022 годы будут выполнены работы по ремонту участков </w:t>
      </w:r>
      <w:proofErr w:type="gramStart"/>
      <w:r w:rsidRPr="0069700C">
        <w:rPr>
          <w:rFonts w:ascii="Times New Roman" w:hAnsi="Times New Roman" w:cs="Times New Roman"/>
          <w:sz w:val="28"/>
          <w:szCs w:val="28"/>
        </w:rPr>
        <w:t>км</w:t>
      </w:r>
      <w:proofErr w:type="gramEnd"/>
      <w:r w:rsidRPr="0069700C">
        <w:rPr>
          <w:rFonts w:ascii="Times New Roman" w:hAnsi="Times New Roman" w:cs="Times New Roman"/>
          <w:sz w:val="28"/>
          <w:szCs w:val="28"/>
        </w:rPr>
        <w:t xml:space="preserve"> - 33+390 - км 39+153 и км 41+550 – км 57+534 протяженностью 22,5 км автодороги регионального значения "Красномайский - Фирово".</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В рамках программы дорожных работ на территориях муниципальных образований Тверской области в 2020 году будут выполнены работы по ремонту объектов:</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ремонт асфальтобетонного покрытия автомобильной дороги по ул. </w:t>
      </w:r>
      <w:proofErr w:type="gramStart"/>
      <w:r w:rsidRPr="0069700C">
        <w:rPr>
          <w:rFonts w:ascii="Times New Roman" w:hAnsi="Times New Roman" w:cs="Times New Roman"/>
          <w:sz w:val="28"/>
          <w:szCs w:val="28"/>
        </w:rPr>
        <w:t>Новая</w:t>
      </w:r>
      <w:proofErr w:type="gramEnd"/>
      <w:r w:rsidRPr="0069700C">
        <w:rPr>
          <w:rFonts w:ascii="Times New Roman" w:hAnsi="Times New Roman" w:cs="Times New Roman"/>
          <w:sz w:val="28"/>
          <w:szCs w:val="28"/>
        </w:rPr>
        <w:t xml:space="preserve"> от дома № 3 до дома № 86, </w:t>
      </w:r>
      <w:proofErr w:type="spellStart"/>
      <w:r w:rsidRPr="0069700C">
        <w:rPr>
          <w:rFonts w:ascii="Times New Roman" w:hAnsi="Times New Roman" w:cs="Times New Roman"/>
          <w:sz w:val="28"/>
          <w:szCs w:val="28"/>
        </w:rPr>
        <w:t>пгт</w:t>
      </w:r>
      <w:proofErr w:type="spellEnd"/>
      <w:r w:rsidRPr="0069700C">
        <w:rPr>
          <w:rFonts w:ascii="Times New Roman" w:hAnsi="Times New Roman" w:cs="Times New Roman"/>
          <w:sz w:val="28"/>
          <w:szCs w:val="28"/>
        </w:rPr>
        <w:t>. Фирово;</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ремонт гравийного покрытия ул. </w:t>
      </w:r>
      <w:proofErr w:type="gramStart"/>
      <w:r w:rsidRPr="0069700C">
        <w:rPr>
          <w:rFonts w:ascii="Times New Roman" w:hAnsi="Times New Roman" w:cs="Times New Roman"/>
          <w:sz w:val="28"/>
          <w:szCs w:val="28"/>
        </w:rPr>
        <w:t>Откосная</w:t>
      </w:r>
      <w:proofErr w:type="gramEnd"/>
      <w:r w:rsidRPr="0069700C">
        <w:rPr>
          <w:rFonts w:ascii="Times New Roman" w:hAnsi="Times New Roman" w:cs="Times New Roman"/>
          <w:sz w:val="28"/>
          <w:szCs w:val="28"/>
        </w:rPr>
        <w:t xml:space="preserve">, в </w:t>
      </w:r>
      <w:proofErr w:type="spellStart"/>
      <w:r w:rsidRPr="0069700C">
        <w:rPr>
          <w:rFonts w:ascii="Times New Roman" w:hAnsi="Times New Roman" w:cs="Times New Roman"/>
          <w:sz w:val="28"/>
          <w:szCs w:val="28"/>
        </w:rPr>
        <w:t>пгт</w:t>
      </w:r>
      <w:proofErr w:type="spellEnd"/>
      <w:r w:rsidRPr="0069700C">
        <w:rPr>
          <w:rFonts w:ascii="Times New Roman" w:hAnsi="Times New Roman" w:cs="Times New Roman"/>
          <w:sz w:val="28"/>
          <w:szCs w:val="28"/>
        </w:rPr>
        <w:t>. Великооктябрьский;</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ремонт дворовых территорий многоквартирных домов и проездов к ним, расположенных по адресу: </w:t>
      </w:r>
      <w:proofErr w:type="spellStart"/>
      <w:r w:rsidRPr="0069700C">
        <w:rPr>
          <w:rFonts w:ascii="Times New Roman" w:hAnsi="Times New Roman" w:cs="Times New Roman"/>
          <w:sz w:val="28"/>
          <w:szCs w:val="28"/>
        </w:rPr>
        <w:t>пгт</w:t>
      </w:r>
      <w:proofErr w:type="spellEnd"/>
      <w:r w:rsidRPr="0069700C">
        <w:rPr>
          <w:rFonts w:ascii="Times New Roman" w:hAnsi="Times New Roman" w:cs="Times New Roman"/>
          <w:sz w:val="28"/>
          <w:szCs w:val="28"/>
        </w:rPr>
        <w:t xml:space="preserve">. Великооктябрьский, ул. </w:t>
      </w:r>
      <w:proofErr w:type="gramStart"/>
      <w:r w:rsidRPr="0069700C">
        <w:rPr>
          <w:rFonts w:ascii="Times New Roman" w:hAnsi="Times New Roman" w:cs="Times New Roman"/>
          <w:sz w:val="28"/>
          <w:szCs w:val="28"/>
        </w:rPr>
        <w:t>Кооперативная</w:t>
      </w:r>
      <w:proofErr w:type="gramEnd"/>
      <w:r w:rsidRPr="0069700C">
        <w:rPr>
          <w:rFonts w:ascii="Times New Roman" w:hAnsi="Times New Roman" w:cs="Times New Roman"/>
          <w:sz w:val="28"/>
          <w:szCs w:val="28"/>
        </w:rPr>
        <w:t>, д.3,5 до ул. Садовая.</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p>
    <w:p w:rsidR="0069700C" w:rsidRPr="0069700C" w:rsidRDefault="001B4C1C" w:rsidP="0069700C">
      <w:pPr>
        <w:autoSpaceDE w:val="0"/>
        <w:autoSpaceDN w:val="0"/>
        <w:adjustRightInd w:val="0"/>
        <w:spacing w:after="0" w:line="180" w:lineRule="atLeast"/>
        <w:jc w:val="both"/>
        <w:rPr>
          <w:rFonts w:ascii="Times New Roman" w:hAnsi="Times New Roman" w:cs="Times New Roman"/>
          <w:b/>
          <w:bCs/>
          <w:sz w:val="28"/>
          <w:szCs w:val="28"/>
        </w:rPr>
      </w:pPr>
      <w:r>
        <w:rPr>
          <w:rFonts w:ascii="Times New Roman" w:hAnsi="Times New Roman" w:cs="Times New Roman"/>
          <w:b/>
          <w:bCs/>
          <w:caps/>
          <w:sz w:val="28"/>
          <w:szCs w:val="28"/>
        </w:rPr>
        <w:t xml:space="preserve">                        </w:t>
      </w:r>
      <w:r w:rsidR="0069700C" w:rsidRPr="0069700C">
        <w:rPr>
          <w:rFonts w:ascii="Times New Roman" w:hAnsi="Times New Roman" w:cs="Times New Roman"/>
          <w:b/>
          <w:bCs/>
          <w:caps/>
          <w:sz w:val="28"/>
          <w:szCs w:val="28"/>
        </w:rPr>
        <w:t>Архитектура и градостроительство</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Отделом архитектуры и градостроительства в 2019 году оказывались муниципальные услуги в рамках реализации отдельных норм Федерального закона "Об организации предоставления государственных и муниципальных услуг"  в соответствии с административными регламентами:</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выдача разрешений на строительство, реконструкцию  объектов капитального строительства;</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lastRenderedPageBreak/>
        <w:t>- выдача разрешений на ввод объектов в эксплуатацию при осуществлении строительства, реконструкции объектов капитального строительства;</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выдача градостроительных планов земельных участков;</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утверждение документации по планировке территории;</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передача материалов для размещения в информационной системе обеспечения градостроительной деятельности:</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направление уведомления о соответствии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 направление уведомления о соответствии (несоответствии) </w:t>
      </w:r>
      <w:proofErr w:type="gramStart"/>
      <w:r w:rsidRPr="0069700C">
        <w:rPr>
          <w:rFonts w:ascii="Times New Roman" w:hAnsi="Times New Roman" w:cs="Times New Roman"/>
          <w:sz w:val="28"/>
          <w:szCs w:val="28"/>
        </w:rPr>
        <w:t>построенных</w:t>
      </w:r>
      <w:proofErr w:type="gramEnd"/>
      <w:r w:rsidRPr="0069700C">
        <w:rPr>
          <w:rFonts w:ascii="Times New Roman" w:hAnsi="Times New Roman" w:cs="Times New Roman"/>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За 2019 год отделом архитектуры и градостроительства Администрации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выдано: </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разрешение на строительство здания прокуратуры;</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градостроительный план земельного участка (ГПЗУ) ООО СО "</w:t>
      </w:r>
      <w:proofErr w:type="spellStart"/>
      <w:r w:rsidRPr="0069700C">
        <w:rPr>
          <w:rFonts w:ascii="Times New Roman" w:hAnsi="Times New Roman" w:cs="Times New Roman"/>
          <w:sz w:val="28"/>
          <w:szCs w:val="28"/>
        </w:rPr>
        <w:t>Тверьнефтепродукт</w:t>
      </w:r>
      <w:proofErr w:type="spellEnd"/>
      <w:r w:rsidRPr="0069700C">
        <w:rPr>
          <w:rFonts w:ascii="Times New Roman" w:hAnsi="Times New Roman" w:cs="Times New Roman"/>
          <w:sz w:val="28"/>
          <w:szCs w:val="28"/>
        </w:rPr>
        <w:t>".</w:t>
      </w:r>
    </w:p>
    <w:p w:rsidR="0069700C" w:rsidRPr="0069700C" w:rsidRDefault="0069700C" w:rsidP="0069700C">
      <w:pPr>
        <w:tabs>
          <w:tab w:val="left" w:pos="591"/>
        </w:tabs>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position w:val="-17"/>
          <w:sz w:val="48"/>
          <w:szCs w:val="48"/>
        </w:rPr>
        <w:t>В</w:t>
      </w:r>
      <w:r w:rsidRPr="0069700C">
        <w:rPr>
          <w:rFonts w:ascii="Times New Roman" w:hAnsi="Times New Roman" w:cs="Times New Roman"/>
          <w:sz w:val="28"/>
          <w:szCs w:val="28"/>
        </w:rPr>
        <w:t xml:space="preserve">связи </w:t>
      </w:r>
      <w:r w:rsidR="001B4C1C">
        <w:rPr>
          <w:rFonts w:ascii="Times New Roman" w:hAnsi="Times New Roman" w:cs="Times New Roman"/>
          <w:sz w:val="28"/>
          <w:szCs w:val="28"/>
        </w:rPr>
        <w:t>с вступлением в силу Федераль</w:t>
      </w:r>
      <w:r w:rsidRPr="0069700C">
        <w:rPr>
          <w:rFonts w:ascii="Times New Roman" w:hAnsi="Times New Roman" w:cs="Times New Roman"/>
          <w:sz w:val="28"/>
          <w:szCs w:val="28"/>
        </w:rPr>
        <w:t>ного закона от 03.08.2018 г. № 340 ФЗ "О внесении изменений в Градостроительный Кодекс Российской Федерации и отдельные законодательные акты Российской Федерации" введен уведомительный порядок начала и окончания строительства объекта индивидуального жилищного строительства и садового дома. За 2019 год выдано 24 уведомления о соответствии параметров объекта ИЖС установленным параметрам и допустимости размещения на земельном участке, а также 17 уведомлений о соответствии построенных (реконструированных) объектов ИЖС.</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По заявлению ООО "Газпром </w:t>
      </w:r>
      <w:proofErr w:type="spellStart"/>
      <w:r w:rsidRPr="0069700C">
        <w:rPr>
          <w:rFonts w:ascii="Times New Roman" w:hAnsi="Times New Roman" w:cs="Times New Roman"/>
          <w:sz w:val="28"/>
          <w:szCs w:val="28"/>
        </w:rPr>
        <w:t>информ</w:t>
      </w:r>
      <w:proofErr w:type="spellEnd"/>
      <w:r w:rsidRPr="0069700C">
        <w:rPr>
          <w:rFonts w:ascii="Times New Roman" w:hAnsi="Times New Roman" w:cs="Times New Roman"/>
          <w:sz w:val="28"/>
          <w:szCs w:val="28"/>
        </w:rPr>
        <w:t xml:space="preserve">" был рассмотрен и утвержден проект планировки и проект межевания территории по объекту "Реконструкция системы телемеханики газопроводов </w:t>
      </w:r>
      <w:proofErr w:type="spellStart"/>
      <w:r w:rsidRPr="0069700C">
        <w:rPr>
          <w:rFonts w:ascii="Times New Roman" w:hAnsi="Times New Roman" w:cs="Times New Roman"/>
          <w:sz w:val="28"/>
          <w:szCs w:val="28"/>
        </w:rPr>
        <w:t>Белоусово-Ленинград</w:t>
      </w:r>
      <w:proofErr w:type="spellEnd"/>
      <w:r w:rsidRPr="0069700C">
        <w:rPr>
          <w:rFonts w:ascii="Times New Roman" w:hAnsi="Times New Roman" w:cs="Times New Roman"/>
          <w:sz w:val="28"/>
          <w:szCs w:val="28"/>
        </w:rPr>
        <w:t xml:space="preserve">, Серпухов-Ленинград". Согласована документация по планировке территории (проект планировки и проект межевания территории), предусматривающая размещение линейного объекта "Площадка для стоянки транспортных средств, расположенная в </w:t>
      </w:r>
      <w:proofErr w:type="spellStart"/>
      <w:r w:rsidRPr="0069700C">
        <w:rPr>
          <w:rFonts w:ascii="Times New Roman" w:hAnsi="Times New Roman" w:cs="Times New Roman"/>
          <w:sz w:val="28"/>
          <w:szCs w:val="28"/>
        </w:rPr>
        <w:t>пгт</w:t>
      </w:r>
      <w:proofErr w:type="spellEnd"/>
      <w:r w:rsidRPr="0069700C">
        <w:rPr>
          <w:rFonts w:ascii="Times New Roman" w:hAnsi="Times New Roman" w:cs="Times New Roman"/>
          <w:sz w:val="28"/>
          <w:szCs w:val="28"/>
        </w:rPr>
        <w:t xml:space="preserve">. Фирово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Тверской области на автомобильной дороге регионального значения Красномайский Фирово" (объект регионального значения).</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Отделом подготовлено 18 разрешений на производство земляных работ для МУП "</w:t>
      </w:r>
      <w:proofErr w:type="spellStart"/>
      <w:r w:rsidRPr="0069700C">
        <w:rPr>
          <w:rFonts w:ascii="Times New Roman" w:hAnsi="Times New Roman" w:cs="Times New Roman"/>
          <w:sz w:val="28"/>
          <w:szCs w:val="28"/>
        </w:rPr>
        <w:t>Фировское</w:t>
      </w:r>
      <w:proofErr w:type="spellEnd"/>
      <w:r w:rsidRPr="0069700C">
        <w:rPr>
          <w:rFonts w:ascii="Times New Roman" w:hAnsi="Times New Roman" w:cs="Times New Roman"/>
          <w:sz w:val="28"/>
          <w:szCs w:val="28"/>
        </w:rPr>
        <w:t xml:space="preserve"> ЖКХ", МУП "</w:t>
      </w:r>
      <w:proofErr w:type="spellStart"/>
      <w:r w:rsidRPr="0069700C">
        <w:rPr>
          <w:rFonts w:ascii="Times New Roman" w:hAnsi="Times New Roman" w:cs="Times New Roman"/>
          <w:sz w:val="28"/>
          <w:szCs w:val="28"/>
        </w:rPr>
        <w:t>Велком</w:t>
      </w:r>
      <w:proofErr w:type="spellEnd"/>
      <w:r w:rsidRPr="0069700C">
        <w:rPr>
          <w:rFonts w:ascii="Times New Roman" w:hAnsi="Times New Roman" w:cs="Times New Roman"/>
          <w:sz w:val="28"/>
          <w:szCs w:val="28"/>
        </w:rPr>
        <w:t xml:space="preserve">",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газового участка в основном для строительства водопроводов и газопроводов к частным жилым домам. </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Ввод жилья по </w:t>
      </w:r>
      <w:proofErr w:type="spellStart"/>
      <w:r w:rsidRPr="0069700C">
        <w:rPr>
          <w:rFonts w:ascii="Times New Roman" w:hAnsi="Times New Roman" w:cs="Times New Roman"/>
          <w:sz w:val="28"/>
          <w:szCs w:val="28"/>
        </w:rPr>
        <w:t>Фировскому</w:t>
      </w:r>
      <w:proofErr w:type="spellEnd"/>
      <w:r w:rsidRPr="0069700C">
        <w:rPr>
          <w:rFonts w:ascii="Times New Roman" w:hAnsi="Times New Roman" w:cs="Times New Roman"/>
          <w:sz w:val="28"/>
          <w:szCs w:val="28"/>
        </w:rPr>
        <w:t xml:space="preserve"> району в 2019 году составил 1566 кв. метров – 16 индивидуальных жилых домов. </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lastRenderedPageBreak/>
        <w:t>В 2019 году завершено строительство газовых сетей по объекту "</w:t>
      </w:r>
      <w:proofErr w:type="spellStart"/>
      <w:r w:rsidRPr="0069700C">
        <w:rPr>
          <w:rFonts w:ascii="Times New Roman" w:hAnsi="Times New Roman" w:cs="Times New Roman"/>
          <w:sz w:val="28"/>
          <w:szCs w:val="28"/>
        </w:rPr>
        <w:t>Внутрипоселковые</w:t>
      </w:r>
      <w:proofErr w:type="spellEnd"/>
      <w:r w:rsidRPr="0069700C">
        <w:rPr>
          <w:rFonts w:ascii="Times New Roman" w:hAnsi="Times New Roman" w:cs="Times New Roman"/>
          <w:sz w:val="28"/>
          <w:szCs w:val="28"/>
        </w:rPr>
        <w:t xml:space="preserve"> разводящие газовые сети в п. Фирово" (2 этап) на условиях </w:t>
      </w:r>
      <w:proofErr w:type="spellStart"/>
      <w:r w:rsidRPr="0069700C">
        <w:rPr>
          <w:rFonts w:ascii="Times New Roman" w:hAnsi="Times New Roman" w:cs="Times New Roman"/>
          <w:sz w:val="28"/>
          <w:szCs w:val="28"/>
        </w:rPr>
        <w:t>софинансирования</w:t>
      </w:r>
      <w:proofErr w:type="spellEnd"/>
      <w:r w:rsidRPr="0069700C">
        <w:rPr>
          <w:rFonts w:ascii="Times New Roman" w:hAnsi="Times New Roman" w:cs="Times New Roman"/>
          <w:sz w:val="28"/>
          <w:szCs w:val="28"/>
        </w:rPr>
        <w:t xml:space="preserve"> за счёт средств областного бюджета Тверской области и бюджета МО "</w:t>
      </w:r>
      <w:proofErr w:type="spellStart"/>
      <w:r w:rsidRPr="0069700C">
        <w:rPr>
          <w:rFonts w:ascii="Times New Roman" w:hAnsi="Times New Roman" w:cs="Times New Roman"/>
          <w:sz w:val="28"/>
          <w:szCs w:val="28"/>
        </w:rPr>
        <w:t>Фировский</w:t>
      </w:r>
      <w:proofErr w:type="spellEnd"/>
      <w:r w:rsidRPr="0069700C">
        <w:rPr>
          <w:rFonts w:ascii="Times New Roman" w:hAnsi="Times New Roman" w:cs="Times New Roman"/>
          <w:sz w:val="28"/>
          <w:szCs w:val="28"/>
        </w:rPr>
        <w:t xml:space="preserve"> район" в рамках адресной инвестиционной программы Тверской области. Общая сумма затрат 8 950,2 тыс. рублей. Газовые сети проложены по улицам поселка Фирово: Советская, Озерная, Садовая, Профсоюзная, Зеленая, пер. Озерный. Протяженность построенного газопровода низкого давления составила 4 774,3 </w:t>
      </w:r>
      <w:proofErr w:type="gramStart"/>
      <w:r w:rsidRPr="0069700C">
        <w:rPr>
          <w:rFonts w:ascii="Times New Roman" w:hAnsi="Times New Roman" w:cs="Times New Roman"/>
          <w:sz w:val="28"/>
          <w:szCs w:val="28"/>
        </w:rPr>
        <w:t>погонных</w:t>
      </w:r>
      <w:proofErr w:type="gramEnd"/>
      <w:r w:rsidRPr="0069700C">
        <w:rPr>
          <w:rFonts w:ascii="Times New Roman" w:hAnsi="Times New Roman" w:cs="Times New Roman"/>
          <w:sz w:val="28"/>
          <w:szCs w:val="28"/>
        </w:rPr>
        <w:t xml:space="preserve"> метра. </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Проведена работа с ООО "Газпром </w:t>
      </w:r>
      <w:proofErr w:type="spellStart"/>
      <w:r w:rsidRPr="0069700C">
        <w:rPr>
          <w:rFonts w:ascii="Times New Roman" w:hAnsi="Times New Roman" w:cs="Times New Roman"/>
          <w:sz w:val="28"/>
          <w:szCs w:val="28"/>
        </w:rPr>
        <w:t>межрегионгаз</w:t>
      </w:r>
      <w:proofErr w:type="spellEnd"/>
      <w:r w:rsidRPr="0069700C">
        <w:rPr>
          <w:rFonts w:ascii="Times New Roman" w:hAnsi="Times New Roman" w:cs="Times New Roman"/>
          <w:sz w:val="28"/>
          <w:szCs w:val="28"/>
        </w:rPr>
        <w:t xml:space="preserve"> Тверь" по заполнению природным газом газопровода 2 этапа.</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 мае 2019 года Администрация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направила пакет документов по объекту "</w:t>
      </w:r>
      <w:proofErr w:type="spellStart"/>
      <w:r w:rsidRPr="0069700C">
        <w:rPr>
          <w:rFonts w:ascii="Times New Roman" w:hAnsi="Times New Roman" w:cs="Times New Roman"/>
          <w:sz w:val="28"/>
          <w:szCs w:val="28"/>
        </w:rPr>
        <w:t>Внутрипоселковые</w:t>
      </w:r>
      <w:proofErr w:type="spellEnd"/>
      <w:r w:rsidRPr="0069700C">
        <w:rPr>
          <w:rFonts w:ascii="Times New Roman" w:hAnsi="Times New Roman" w:cs="Times New Roman"/>
          <w:sz w:val="28"/>
          <w:szCs w:val="28"/>
        </w:rPr>
        <w:t xml:space="preserve"> разводящие газовые сети в п. Фирово" (выполнение строительно-монтажных работ 3 этап) для участия в конкурсном отборе инвестиционных программ (проектов), подлежащих </w:t>
      </w:r>
      <w:proofErr w:type="spellStart"/>
      <w:r w:rsidRPr="0069700C">
        <w:rPr>
          <w:rFonts w:ascii="Times New Roman" w:hAnsi="Times New Roman" w:cs="Times New Roman"/>
          <w:sz w:val="28"/>
          <w:szCs w:val="28"/>
        </w:rPr>
        <w:t>софинансированию</w:t>
      </w:r>
      <w:proofErr w:type="spellEnd"/>
      <w:r w:rsidRPr="0069700C">
        <w:rPr>
          <w:rFonts w:ascii="Times New Roman" w:hAnsi="Times New Roman" w:cs="Times New Roman"/>
          <w:sz w:val="28"/>
          <w:szCs w:val="28"/>
        </w:rPr>
        <w:t xml:space="preserve"> за счет субсидий из областного бюджета Тверской области в рамках адресной инвестиционной программы Тверской области. Данный объе</w:t>
      </w:r>
      <w:proofErr w:type="gramStart"/>
      <w:r w:rsidRPr="0069700C">
        <w:rPr>
          <w:rFonts w:ascii="Times New Roman" w:hAnsi="Times New Roman" w:cs="Times New Roman"/>
          <w:sz w:val="28"/>
          <w:szCs w:val="28"/>
        </w:rPr>
        <w:t>кт вкл</w:t>
      </w:r>
      <w:proofErr w:type="gramEnd"/>
      <w:r w:rsidRPr="0069700C">
        <w:rPr>
          <w:rFonts w:ascii="Times New Roman" w:hAnsi="Times New Roman" w:cs="Times New Roman"/>
          <w:sz w:val="28"/>
          <w:szCs w:val="28"/>
        </w:rPr>
        <w:t xml:space="preserve">ючён в адресную инвестиционную программу Тверской области на текущий год. Предстоит построить газопроводы низкого давления протяженностью 5 262,5 м по улицам поселка Фирово: </w:t>
      </w:r>
      <w:proofErr w:type="gramStart"/>
      <w:r w:rsidRPr="0069700C">
        <w:rPr>
          <w:rFonts w:ascii="Times New Roman" w:hAnsi="Times New Roman" w:cs="Times New Roman"/>
          <w:sz w:val="28"/>
          <w:szCs w:val="28"/>
        </w:rPr>
        <w:t xml:space="preserve">Железнодорожная, Молодежная, Коммунальная, Лесная, Комсомольская, Октябрьская, Правды, </w:t>
      </w:r>
      <w:proofErr w:type="spellStart"/>
      <w:r w:rsidRPr="0069700C">
        <w:rPr>
          <w:rFonts w:ascii="Times New Roman" w:hAnsi="Times New Roman" w:cs="Times New Roman"/>
          <w:sz w:val="28"/>
          <w:szCs w:val="28"/>
        </w:rPr>
        <w:t>Фировка</w:t>
      </w:r>
      <w:proofErr w:type="spellEnd"/>
      <w:r w:rsidRPr="0069700C">
        <w:rPr>
          <w:rFonts w:ascii="Times New Roman" w:hAnsi="Times New Roman" w:cs="Times New Roman"/>
          <w:sz w:val="28"/>
          <w:szCs w:val="28"/>
        </w:rPr>
        <w:t>, Заводское шоссе, Первомайская.</w:t>
      </w:r>
      <w:proofErr w:type="gramEnd"/>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180" w:lineRule="atLeast"/>
        <w:jc w:val="both"/>
        <w:rPr>
          <w:rFonts w:ascii="Times New Roman" w:hAnsi="Times New Roman" w:cs="Times New Roman"/>
          <w:b/>
          <w:bCs/>
          <w:caps/>
          <w:sz w:val="28"/>
          <w:szCs w:val="28"/>
        </w:rPr>
      </w:pPr>
      <w:r w:rsidRPr="0069700C">
        <w:rPr>
          <w:rFonts w:ascii="Times New Roman" w:hAnsi="Times New Roman" w:cs="Times New Roman"/>
          <w:b/>
          <w:bCs/>
          <w:sz w:val="28"/>
          <w:szCs w:val="28"/>
        </w:rPr>
        <w:t xml:space="preserve">         </w:t>
      </w:r>
      <w:r w:rsidRPr="0069700C">
        <w:rPr>
          <w:rFonts w:ascii="Times New Roman" w:hAnsi="Times New Roman" w:cs="Times New Roman"/>
          <w:b/>
          <w:bCs/>
          <w:caps/>
          <w:sz w:val="28"/>
          <w:szCs w:val="28"/>
        </w:rPr>
        <w:t xml:space="preserve"> </w:t>
      </w:r>
      <w:r w:rsidR="001B4C1C">
        <w:rPr>
          <w:rFonts w:ascii="Times New Roman" w:hAnsi="Times New Roman" w:cs="Times New Roman"/>
          <w:b/>
          <w:bCs/>
          <w:caps/>
          <w:sz w:val="28"/>
          <w:szCs w:val="28"/>
        </w:rPr>
        <w:t xml:space="preserve">            </w:t>
      </w:r>
      <w:r w:rsidRPr="0069700C">
        <w:rPr>
          <w:rFonts w:ascii="Times New Roman" w:hAnsi="Times New Roman" w:cs="Times New Roman"/>
          <w:b/>
          <w:bCs/>
          <w:caps/>
          <w:sz w:val="28"/>
          <w:szCs w:val="28"/>
        </w:rPr>
        <w:t>Гражданская оборона,</w:t>
      </w:r>
      <w:r w:rsidR="001B4C1C">
        <w:rPr>
          <w:rFonts w:ascii="Times New Roman" w:hAnsi="Times New Roman" w:cs="Times New Roman"/>
          <w:b/>
          <w:bCs/>
          <w:caps/>
          <w:sz w:val="28"/>
          <w:szCs w:val="28"/>
        </w:rPr>
        <w:t xml:space="preserve"> </w:t>
      </w:r>
      <w:r w:rsidRPr="0069700C">
        <w:rPr>
          <w:rFonts w:ascii="Times New Roman" w:hAnsi="Times New Roman" w:cs="Times New Roman"/>
          <w:b/>
          <w:bCs/>
          <w:caps/>
          <w:sz w:val="28"/>
          <w:szCs w:val="28"/>
        </w:rPr>
        <w:t xml:space="preserve">предупреждение </w:t>
      </w:r>
    </w:p>
    <w:p w:rsidR="0069700C" w:rsidRPr="0069700C" w:rsidRDefault="0069700C" w:rsidP="0069700C">
      <w:pPr>
        <w:autoSpaceDE w:val="0"/>
        <w:autoSpaceDN w:val="0"/>
        <w:adjustRightInd w:val="0"/>
        <w:spacing w:after="0" w:line="180" w:lineRule="atLeast"/>
        <w:jc w:val="both"/>
        <w:rPr>
          <w:rFonts w:ascii="Times New Roman" w:hAnsi="Times New Roman" w:cs="Times New Roman"/>
          <w:b/>
          <w:bCs/>
          <w:caps/>
          <w:sz w:val="28"/>
          <w:szCs w:val="28"/>
        </w:rPr>
      </w:pPr>
      <w:r w:rsidRPr="0069700C">
        <w:rPr>
          <w:rFonts w:ascii="Times New Roman" w:hAnsi="Times New Roman" w:cs="Times New Roman"/>
          <w:b/>
          <w:bCs/>
          <w:caps/>
          <w:sz w:val="28"/>
          <w:szCs w:val="28"/>
        </w:rPr>
        <w:t xml:space="preserve">       чрезвычайных ситуаций, </w:t>
      </w:r>
      <w:r w:rsidR="001B4C1C">
        <w:rPr>
          <w:rFonts w:ascii="Times New Roman" w:hAnsi="Times New Roman" w:cs="Times New Roman"/>
          <w:b/>
          <w:bCs/>
          <w:caps/>
          <w:sz w:val="28"/>
          <w:szCs w:val="28"/>
        </w:rPr>
        <w:t xml:space="preserve"> </w:t>
      </w:r>
      <w:r w:rsidRPr="0069700C">
        <w:rPr>
          <w:rFonts w:ascii="Times New Roman" w:hAnsi="Times New Roman" w:cs="Times New Roman"/>
          <w:b/>
          <w:bCs/>
          <w:caps/>
          <w:sz w:val="28"/>
          <w:szCs w:val="28"/>
        </w:rPr>
        <w:t>мобилизационная работа</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Усилиями служб и организаций района, входящих в районное звено территориальной подсистемы единой государственной системы предупреждения и ликвидации чрезвычайных ситуаций в 2019 году чрезвычайные ситуации не допущены.</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Подготовлено и проведено 8 заседаний комиссии по чрезвычайным ситуациям и обеспечению пожарной безопасности, на которых рассматривались вопросы обеспечения безопасности населения, вырабатывались мероприятия по исключению возникновения чрезвычайных ситуаций.</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Подготовлено и проведено 4 заседания антитеррористической комиссии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на которых рассматривались вопросы предотвращения террористических актов на территории района.</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Ежемесячно проводились тренировки с ЕДДС по отработке вводных из ГУ МЧС России по Тверской области по ликвидации чрезвычайных ситуаций различного характера. В сентябре 2019 года проведено мобилизационное учение.</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 октябре 2019 года по результатам проверки комиссией аппарата правительства Тверской области по защите государственной тайны и мобилизационной подготовке </w:t>
      </w:r>
      <w:proofErr w:type="spellStart"/>
      <w:r w:rsidRPr="0069700C">
        <w:rPr>
          <w:rFonts w:ascii="Times New Roman" w:hAnsi="Times New Roman" w:cs="Times New Roman"/>
          <w:sz w:val="28"/>
          <w:szCs w:val="28"/>
        </w:rPr>
        <w:t>Фировским</w:t>
      </w:r>
      <w:proofErr w:type="spellEnd"/>
      <w:r w:rsidRPr="0069700C">
        <w:rPr>
          <w:rFonts w:ascii="Times New Roman" w:hAnsi="Times New Roman" w:cs="Times New Roman"/>
          <w:sz w:val="28"/>
          <w:szCs w:val="28"/>
        </w:rPr>
        <w:t xml:space="preserve"> районом получена удовлетворительная оценка.</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lastRenderedPageBreak/>
        <w:t>С 16 по 18 апреля 2019 года район принимал участие во всероссийском командно-штабном учении по отработке вопросов ликвидации природных пожаров и обеспечения безаварийного пропуска весеннего половодья. С 1 по 2 октября 2019 года район принимал участие во всероссийской тренировке по гражданской обороне. Результаты учений показали, что район в целом готов к выполнению задач гражданской обороны.</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proofErr w:type="gramStart"/>
      <w:r w:rsidRPr="0069700C">
        <w:rPr>
          <w:rFonts w:ascii="Times New Roman" w:hAnsi="Times New Roman" w:cs="Times New Roman"/>
          <w:sz w:val="28"/>
          <w:szCs w:val="28"/>
        </w:rPr>
        <w:t>Во исполнение Указа Президента Российской Федерации от 28.12.2010 г. № 1632 "О совершенствовании системы обеспечения вызова экстренных оперативных служб на территории Российской Федерации", Постановления Правительства Российской Федерации от 21.11.2011 № 958 "О системе обеспечения вызова экстренных оперативных служб по единому номеру 112" в Тверской области в 2019 году введена система обеспечения вызова экстренных оперативных служб по единому номеру "112" на базе единых</w:t>
      </w:r>
      <w:proofErr w:type="gramEnd"/>
      <w:r w:rsidRPr="0069700C">
        <w:rPr>
          <w:rFonts w:ascii="Times New Roman" w:hAnsi="Times New Roman" w:cs="Times New Roman"/>
          <w:sz w:val="28"/>
          <w:szCs w:val="28"/>
        </w:rPr>
        <w:t xml:space="preserve"> дежурно-диспетчерских служб муниципальных образований Тверской области. Такая система в круглосуточном режиме работает с начала года и в нашем районе. В настоящее время звонки по единому номеру "112" поступают в ЕДДС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w:t>
      </w:r>
    </w:p>
    <w:p w:rsidR="0069700C" w:rsidRPr="0069700C" w:rsidRDefault="0069700C" w:rsidP="0069700C">
      <w:pPr>
        <w:tabs>
          <w:tab w:val="left" w:pos="598"/>
        </w:tabs>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position w:val="-17"/>
          <w:sz w:val="48"/>
          <w:szCs w:val="48"/>
        </w:rPr>
        <w:t>В</w:t>
      </w:r>
      <w:r w:rsidRPr="0069700C">
        <w:rPr>
          <w:rFonts w:ascii="Times New Roman" w:hAnsi="Times New Roman" w:cs="Times New Roman"/>
          <w:sz w:val="28"/>
          <w:szCs w:val="28"/>
        </w:rPr>
        <w:t>ц</w:t>
      </w:r>
      <w:r w:rsidR="001B4C1C">
        <w:rPr>
          <w:rFonts w:ascii="Times New Roman" w:hAnsi="Times New Roman" w:cs="Times New Roman"/>
          <w:sz w:val="28"/>
          <w:szCs w:val="28"/>
        </w:rPr>
        <w:t>елях ликвидации возможных ава</w:t>
      </w:r>
      <w:r w:rsidRPr="0069700C">
        <w:rPr>
          <w:rFonts w:ascii="Times New Roman" w:hAnsi="Times New Roman" w:cs="Times New Roman"/>
          <w:sz w:val="28"/>
          <w:szCs w:val="28"/>
        </w:rPr>
        <w:t>рий на системах водоснабжения населения, для пополнения резерва на ликвидацию чрезвычайных ситуаций и техногенных аварий приобретены скважинные насосы.</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Проводилась мобилизационная работа, мероприятия по обеспечению защиты государственной тайны, по технической защите информации от ее утечки по техническим каналам и от несанкционированного доступа. </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В течение года проводилась актуализация информационных данных в области защиты населения и территории района от чрезвычайных ситуаций.</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b/>
          <w:bCs/>
          <w:sz w:val="28"/>
          <w:szCs w:val="28"/>
        </w:rPr>
        <w:t xml:space="preserve">              </w:t>
      </w:r>
      <w:r w:rsidR="001B4C1C">
        <w:rPr>
          <w:rFonts w:ascii="Times New Roman" w:hAnsi="Times New Roman" w:cs="Times New Roman"/>
          <w:b/>
          <w:bCs/>
          <w:caps/>
          <w:sz w:val="28"/>
          <w:szCs w:val="28"/>
        </w:rPr>
        <w:t xml:space="preserve">                                         </w:t>
      </w:r>
      <w:r w:rsidRPr="0069700C">
        <w:rPr>
          <w:rFonts w:ascii="Times New Roman" w:hAnsi="Times New Roman" w:cs="Times New Roman"/>
          <w:b/>
          <w:bCs/>
          <w:caps/>
          <w:sz w:val="28"/>
          <w:szCs w:val="28"/>
        </w:rPr>
        <w:t>Образование</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 2019 году деятельность системы образования в условиях реализации национального проекта "Образование" была направлена на обновление содержания и повышение качества и доступности предоставляемых образовательных услуг населению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на всех его уровнях за счет эффективного использования материально-технических, кадровых, финансовых и управленческих ресурсов.</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В районе осуществляют деятельность 12 муниципальных образовательных учреждений: 7 общеобразовательных учреждений, из них средние школы – 3, основные школы – 2, начальные школы – 2, и 5 дошкольных образовательных учреждений.</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Муниципальная сеть образовательных учреждений сохранена.</w:t>
      </w:r>
    </w:p>
    <w:p w:rsidR="0069700C" w:rsidRPr="0069700C" w:rsidRDefault="0069700C" w:rsidP="0069700C">
      <w:pPr>
        <w:tabs>
          <w:tab w:val="left" w:pos="583"/>
        </w:tabs>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position w:val="-17"/>
          <w:sz w:val="48"/>
          <w:szCs w:val="48"/>
        </w:rPr>
        <w:t>Р</w:t>
      </w:r>
      <w:proofErr w:type="spellStart"/>
      <w:r w:rsidRPr="0069700C">
        <w:rPr>
          <w:rFonts w:ascii="Times New Roman" w:hAnsi="Times New Roman" w:cs="Times New Roman"/>
          <w:sz w:val="28"/>
          <w:szCs w:val="28"/>
        </w:rPr>
        <w:t>еали</w:t>
      </w:r>
      <w:r w:rsidR="001B4C1C">
        <w:rPr>
          <w:rFonts w:ascii="Times New Roman" w:hAnsi="Times New Roman" w:cs="Times New Roman"/>
          <w:sz w:val="28"/>
          <w:szCs w:val="28"/>
        </w:rPr>
        <w:t>зация</w:t>
      </w:r>
      <w:proofErr w:type="spellEnd"/>
      <w:r w:rsidR="001B4C1C">
        <w:rPr>
          <w:rFonts w:ascii="Times New Roman" w:hAnsi="Times New Roman" w:cs="Times New Roman"/>
          <w:sz w:val="28"/>
          <w:szCs w:val="28"/>
        </w:rPr>
        <w:t xml:space="preserve"> мероприятий по развитию </w:t>
      </w:r>
      <w:r w:rsidRPr="0069700C">
        <w:rPr>
          <w:rFonts w:ascii="Times New Roman" w:hAnsi="Times New Roman" w:cs="Times New Roman"/>
          <w:sz w:val="28"/>
          <w:szCs w:val="28"/>
        </w:rPr>
        <w:t xml:space="preserve">системы дошкольного образования позволила обеспечить услугами дошкольного образования 67,1% детей </w:t>
      </w:r>
      <w:r w:rsidRPr="0069700C">
        <w:rPr>
          <w:rFonts w:ascii="Times New Roman" w:hAnsi="Times New Roman" w:cs="Times New Roman"/>
          <w:sz w:val="28"/>
          <w:szCs w:val="28"/>
        </w:rPr>
        <w:lastRenderedPageBreak/>
        <w:t>дошкольного возраста. 275 детей посещают детские сады и дошкольные группы при общеобразовательных школах. Охват детей в возрасте от 3 до 7 лет составляет 81,4% (в 2018 году – 81%). Очередность в дошкольные образовательные учреждения района отсутствует.</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Родительская плата в 2019 году составила 1200 рублей в месяц. За счет средств местного бюджета имеют льготы 42 дошкольника, из них 7 детей-инвалидов освобождены от платы на 100%. Количество детей, посещающих детский сад по сниженной (льготной) оплате – 30 человек, в том числе: из многодетных семей – 4 человека, семей с доходом менее МРОТ – 13 человек, дети работников дошкольных учреждений – 13 человек.</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Наши дошкольники обучаются по новым образовательным стандартам. Создание для каждого ребенка индивидуального образовательного маршрута</w:t>
      </w:r>
      <w:proofErr w:type="gramStart"/>
      <w:r w:rsidRPr="0069700C">
        <w:rPr>
          <w:rFonts w:ascii="Times New Roman" w:hAnsi="Times New Roman" w:cs="Times New Roman"/>
          <w:sz w:val="28"/>
          <w:szCs w:val="28"/>
        </w:rPr>
        <w:t>–-</w:t>
      </w:r>
      <w:proofErr w:type="gramEnd"/>
      <w:r w:rsidRPr="0069700C">
        <w:rPr>
          <w:rFonts w:ascii="Times New Roman" w:hAnsi="Times New Roman" w:cs="Times New Roman"/>
          <w:sz w:val="28"/>
          <w:szCs w:val="28"/>
        </w:rPr>
        <w:t xml:space="preserve"> главное направление деятельности детских садов. </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Муниципальная услуга по приему и зачислению детей в дошкольные образовательные учреждения предоставляется через автоматизированную информационную систему "Е-услуги. Образование". За 2019 год данной услугой воспользовался 61 чел.</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Деятельность по удовлетворению потребностей населения в получении услуг общего образования обеспечила полный охват детей программами общего среднего образования. В 2019-2020 учебном году в школах района обучаются 766 учащихся, из них 29% детей - в сельских школах, 71% - в школах поселков городского типа.</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Обеспечение доступности качественных образовательных услуг в общеобразовательных учреждениях вне зависимости от места проживания и состояния здоровья обучающихся осуществлялось за счет обеспечения ежедневного подвоза и создания универсальной </w:t>
      </w:r>
      <w:proofErr w:type="spellStart"/>
      <w:r w:rsidRPr="0069700C">
        <w:rPr>
          <w:rFonts w:ascii="Times New Roman" w:hAnsi="Times New Roman" w:cs="Times New Roman"/>
          <w:sz w:val="28"/>
          <w:szCs w:val="28"/>
        </w:rPr>
        <w:t>безбарьерной</w:t>
      </w:r>
      <w:proofErr w:type="spellEnd"/>
      <w:r w:rsidRPr="0069700C">
        <w:rPr>
          <w:rFonts w:ascii="Times New Roman" w:hAnsi="Times New Roman" w:cs="Times New Roman"/>
          <w:sz w:val="28"/>
          <w:szCs w:val="28"/>
        </w:rPr>
        <w:t xml:space="preserve"> среды для инклюзивного образования детей-инвалидов. </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 районе 26% учащихся (201 чел.) живут в 20 сельских населенных пунктах, удаленных от общеобразовательных учреждений. </w:t>
      </w:r>
      <w:proofErr w:type="gramStart"/>
      <w:r w:rsidRPr="0069700C">
        <w:rPr>
          <w:rFonts w:ascii="Times New Roman" w:hAnsi="Times New Roman" w:cs="Times New Roman"/>
          <w:sz w:val="28"/>
          <w:szCs w:val="28"/>
        </w:rPr>
        <w:t xml:space="preserve">Ежедневный подвоз обучающихся к месту учебы и обратно организован по 16 школьным маршрутам, протяженность которых составляет 225,3 километров, девятью единицами автотранспорта </w:t>
      </w:r>
      <w:proofErr w:type="spellStart"/>
      <w:r w:rsidRPr="0069700C">
        <w:rPr>
          <w:rFonts w:ascii="Times New Roman" w:hAnsi="Times New Roman" w:cs="Times New Roman"/>
          <w:sz w:val="28"/>
          <w:szCs w:val="28"/>
        </w:rPr>
        <w:t>Великооктябрьской</w:t>
      </w:r>
      <w:proofErr w:type="spellEnd"/>
      <w:r w:rsidRPr="0069700C">
        <w:rPr>
          <w:rFonts w:ascii="Times New Roman" w:hAnsi="Times New Roman" w:cs="Times New Roman"/>
          <w:sz w:val="28"/>
          <w:szCs w:val="28"/>
        </w:rPr>
        <w:t xml:space="preserve"> средней, Рождественской средней, </w:t>
      </w:r>
      <w:proofErr w:type="spellStart"/>
      <w:r w:rsidRPr="0069700C">
        <w:rPr>
          <w:rFonts w:ascii="Times New Roman" w:hAnsi="Times New Roman" w:cs="Times New Roman"/>
          <w:sz w:val="28"/>
          <w:szCs w:val="28"/>
        </w:rPr>
        <w:t>Фировской</w:t>
      </w:r>
      <w:proofErr w:type="spellEnd"/>
      <w:r w:rsidRPr="0069700C">
        <w:rPr>
          <w:rFonts w:ascii="Times New Roman" w:hAnsi="Times New Roman" w:cs="Times New Roman"/>
          <w:sz w:val="28"/>
          <w:szCs w:val="28"/>
        </w:rPr>
        <w:t xml:space="preserve"> средней и Дубровской основной школ.</w:t>
      </w:r>
      <w:proofErr w:type="gramEnd"/>
      <w:r w:rsidRPr="0069700C">
        <w:rPr>
          <w:rFonts w:ascii="Times New Roman" w:hAnsi="Times New Roman" w:cs="Times New Roman"/>
          <w:sz w:val="28"/>
          <w:szCs w:val="28"/>
        </w:rPr>
        <w:t xml:space="preserve"> Пять школьных автобусов (56%) имеют 2017 и 2018 годы выпуска. Замена автобусов, срок эксплуатации которых 10 и более лет, на новые продолжается при поддержке Правительства Тверской области и Министерства образования Тверской области.</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Благодаря участию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в государственной программе "Доступная среда" созданы условия для инклюзивного образования детей с ограниченными возможностями здоровья в Рождественской средней и </w:t>
      </w:r>
      <w:proofErr w:type="spellStart"/>
      <w:r w:rsidRPr="0069700C">
        <w:rPr>
          <w:rFonts w:ascii="Times New Roman" w:hAnsi="Times New Roman" w:cs="Times New Roman"/>
          <w:sz w:val="28"/>
          <w:szCs w:val="28"/>
        </w:rPr>
        <w:t>Великооктябрьской</w:t>
      </w:r>
      <w:proofErr w:type="spellEnd"/>
      <w:r w:rsidRPr="0069700C">
        <w:rPr>
          <w:rFonts w:ascii="Times New Roman" w:hAnsi="Times New Roman" w:cs="Times New Roman"/>
          <w:sz w:val="28"/>
          <w:szCs w:val="28"/>
        </w:rPr>
        <w:t xml:space="preserve"> средней школах. Переоборудованы входные группы, открыты сенсорные комнаты, оснащены кабинеты психолога и логопеда.</w:t>
      </w:r>
    </w:p>
    <w:p w:rsidR="0069700C" w:rsidRPr="0069700C" w:rsidRDefault="0069700C" w:rsidP="0069700C">
      <w:pPr>
        <w:tabs>
          <w:tab w:val="left" w:pos="568"/>
        </w:tabs>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position w:val="-17"/>
          <w:sz w:val="48"/>
          <w:szCs w:val="48"/>
        </w:rPr>
        <w:lastRenderedPageBreak/>
        <w:t>С</w:t>
      </w:r>
      <w:r w:rsidR="001B4C1C">
        <w:rPr>
          <w:rFonts w:ascii="Times New Roman" w:hAnsi="Times New Roman" w:cs="Times New Roman"/>
          <w:sz w:val="48"/>
          <w:szCs w:val="48"/>
        </w:rPr>
        <w:t xml:space="preserve"> </w:t>
      </w:r>
      <w:r w:rsidRPr="0069700C">
        <w:rPr>
          <w:rFonts w:ascii="Times New Roman" w:hAnsi="Times New Roman" w:cs="Times New Roman"/>
          <w:sz w:val="28"/>
          <w:szCs w:val="28"/>
        </w:rPr>
        <w:t>1 се</w:t>
      </w:r>
      <w:r w:rsidR="001B4C1C">
        <w:rPr>
          <w:rFonts w:ascii="Times New Roman" w:hAnsi="Times New Roman" w:cs="Times New Roman"/>
          <w:sz w:val="28"/>
          <w:szCs w:val="28"/>
        </w:rPr>
        <w:t>нтября 2016 года в общеобразо</w:t>
      </w:r>
      <w:r w:rsidRPr="0069700C">
        <w:rPr>
          <w:rFonts w:ascii="Times New Roman" w:hAnsi="Times New Roman" w:cs="Times New Roman"/>
          <w:sz w:val="28"/>
          <w:szCs w:val="28"/>
        </w:rPr>
        <w:t>вательных школах реализуются федеральные государственные образовательные стандарты для детей с ограниченными возможностями здоровья.  В настоящее время по новым образовательным стандартам обучаются 11 детей.</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Результаты деятельности в сфере общего образования характеризуются оценкой образовательных достижений обучающихся. Одним из важных показателей качества образования в районе являются результаты государственной итоговой аттестации (далее – ГИА).</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 2019 году функционировал пункт проведения экзаменов (далее – ППЭ) на базе </w:t>
      </w:r>
      <w:proofErr w:type="spellStart"/>
      <w:r w:rsidRPr="0069700C">
        <w:rPr>
          <w:rFonts w:ascii="Times New Roman" w:hAnsi="Times New Roman" w:cs="Times New Roman"/>
          <w:sz w:val="28"/>
          <w:szCs w:val="28"/>
        </w:rPr>
        <w:t>Фировской</w:t>
      </w:r>
      <w:proofErr w:type="spellEnd"/>
      <w:r w:rsidRPr="0069700C">
        <w:rPr>
          <w:rFonts w:ascii="Times New Roman" w:hAnsi="Times New Roman" w:cs="Times New Roman"/>
          <w:sz w:val="28"/>
          <w:szCs w:val="28"/>
        </w:rPr>
        <w:t xml:space="preserve"> средней школы, в котором были задействованы 54 работника, в том числе 41 организатор и 13 общественных наблюдателей.</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Процедура проведения ЕГЭ соответствовала всем требованиям.</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Все выпускники 11 классов в количестве 23 человек были допущены к сдаче экзаменов, получив "зачет" на итоговом сочинении.</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Из 11 учебных предметов выпускники выбрали 8, включая обязательные предметы – русский язык и математику. Самыми популярными из предметов по выбору были обществознание (48%) и физика (26%). </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52% выпускников сдавали математику на базовом уровне, на профильном уровне – 48%. Все выпускники подтвердили знания по предмету. По математике базового уровня 6 человек (50%) получили от 17 до 20 баллов из 20 возможных, что соответствует оценке "5".</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По русскому языку 12 выпускников (52%) набрали 70 и более баллов из 100 максимальных. </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proofErr w:type="gramStart"/>
      <w:r w:rsidRPr="0069700C">
        <w:rPr>
          <w:rFonts w:ascii="Times New Roman" w:hAnsi="Times New Roman" w:cs="Times New Roman"/>
          <w:sz w:val="28"/>
          <w:szCs w:val="28"/>
        </w:rPr>
        <w:t xml:space="preserve">Средний тестовый балл выпускников </w:t>
      </w:r>
      <w:proofErr w:type="spellStart"/>
      <w:r w:rsidRPr="0069700C">
        <w:rPr>
          <w:rFonts w:ascii="Times New Roman" w:hAnsi="Times New Roman" w:cs="Times New Roman"/>
          <w:sz w:val="28"/>
          <w:szCs w:val="28"/>
        </w:rPr>
        <w:t>Фировского</w:t>
      </w:r>
      <w:proofErr w:type="spellEnd"/>
      <w:r w:rsidRPr="0069700C">
        <w:rPr>
          <w:rFonts w:ascii="Times New Roman" w:hAnsi="Times New Roman" w:cs="Times New Roman"/>
          <w:sz w:val="28"/>
          <w:szCs w:val="28"/>
        </w:rPr>
        <w:t xml:space="preserve"> района на ЕГЭ выше регионального показателя по математике базового уровня (4,33 – район, 4,17 – регион), географии (69,0 – район, 57,16 – регион), химии (64,33 - район, 57,38 – регион), обществознанию (66,82 – район, 56,51 – регион), биологии (80 – район, 52,41 – регион) и литературе (73,67 – район, 64,45 – регион).</w:t>
      </w:r>
      <w:proofErr w:type="gramEnd"/>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Всем выпускникам средних школ вручены аттестаты о среднем общем образовании. Выпускница </w:t>
      </w:r>
      <w:proofErr w:type="spellStart"/>
      <w:r w:rsidRPr="0069700C">
        <w:rPr>
          <w:rFonts w:ascii="Times New Roman" w:hAnsi="Times New Roman" w:cs="Times New Roman"/>
          <w:sz w:val="28"/>
          <w:szCs w:val="28"/>
        </w:rPr>
        <w:t>Великооктябрьской</w:t>
      </w:r>
      <w:proofErr w:type="spellEnd"/>
      <w:r w:rsidRPr="0069700C">
        <w:rPr>
          <w:rFonts w:ascii="Times New Roman" w:hAnsi="Times New Roman" w:cs="Times New Roman"/>
          <w:sz w:val="28"/>
          <w:szCs w:val="28"/>
        </w:rPr>
        <w:t xml:space="preserve"> средней школы </w:t>
      </w:r>
      <w:proofErr w:type="spellStart"/>
      <w:r w:rsidRPr="0069700C">
        <w:rPr>
          <w:rFonts w:ascii="Times New Roman" w:hAnsi="Times New Roman" w:cs="Times New Roman"/>
          <w:sz w:val="28"/>
          <w:szCs w:val="28"/>
        </w:rPr>
        <w:t>Костецкая</w:t>
      </w:r>
      <w:proofErr w:type="spellEnd"/>
      <w:r w:rsidRPr="0069700C">
        <w:rPr>
          <w:rFonts w:ascii="Times New Roman" w:hAnsi="Times New Roman" w:cs="Times New Roman"/>
          <w:sz w:val="28"/>
          <w:szCs w:val="28"/>
        </w:rPr>
        <w:t xml:space="preserve"> Полина получила аттестат особого образца и медаль "За особые успехи в учении".</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Государственная итоговая аттестация выпускников 9-х классов проводилась в форме основного государственного экзамена (74 чел.) (далее – ОГЭ), государственного выпускного экзамена (15 чел.) и выпускного экзамена (3 чел.). Для сдачи ОГЭ были выбраны два обязательных экзамена (русский язык и математика) и два экзамена – по выбору.   </w:t>
      </w:r>
    </w:p>
    <w:p w:rsidR="0069700C" w:rsidRPr="0069700C" w:rsidRDefault="0069700C" w:rsidP="0069700C">
      <w:pPr>
        <w:autoSpaceDE w:val="0"/>
        <w:autoSpaceDN w:val="0"/>
        <w:adjustRightInd w:val="0"/>
        <w:spacing w:after="0" w:line="180" w:lineRule="atLeast"/>
        <w:ind w:firstLine="283"/>
        <w:jc w:val="both"/>
        <w:rPr>
          <w:rFonts w:ascii="Times New Roman" w:hAnsi="Times New Roman" w:cs="Times New Roman"/>
          <w:sz w:val="28"/>
          <w:szCs w:val="28"/>
        </w:rPr>
      </w:pPr>
      <w:r w:rsidRPr="0069700C">
        <w:rPr>
          <w:rFonts w:ascii="Times New Roman" w:hAnsi="Times New Roman" w:cs="Times New Roman"/>
          <w:sz w:val="28"/>
          <w:szCs w:val="28"/>
        </w:rPr>
        <w:t xml:space="preserve">На "4" и "5" сдали основной государственный экзамен по русскому языку 38 чел. (52%), математике – 50 чел. (68%). Средний балл по обязательным предметам выше среднего по району: по русскому языку - у выпускников Рождественской средней и Дубровской основной школ, математике – у выпускников Рождественской средней школы, Дубровской и </w:t>
      </w:r>
      <w:proofErr w:type="spellStart"/>
      <w:r w:rsidRPr="0069700C">
        <w:rPr>
          <w:rFonts w:ascii="Times New Roman" w:hAnsi="Times New Roman" w:cs="Times New Roman"/>
          <w:sz w:val="28"/>
          <w:szCs w:val="28"/>
        </w:rPr>
        <w:t>Новосельской</w:t>
      </w:r>
      <w:proofErr w:type="spellEnd"/>
      <w:r w:rsidRPr="0069700C">
        <w:rPr>
          <w:rFonts w:ascii="Times New Roman" w:hAnsi="Times New Roman" w:cs="Times New Roman"/>
          <w:sz w:val="28"/>
          <w:szCs w:val="28"/>
        </w:rPr>
        <w:t xml:space="preserve"> основных школ. Самый высокий балл (39 </w:t>
      </w:r>
      <w:r w:rsidRPr="0069700C">
        <w:rPr>
          <w:rFonts w:ascii="Times New Roman" w:hAnsi="Times New Roman" w:cs="Times New Roman"/>
          <w:sz w:val="28"/>
          <w:szCs w:val="28"/>
        </w:rPr>
        <w:lastRenderedPageBreak/>
        <w:t xml:space="preserve">баллов из 39) получили на экзамене по русскому языку девятиклассницы </w:t>
      </w:r>
      <w:proofErr w:type="spellStart"/>
      <w:r w:rsidRPr="0069700C">
        <w:rPr>
          <w:rFonts w:ascii="Times New Roman" w:hAnsi="Times New Roman" w:cs="Times New Roman"/>
          <w:sz w:val="28"/>
          <w:szCs w:val="28"/>
        </w:rPr>
        <w:t>Великооктябрьской</w:t>
      </w:r>
      <w:proofErr w:type="spellEnd"/>
      <w:r w:rsidRPr="0069700C">
        <w:rPr>
          <w:rFonts w:ascii="Times New Roman" w:hAnsi="Times New Roman" w:cs="Times New Roman"/>
          <w:sz w:val="28"/>
          <w:szCs w:val="28"/>
        </w:rPr>
        <w:t xml:space="preserve"> средней школы Воробьева Марина и Рождественской средней школы Соловьева Екатерина.</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Выпускники 9 классов показали хорошие знания и по предметам по выбору: доля выпускников, получивших "4" и "5" по географии – 83%, биологии – 67%.</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Получили аттестат об основном общем образовании все выпускники 9-х классов, из них аттестат с отличием – Соловьева Екатерина из Рождественской средней школы.</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Выпускники с ограниченными возможностями здоровья </w:t>
      </w:r>
      <w:proofErr w:type="spellStart"/>
      <w:r w:rsidRPr="00A438BF">
        <w:rPr>
          <w:rFonts w:ascii="Times New Roman" w:hAnsi="Times New Roman" w:cs="Times New Roman"/>
          <w:sz w:val="28"/>
          <w:szCs w:val="28"/>
        </w:rPr>
        <w:t>Фировской</w:t>
      </w:r>
      <w:proofErr w:type="spellEnd"/>
      <w:r w:rsidRPr="00A438BF">
        <w:rPr>
          <w:rFonts w:ascii="Times New Roman" w:hAnsi="Times New Roman" w:cs="Times New Roman"/>
          <w:sz w:val="28"/>
          <w:szCs w:val="28"/>
        </w:rPr>
        <w:t xml:space="preserve"> и Рождественской средних школ, </w:t>
      </w:r>
      <w:proofErr w:type="spellStart"/>
      <w:r w:rsidRPr="00A438BF">
        <w:rPr>
          <w:rFonts w:ascii="Times New Roman" w:hAnsi="Times New Roman" w:cs="Times New Roman"/>
          <w:sz w:val="28"/>
          <w:szCs w:val="28"/>
        </w:rPr>
        <w:t>Новосельской</w:t>
      </w:r>
      <w:proofErr w:type="spellEnd"/>
      <w:r w:rsidRPr="00A438BF">
        <w:rPr>
          <w:rFonts w:ascii="Times New Roman" w:hAnsi="Times New Roman" w:cs="Times New Roman"/>
          <w:sz w:val="28"/>
          <w:szCs w:val="28"/>
        </w:rPr>
        <w:t xml:space="preserve"> основной школы сдали государственный выпускной экзамен по русскому языку и математике. Три выпускника 9 класса, обучающихся по адаптированным общеобразовательным программам, успешно прошли аттестацию в форме практического экзамена по технологии и получили свидетельства об обучении.</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Для школьников старшего уровня образования определена возможность выбора профиля обучения, индивидуальной образовательной траектории на основе вариативности образовательных программ. Профильным обучением </w:t>
      </w:r>
      <w:proofErr w:type="gramStart"/>
      <w:r w:rsidRPr="00A438BF">
        <w:rPr>
          <w:rFonts w:ascii="Times New Roman" w:hAnsi="Times New Roman" w:cs="Times New Roman"/>
          <w:sz w:val="28"/>
          <w:szCs w:val="28"/>
        </w:rPr>
        <w:t>охвачены</w:t>
      </w:r>
      <w:proofErr w:type="gramEnd"/>
      <w:r w:rsidRPr="00A438BF">
        <w:rPr>
          <w:rFonts w:ascii="Times New Roman" w:hAnsi="Times New Roman" w:cs="Times New Roman"/>
          <w:sz w:val="28"/>
          <w:szCs w:val="28"/>
        </w:rPr>
        <w:t xml:space="preserve"> 32 обучающихся 10-11 классов (67%).</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Рождественской средней общеобразовательной школе продолжено профессиональное </w:t>
      </w:r>
      <w:proofErr w:type="gramStart"/>
      <w:r w:rsidRPr="00A438BF">
        <w:rPr>
          <w:rFonts w:ascii="Times New Roman" w:hAnsi="Times New Roman" w:cs="Times New Roman"/>
          <w:sz w:val="28"/>
          <w:szCs w:val="28"/>
        </w:rPr>
        <w:t>обучение по специальности</w:t>
      </w:r>
      <w:proofErr w:type="gramEnd"/>
      <w:r w:rsidRPr="00A438BF">
        <w:rPr>
          <w:rFonts w:ascii="Times New Roman" w:hAnsi="Times New Roman" w:cs="Times New Roman"/>
          <w:sz w:val="28"/>
          <w:szCs w:val="28"/>
        </w:rPr>
        <w:t xml:space="preserve"> "тракторист". В 2019 году 4 выпускника сдали квалификационный экзамен и получили соответствующие удостоверения.</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За отчетный период отделом образования проведены более 65 независимых оценочных процедур по направлениям исследований: образовательных достижений обучающихся (1-4, 8-11 классы), эффективности </w:t>
      </w:r>
      <w:proofErr w:type="spellStart"/>
      <w:r w:rsidRPr="00A438BF">
        <w:rPr>
          <w:rFonts w:ascii="Times New Roman" w:hAnsi="Times New Roman" w:cs="Times New Roman"/>
          <w:sz w:val="28"/>
          <w:szCs w:val="28"/>
        </w:rPr>
        <w:t>метапредметных</w:t>
      </w:r>
      <w:proofErr w:type="spellEnd"/>
      <w:r w:rsidRPr="00A438BF">
        <w:rPr>
          <w:rFonts w:ascii="Times New Roman" w:hAnsi="Times New Roman" w:cs="Times New Roman"/>
          <w:sz w:val="28"/>
          <w:szCs w:val="28"/>
        </w:rPr>
        <w:t xml:space="preserve"> результатов – читательской грамотности (6-8 классы), уровня удовлетворенности потребителей качеством образовательных услуг (4, 9, 11 классы).</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Сегодня мы подошли к тому, что ЕГЭ не единственный инструмент оценки достижений выпускника. Дополнительные баллы при поступлении в ВУЗ он может получить за сочинение, за участие в волонтерском движении, за реализацию проектов, победы в конкурсах. По большому счету, сочинение – не предметный тест, а экзамен на социальную зрелость. А русский язык и литература – не просто предметы, а инструменты воспитания социально значимых личных качеств человека. И так с каждым предметом учебного плана. И тогда воспитание семейных ценностей, патриотической и гражданской позиции, - не отдельно организованная деятельность, а неотъемлемая часть всего образовательного процесса.</w:t>
      </w:r>
    </w:p>
    <w:p w:rsidR="00A438BF" w:rsidRPr="00A438BF" w:rsidRDefault="00A438BF" w:rsidP="00A438BF">
      <w:pPr>
        <w:tabs>
          <w:tab w:val="left" w:pos="591"/>
        </w:tabs>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position w:val="-17"/>
          <w:sz w:val="48"/>
          <w:szCs w:val="48"/>
        </w:rPr>
        <w:t>О</w:t>
      </w:r>
      <w:proofErr w:type="spellStart"/>
      <w:r w:rsidRPr="00A438BF">
        <w:rPr>
          <w:rFonts w:ascii="Times New Roman" w:hAnsi="Times New Roman" w:cs="Times New Roman"/>
          <w:sz w:val="28"/>
          <w:szCs w:val="28"/>
        </w:rPr>
        <w:t>тдел</w:t>
      </w:r>
      <w:proofErr w:type="spellEnd"/>
      <w:r w:rsidRPr="00A438BF">
        <w:rPr>
          <w:rFonts w:ascii="Times New Roman" w:hAnsi="Times New Roman" w:cs="Times New Roman"/>
          <w:sz w:val="28"/>
          <w:szCs w:val="28"/>
        </w:rPr>
        <w:t xml:space="preserve"> образования, образовательные учреждения проводят большую работу по выявлению, поддержке и развитию одаренных детей, в том числе – конференции, интеллектуальные игры, викторины, марафоны, Дни творчества, конкурсы знатоков и т.д.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lastRenderedPageBreak/>
        <w:t xml:space="preserve">В муниципальном этапе Всероссийской олимпиады школьников среди 7-11 классов по 16 учебным предметам продемонстрировали свои достижения 176 обучающихся, из них как победители - 15 человек (8,5%), призеры - 14 человек (8%). Ученица 11 класса </w:t>
      </w:r>
      <w:proofErr w:type="spellStart"/>
      <w:r w:rsidRPr="00A438BF">
        <w:rPr>
          <w:rFonts w:ascii="Times New Roman" w:hAnsi="Times New Roman" w:cs="Times New Roman"/>
          <w:sz w:val="28"/>
          <w:szCs w:val="28"/>
        </w:rPr>
        <w:t>Фировской</w:t>
      </w:r>
      <w:proofErr w:type="spellEnd"/>
      <w:r w:rsidRPr="00A438BF">
        <w:rPr>
          <w:rFonts w:ascii="Times New Roman" w:hAnsi="Times New Roman" w:cs="Times New Roman"/>
          <w:sz w:val="28"/>
          <w:szCs w:val="28"/>
        </w:rPr>
        <w:t xml:space="preserve"> средней школы Иванова Елизавета вышла на региональный этап Всероссийской олимпиады школьников по немецкому языку.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Творческой средой для выявления одаренных детей является система дополнительного образования. Для удовлетворения разнообразных талантов и </w:t>
      </w:r>
      <w:proofErr w:type="gramStart"/>
      <w:r w:rsidRPr="00A438BF">
        <w:rPr>
          <w:rFonts w:ascii="Times New Roman" w:hAnsi="Times New Roman" w:cs="Times New Roman"/>
          <w:sz w:val="28"/>
          <w:szCs w:val="28"/>
        </w:rPr>
        <w:t>склонностей</w:t>
      </w:r>
      <w:proofErr w:type="gramEnd"/>
      <w:r w:rsidRPr="00A438BF">
        <w:rPr>
          <w:rFonts w:ascii="Times New Roman" w:hAnsi="Times New Roman" w:cs="Times New Roman"/>
          <w:sz w:val="28"/>
          <w:szCs w:val="28"/>
        </w:rPr>
        <w:t xml:space="preserve"> обучающихся и реализации программ дополнительного образования успешно осуществляли деятельность детско-юношеская спортивная школа, детская школа искусств, образовательные учреждения (через кружки и спортивные секции). Охват </w:t>
      </w:r>
      <w:proofErr w:type="gramStart"/>
      <w:r w:rsidRPr="00A438BF">
        <w:rPr>
          <w:rFonts w:ascii="Times New Roman" w:hAnsi="Times New Roman" w:cs="Times New Roman"/>
          <w:sz w:val="28"/>
          <w:szCs w:val="28"/>
        </w:rPr>
        <w:t>обучающихся</w:t>
      </w:r>
      <w:proofErr w:type="gramEnd"/>
      <w:r w:rsidRPr="00A438BF">
        <w:rPr>
          <w:rFonts w:ascii="Times New Roman" w:hAnsi="Times New Roman" w:cs="Times New Roman"/>
          <w:sz w:val="28"/>
          <w:szCs w:val="28"/>
        </w:rPr>
        <w:t xml:space="preserve"> внеурочной деятельностью составляет 74%, что соответствует региональным плановым показателям.</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Сегодня важно не только сохранить данную систему, но и выстраивать деятельность образовательных учреждений в новом содержательном качестве. В настоящее время существует проблема охвата детей старше 14 лет. В учреждениях дополнительного образования только 10% детей этого возраста осваивают программы. А между тем, для подростков получение дополнительного образования играет важную роль, ведь именно в этом возрасте происходит профессиональное самоопределение ребенка. Необходим акцент на новые направления: техническое творчество, информационные технологии, изобретательство - вот что заинтересует молодежь и обеспечит сохранность численности детей.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И именно на это направлен один из крупных проектов национального проекта "Образование" - региональный проект "Успех каждого ребенка". За отчетный период 38 семиклассников района побывали в детском технопарке "</w:t>
      </w:r>
      <w:proofErr w:type="spellStart"/>
      <w:r w:rsidRPr="00A438BF">
        <w:rPr>
          <w:rFonts w:ascii="Times New Roman" w:hAnsi="Times New Roman" w:cs="Times New Roman"/>
          <w:sz w:val="28"/>
          <w:szCs w:val="28"/>
        </w:rPr>
        <w:t>Кванториум</w:t>
      </w:r>
      <w:proofErr w:type="spellEnd"/>
      <w:r w:rsidRPr="00A438BF">
        <w:rPr>
          <w:rFonts w:ascii="Times New Roman" w:hAnsi="Times New Roman" w:cs="Times New Roman"/>
          <w:sz w:val="28"/>
          <w:szCs w:val="28"/>
        </w:rPr>
        <w:t xml:space="preserve">", 40 учеников 6-10-х классов прошли </w:t>
      </w:r>
      <w:proofErr w:type="spellStart"/>
      <w:r w:rsidRPr="00A438BF">
        <w:rPr>
          <w:rFonts w:ascii="Times New Roman" w:hAnsi="Times New Roman" w:cs="Times New Roman"/>
          <w:sz w:val="28"/>
          <w:szCs w:val="28"/>
        </w:rPr>
        <w:t>онлайн-диагностику</w:t>
      </w:r>
      <w:proofErr w:type="spellEnd"/>
      <w:r w:rsidRPr="00A438BF">
        <w:rPr>
          <w:rFonts w:ascii="Times New Roman" w:hAnsi="Times New Roman" w:cs="Times New Roman"/>
          <w:sz w:val="28"/>
          <w:szCs w:val="28"/>
        </w:rPr>
        <w:t xml:space="preserve"> выбора профессиональной траектории на цифровой платформе "Билет в будущее". Организована работа по участию школьников в </w:t>
      </w:r>
      <w:proofErr w:type="spellStart"/>
      <w:r w:rsidRPr="00A438BF">
        <w:rPr>
          <w:rFonts w:ascii="Times New Roman" w:hAnsi="Times New Roman" w:cs="Times New Roman"/>
          <w:sz w:val="28"/>
          <w:szCs w:val="28"/>
        </w:rPr>
        <w:t>профориентационных</w:t>
      </w:r>
      <w:proofErr w:type="spellEnd"/>
      <w:r w:rsidRPr="00A438BF">
        <w:rPr>
          <w:rFonts w:ascii="Times New Roman" w:hAnsi="Times New Roman" w:cs="Times New Roman"/>
          <w:sz w:val="28"/>
          <w:szCs w:val="28"/>
        </w:rPr>
        <w:t xml:space="preserve"> </w:t>
      </w:r>
      <w:proofErr w:type="spellStart"/>
      <w:r w:rsidRPr="00A438BF">
        <w:rPr>
          <w:rFonts w:ascii="Times New Roman" w:hAnsi="Times New Roman" w:cs="Times New Roman"/>
          <w:sz w:val="28"/>
          <w:szCs w:val="28"/>
        </w:rPr>
        <w:t>онлайн-мероприятиях</w:t>
      </w:r>
      <w:proofErr w:type="spellEnd"/>
      <w:r w:rsidRPr="00A438BF">
        <w:rPr>
          <w:rFonts w:ascii="Times New Roman" w:hAnsi="Times New Roman" w:cs="Times New Roman"/>
          <w:sz w:val="28"/>
          <w:szCs w:val="28"/>
        </w:rPr>
        <w:t xml:space="preserve"> в рамках проекта "</w:t>
      </w:r>
      <w:proofErr w:type="spellStart"/>
      <w:r w:rsidRPr="00A438BF">
        <w:rPr>
          <w:rFonts w:ascii="Times New Roman" w:hAnsi="Times New Roman" w:cs="Times New Roman"/>
          <w:sz w:val="28"/>
          <w:szCs w:val="28"/>
        </w:rPr>
        <w:t>ПроеКТОриЯ</w:t>
      </w:r>
      <w:proofErr w:type="spellEnd"/>
      <w:r w:rsidRPr="00A438BF">
        <w:rPr>
          <w:rFonts w:ascii="Times New Roman" w:hAnsi="Times New Roman" w:cs="Times New Roman"/>
          <w:sz w:val="28"/>
          <w:szCs w:val="28"/>
        </w:rPr>
        <w:t xml:space="preserve">", где они знакомятся с ключевыми отраслями экономического развития страны, получают представление о профессиях и возможность решать реальные практические задачи отрасли. Продолжается реализация регионального проекта "Нас пригласили во Дворец!", в котором приняли участие 106 девятиклассников. В марте 2019 года на базе </w:t>
      </w:r>
      <w:proofErr w:type="spellStart"/>
      <w:r w:rsidRPr="00A438BF">
        <w:rPr>
          <w:rFonts w:ascii="Times New Roman" w:hAnsi="Times New Roman" w:cs="Times New Roman"/>
          <w:sz w:val="28"/>
          <w:szCs w:val="28"/>
        </w:rPr>
        <w:t>Великооктябрьской</w:t>
      </w:r>
      <w:proofErr w:type="spellEnd"/>
      <w:r w:rsidRPr="00A438BF">
        <w:rPr>
          <w:rFonts w:ascii="Times New Roman" w:hAnsi="Times New Roman" w:cs="Times New Roman"/>
          <w:sz w:val="28"/>
          <w:szCs w:val="28"/>
        </w:rPr>
        <w:t xml:space="preserve"> средней школы с учащимися 8-11 классов состоялся уникальный мастер-класс по 3D-печати и 3D-моделированию, который провела команда практико-ориентированного научно-технического клуба "</w:t>
      </w:r>
      <w:proofErr w:type="spellStart"/>
      <w:r w:rsidRPr="00A438BF">
        <w:rPr>
          <w:rFonts w:ascii="Times New Roman" w:hAnsi="Times New Roman" w:cs="Times New Roman"/>
          <w:sz w:val="28"/>
          <w:szCs w:val="28"/>
        </w:rPr>
        <w:t>Physica</w:t>
      </w:r>
      <w:proofErr w:type="spellEnd"/>
      <w:r w:rsidRPr="00A438BF">
        <w:rPr>
          <w:rFonts w:ascii="Times New Roman" w:hAnsi="Times New Roman" w:cs="Times New Roman"/>
          <w:sz w:val="28"/>
          <w:szCs w:val="28"/>
        </w:rPr>
        <w:t xml:space="preserve">. Начало пути" Тверского государственного университета.  </w:t>
      </w:r>
    </w:p>
    <w:p w:rsidR="00A438BF" w:rsidRPr="00A438BF" w:rsidRDefault="00A438BF" w:rsidP="00A438BF">
      <w:pPr>
        <w:tabs>
          <w:tab w:val="left" w:pos="598"/>
        </w:tabs>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position w:val="-17"/>
          <w:sz w:val="48"/>
          <w:szCs w:val="48"/>
        </w:rPr>
        <w:t>В</w:t>
      </w:r>
      <w:r w:rsidRPr="00A438BF">
        <w:rPr>
          <w:rFonts w:ascii="Times New Roman" w:hAnsi="Times New Roman" w:cs="Times New Roman"/>
          <w:sz w:val="28"/>
          <w:szCs w:val="28"/>
        </w:rPr>
        <w:t xml:space="preserve"> нов</w:t>
      </w:r>
      <w:r w:rsidR="001B4C1C">
        <w:rPr>
          <w:rFonts w:ascii="Times New Roman" w:hAnsi="Times New Roman" w:cs="Times New Roman"/>
          <w:sz w:val="28"/>
          <w:szCs w:val="28"/>
        </w:rPr>
        <w:t>ом учебном году планируется от</w:t>
      </w:r>
      <w:r w:rsidRPr="00A438BF">
        <w:rPr>
          <w:rFonts w:ascii="Times New Roman" w:hAnsi="Times New Roman" w:cs="Times New Roman"/>
          <w:sz w:val="28"/>
          <w:szCs w:val="28"/>
        </w:rPr>
        <w:t xml:space="preserve">крытие Центра образования цифрового и гуманитарного профилей на базе Рождественской средней школы ("Точка роста"), новых мест дополнительного образования в </w:t>
      </w:r>
      <w:proofErr w:type="spellStart"/>
      <w:r w:rsidRPr="00A438BF">
        <w:rPr>
          <w:rFonts w:ascii="Times New Roman" w:hAnsi="Times New Roman" w:cs="Times New Roman"/>
          <w:sz w:val="28"/>
          <w:szCs w:val="28"/>
        </w:rPr>
        <w:t>Фировской</w:t>
      </w:r>
      <w:proofErr w:type="spellEnd"/>
      <w:r w:rsidRPr="00A438BF">
        <w:rPr>
          <w:rFonts w:ascii="Times New Roman" w:hAnsi="Times New Roman" w:cs="Times New Roman"/>
          <w:sz w:val="28"/>
          <w:szCs w:val="28"/>
        </w:rPr>
        <w:t xml:space="preserve"> средней школе (лаборатория </w:t>
      </w:r>
      <w:proofErr w:type="spellStart"/>
      <w:r w:rsidRPr="00A438BF">
        <w:rPr>
          <w:rFonts w:ascii="Times New Roman" w:hAnsi="Times New Roman" w:cs="Times New Roman"/>
          <w:sz w:val="28"/>
          <w:szCs w:val="28"/>
        </w:rPr>
        <w:t>прототипирования</w:t>
      </w:r>
      <w:proofErr w:type="spellEnd"/>
      <w:r w:rsidRPr="00A438BF">
        <w:rPr>
          <w:rFonts w:ascii="Times New Roman" w:hAnsi="Times New Roman" w:cs="Times New Roman"/>
          <w:sz w:val="28"/>
          <w:szCs w:val="28"/>
        </w:rPr>
        <w:t xml:space="preserve">) и </w:t>
      </w:r>
      <w:proofErr w:type="spellStart"/>
      <w:r w:rsidRPr="00A438BF">
        <w:rPr>
          <w:rFonts w:ascii="Times New Roman" w:hAnsi="Times New Roman" w:cs="Times New Roman"/>
          <w:sz w:val="28"/>
          <w:szCs w:val="28"/>
        </w:rPr>
        <w:t>Великооктябрьской</w:t>
      </w:r>
      <w:proofErr w:type="spellEnd"/>
      <w:r w:rsidRPr="00A438BF">
        <w:rPr>
          <w:rFonts w:ascii="Times New Roman" w:hAnsi="Times New Roman" w:cs="Times New Roman"/>
          <w:sz w:val="28"/>
          <w:szCs w:val="28"/>
        </w:rPr>
        <w:t xml:space="preserve"> средней школы ("Основы дизайна и конструирования").</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lastRenderedPageBreak/>
        <w:t>Развитию творчества детей, духовно-нравственному воспитанию способствуют ежегодные муниципальные мероприятия:</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фестивали "Шаги в сказочном мире", "Пасхальный Благовест";</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конкурс проектных и исследовательских работ "Везде исследуйте всечасно…";</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конкурс чтецов "Живая классика", турниры и конкурсы в рамках РМО учителей-предметников;</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экологический фестиваль "</w:t>
      </w:r>
      <w:proofErr w:type="spellStart"/>
      <w:r w:rsidRPr="00A438BF">
        <w:rPr>
          <w:rFonts w:ascii="Times New Roman" w:hAnsi="Times New Roman" w:cs="Times New Roman"/>
          <w:sz w:val="28"/>
          <w:szCs w:val="28"/>
        </w:rPr>
        <w:t>Природоград</w:t>
      </w:r>
      <w:proofErr w:type="spellEnd"/>
      <w:r w:rsidRPr="00A438BF">
        <w:rPr>
          <w:rFonts w:ascii="Times New Roman" w:hAnsi="Times New Roman" w:cs="Times New Roman"/>
          <w:sz w:val="28"/>
          <w:szCs w:val="28"/>
        </w:rPr>
        <w:t>";</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коммунарские сборы;</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участие школьников в летних профильных лагерях: военно-спортивном лагере "Патриот", лагере актива старшеклассников, "Эрудит", палаточном лагере, областной экологической школе "Академия леса".</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Двухлетнее сотрудничество с областной станцией юных натуралистов дало свои результаты. Школьное лесничество Рождественской средней школы заняло первое место в области. Наши обучающиеся впервые приняли участие во Всероссийском юниорском лесном конкурсе "Подрост" 2019 года. Ученица Рождественской средней школы Смирнова Софья в номинации "Экология животных" вошла в список финалистов федерального этапа конкурса.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Продолжается сотрудничество отдела образования, образовательных учреждений с </w:t>
      </w:r>
      <w:proofErr w:type="spellStart"/>
      <w:r w:rsidRPr="00A438BF">
        <w:rPr>
          <w:rFonts w:ascii="Times New Roman" w:hAnsi="Times New Roman" w:cs="Times New Roman"/>
          <w:sz w:val="28"/>
          <w:szCs w:val="28"/>
        </w:rPr>
        <w:t>Вышневолоцким</w:t>
      </w:r>
      <w:proofErr w:type="spellEnd"/>
      <w:r w:rsidRPr="00A438BF">
        <w:rPr>
          <w:rFonts w:ascii="Times New Roman" w:hAnsi="Times New Roman" w:cs="Times New Roman"/>
          <w:sz w:val="28"/>
          <w:szCs w:val="28"/>
        </w:rPr>
        <w:t xml:space="preserve"> Благочинием.  Одно из приоритетных направлений совместной деятельности - формирование традиционных ценностей, моральных и этических норм семьи и общества у детей и молодежи. В рамках учебного плана в общеобразовательных школах ведется курс "Основы религиозных культур и светской этики", </w:t>
      </w:r>
      <w:proofErr w:type="gramStart"/>
      <w:r w:rsidRPr="00A438BF">
        <w:rPr>
          <w:rFonts w:ascii="Times New Roman" w:hAnsi="Times New Roman" w:cs="Times New Roman"/>
          <w:sz w:val="28"/>
          <w:szCs w:val="28"/>
        </w:rPr>
        <w:t>продолжением</w:t>
      </w:r>
      <w:proofErr w:type="gramEnd"/>
      <w:r w:rsidRPr="00A438BF">
        <w:rPr>
          <w:rFonts w:ascii="Times New Roman" w:hAnsi="Times New Roman" w:cs="Times New Roman"/>
          <w:sz w:val="28"/>
          <w:szCs w:val="28"/>
        </w:rPr>
        <w:t xml:space="preserve"> которого в основной школе является предметная область "Основы духовно-нравственной культуры народов России". </w:t>
      </w:r>
      <w:proofErr w:type="gramStart"/>
      <w:r w:rsidRPr="00A438BF">
        <w:rPr>
          <w:rFonts w:ascii="Times New Roman" w:hAnsi="Times New Roman" w:cs="Times New Roman"/>
          <w:sz w:val="28"/>
          <w:szCs w:val="28"/>
        </w:rPr>
        <w:t xml:space="preserve">Расширению образовательного кругозора обучающихся способствует участие в олимпиадах по Основам православной культуры, во всероссийской интеллектуальной олимпиаде "Наше наследие", организуемой Православным </w:t>
      </w:r>
      <w:proofErr w:type="spellStart"/>
      <w:r w:rsidRPr="00A438BF">
        <w:rPr>
          <w:rFonts w:ascii="Times New Roman" w:hAnsi="Times New Roman" w:cs="Times New Roman"/>
          <w:sz w:val="28"/>
          <w:szCs w:val="28"/>
        </w:rPr>
        <w:t>Свято-Тихоновским</w:t>
      </w:r>
      <w:proofErr w:type="spellEnd"/>
      <w:r w:rsidRPr="00A438BF">
        <w:rPr>
          <w:rFonts w:ascii="Times New Roman" w:hAnsi="Times New Roman" w:cs="Times New Roman"/>
          <w:sz w:val="28"/>
          <w:szCs w:val="28"/>
        </w:rPr>
        <w:t xml:space="preserve"> гуманитарным университетом.</w:t>
      </w:r>
      <w:proofErr w:type="gramEnd"/>
    </w:p>
    <w:p w:rsidR="00A438BF" w:rsidRPr="00A438BF" w:rsidRDefault="00A438BF" w:rsidP="00A438BF">
      <w:pPr>
        <w:tabs>
          <w:tab w:val="left" w:pos="651"/>
        </w:tabs>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position w:val="-17"/>
          <w:sz w:val="48"/>
          <w:szCs w:val="48"/>
        </w:rPr>
        <w:t>П</w:t>
      </w:r>
      <w:proofErr w:type="spellStart"/>
      <w:r w:rsidRPr="00A438BF">
        <w:rPr>
          <w:rFonts w:ascii="Times New Roman" w:hAnsi="Times New Roman" w:cs="Times New Roman"/>
          <w:sz w:val="28"/>
          <w:szCs w:val="28"/>
        </w:rPr>
        <w:t>едагогические</w:t>
      </w:r>
      <w:proofErr w:type="spellEnd"/>
      <w:r w:rsidRPr="00A438BF">
        <w:rPr>
          <w:rFonts w:ascii="Times New Roman" w:hAnsi="Times New Roman" w:cs="Times New Roman"/>
          <w:sz w:val="28"/>
          <w:szCs w:val="28"/>
        </w:rPr>
        <w:t xml:space="preserve"> коллективы школ района вносят значительный вклад в развитие духовно-нравственного и военно-патриотического мировоззрения детей и молодежи.</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w:t>
      </w:r>
      <w:proofErr w:type="spellStart"/>
      <w:r w:rsidRPr="00A438BF">
        <w:rPr>
          <w:rFonts w:ascii="Times New Roman" w:hAnsi="Times New Roman" w:cs="Times New Roman"/>
          <w:sz w:val="28"/>
          <w:szCs w:val="28"/>
        </w:rPr>
        <w:t>Фировской</w:t>
      </w:r>
      <w:proofErr w:type="spellEnd"/>
      <w:r w:rsidRPr="00A438BF">
        <w:rPr>
          <w:rFonts w:ascii="Times New Roman" w:hAnsi="Times New Roman" w:cs="Times New Roman"/>
          <w:sz w:val="28"/>
          <w:szCs w:val="28"/>
        </w:rPr>
        <w:t xml:space="preserve"> средней школе более пятидесяти лет продолжает свою активную деятельность отряд "</w:t>
      </w:r>
      <w:proofErr w:type="gramStart"/>
      <w:r w:rsidRPr="00A438BF">
        <w:rPr>
          <w:rFonts w:ascii="Times New Roman" w:hAnsi="Times New Roman" w:cs="Times New Roman"/>
          <w:sz w:val="28"/>
          <w:szCs w:val="28"/>
        </w:rPr>
        <w:t>Юные</w:t>
      </w:r>
      <w:proofErr w:type="gramEnd"/>
      <w:r w:rsidRPr="00A438BF">
        <w:rPr>
          <w:rFonts w:ascii="Times New Roman" w:hAnsi="Times New Roman" w:cs="Times New Roman"/>
          <w:sz w:val="28"/>
          <w:szCs w:val="28"/>
        </w:rPr>
        <w:t xml:space="preserve"> </w:t>
      </w:r>
      <w:proofErr w:type="spellStart"/>
      <w:r w:rsidRPr="00A438BF">
        <w:rPr>
          <w:rFonts w:ascii="Times New Roman" w:hAnsi="Times New Roman" w:cs="Times New Roman"/>
          <w:sz w:val="28"/>
          <w:szCs w:val="28"/>
        </w:rPr>
        <w:t>карбышевцы</w:t>
      </w:r>
      <w:proofErr w:type="spellEnd"/>
      <w:r w:rsidRPr="00A438BF">
        <w:rPr>
          <w:rFonts w:ascii="Times New Roman" w:hAnsi="Times New Roman" w:cs="Times New Roman"/>
          <w:sz w:val="28"/>
          <w:szCs w:val="28"/>
        </w:rPr>
        <w:t>". В Рождественской средней школе прошел второй набор в кадетский класс МЧС "Юные спасатели". На территории района создано местное отделение (штаб) Всероссийского военно-патриотического общественного движения "</w:t>
      </w:r>
      <w:proofErr w:type="spellStart"/>
      <w:r w:rsidRPr="00A438BF">
        <w:rPr>
          <w:rFonts w:ascii="Times New Roman" w:hAnsi="Times New Roman" w:cs="Times New Roman"/>
          <w:sz w:val="28"/>
          <w:szCs w:val="28"/>
        </w:rPr>
        <w:t>Юнармия</w:t>
      </w:r>
      <w:proofErr w:type="spellEnd"/>
      <w:r w:rsidRPr="00A438BF">
        <w:rPr>
          <w:rFonts w:ascii="Times New Roman" w:hAnsi="Times New Roman" w:cs="Times New Roman"/>
          <w:sz w:val="28"/>
          <w:szCs w:val="28"/>
        </w:rPr>
        <w:t xml:space="preserve">", организовано социальное партнерство с общественными организациями, учреждениями и организациями патриотической направленности в целях эффективной реализации совместных мероприятий. На базе </w:t>
      </w:r>
      <w:proofErr w:type="spellStart"/>
      <w:r w:rsidRPr="00A438BF">
        <w:rPr>
          <w:rFonts w:ascii="Times New Roman" w:hAnsi="Times New Roman" w:cs="Times New Roman"/>
          <w:sz w:val="28"/>
          <w:szCs w:val="28"/>
        </w:rPr>
        <w:t>Великооктябрьской</w:t>
      </w:r>
      <w:proofErr w:type="spellEnd"/>
      <w:r w:rsidRPr="00A438BF">
        <w:rPr>
          <w:rFonts w:ascii="Times New Roman" w:hAnsi="Times New Roman" w:cs="Times New Roman"/>
          <w:sz w:val="28"/>
          <w:szCs w:val="28"/>
        </w:rPr>
        <w:t xml:space="preserve"> средней школы сформирован юнармейский отряд.</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Школьники охотно изучают историю и географию своей Родины, в свободное от учёбы время занимаются волонтерской деятельностью, принимают участие в </w:t>
      </w:r>
      <w:r w:rsidRPr="00A438BF">
        <w:rPr>
          <w:rFonts w:ascii="Times New Roman" w:hAnsi="Times New Roman" w:cs="Times New Roman"/>
          <w:sz w:val="28"/>
          <w:szCs w:val="28"/>
        </w:rPr>
        <w:lastRenderedPageBreak/>
        <w:t xml:space="preserve">культурных и спортивных мероприятиях, получают дополнительное образование, навыки оказания первой помощи.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На протяжении последних шести лет "Зарница" способствует реализации индивидуальных навыков школьников по начальной военной подготовке, мальчишки и девчонки получают возможность проявить себя, быть организованным коллективом, получить полезные навыки в принятии правильного решения в экстремальных ситуациях. В феврале и мае 2019 года военно-спортивная игра прошла под названием "Зарница. </w:t>
      </w:r>
      <w:proofErr w:type="spellStart"/>
      <w:r w:rsidRPr="00A438BF">
        <w:rPr>
          <w:rFonts w:ascii="Times New Roman" w:hAnsi="Times New Roman" w:cs="Times New Roman"/>
          <w:sz w:val="28"/>
          <w:szCs w:val="28"/>
        </w:rPr>
        <w:t>Цнинский</w:t>
      </w:r>
      <w:proofErr w:type="spellEnd"/>
      <w:r w:rsidRPr="00A438BF">
        <w:rPr>
          <w:rFonts w:ascii="Times New Roman" w:hAnsi="Times New Roman" w:cs="Times New Roman"/>
          <w:sz w:val="28"/>
          <w:szCs w:val="28"/>
        </w:rPr>
        <w:t xml:space="preserve"> рубеж".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Учащиеся и педагоги –  активные участники акций: "Бессмертный полк", "Свеча памяти", "Обелиск", "Письмо солдату", "Блокадный хлеб" и другие.</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Успешно прошла историческая конференция, посвящённая 700-летию подвига святого благоверного князя Михаила Тверского и 650-летию со дня преставления святой благоверной княгини Анны </w:t>
      </w:r>
      <w:proofErr w:type="spellStart"/>
      <w:r w:rsidRPr="00A438BF">
        <w:rPr>
          <w:rFonts w:ascii="Times New Roman" w:hAnsi="Times New Roman" w:cs="Times New Roman"/>
          <w:sz w:val="28"/>
          <w:szCs w:val="28"/>
        </w:rPr>
        <w:t>Кашинской</w:t>
      </w:r>
      <w:proofErr w:type="spellEnd"/>
      <w:r w:rsidRPr="00A438BF">
        <w:rPr>
          <w:rFonts w:ascii="Times New Roman" w:hAnsi="Times New Roman" w:cs="Times New Roman"/>
          <w:sz w:val="28"/>
          <w:szCs w:val="28"/>
        </w:rPr>
        <w:t xml:space="preserve">. Обучающиеся и педагоги </w:t>
      </w:r>
      <w:proofErr w:type="spellStart"/>
      <w:r w:rsidRPr="00A438BF">
        <w:rPr>
          <w:rFonts w:ascii="Times New Roman" w:hAnsi="Times New Roman" w:cs="Times New Roman"/>
          <w:sz w:val="28"/>
          <w:szCs w:val="28"/>
        </w:rPr>
        <w:t>Фировской</w:t>
      </w:r>
      <w:proofErr w:type="spellEnd"/>
      <w:r w:rsidRPr="00A438BF">
        <w:rPr>
          <w:rFonts w:ascii="Times New Roman" w:hAnsi="Times New Roman" w:cs="Times New Roman"/>
          <w:sz w:val="28"/>
          <w:szCs w:val="28"/>
        </w:rPr>
        <w:t xml:space="preserve"> средней школы организовали и провели историческую игру на тему события, вошедшего в историю России как </w:t>
      </w:r>
      <w:proofErr w:type="spellStart"/>
      <w:r w:rsidRPr="00A438BF">
        <w:rPr>
          <w:rFonts w:ascii="Times New Roman" w:hAnsi="Times New Roman" w:cs="Times New Roman"/>
          <w:sz w:val="28"/>
          <w:szCs w:val="28"/>
        </w:rPr>
        <w:t>Бортеневское</w:t>
      </w:r>
      <w:proofErr w:type="spellEnd"/>
      <w:r w:rsidRPr="00A438BF">
        <w:rPr>
          <w:rFonts w:ascii="Times New Roman" w:hAnsi="Times New Roman" w:cs="Times New Roman"/>
          <w:sz w:val="28"/>
          <w:szCs w:val="28"/>
        </w:rPr>
        <w:t xml:space="preserve"> сражение.</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Сохранение и укрепление здоровья детей, формирование здорового образа жизни - приоритетные направления деятельности педагогических коллективов образовательных учреждений. Горячее питание учащихся во время пребывания в школе является одним из важных условий поддержания их здоровья и способности к эффективному обучению.</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Численность детей, которые получают горячее питание в общеобразовательных учреждениях, составляет 752 человека (92%).  Освобождены полностью от платы за питание ученики начальной школы за счет средств муниципального и регионального бюджетов (на условиях </w:t>
      </w:r>
      <w:proofErr w:type="spellStart"/>
      <w:r w:rsidRPr="00A438BF">
        <w:rPr>
          <w:rFonts w:ascii="Times New Roman" w:hAnsi="Times New Roman" w:cs="Times New Roman"/>
          <w:sz w:val="28"/>
          <w:szCs w:val="28"/>
        </w:rPr>
        <w:t>софинансирования</w:t>
      </w:r>
      <w:proofErr w:type="spellEnd"/>
      <w:r w:rsidRPr="00A438BF">
        <w:rPr>
          <w:rFonts w:ascii="Times New Roman" w:hAnsi="Times New Roman" w:cs="Times New Roman"/>
          <w:sz w:val="28"/>
          <w:szCs w:val="28"/>
        </w:rPr>
        <w:t>). За счет средств местного бюджета установлены льготы учащимся, посещающим группы продленного дня. Средняя стоимость горячего завтрака (обеда) в 2019 году - 34 рубля. Расходы муниципального и регионального бюджетов на организацию питания учащихся составили 1442,2 тыс. рублей, в том числе средства муниципального бюджета -  844,4 тыс. рублей.</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В системе основного общего образования каникулы в целом, а летние в особенности, играют важную роль для развития, воспитания и оздоровления детей и подростков.</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2019 году охват детей летним оздоровительным отдыхом и занятостью составил 81%. 180 детей из семей с трудной жизненной ситуацией получили бесплатные путевки в лагеря с дневным пребыванием, лагеря труда и отдыха, загородные лагеря. </w:t>
      </w:r>
    </w:p>
    <w:p w:rsidR="00A438BF" w:rsidRPr="00A438BF" w:rsidRDefault="00A438BF" w:rsidP="00A438BF">
      <w:pPr>
        <w:tabs>
          <w:tab w:val="left" w:pos="658"/>
        </w:tabs>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position w:val="-17"/>
          <w:sz w:val="48"/>
          <w:szCs w:val="48"/>
        </w:rPr>
        <w:t>Н</w:t>
      </w:r>
      <w:r w:rsidRPr="00A438BF">
        <w:rPr>
          <w:rFonts w:ascii="Times New Roman" w:hAnsi="Times New Roman" w:cs="Times New Roman"/>
          <w:sz w:val="28"/>
          <w:szCs w:val="28"/>
        </w:rPr>
        <w:t>а б</w:t>
      </w:r>
      <w:r w:rsidR="001B4C1C">
        <w:rPr>
          <w:rFonts w:ascii="Times New Roman" w:hAnsi="Times New Roman" w:cs="Times New Roman"/>
          <w:sz w:val="28"/>
          <w:szCs w:val="28"/>
        </w:rPr>
        <w:t>азе общеобразовательных учреж</w:t>
      </w:r>
      <w:r w:rsidRPr="00A438BF">
        <w:rPr>
          <w:rFonts w:ascii="Times New Roman" w:hAnsi="Times New Roman" w:cs="Times New Roman"/>
          <w:sz w:val="28"/>
          <w:szCs w:val="28"/>
        </w:rPr>
        <w:t xml:space="preserve">дений работали десять лагерей дневного пребывания, в которых отдохнули 306 учащихся. Особое внимание при организации лагерей было уделено увеличению охвата детей 5-8 классов, что стало возможным при расширении </w:t>
      </w:r>
      <w:proofErr w:type="spellStart"/>
      <w:r w:rsidRPr="00A438BF">
        <w:rPr>
          <w:rFonts w:ascii="Times New Roman" w:hAnsi="Times New Roman" w:cs="Times New Roman"/>
          <w:sz w:val="28"/>
          <w:szCs w:val="28"/>
        </w:rPr>
        <w:t>профильности</w:t>
      </w:r>
      <w:proofErr w:type="spellEnd"/>
      <w:r w:rsidRPr="00A438BF">
        <w:rPr>
          <w:rFonts w:ascii="Times New Roman" w:hAnsi="Times New Roman" w:cs="Times New Roman"/>
          <w:sz w:val="28"/>
          <w:szCs w:val="28"/>
        </w:rPr>
        <w:t xml:space="preserve"> лагерей.  </w:t>
      </w:r>
      <w:proofErr w:type="spellStart"/>
      <w:r w:rsidRPr="00A438BF">
        <w:rPr>
          <w:rFonts w:ascii="Times New Roman" w:hAnsi="Times New Roman" w:cs="Times New Roman"/>
          <w:sz w:val="28"/>
          <w:szCs w:val="28"/>
        </w:rPr>
        <w:t>Многопрофильность</w:t>
      </w:r>
      <w:proofErr w:type="spellEnd"/>
      <w:r w:rsidRPr="00A438BF">
        <w:rPr>
          <w:rFonts w:ascii="Times New Roman" w:hAnsi="Times New Roman" w:cs="Times New Roman"/>
          <w:sz w:val="28"/>
          <w:szCs w:val="28"/>
        </w:rPr>
        <w:t xml:space="preserve"> в отдельном образовательном учреждении позволяет детям и родителям выбрать </w:t>
      </w:r>
      <w:r w:rsidRPr="00A438BF">
        <w:rPr>
          <w:rFonts w:ascii="Times New Roman" w:hAnsi="Times New Roman" w:cs="Times New Roman"/>
          <w:sz w:val="28"/>
          <w:szCs w:val="28"/>
        </w:rPr>
        <w:lastRenderedPageBreak/>
        <w:t xml:space="preserve">индивидуальную траекторию развития ребёнка и каждому попробовать себя в новых видах деятельности и общении.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июне 2019 года в двух профильных сменах военно-спортивного лагеря "Патриот" с круглосуточным пребыванием на базе Рождественской средней школы отдохнули 68 мальчишек и девчонок из школ района.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июле 2019 года </w:t>
      </w:r>
      <w:proofErr w:type="spellStart"/>
      <w:r w:rsidRPr="00A438BF">
        <w:rPr>
          <w:rFonts w:ascii="Times New Roman" w:hAnsi="Times New Roman" w:cs="Times New Roman"/>
          <w:sz w:val="28"/>
          <w:szCs w:val="28"/>
        </w:rPr>
        <w:t>Фировский</w:t>
      </w:r>
      <w:proofErr w:type="spellEnd"/>
      <w:r w:rsidRPr="00A438BF">
        <w:rPr>
          <w:rFonts w:ascii="Times New Roman" w:hAnsi="Times New Roman" w:cs="Times New Roman"/>
          <w:sz w:val="28"/>
          <w:szCs w:val="28"/>
        </w:rPr>
        <w:t xml:space="preserve"> район и Рождественская средняя школа принимали областную летнюю экологическую школу "Академия леса", организуемую Станцией юных натуралистов Тверской области при поддержке Администрации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и под эгидой Министерства лесного хозяйства и Министерства образования Тверской области. Ключевые темы экологической школы – сохранение лесных экосистем, изучение их компонентов, устойчивое использование и воспроизводство лесных ресурсов.</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Начало августа 2019 года ознаменовалось открытием профильной смены "Эрудит",  тема которой - "Думай! Пробуй! Твори!". Это совместный проект отдела образования и педагогов из </w:t>
      </w:r>
      <w:proofErr w:type="spellStart"/>
      <w:r w:rsidRPr="00A438BF">
        <w:rPr>
          <w:rFonts w:ascii="Times New Roman" w:hAnsi="Times New Roman" w:cs="Times New Roman"/>
          <w:sz w:val="28"/>
          <w:szCs w:val="28"/>
        </w:rPr>
        <w:t>Великооктябрьской</w:t>
      </w:r>
      <w:proofErr w:type="spellEnd"/>
      <w:r w:rsidRPr="00A438BF">
        <w:rPr>
          <w:rFonts w:ascii="Times New Roman" w:hAnsi="Times New Roman" w:cs="Times New Roman"/>
          <w:sz w:val="28"/>
          <w:szCs w:val="28"/>
        </w:rPr>
        <w:t xml:space="preserve">, Рождественской  и  </w:t>
      </w:r>
      <w:proofErr w:type="spellStart"/>
      <w:r w:rsidRPr="00A438BF">
        <w:rPr>
          <w:rFonts w:ascii="Times New Roman" w:hAnsi="Times New Roman" w:cs="Times New Roman"/>
          <w:sz w:val="28"/>
          <w:szCs w:val="28"/>
        </w:rPr>
        <w:t>Фировской</w:t>
      </w:r>
      <w:proofErr w:type="spellEnd"/>
      <w:r w:rsidRPr="00A438BF">
        <w:rPr>
          <w:rFonts w:ascii="Times New Roman" w:hAnsi="Times New Roman" w:cs="Times New Roman"/>
          <w:sz w:val="28"/>
          <w:szCs w:val="28"/>
        </w:rPr>
        <w:t xml:space="preserve">  средних  школ.  50 учеников 6-8 классов имели возможность в неформальной обстановке создавать проектно-исследовательские работы и расширить свой кругозор в различных научных областях.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Профильная смена лагеря актива старшеклассников способствует выявлению лидерского потенциала старшеклассников и созданию условий для его развития, стимулирует формирование активной жизненной позиции. В 2019 году в лагере побывали 58 школьников. В двух сменах палаточного лагеря "21 век" отдохнули 100 чел. Приобретены путевки в загородные оздоровительные лагеря для 14 детей. </w:t>
      </w:r>
      <w:proofErr w:type="gramStart"/>
      <w:r w:rsidRPr="00A438BF">
        <w:rPr>
          <w:rFonts w:ascii="Times New Roman" w:hAnsi="Times New Roman" w:cs="Times New Roman"/>
          <w:sz w:val="28"/>
          <w:szCs w:val="28"/>
        </w:rPr>
        <w:t>Трудоустроены</w:t>
      </w:r>
      <w:proofErr w:type="gramEnd"/>
      <w:r w:rsidRPr="00A438BF">
        <w:rPr>
          <w:rFonts w:ascii="Times New Roman" w:hAnsi="Times New Roman" w:cs="Times New Roman"/>
          <w:sz w:val="28"/>
          <w:szCs w:val="28"/>
        </w:rPr>
        <w:t xml:space="preserve"> 35 подростков.</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На организацию летней кампании израсходованы финансовые средства в размере 1274,6 тыс. руб., в том числе средства муниципального бюджета – 325,1 тыс. руб.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На средства субвенции областного бюджета в июле-августе 2019 года приобретены учебники на сумму 733985,92 руб.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Педагогическими работниками эффективно использовались </w:t>
      </w:r>
      <w:proofErr w:type="spellStart"/>
      <w:r w:rsidRPr="00A438BF">
        <w:rPr>
          <w:rFonts w:ascii="Times New Roman" w:hAnsi="Times New Roman" w:cs="Times New Roman"/>
          <w:sz w:val="28"/>
          <w:szCs w:val="28"/>
        </w:rPr>
        <w:t>здоровьесберегающие</w:t>
      </w:r>
      <w:proofErr w:type="spellEnd"/>
      <w:r w:rsidRPr="00A438BF">
        <w:rPr>
          <w:rFonts w:ascii="Times New Roman" w:hAnsi="Times New Roman" w:cs="Times New Roman"/>
          <w:sz w:val="28"/>
          <w:szCs w:val="28"/>
        </w:rPr>
        <w:t xml:space="preserve"> технологии. Организована работа по выполнению нормативов физкультурно-спортивного комплекса "Готов к труду и обороне".</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Главным стратегическим ресурсом образования по-прежнему остаются педагоги.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образовательных учреждениях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работают 139 педагогических работников, из них 104 человек – в общеобразовательных школах и 35 человек - в детских садах. Имеют высшее профессиональное образование 59% учителей и 17% воспитателей, среднее профессиональное – 40% и 80% соответственно. Высшая квалификационная категория у 26%, первая – у 32%.</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Средний возраст педагогов в районе – 49 лет. 18% педагогических работников составляют молодые кадры в возрасте до 35 лет, 48% – педагоги со стажем более 25 лет. В школах и детских садах трудятся 27% педагогов пенсионного возраста. Наиболее остро проблема "омоложения" кадров стоит в </w:t>
      </w:r>
      <w:proofErr w:type="spellStart"/>
      <w:r w:rsidRPr="00A438BF">
        <w:rPr>
          <w:rFonts w:ascii="Times New Roman" w:hAnsi="Times New Roman" w:cs="Times New Roman"/>
          <w:sz w:val="28"/>
          <w:szCs w:val="28"/>
        </w:rPr>
        <w:t>Фировской</w:t>
      </w:r>
      <w:proofErr w:type="spellEnd"/>
      <w:r w:rsidRPr="00A438BF">
        <w:rPr>
          <w:rFonts w:ascii="Times New Roman" w:hAnsi="Times New Roman" w:cs="Times New Roman"/>
          <w:sz w:val="28"/>
          <w:szCs w:val="28"/>
        </w:rPr>
        <w:t xml:space="preserve"> средней школе (48%) и </w:t>
      </w:r>
      <w:proofErr w:type="spellStart"/>
      <w:r w:rsidRPr="00A438BF">
        <w:rPr>
          <w:rFonts w:ascii="Times New Roman" w:hAnsi="Times New Roman" w:cs="Times New Roman"/>
          <w:sz w:val="28"/>
          <w:szCs w:val="28"/>
        </w:rPr>
        <w:t>Новосельской</w:t>
      </w:r>
      <w:proofErr w:type="spellEnd"/>
      <w:r w:rsidRPr="00A438BF">
        <w:rPr>
          <w:rFonts w:ascii="Times New Roman" w:hAnsi="Times New Roman" w:cs="Times New Roman"/>
          <w:sz w:val="28"/>
          <w:szCs w:val="28"/>
        </w:rPr>
        <w:t xml:space="preserve"> основной школе (42%).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lastRenderedPageBreak/>
        <w:t xml:space="preserve">В районе реализуются мероприятия по привлечению и закреплению молодых специалистов в муниципальных образовательных учреждениях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Отдел образования проблему обеспечения общеобразовательных учреждений педагогическими кадрами решает по следующим направлениям:</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профессиональная переподготовка педагогов;</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 заочное </w:t>
      </w:r>
      <w:proofErr w:type="gramStart"/>
      <w:r w:rsidRPr="00A438BF">
        <w:rPr>
          <w:rFonts w:ascii="Times New Roman" w:hAnsi="Times New Roman" w:cs="Times New Roman"/>
          <w:sz w:val="28"/>
          <w:szCs w:val="28"/>
        </w:rPr>
        <w:t>обучение по</w:t>
      </w:r>
      <w:proofErr w:type="gramEnd"/>
      <w:r w:rsidRPr="00A438BF">
        <w:rPr>
          <w:rFonts w:ascii="Times New Roman" w:hAnsi="Times New Roman" w:cs="Times New Roman"/>
          <w:sz w:val="28"/>
          <w:szCs w:val="28"/>
        </w:rPr>
        <w:t xml:space="preserve"> педагогическим специальностям;</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 целевое обучение выпускников 9-х классов с выплатой им муниципальных стипендий. </w:t>
      </w:r>
    </w:p>
    <w:p w:rsidR="00A438BF" w:rsidRPr="00A438BF" w:rsidRDefault="00A438BF" w:rsidP="00A438BF">
      <w:pPr>
        <w:tabs>
          <w:tab w:val="left" w:pos="606"/>
        </w:tabs>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position w:val="-17"/>
          <w:sz w:val="48"/>
          <w:szCs w:val="48"/>
        </w:rPr>
        <w:t>В</w:t>
      </w:r>
      <w:r w:rsidRPr="00A438BF">
        <w:rPr>
          <w:rFonts w:ascii="Times New Roman" w:hAnsi="Times New Roman" w:cs="Times New Roman"/>
          <w:sz w:val="28"/>
          <w:szCs w:val="28"/>
        </w:rPr>
        <w:t xml:space="preserve"> р</w:t>
      </w:r>
      <w:r w:rsidR="001B4C1C">
        <w:rPr>
          <w:rFonts w:ascii="Times New Roman" w:hAnsi="Times New Roman" w:cs="Times New Roman"/>
          <w:sz w:val="28"/>
          <w:szCs w:val="28"/>
        </w:rPr>
        <w:t xml:space="preserve">амках муниципальной программы </w:t>
      </w:r>
      <w:r w:rsidRPr="00A438BF">
        <w:rPr>
          <w:rFonts w:ascii="Times New Roman" w:hAnsi="Times New Roman" w:cs="Times New Roman"/>
          <w:sz w:val="28"/>
          <w:szCs w:val="28"/>
        </w:rPr>
        <w:t xml:space="preserve">в 2018 и 2019 годах Администрацией района приобретены 2 квартиры для молодых специалистов: учителя физической культуры Рождественской средней школы (2018 год), учителя русского языка и литературы </w:t>
      </w:r>
      <w:proofErr w:type="spellStart"/>
      <w:r w:rsidRPr="00A438BF">
        <w:rPr>
          <w:rFonts w:ascii="Times New Roman" w:hAnsi="Times New Roman" w:cs="Times New Roman"/>
          <w:sz w:val="28"/>
          <w:szCs w:val="28"/>
        </w:rPr>
        <w:t>Великооктябрьской</w:t>
      </w:r>
      <w:proofErr w:type="spellEnd"/>
      <w:r w:rsidRPr="00A438BF">
        <w:rPr>
          <w:rFonts w:ascii="Times New Roman" w:hAnsi="Times New Roman" w:cs="Times New Roman"/>
          <w:sz w:val="28"/>
          <w:szCs w:val="28"/>
        </w:rPr>
        <w:t xml:space="preserve"> средней школы (2019 год).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Вместе с тем "кадровый голод" в муниципальной системе образования остается. Кроме того, существует проблема не только в привлечении молодых выпускников педвузов и </w:t>
      </w:r>
      <w:proofErr w:type="spellStart"/>
      <w:r w:rsidRPr="00A438BF">
        <w:rPr>
          <w:rFonts w:ascii="Times New Roman" w:hAnsi="Times New Roman" w:cs="Times New Roman"/>
          <w:sz w:val="28"/>
          <w:szCs w:val="28"/>
        </w:rPr>
        <w:t>педколледжей</w:t>
      </w:r>
      <w:proofErr w:type="spellEnd"/>
      <w:r w:rsidRPr="00A438BF">
        <w:rPr>
          <w:rFonts w:ascii="Times New Roman" w:hAnsi="Times New Roman" w:cs="Times New Roman"/>
          <w:sz w:val="28"/>
          <w:szCs w:val="28"/>
        </w:rPr>
        <w:t xml:space="preserve"> в школу, но и закреплении (удержании) молодых учителей в системе образования. Для получения дополнительных мер поддержки педагогам планируется участие образовательных школ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в федеральной программы "Земский учитель", реализация которой планируется в 2020 году.</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районе созданы условия для профессионального роста каждого педагога. Педагоги принимают активное участие в региональных профессиональных конкурсах. В целях содействия формированию профессиональных компетенций проведен муниципальный конкурс "Учитель года – 2019", победителем которого стала Павлова Юлия Анатольевна, учитель русского языка и литературы </w:t>
      </w:r>
      <w:proofErr w:type="spellStart"/>
      <w:r w:rsidRPr="00A438BF">
        <w:rPr>
          <w:rFonts w:ascii="Times New Roman" w:hAnsi="Times New Roman" w:cs="Times New Roman"/>
          <w:sz w:val="28"/>
          <w:szCs w:val="28"/>
        </w:rPr>
        <w:t>Великооктябрьской</w:t>
      </w:r>
      <w:proofErr w:type="spellEnd"/>
      <w:r w:rsidRPr="00A438BF">
        <w:rPr>
          <w:rFonts w:ascii="Times New Roman" w:hAnsi="Times New Roman" w:cs="Times New Roman"/>
          <w:sz w:val="28"/>
          <w:szCs w:val="28"/>
        </w:rPr>
        <w:t xml:space="preserve"> средней школы. В 2019 году педагоги детского сада "Белочка" отмечены дипломами за активное участие в реализации регионального проекта "Моя семья". Совместные творческие работы педагогов, детей и родителей </w:t>
      </w:r>
      <w:proofErr w:type="spellStart"/>
      <w:r w:rsidRPr="00A438BF">
        <w:rPr>
          <w:rFonts w:ascii="Times New Roman" w:hAnsi="Times New Roman" w:cs="Times New Roman"/>
          <w:sz w:val="28"/>
          <w:szCs w:val="28"/>
        </w:rPr>
        <w:t>Великооктябрьской</w:t>
      </w:r>
      <w:proofErr w:type="spellEnd"/>
      <w:r w:rsidRPr="00A438BF">
        <w:rPr>
          <w:rFonts w:ascii="Times New Roman" w:hAnsi="Times New Roman" w:cs="Times New Roman"/>
          <w:sz w:val="28"/>
          <w:szCs w:val="28"/>
        </w:rPr>
        <w:t xml:space="preserve"> средней школы и детского сада "Белочка" были представлены на региональный конкурс "Былое и внуки: диалог поколений". Дипломом первой степени на региональном конкурсе методических разработок </w:t>
      </w:r>
      <w:proofErr w:type="spellStart"/>
      <w:r w:rsidRPr="00A438BF">
        <w:rPr>
          <w:rFonts w:ascii="Times New Roman" w:hAnsi="Times New Roman" w:cs="Times New Roman"/>
          <w:sz w:val="28"/>
          <w:szCs w:val="28"/>
        </w:rPr>
        <w:t>метапредметного</w:t>
      </w:r>
      <w:proofErr w:type="spellEnd"/>
      <w:r w:rsidRPr="00A438BF">
        <w:rPr>
          <w:rFonts w:ascii="Times New Roman" w:hAnsi="Times New Roman" w:cs="Times New Roman"/>
          <w:sz w:val="28"/>
          <w:szCs w:val="28"/>
        </w:rPr>
        <w:t xml:space="preserve"> занятия отмечены работы Галкиной Ольги Михайловны, учителя английского языка </w:t>
      </w:r>
      <w:proofErr w:type="spellStart"/>
      <w:r w:rsidRPr="00A438BF">
        <w:rPr>
          <w:rFonts w:ascii="Times New Roman" w:hAnsi="Times New Roman" w:cs="Times New Roman"/>
          <w:sz w:val="28"/>
          <w:szCs w:val="28"/>
        </w:rPr>
        <w:t>Новосельской</w:t>
      </w:r>
      <w:proofErr w:type="spellEnd"/>
      <w:r w:rsidRPr="00A438BF">
        <w:rPr>
          <w:rFonts w:ascii="Times New Roman" w:hAnsi="Times New Roman" w:cs="Times New Roman"/>
          <w:sz w:val="28"/>
          <w:szCs w:val="28"/>
        </w:rPr>
        <w:t xml:space="preserve"> основной школы, и </w:t>
      </w:r>
      <w:proofErr w:type="spellStart"/>
      <w:r w:rsidRPr="00A438BF">
        <w:rPr>
          <w:rFonts w:ascii="Times New Roman" w:hAnsi="Times New Roman" w:cs="Times New Roman"/>
          <w:sz w:val="28"/>
          <w:szCs w:val="28"/>
        </w:rPr>
        <w:t>Русаковой</w:t>
      </w:r>
      <w:proofErr w:type="spellEnd"/>
      <w:r w:rsidRPr="00A438BF">
        <w:rPr>
          <w:rFonts w:ascii="Times New Roman" w:hAnsi="Times New Roman" w:cs="Times New Roman"/>
          <w:sz w:val="28"/>
          <w:szCs w:val="28"/>
        </w:rPr>
        <w:t xml:space="preserve"> Светланы Алексеевны, учителя английского языка </w:t>
      </w:r>
      <w:proofErr w:type="spellStart"/>
      <w:r w:rsidRPr="00A438BF">
        <w:rPr>
          <w:rFonts w:ascii="Times New Roman" w:hAnsi="Times New Roman" w:cs="Times New Roman"/>
          <w:sz w:val="28"/>
          <w:szCs w:val="28"/>
        </w:rPr>
        <w:t>Фировской</w:t>
      </w:r>
      <w:proofErr w:type="spellEnd"/>
      <w:r w:rsidRPr="00A438BF">
        <w:rPr>
          <w:rFonts w:ascii="Times New Roman" w:hAnsi="Times New Roman" w:cs="Times New Roman"/>
          <w:sz w:val="28"/>
          <w:szCs w:val="28"/>
        </w:rPr>
        <w:t xml:space="preserve"> средней школы.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В целях реализации Комплекса мер по модернизации общего образования продолжен мониторинг заработной платы педагогов. Средняя заработная плата педагогических работников общеобразовательных учреждений района по итогам 2019 года составила 26 922 рубля, дошкольных образовательных учреждений - 26 089 рублей.</w:t>
      </w:r>
    </w:p>
    <w:p w:rsidR="00A438BF" w:rsidRPr="00A438BF" w:rsidRDefault="00A438BF" w:rsidP="00A438BF">
      <w:pPr>
        <w:tabs>
          <w:tab w:val="left" w:pos="591"/>
        </w:tabs>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position w:val="-17"/>
          <w:sz w:val="48"/>
          <w:szCs w:val="48"/>
        </w:rPr>
        <w:t>Р</w:t>
      </w:r>
      <w:proofErr w:type="spellStart"/>
      <w:r w:rsidRPr="00A438BF">
        <w:rPr>
          <w:rFonts w:ascii="Times New Roman" w:hAnsi="Times New Roman" w:cs="Times New Roman"/>
          <w:sz w:val="28"/>
          <w:szCs w:val="28"/>
        </w:rPr>
        <w:t>аз</w:t>
      </w:r>
      <w:r w:rsidR="001B4C1C">
        <w:rPr>
          <w:rFonts w:ascii="Times New Roman" w:hAnsi="Times New Roman" w:cs="Times New Roman"/>
          <w:sz w:val="28"/>
          <w:szCs w:val="28"/>
        </w:rPr>
        <w:t>витие</w:t>
      </w:r>
      <w:proofErr w:type="spellEnd"/>
      <w:r w:rsidR="001B4C1C">
        <w:rPr>
          <w:rFonts w:ascii="Times New Roman" w:hAnsi="Times New Roman" w:cs="Times New Roman"/>
          <w:sz w:val="28"/>
          <w:szCs w:val="28"/>
        </w:rPr>
        <w:t xml:space="preserve"> инфраструктуры образова</w:t>
      </w:r>
      <w:r w:rsidRPr="00A438BF">
        <w:rPr>
          <w:rFonts w:ascii="Times New Roman" w:hAnsi="Times New Roman" w:cs="Times New Roman"/>
          <w:sz w:val="28"/>
          <w:szCs w:val="28"/>
        </w:rPr>
        <w:t xml:space="preserve">тельных учреждений проходит через проведение текущих ремонтов, мероприятий по комплексной безопасности образовательных организаций, энергосбережению, закупке оборудования. На </w:t>
      </w:r>
      <w:r w:rsidRPr="00A438BF">
        <w:rPr>
          <w:rFonts w:ascii="Times New Roman" w:hAnsi="Times New Roman" w:cs="Times New Roman"/>
          <w:sz w:val="28"/>
          <w:szCs w:val="28"/>
        </w:rPr>
        <w:lastRenderedPageBreak/>
        <w:t>подготовку к 2019-2020 учебному году израсходовано 2 471 388 рублей, из них 1 570 634 рублей составляют средства муниципального бюджета. Региональные средства в сумме 600 754 рублей – это областная субвенция на приобретение учебников. Русским фондом содействия образованию и науки выделены 300 000 рублей на ремонт Рождественской средней общеобразовательной школы.</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Для подготовки образовательных учреждений к осенне-зимнему периоду осуществлена поставка топлива: угля в количестве 300 тонн, дров – 105 кубометров. Выполнены работы по ремонту помещений в зданиях детских садов "Родничок", "Ласточка", "Колокольчик" и "Белочка", спортивного зала – в </w:t>
      </w:r>
      <w:proofErr w:type="spellStart"/>
      <w:r w:rsidRPr="00A438BF">
        <w:rPr>
          <w:rFonts w:ascii="Times New Roman" w:hAnsi="Times New Roman" w:cs="Times New Roman"/>
          <w:sz w:val="28"/>
          <w:szCs w:val="28"/>
        </w:rPr>
        <w:t>Великооктябрьской</w:t>
      </w:r>
      <w:proofErr w:type="spellEnd"/>
      <w:r w:rsidRPr="00A438BF">
        <w:rPr>
          <w:rFonts w:ascii="Times New Roman" w:hAnsi="Times New Roman" w:cs="Times New Roman"/>
          <w:sz w:val="28"/>
          <w:szCs w:val="28"/>
        </w:rPr>
        <w:t xml:space="preserve"> средней школе, детских площадок – в Жуковской начальной школе и детском саду "Родничок". В рамках регионального проекта "Цифровая образовательная среда" в декабре 2019 года проведен высокоскоростной Интернет в Рождественскую среднюю и </w:t>
      </w:r>
      <w:proofErr w:type="spellStart"/>
      <w:r w:rsidRPr="00A438BF">
        <w:rPr>
          <w:rFonts w:ascii="Times New Roman" w:hAnsi="Times New Roman" w:cs="Times New Roman"/>
          <w:sz w:val="28"/>
          <w:szCs w:val="28"/>
        </w:rPr>
        <w:t>Новосельскую</w:t>
      </w:r>
      <w:proofErr w:type="spellEnd"/>
      <w:r w:rsidRPr="00A438BF">
        <w:rPr>
          <w:rFonts w:ascii="Times New Roman" w:hAnsi="Times New Roman" w:cs="Times New Roman"/>
          <w:sz w:val="28"/>
          <w:szCs w:val="28"/>
        </w:rPr>
        <w:t xml:space="preserve"> основную школы.</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С целью обеспечения пожарной безопасности в образовательных учреждениях района проведены противопожарные мероприятия на сумму 1 214 834 рублей.</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целях обеспечения санитарно-эпидемиологического режима приобретено производственное оборудование для столовых пяти школ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w:t>
      </w:r>
    </w:p>
    <w:p w:rsidR="00A438BF" w:rsidRPr="00A438BF" w:rsidRDefault="00A438BF" w:rsidP="00A438BF">
      <w:pPr>
        <w:spacing w:after="0" w:line="240" w:lineRule="auto"/>
        <w:ind w:firstLine="709"/>
        <w:jc w:val="both"/>
        <w:rPr>
          <w:rFonts w:ascii="Times New Roman" w:hAnsi="Times New Roman" w:cs="Times New Roman"/>
          <w:sz w:val="28"/>
          <w:szCs w:val="28"/>
        </w:rPr>
      </w:pPr>
      <w:r w:rsidRPr="00A438BF">
        <w:rPr>
          <w:rFonts w:ascii="Times New Roman" w:hAnsi="Times New Roman" w:cs="Times New Roman"/>
          <w:sz w:val="28"/>
          <w:szCs w:val="28"/>
        </w:rPr>
        <w:t xml:space="preserve">Для участия в 2020 году </w:t>
      </w:r>
      <w:proofErr w:type="gramStart"/>
      <w:r w:rsidRPr="00A438BF">
        <w:rPr>
          <w:rFonts w:ascii="Times New Roman" w:hAnsi="Times New Roman" w:cs="Times New Roman"/>
          <w:sz w:val="28"/>
          <w:szCs w:val="28"/>
        </w:rPr>
        <w:t>в региональном конкурсном отборе получателей субсидии на укрепление материально-технической базы муниципальных общеобразовательных учреждений из областного бюджета Тверской области муниципальным образованиям Тверской области поданы заявки в Министерство образования Тверской области по направлениям</w:t>
      </w:r>
      <w:proofErr w:type="gramEnd"/>
      <w:r w:rsidRPr="00A438BF">
        <w:rPr>
          <w:rFonts w:ascii="Times New Roman" w:hAnsi="Times New Roman" w:cs="Times New Roman"/>
          <w:sz w:val="28"/>
          <w:szCs w:val="28"/>
        </w:rPr>
        <w:t xml:space="preserve">: </w:t>
      </w:r>
    </w:p>
    <w:p w:rsidR="00A438BF" w:rsidRPr="00A438BF" w:rsidRDefault="00A438BF" w:rsidP="00A438BF">
      <w:pPr>
        <w:spacing w:after="0" w:line="240" w:lineRule="auto"/>
        <w:ind w:firstLine="709"/>
        <w:jc w:val="both"/>
        <w:rPr>
          <w:rFonts w:ascii="Times New Roman" w:hAnsi="Times New Roman" w:cs="Times New Roman"/>
          <w:sz w:val="28"/>
          <w:szCs w:val="28"/>
        </w:rPr>
      </w:pPr>
      <w:r w:rsidRPr="00A438BF">
        <w:rPr>
          <w:rFonts w:ascii="Times New Roman" w:hAnsi="Times New Roman" w:cs="Times New Roman"/>
          <w:sz w:val="28"/>
          <w:szCs w:val="28"/>
        </w:rPr>
        <w:t xml:space="preserve">- комплексная безопасность зданий и помещений (капитальный ремонт АПС в </w:t>
      </w:r>
      <w:proofErr w:type="spellStart"/>
      <w:r w:rsidRPr="00A438BF">
        <w:rPr>
          <w:rFonts w:ascii="Times New Roman" w:hAnsi="Times New Roman" w:cs="Times New Roman"/>
          <w:sz w:val="28"/>
          <w:szCs w:val="28"/>
        </w:rPr>
        <w:t>Великооктябрьской</w:t>
      </w:r>
      <w:proofErr w:type="spellEnd"/>
      <w:r w:rsidRPr="00A438BF">
        <w:rPr>
          <w:rFonts w:ascii="Times New Roman" w:hAnsi="Times New Roman" w:cs="Times New Roman"/>
          <w:sz w:val="28"/>
          <w:szCs w:val="28"/>
        </w:rPr>
        <w:t xml:space="preserve"> средней школе);</w:t>
      </w:r>
    </w:p>
    <w:p w:rsidR="00A438BF" w:rsidRPr="00A438BF" w:rsidRDefault="00A438BF" w:rsidP="00A438BF">
      <w:pPr>
        <w:spacing w:after="0" w:line="240" w:lineRule="auto"/>
        <w:ind w:firstLine="709"/>
        <w:jc w:val="both"/>
        <w:rPr>
          <w:rFonts w:ascii="Times New Roman" w:hAnsi="Times New Roman" w:cs="Times New Roman"/>
          <w:sz w:val="28"/>
          <w:szCs w:val="28"/>
        </w:rPr>
      </w:pPr>
      <w:r w:rsidRPr="00A438BF">
        <w:rPr>
          <w:rFonts w:ascii="Times New Roman" w:hAnsi="Times New Roman" w:cs="Times New Roman"/>
          <w:sz w:val="28"/>
          <w:szCs w:val="28"/>
        </w:rPr>
        <w:t>- замена оконных блоков (Рождественская средняя школа).</w:t>
      </w:r>
    </w:p>
    <w:p w:rsidR="00A438BF" w:rsidRPr="00A438BF" w:rsidRDefault="00A438BF" w:rsidP="00A438BF">
      <w:pPr>
        <w:pStyle w:val="a3"/>
        <w:spacing w:line="180" w:lineRule="atLeast"/>
        <w:rPr>
          <w:rFonts w:ascii="Times New Roman" w:hAnsi="Times New Roman" w:cs="Times New Roman"/>
          <w:sz w:val="28"/>
          <w:szCs w:val="28"/>
        </w:rPr>
      </w:pP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
    <w:p w:rsidR="00A438BF" w:rsidRPr="00A438BF" w:rsidRDefault="001B4C1C" w:rsidP="00A438BF">
      <w:pPr>
        <w:autoSpaceDE w:val="0"/>
        <w:autoSpaceDN w:val="0"/>
        <w:adjustRightInd w:val="0"/>
        <w:spacing w:after="0" w:line="180" w:lineRule="atLeast"/>
        <w:jc w:val="both"/>
        <w:rPr>
          <w:rFonts w:ascii="Times New Roman" w:hAnsi="Times New Roman" w:cs="Times New Roman"/>
          <w:b/>
          <w:bCs/>
          <w:caps/>
          <w:sz w:val="28"/>
          <w:szCs w:val="28"/>
        </w:rPr>
      </w:pPr>
      <w:r>
        <w:rPr>
          <w:rFonts w:ascii="Times New Roman" w:hAnsi="Times New Roman" w:cs="Times New Roman"/>
          <w:b/>
          <w:bCs/>
          <w:caps/>
          <w:sz w:val="28"/>
          <w:szCs w:val="28"/>
        </w:rPr>
        <w:t xml:space="preserve">         </w:t>
      </w:r>
      <w:r w:rsidR="00A438BF" w:rsidRPr="00A438BF">
        <w:rPr>
          <w:rFonts w:ascii="Times New Roman" w:hAnsi="Times New Roman" w:cs="Times New Roman"/>
          <w:b/>
          <w:bCs/>
          <w:caps/>
          <w:sz w:val="28"/>
          <w:szCs w:val="28"/>
        </w:rPr>
        <w:t xml:space="preserve">Профилактика безнадзорности и правонарушений </w:t>
      </w:r>
    </w:p>
    <w:p w:rsidR="00A438BF" w:rsidRPr="00A438BF" w:rsidRDefault="00A438BF" w:rsidP="00A438BF">
      <w:pPr>
        <w:autoSpaceDE w:val="0"/>
        <w:autoSpaceDN w:val="0"/>
        <w:adjustRightInd w:val="0"/>
        <w:spacing w:after="0" w:line="180" w:lineRule="atLeast"/>
        <w:jc w:val="both"/>
        <w:rPr>
          <w:rFonts w:ascii="Times New Roman" w:hAnsi="Times New Roman" w:cs="Times New Roman"/>
          <w:sz w:val="28"/>
          <w:szCs w:val="28"/>
        </w:rPr>
      </w:pPr>
      <w:r w:rsidRPr="00A438BF">
        <w:rPr>
          <w:rFonts w:ascii="Times New Roman" w:hAnsi="Times New Roman" w:cs="Times New Roman"/>
          <w:b/>
          <w:bCs/>
          <w:caps/>
          <w:sz w:val="28"/>
          <w:szCs w:val="28"/>
        </w:rPr>
        <w:t xml:space="preserve">                                </w:t>
      </w:r>
      <w:r w:rsidR="001B4C1C">
        <w:rPr>
          <w:rFonts w:ascii="Times New Roman" w:hAnsi="Times New Roman" w:cs="Times New Roman"/>
          <w:b/>
          <w:bCs/>
          <w:caps/>
          <w:sz w:val="28"/>
          <w:szCs w:val="28"/>
        </w:rPr>
        <w:t xml:space="preserve">        </w:t>
      </w:r>
      <w:r w:rsidRPr="00A438BF">
        <w:rPr>
          <w:rFonts w:ascii="Times New Roman" w:hAnsi="Times New Roman" w:cs="Times New Roman"/>
          <w:b/>
          <w:bCs/>
          <w:caps/>
          <w:sz w:val="28"/>
          <w:szCs w:val="28"/>
        </w:rPr>
        <w:t xml:space="preserve"> несовершеннолетних</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2019 году комиссия по делам несовершеннолетних и защите их прав Администрации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(далее КДН и ЗП) продолжила работу по осуществлению мер профилактики безнадзорности и правонарушений несовершеннолетних.</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На учете в КДН и ЗП на 31.12.2019 состояли 10 семей (в 2017 году – 17, в 2018 – 10), находящихся в социально-опасном положении. В данных семьях проживают 20 несовершеннолетних граждан. В 2019 году выявлены и поставлены на учет 8 семей, а 8 семей сняты с учета в связи с улучшением ситуации.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На профилактическом учете в КДН и ЗП </w:t>
      </w:r>
      <w:proofErr w:type="gramStart"/>
      <w:r w:rsidRPr="00A438BF">
        <w:rPr>
          <w:rFonts w:ascii="Times New Roman" w:hAnsi="Times New Roman" w:cs="Times New Roman"/>
          <w:sz w:val="28"/>
          <w:szCs w:val="28"/>
        </w:rPr>
        <w:t>на конец</w:t>
      </w:r>
      <w:proofErr w:type="gramEnd"/>
      <w:r w:rsidRPr="00A438BF">
        <w:rPr>
          <w:rFonts w:ascii="Times New Roman" w:hAnsi="Times New Roman" w:cs="Times New Roman"/>
          <w:sz w:val="28"/>
          <w:szCs w:val="28"/>
        </w:rPr>
        <w:t xml:space="preserve"> две тысячи девятнадцатого года состояли 9 несовершеннолетних (в 2018 году – 15, в 2017 – 23), из них 2 человека – учащиеся колледжа и техникума, 7 человек – обучающиеся общеобразовательных учреждений. С данной категорией подростков проводились профилактические беседы, а также проверки по месту жительства. Утверждены и реализуются </w:t>
      </w:r>
      <w:r w:rsidRPr="00A438BF">
        <w:rPr>
          <w:rFonts w:ascii="Times New Roman" w:hAnsi="Times New Roman" w:cs="Times New Roman"/>
          <w:sz w:val="28"/>
          <w:szCs w:val="28"/>
        </w:rPr>
        <w:lastRenderedPageBreak/>
        <w:t>программы по социальной реабилитации несовершеннолетних, оказавшихся в социально опасном положении.</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КДН и ЗП организует согласно утвержденным графикам два раза в месяц, во взаимодействии со всеми органами профилактики, рейды в места массового скопления молодежи в вечернее время. Также осуществляются плановые и внеплановые рейды по </w:t>
      </w:r>
      <w:proofErr w:type="spellStart"/>
      <w:r w:rsidRPr="00A438BF">
        <w:rPr>
          <w:rFonts w:ascii="Times New Roman" w:hAnsi="Times New Roman" w:cs="Times New Roman"/>
          <w:sz w:val="28"/>
          <w:szCs w:val="28"/>
        </w:rPr>
        <w:t>подучетным</w:t>
      </w:r>
      <w:proofErr w:type="spellEnd"/>
      <w:r w:rsidRPr="00A438BF">
        <w:rPr>
          <w:rFonts w:ascii="Times New Roman" w:hAnsi="Times New Roman" w:cs="Times New Roman"/>
          <w:sz w:val="28"/>
          <w:szCs w:val="28"/>
        </w:rPr>
        <w:t xml:space="preserve"> семьям.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2019 году в КДН и ЗП поступили 58 дел об административных правонарушениях в отношении родителей. На законных представителей несовершеннолетних была наложена 51 мера административного воздействия за неисполнение обязанностей по содержанию, воспитанию, обучению несовершеннолетних граждан: 31 штраф, 20 предупреждений. Три дела прекращены, 4 – переданы в подведомственные учреждения.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КДН и ЗП за 2019 год в отношении несовершеннолетних рассмотрены 24 дела об административных правонарушениях (в 2017 году – 19, в 2018 – 10).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За 2019 год 12 несовершеннолетних сняты с учета (2018 год – 13), в том числе 6 подростков по достижению 18 лет, 6 – в связи с улучшением ситуации. Поставлено на учет – 6 несовершеннолетних граждан, из них трое совершили преступление, по которым было отказано в возбуждении уголовного дела в связи с </w:t>
      </w:r>
      <w:proofErr w:type="spellStart"/>
      <w:r w:rsidRPr="00A438BF">
        <w:rPr>
          <w:rFonts w:ascii="Times New Roman" w:hAnsi="Times New Roman" w:cs="Times New Roman"/>
          <w:sz w:val="28"/>
          <w:szCs w:val="28"/>
        </w:rPr>
        <w:t>недостижением</w:t>
      </w:r>
      <w:proofErr w:type="spellEnd"/>
      <w:r w:rsidRPr="00A438BF">
        <w:rPr>
          <w:rFonts w:ascii="Times New Roman" w:hAnsi="Times New Roman" w:cs="Times New Roman"/>
          <w:sz w:val="28"/>
          <w:szCs w:val="28"/>
        </w:rPr>
        <w:t xml:space="preserve"> возраста, с которого наступает уголовная ответственность. </w:t>
      </w:r>
    </w:p>
    <w:p w:rsidR="00A438BF" w:rsidRPr="00A438BF" w:rsidRDefault="00A438BF" w:rsidP="00A438BF">
      <w:pPr>
        <w:tabs>
          <w:tab w:val="left" w:pos="651"/>
        </w:tabs>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position w:val="-17"/>
          <w:sz w:val="48"/>
          <w:szCs w:val="48"/>
        </w:rPr>
        <w:t>К</w:t>
      </w:r>
      <w:proofErr w:type="spellStart"/>
      <w:r w:rsidRPr="00A438BF">
        <w:rPr>
          <w:rFonts w:ascii="Times New Roman" w:hAnsi="Times New Roman" w:cs="Times New Roman"/>
          <w:sz w:val="28"/>
          <w:szCs w:val="28"/>
        </w:rPr>
        <w:t>омиссия</w:t>
      </w:r>
      <w:proofErr w:type="spellEnd"/>
      <w:r w:rsidRPr="00A438BF">
        <w:rPr>
          <w:rFonts w:ascii="Times New Roman" w:hAnsi="Times New Roman" w:cs="Times New Roman"/>
          <w:sz w:val="28"/>
          <w:szCs w:val="28"/>
        </w:rPr>
        <w:t xml:space="preserve"> по делам несовершеннолетних и защите их прав использует в своей деятельности новые формы профилактической работы - это "Единый День профилактики". В 2019 году он был проведен в трех средних школах района, в котором приняли участие 325 подростков. Мероприятия в ходе данного дня были разработаны и реализованы представителями органов и учреждений системы профилактики безнадзорности и правонарушений несовершеннолетних в форме ролевых, деловых игр, тренингов.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КДН И ЗП постоянно информирует население о проводимых мероприятиях, размещает материалы на страницах районной газеты "Коммунар", сайта отдела образования.</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
    <w:p w:rsidR="00A438BF" w:rsidRPr="00A438BF" w:rsidRDefault="00A438BF" w:rsidP="00A438BF">
      <w:pPr>
        <w:autoSpaceDE w:val="0"/>
        <w:autoSpaceDN w:val="0"/>
        <w:adjustRightInd w:val="0"/>
        <w:spacing w:after="0" w:line="180" w:lineRule="atLeast"/>
        <w:jc w:val="both"/>
        <w:rPr>
          <w:rFonts w:ascii="Times New Roman" w:hAnsi="Times New Roman" w:cs="Times New Roman"/>
          <w:b/>
          <w:bCs/>
          <w:caps/>
          <w:sz w:val="28"/>
          <w:szCs w:val="28"/>
        </w:rPr>
      </w:pPr>
      <w:r w:rsidRPr="00A438BF">
        <w:rPr>
          <w:rFonts w:ascii="Times New Roman" w:hAnsi="Times New Roman" w:cs="Times New Roman"/>
          <w:b/>
          <w:bCs/>
          <w:caps/>
          <w:sz w:val="28"/>
          <w:szCs w:val="28"/>
        </w:rPr>
        <w:t xml:space="preserve">                  </w:t>
      </w:r>
      <w:r w:rsidR="001B4C1C">
        <w:rPr>
          <w:rFonts w:ascii="Times New Roman" w:hAnsi="Times New Roman" w:cs="Times New Roman"/>
          <w:b/>
          <w:bCs/>
          <w:caps/>
          <w:sz w:val="28"/>
          <w:szCs w:val="28"/>
        </w:rPr>
        <w:t xml:space="preserve">   </w:t>
      </w:r>
      <w:r w:rsidRPr="00A438BF">
        <w:rPr>
          <w:rFonts w:ascii="Times New Roman" w:hAnsi="Times New Roman" w:cs="Times New Roman"/>
          <w:b/>
          <w:bCs/>
          <w:caps/>
          <w:sz w:val="28"/>
          <w:szCs w:val="28"/>
        </w:rPr>
        <w:t xml:space="preserve">  Культура, </w:t>
      </w:r>
      <w:r w:rsidR="001B4C1C">
        <w:rPr>
          <w:rFonts w:ascii="Times New Roman" w:hAnsi="Times New Roman" w:cs="Times New Roman"/>
          <w:b/>
          <w:bCs/>
          <w:caps/>
          <w:sz w:val="28"/>
          <w:szCs w:val="28"/>
        </w:rPr>
        <w:t xml:space="preserve"> </w:t>
      </w:r>
      <w:r w:rsidRPr="00A438BF">
        <w:rPr>
          <w:rFonts w:ascii="Times New Roman" w:hAnsi="Times New Roman" w:cs="Times New Roman"/>
          <w:b/>
          <w:bCs/>
          <w:caps/>
          <w:sz w:val="28"/>
          <w:szCs w:val="28"/>
        </w:rPr>
        <w:t>молодежная политика, спорт</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Отдел по делам культуры, молодежи и спорта администрации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(далее ОКМС) осуществляет культурную политику в районе, направленную на удовлетворение потребностей населения в получении услуг в сфере культуры, спорта и работе с молодежью.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Структурными подразделениями отдела являются: электронное средство массовой информации ТК "Фирово" (телеканал "Фирово") и электронное средство массовой информации РК "Фирово" (радиоканал "Фирово").</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Подведомственными учреждениями ОКМС являются:</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lastRenderedPageBreak/>
        <w:t xml:space="preserve">- муниципальное учреждение культуры </w:t>
      </w:r>
      <w:proofErr w:type="spellStart"/>
      <w:r w:rsidRPr="00A438BF">
        <w:rPr>
          <w:rFonts w:ascii="Times New Roman" w:hAnsi="Times New Roman" w:cs="Times New Roman"/>
          <w:sz w:val="28"/>
          <w:szCs w:val="28"/>
        </w:rPr>
        <w:t>Фировский</w:t>
      </w:r>
      <w:proofErr w:type="spellEnd"/>
      <w:r w:rsidRPr="00A438BF">
        <w:rPr>
          <w:rFonts w:ascii="Times New Roman" w:hAnsi="Times New Roman" w:cs="Times New Roman"/>
          <w:sz w:val="28"/>
          <w:szCs w:val="28"/>
        </w:rPr>
        <w:t xml:space="preserve"> районный Дом культуры с 13 филиалами в поселениях по состоянию на 31 декабря 2019 года (с 1 сентября закрыт филиал в деревне </w:t>
      </w:r>
      <w:proofErr w:type="spellStart"/>
      <w:r w:rsidRPr="00A438BF">
        <w:rPr>
          <w:rFonts w:ascii="Times New Roman" w:hAnsi="Times New Roman" w:cs="Times New Roman"/>
          <w:sz w:val="28"/>
          <w:szCs w:val="28"/>
        </w:rPr>
        <w:t>Поддубье</w:t>
      </w:r>
      <w:proofErr w:type="spellEnd"/>
      <w:r w:rsidRPr="00A438BF">
        <w:rPr>
          <w:rFonts w:ascii="Times New Roman" w:hAnsi="Times New Roman" w:cs="Times New Roman"/>
          <w:sz w:val="28"/>
          <w:szCs w:val="28"/>
        </w:rPr>
        <w:t xml:space="preserve">).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районное муниципальное учреждение культуры "</w:t>
      </w:r>
      <w:proofErr w:type="spellStart"/>
      <w:r w:rsidRPr="00A438BF">
        <w:rPr>
          <w:rFonts w:ascii="Times New Roman" w:hAnsi="Times New Roman" w:cs="Times New Roman"/>
          <w:sz w:val="28"/>
          <w:szCs w:val="28"/>
        </w:rPr>
        <w:t>Фировская</w:t>
      </w:r>
      <w:proofErr w:type="spellEnd"/>
      <w:r w:rsidRPr="00A438BF">
        <w:rPr>
          <w:rFonts w:ascii="Times New Roman" w:hAnsi="Times New Roman" w:cs="Times New Roman"/>
          <w:sz w:val="28"/>
          <w:szCs w:val="28"/>
        </w:rPr>
        <w:t xml:space="preserve"> </w:t>
      </w:r>
      <w:proofErr w:type="spellStart"/>
      <w:r w:rsidRPr="00A438BF">
        <w:rPr>
          <w:rFonts w:ascii="Times New Roman" w:hAnsi="Times New Roman" w:cs="Times New Roman"/>
          <w:sz w:val="28"/>
          <w:szCs w:val="28"/>
        </w:rPr>
        <w:t>межпоселенческая</w:t>
      </w:r>
      <w:proofErr w:type="spellEnd"/>
      <w:r w:rsidRPr="00A438BF">
        <w:rPr>
          <w:rFonts w:ascii="Times New Roman" w:hAnsi="Times New Roman" w:cs="Times New Roman"/>
          <w:sz w:val="28"/>
          <w:szCs w:val="28"/>
        </w:rPr>
        <w:t xml:space="preserve"> центральная библиотека", детская библиотека с 13 филиалами.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муниципальное учреждение культуры "</w:t>
      </w:r>
      <w:proofErr w:type="spellStart"/>
      <w:r w:rsidRPr="00A438BF">
        <w:rPr>
          <w:rFonts w:ascii="Times New Roman" w:hAnsi="Times New Roman" w:cs="Times New Roman"/>
          <w:sz w:val="28"/>
          <w:szCs w:val="28"/>
        </w:rPr>
        <w:t>Фировский</w:t>
      </w:r>
      <w:proofErr w:type="spellEnd"/>
      <w:r w:rsidRPr="00A438BF">
        <w:rPr>
          <w:rFonts w:ascii="Times New Roman" w:hAnsi="Times New Roman" w:cs="Times New Roman"/>
          <w:sz w:val="28"/>
          <w:szCs w:val="28"/>
        </w:rPr>
        <w:t xml:space="preserve"> районный краеведческий музей имени Э.И. </w:t>
      </w:r>
      <w:proofErr w:type="spellStart"/>
      <w:r w:rsidRPr="00A438BF">
        <w:rPr>
          <w:rFonts w:ascii="Times New Roman" w:hAnsi="Times New Roman" w:cs="Times New Roman"/>
          <w:sz w:val="28"/>
          <w:szCs w:val="28"/>
        </w:rPr>
        <w:t>Русановой</w:t>
      </w:r>
      <w:proofErr w:type="spellEnd"/>
      <w:r w:rsidRPr="00A438BF">
        <w:rPr>
          <w:rFonts w:ascii="Times New Roman" w:hAnsi="Times New Roman" w:cs="Times New Roman"/>
          <w:sz w:val="28"/>
          <w:szCs w:val="28"/>
        </w:rPr>
        <w:t>".</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муниципальное казенное учреждение дополнительного образования  "</w:t>
      </w:r>
      <w:proofErr w:type="spellStart"/>
      <w:r w:rsidRPr="00A438BF">
        <w:rPr>
          <w:rFonts w:ascii="Times New Roman" w:hAnsi="Times New Roman" w:cs="Times New Roman"/>
          <w:sz w:val="28"/>
          <w:szCs w:val="28"/>
        </w:rPr>
        <w:t>Фировская</w:t>
      </w:r>
      <w:proofErr w:type="spellEnd"/>
      <w:r w:rsidRPr="00A438BF">
        <w:rPr>
          <w:rFonts w:ascii="Times New Roman" w:hAnsi="Times New Roman" w:cs="Times New Roman"/>
          <w:sz w:val="28"/>
          <w:szCs w:val="28"/>
        </w:rPr>
        <w:t xml:space="preserve"> детская школа искусств".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 - муниципальное казенное учреждение дополнительного образования </w:t>
      </w:r>
      <w:proofErr w:type="spellStart"/>
      <w:r w:rsidRPr="00A438BF">
        <w:rPr>
          <w:rFonts w:ascii="Times New Roman" w:hAnsi="Times New Roman" w:cs="Times New Roman"/>
          <w:sz w:val="28"/>
          <w:szCs w:val="28"/>
        </w:rPr>
        <w:t>Фировская</w:t>
      </w:r>
      <w:proofErr w:type="spellEnd"/>
      <w:r w:rsidRPr="00A438BF">
        <w:rPr>
          <w:rFonts w:ascii="Times New Roman" w:hAnsi="Times New Roman" w:cs="Times New Roman"/>
          <w:sz w:val="28"/>
          <w:szCs w:val="28"/>
        </w:rPr>
        <w:t xml:space="preserve"> детско-юношеская спортивная школа (</w:t>
      </w:r>
      <w:proofErr w:type="spellStart"/>
      <w:r w:rsidRPr="00A438BF">
        <w:rPr>
          <w:rFonts w:ascii="Times New Roman" w:hAnsi="Times New Roman" w:cs="Times New Roman"/>
          <w:sz w:val="28"/>
          <w:szCs w:val="28"/>
        </w:rPr>
        <w:t>Фировская</w:t>
      </w:r>
      <w:proofErr w:type="spellEnd"/>
      <w:r w:rsidRPr="00A438BF">
        <w:rPr>
          <w:rFonts w:ascii="Times New Roman" w:hAnsi="Times New Roman" w:cs="Times New Roman"/>
          <w:sz w:val="28"/>
          <w:szCs w:val="28"/>
        </w:rPr>
        <w:t xml:space="preserve"> ДЮСШ с 28 декабря 2019 года переименовано в муниципальное казенное учреждение "</w:t>
      </w:r>
      <w:proofErr w:type="spellStart"/>
      <w:r w:rsidRPr="00A438BF">
        <w:rPr>
          <w:rFonts w:ascii="Times New Roman" w:hAnsi="Times New Roman" w:cs="Times New Roman"/>
          <w:sz w:val="28"/>
          <w:szCs w:val="28"/>
        </w:rPr>
        <w:t>Фировская</w:t>
      </w:r>
      <w:proofErr w:type="spellEnd"/>
      <w:r w:rsidRPr="00A438BF">
        <w:rPr>
          <w:rFonts w:ascii="Times New Roman" w:hAnsi="Times New Roman" w:cs="Times New Roman"/>
          <w:sz w:val="28"/>
          <w:szCs w:val="28"/>
        </w:rPr>
        <w:t xml:space="preserve"> спортивная школа").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Работа учреждений культуры осуществляется в соответствии с утвержденным годовым планом работы. </w:t>
      </w:r>
    </w:p>
    <w:p w:rsidR="00A438BF" w:rsidRPr="00A438BF" w:rsidRDefault="00A438BF" w:rsidP="00A438BF">
      <w:pPr>
        <w:tabs>
          <w:tab w:val="left" w:pos="598"/>
        </w:tabs>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position w:val="-17"/>
          <w:sz w:val="48"/>
          <w:szCs w:val="48"/>
        </w:rPr>
        <w:t>О</w:t>
      </w:r>
      <w:proofErr w:type="spellStart"/>
      <w:r w:rsidRPr="00A438BF">
        <w:rPr>
          <w:rFonts w:ascii="Times New Roman" w:hAnsi="Times New Roman" w:cs="Times New Roman"/>
          <w:sz w:val="28"/>
          <w:szCs w:val="28"/>
        </w:rPr>
        <w:t>сн</w:t>
      </w:r>
      <w:r w:rsidR="001B4C1C">
        <w:rPr>
          <w:rFonts w:ascii="Times New Roman" w:hAnsi="Times New Roman" w:cs="Times New Roman"/>
          <w:sz w:val="28"/>
          <w:szCs w:val="28"/>
        </w:rPr>
        <w:t>овными</w:t>
      </w:r>
      <w:proofErr w:type="spellEnd"/>
      <w:r w:rsidR="001B4C1C">
        <w:rPr>
          <w:rFonts w:ascii="Times New Roman" w:hAnsi="Times New Roman" w:cs="Times New Roman"/>
          <w:sz w:val="28"/>
          <w:szCs w:val="28"/>
        </w:rPr>
        <w:t xml:space="preserve"> и приоритетными направ</w:t>
      </w:r>
      <w:r w:rsidRPr="00A438BF">
        <w:rPr>
          <w:rFonts w:ascii="Times New Roman" w:hAnsi="Times New Roman" w:cs="Times New Roman"/>
          <w:sz w:val="28"/>
          <w:szCs w:val="28"/>
        </w:rPr>
        <w:t xml:space="preserve">лениями деятельности домов культуры и сельских клубов является </w:t>
      </w:r>
      <w:proofErr w:type="spellStart"/>
      <w:r w:rsidRPr="00A438BF">
        <w:rPr>
          <w:rFonts w:ascii="Times New Roman" w:hAnsi="Times New Roman" w:cs="Times New Roman"/>
          <w:sz w:val="28"/>
          <w:szCs w:val="28"/>
        </w:rPr>
        <w:t>досуговая</w:t>
      </w:r>
      <w:proofErr w:type="spellEnd"/>
      <w:r w:rsidRPr="00A438BF">
        <w:rPr>
          <w:rFonts w:ascii="Times New Roman" w:hAnsi="Times New Roman" w:cs="Times New Roman"/>
          <w:sz w:val="28"/>
          <w:szCs w:val="28"/>
        </w:rPr>
        <w:t xml:space="preserve"> деятельность (концерты, кружковая работа, массовые праздники, клубы по интересам).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2019 году работники домов культуры и сельских клубов были отмечены областными наградами. </w:t>
      </w:r>
      <w:proofErr w:type="gramStart"/>
      <w:r w:rsidRPr="00A438BF">
        <w:rPr>
          <w:rFonts w:ascii="Times New Roman" w:hAnsi="Times New Roman" w:cs="Times New Roman"/>
          <w:sz w:val="28"/>
          <w:szCs w:val="28"/>
        </w:rPr>
        <w:t xml:space="preserve">Заведующий Рождественским сельским Домом культуры </w:t>
      </w:r>
      <w:proofErr w:type="spellStart"/>
      <w:r w:rsidRPr="00A438BF">
        <w:rPr>
          <w:rFonts w:ascii="Times New Roman" w:hAnsi="Times New Roman" w:cs="Times New Roman"/>
          <w:sz w:val="28"/>
          <w:szCs w:val="28"/>
        </w:rPr>
        <w:t>Заграцкая</w:t>
      </w:r>
      <w:proofErr w:type="spellEnd"/>
      <w:r w:rsidRPr="00A438BF">
        <w:rPr>
          <w:rFonts w:ascii="Times New Roman" w:hAnsi="Times New Roman" w:cs="Times New Roman"/>
          <w:sz w:val="28"/>
          <w:szCs w:val="28"/>
        </w:rPr>
        <w:t xml:space="preserve"> И.В. одержала победу в конкурном отборе муниципальных образований Тверской области на поддержку отрасли культуры по направлению "Государственная поддержка лучших работников сельских учреждений культуры", методист Великооктябрьского Дворца культуры Симонова В.В. получила премию Губернатора работникам отрасли "Культура" Тверской области в номинации "Лучшие клубные работники", художественный руководитель Великооктябрьского Дворца культуры </w:t>
      </w:r>
      <w:proofErr w:type="spellStart"/>
      <w:r w:rsidRPr="00A438BF">
        <w:rPr>
          <w:rFonts w:ascii="Times New Roman" w:hAnsi="Times New Roman" w:cs="Times New Roman"/>
          <w:sz w:val="28"/>
          <w:szCs w:val="28"/>
        </w:rPr>
        <w:t>Полеводова</w:t>
      </w:r>
      <w:proofErr w:type="spellEnd"/>
      <w:r w:rsidRPr="00A438BF">
        <w:rPr>
          <w:rFonts w:ascii="Times New Roman" w:hAnsi="Times New Roman" w:cs="Times New Roman"/>
          <w:sz w:val="28"/>
          <w:szCs w:val="28"/>
        </w:rPr>
        <w:t xml:space="preserve"> В.Н. получила Благодарность</w:t>
      </w:r>
      <w:proofErr w:type="gramEnd"/>
      <w:r w:rsidRPr="00A438BF">
        <w:rPr>
          <w:rFonts w:ascii="Times New Roman" w:hAnsi="Times New Roman" w:cs="Times New Roman"/>
          <w:sz w:val="28"/>
          <w:szCs w:val="28"/>
        </w:rPr>
        <w:t xml:space="preserve"> Губернатора Тверской области ко Дню клубного работника Тверской области.</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Важным направлением в сохранении и приумножении культурного потенциала нашего района являются мероприятия по сохранению и развитию библиотечного дела. Библиотеки обслуживают 52,3 % населения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библиотечной сфере активно развиваются </w:t>
      </w:r>
      <w:proofErr w:type="spellStart"/>
      <w:proofErr w:type="gramStart"/>
      <w:r w:rsidRPr="00A438BF">
        <w:rPr>
          <w:rFonts w:ascii="Times New Roman" w:hAnsi="Times New Roman" w:cs="Times New Roman"/>
          <w:sz w:val="28"/>
          <w:szCs w:val="28"/>
        </w:rPr>
        <w:t>интернет-технологии</w:t>
      </w:r>
      <w:proofErr w:type="spellEnd"/>
      <w:proofErr w:type="gramEnd"/>
      <w:r w:rsidRPr="00A438BF">
        <w:rPr>
          <w:rFonts w:ascii="Times New Roman" w:hAnsi="Times New Roman" w:cs="Times New Roman"/>
          <w:sz w:val="28"/>
          <w:szCs w:val="28"/>
        </w:rPr>
        <w:t>. В центральной библиотеке работает деловой информационный центр, который пользуются спросом у населения и предпринимателей, ведется большая работа по переводу книжного фонда в электронный каталог в рамках областного проекта "Тверская региональная электронная библиотека". Координатором проекта является Тверская областная универсальная научная библиотека им. А.М. Горького. Тверская региональная электронная библиотека позволяет читателям получить открытый бесплатный доступ к фондам библиотек Тверской области и крупнейших российских библиотек.</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На основе новых информационных технологий библиотека предоставляет своим пользователям широкий спектр услуг: сканирование, копирование, печать </w:t>
      </w:r>
      <w:r w:rsidRPr="00A438BF">
        <w:rPr>
          <w:rFonts w:ascii="Times New Roman" w:hAnsi="Times New Roman" w:cs="Times New Roman"/>
          <w:sz w:val="28"/>
          <w:szCs w:val="28"/>
        </w:rPr>
        <w:lastRenderedPageBreak/>
        <w:t>документов, доступ в Интернет. Потребителей информации привлекает бесплатное ознакомление со столь необходимой сейчас правовой информацией посредством справочно-правовой информационной системы "Консультант-Плюс".</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В библиотечной сфере активно ведётся работа по проведению различных акций, мероприятий к календарным праздникам, литературных гостиных, презентаций книг местных краеведов и поэтов. Работники библиотечной сферы тесно работают с Домами культуры, музыкальной школой, со школами района, детскими садами, краеведческим музеем.</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В течение года проходит выпуск буклетов, памяток, листовок, закладок к знаменательным и юбилейным датам. В 2019 году РМУК "</w:t>
      </w:r>
      <w:proofErr w:type="spellStart"/>
      <w:r w:rsidRPr="00A438BF">
        <w:rPr>
          <w:rFonts w:ascii="Times New Roman" w:hAnsi="Times New Roman" w:cs="Times New Roman"/>
          <w:sz w:val="28"/>
          <w:szCs w:val="28"/>
        </w:rPr>
        <w:t>Фировская</w:t>
      </w:r>
      <w:proofErr w:type="spellEnd"/>
      <w:r w:rsidRPr="00A438BF">
        <w:rPr>
          <w:rFonts w:ascii="Times New Roman" w:hAnsi="Times New Roman" w:cs="Times New Roman"/>
          <w:sz w:val="28"/>
          <w:szCs w:val="28"/>
        </w:rPr>
        <w:t xml:space="preserve"> МЦБ" начала выпуск ежеквартальной газеты "</w:t>
      </w:r>
      <w:proofErr w:type="spellStart"/>
      <w:r w:rsidRPr="00A438BF">
        <w:rPr>
          <w:rFonts w:ascii="Times New Roman" w:hAnsi="Times New Roman" w:cs="Times New Roman"/>
          <w:sz w:val="28"/>
          <w:szCs w:val="28"/>
        </w:rPr>
        <w:t>БиблиовестникФ</w:t>
      </w:r>
      <w:proofErr w:type="spellEnd"/>
      <w:r w:rsidRPr="00A438BF">
        <w:rPr>
          <w:rFonts w:ascii="Times New Roman" w:hAnsi="Times New Roman" w:cs="Times New Roman"/>
          <w:sz w:val="28"/>
          <w:szCs w:val="28"/>
        </w:rPr>
        <w:t xml:space="preserve">" с постоянными рубриками "Литературная дата", "Библиотечное краеведение", "Творчество наших земляков", "Читайте с нами! Читайте сами!" и др.  </w:t>
      </w:r>
    </w:p>
    <w:p w:rsidR="00A438BF" w:rsidRPr="00A438BF" w:rsidRDefault="00A438BF" w:rsidP="00A438BF">
      <w:pPr>
        <w:tabs>
          <w:tab w:val="left" w:pos="658"/>
        </w:tabs>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position w:val="-17"/>
          <w:sz w:val="48"/>
          <w:szCs w:val="48"/>
        </w:rPr>
        <w:t>П</w:t>
      </w:r>
      <w:proofErr w:type="spellStart"/>
      <w:r w:rsidR="001B4C1C">
        <w:rPr>
          <w:rFonts w:ascii="Times New Roman" w:hAnsi="Times New Roman" w:cs="Times New Roman"/>
          <w:sz w:val="28"/>
          <w:szCs w:val="28"/>
        </w:rPr>
        <w:t>родолжает</w:t>
      </w:r>
      <w:proofErr w:type="spellEnd"/>
      <w:r w:rsidR="001B4C1C">
        <w:rPr>
          <w:rFonts w:ascii="Times New Roman" w:hAnsi="Times New Roman" w:cs="Times New Roman"/>
          <w:sz w:val="28"/>
          <w:szCs w:val="28"/>
        </w:rPr>
        <w:t xml:space="preserve"> свою работу Муници</w:t>
      </w:r>
      <w:r w:rsidRPr="00A438BF">
        <w:rPr>
          <w:rFonts w:ascii="Times New Roman" w:hAnsi="Times New Roman" w:cs="Times New Roman"/>
          <w:sz w:val="28"/>
          <w:szCs w:val="28"/>
        </w:rPr>
        <w:t>пальное учреждение культуры "</w:t>
      </w:r>
      <w:proofErr w:type="spellStart"/>
      <w:r w:rsidRPr="00A438BF">
        <w:rPr>
          <w:rFonts w:ascii="Times New Roman" w:hAnsi="Times New Roman" w:cs="Times New Roman"/>
          <w:sz w:val="28"/>
          <w:szCs w:val="28"/>
        </w:rPr>
        <w:t>Фировский</w:t>
      </w:r>
      <w:proofErr w:type="spellEnd"/>
      <w:r w:rsidRPr="00A438BF">
        <w:rPr>
          <w:rFonts w:ascii="Times New Roman" w:hAnsi="Times New Roman" w:cs="Times New Roman"/>
          <w:sz w:val="28"/>
          <w:szCs w:val="28"/>
        </w:rPr>
        <w:t xml:space="preserve"> районный краеведческий музей имени Э.И. </w:t>
      </w:r>
      <w:proofErr w:type="spellStart"/>
      <w:r w:rsidRPr="00A438BF">
        <w:rPr>
          <w:rFonts w:ascii="Times New Roman" w:hAnsi="Times New Roman" w:cs="Times New Roman"/>
          <w:sz w:val="28"/>
          <w:szCs w:val="28"/>
        </w:rPr>
        <w:t>Русановой</w:t>
      </w:r>
      <w:proofErr w:type="spellEnd"/>
      <w:r w:rsidRPr="00A438BF">
        <w:rPr>
          <w:rFonts w:ascii="Times New Roman" w:hAnsi="Times New Roman" w:cs="Times New Roman"/>
          <w:sz w:val="28"/>
          <w:szCs w:val="28"/>
        </w:rPr>
        <w:t xml:space="preserve">", фонд которого насчитывает более 2500 тысяч единиц хранения. Музей является центром патриотического, нравственного, эстетического воспитания  подростков и молодежи. В 2019 году по инициативе Совета общественности и Собрания депутатов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учреждению было присвоено имя основателя Эльвиры Иосифовны </w:t>
      </w:r>
      <w:proofErr w:type="spellStart"/>
      <w:r w:rsidRPr="00A438BF">
        <w:rPr>
          <w:rFonts w:ascii="Times New Roman" w:hAnsi="Times New Roman" w:cs="Times New Roman"/>
          <w:sz w:val="28"/>
          <w:szCs w:val="28"/>
        </w:rPr>
        <w:t>Русановой</w:t>
      </w:r>
      <w:proofErr w:type="spellEnd"/>
      <w:r w:rsidRPr="00A438BF">
        <w:rPr>
          <w:rFonts w:ascii="Times New Roman" w:hAnsi="Times New Roman" w:cs="Times New Roman"/>
          <w:sz w:val="28"/>
          <w:szCs w:val="28"/>
        </w:rPr>
        <w:t>. В музее проводятся уроки-экскурсии по историческому и литературному краеведению, уроки мужества. В 2019 году продолжилась работа по учету и хранению собранных материалов. Предоставлялась информация по запросам посетителей музея.</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течение года музей посетили более 2450 человек, включая школьников, жителей и гостей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Реализацию дополнительных </w:t>
      </w:r>
      <w:proofErr w:type="spellStart"/>
      <w:r w:rsidRPr="00A438BF">
        <w:rPr>
          <w:rFonts w:ascii="Times New Roman" w:hAnsi="Times New Roman" w:cs="Times New Roman"/>
          <w:sz w:val="28"/>
          <w:szCs w:val="28"/>
        </w:rPr>
        <w:t>предпрофессиональных</w:t>
      </w:r>
      <w:proofErr w:type="spellEnd"/>
      <w:r w:rsidRPr="00A438BF">
        <w:rPr>
          <w:rFonts w:ascii="Times New Roman" w:hAnsi="Times New Roman" w:cs="Times New Roman"/>
          <w:sz w:val="28"/>
          <w:szCs w:val="28"/>
        </w:rPr>
        <w:t xml:space="preserve"> программ в области искусств "Фортепиано",  "Народные инструменты (баян)" и дополнительных </w:t>
      </w:r>
      <w:proofErr w:type="spellStart"/>
      <w:r w:rsidRPr="00A438BF">
        <w:rPr>
          <w:rFonts w:ascii="Times New Roman" w:hAnsi="Times New Roman" w:cs="Times New Roman"/>
          <w:sz w:val="28"/>
          <w:szCs w:val="28"/>
        </w:rPr>
        <w:t>общеразвивающих</w:t>
      </w:r>
      <w:proofErr w:type="spellEnd"/>
      <w:r w:rsidRPr="00A438BF">
        <w:rPr>
          <w:rFonts w:ascii="Times New Roman" w:hAnsi="Times New Roman" w:cs="Times New Roman"/>
          <w:sz w:val="28"/>
          <w:szCs w:val="28"/>
        </w:rPr>
        <w:t xml:space="preserve"> программ в области искусств "Хореографическое искусство для дошкольников", "Хореографическое искусство", "Фортепиано", "Народные инструменты (баян)" осуществляет Муниципальное казенное учреждение дополнительного образования </w:t>
      </w:r>
      <w:proofErr w:type="spellStart"/>
      <w:r w:rsidRPr="00A438BF">
        <w:rPr>
          <w:rFonts w:ascii="Times New Roman" w:hAnsi="Times New Roman" w:cs="Times New Roman"/>
          <w:sz w:val="28"/>
          <w:szCs w:val="28"/>
        </w:rPr>
        <w:t>Фировская</w:t>
      </w:r>
      <w:proofErr w:type="spellEnd"/>
      <w:r w:rsidRPr="00A438BF">
        <w:rPr>
          <w:rFonts w:ascii="Times New Roman" w:hAnsi="Times New Roman" w:cs="Times New Roman"/>
          <w:sz w:val="28"/>
          <w:szCs w:val="28"/>
        </w:rPr>
        <w:t xml:space="preserve"> детская школа искусств (МКУДО "</w:t>
      </w:r>
      <w:proofErr w:type="spellStart"/>
      <w:r w:rsidRPr="00A438BF">
        <w:rPr>
          <w:rFonts w:ascii="Times New Roman" w:hAnsi="Times New Roman" w:cs="Times New Roman"/>
          <w:sz w:val="28"/>
          <w:szCs w:val="28"/>
        </w:rPr>
        <w:t>Фировская</w:t>
      </w:r>
      <w:proofErr w:type="spellEnd"/>
      <w:r w:rsidRPr="00A438BF">
        <w:rPr>
          <w:rFonts w:ascii="Times New Roman" w:hAnsi="Times New Roman" w:cs="Times New Roman"/>
          <w:sz w:val="28"/>
          <w:szCs w:val="28"/>
        </w:rPr>
        <w:t xml:space="preserve"> ДШИ").</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МКУДО "</w:t>
      </w:r>
      <w:proofErr w:type="spellStart"/>
      <w:r w:rsidRPr="00A438BF">
        <w:rPr>
          <w:rFonts w:ascii="Times New Roman" w:hAnsi="Times New Roman" w:cs="Times New Roman"/>
          <w:sz w:val="28"/>
          <w:szCs w:val="28"/>
        </w:rPr>
        <w:t>Фировская</w:t>
      </w:r>
      <w:proofErr w:type="spellEnd"/>
      <w:r w:rsidRPr="00A438BF">
        <w:rPr>
          <w:rFonts w:ascii="Times New Roman" w:hAnsi="Times New Roman" w:cs="Times New Roman"/>
          <w:sz w:val="28"/>
          <w:szCs w:val="28"/>
        </w:rPr>
        <w:t xml:space="preserve"> ДШИ" является важным компонентом образовательной и культурной деятельности района.</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Количество учащихся в ДШИ </w:t>
      </w:r>
      <w:proofErr w:type="gramStart"/>
      <w:r w:rsidRPr="00A438BF">
        <w:rPr>
          <w:rFonts w:ascii="Times New Roman" w:hAnsi="Times New Roman" w:cs="Times New Roman"/>
          <w:sz w:val="28"/>
          <w:szCs w:val="28"/>
        </w:rPr>
        <w:t>на конец</w:t>
      </w:r>
      <w:proofErr w:type="gramEnd"/>
      <w:r w:rsidRPr="00A438BF">
        <w:rPr>
          <w:rFonts w:ascii="Times New Roman" w:hAnsi="Times New Roman" w:cs="Times New Roman"/>
          <w:sz w:val="28"/>
          <w:szCs w:val="28"/>
        </w:rPr>
        <w:t xml:space="preserve"> 2018-2019 учебного года составило 136 человек, на начало нового 2019-2020 учебного года – 155 человек.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На базе школы созданы  детские коллективы: "Веснушки" под руководством преподавателя Воробьевой Ирины Николаевны, хореографический коллектив "Стремление" под руководством преподавателя </w:t>
      </w:r>
      <w:proofErr w:type="spellStart"/>
      <w:r w:rsidRPr="00A438BF">
        <w:rPr>
          <w:rFonts w:ascii="Times New Roman" w:hAnsi="Times New Roman" w:cs="Times New Roman"/>
          <w:sz w:val="28"/>
          <w:szCs w:val="28"/>
        </w:rPr>
        <w:t>Готиной</w:t>
      </w:r>
      <w:proofErr w:type="spellEnd"/>
      <w:r w:rsidRPr="00A438BF">
        <w:rPr>
          <w:rFonts w:ascii="Times New Roman" w:hAnsi="Times New Roman" w:cs="Times New Roman"/>
          <w:sz w:val="28"/>
          <w:szCs w:val="28"/>
        </w:rPr>
        <w:t xml:space="preserve"> Ирины Владимировны. В селе Рождество на базе Рождественской средней школы создан  народный ансамбль "Ложкари" под руководством преподавателя Алексеевой Натальи Валерьевны.</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lastRenderedPageBreak/>
        <w:t>Учащиеся ДШИ участвуют во всех мероприятиях района, являются лауреатами различных конкурсов, как муниципального,  регионального, областного так и всероссийского уровня. Среди них:</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  областной хореографический конкурс "Краски радуги" </w:t>
      </w:r>
      <w:proofErr w:type="gramStart"/>
      <w:r w:rsidRPr="00A438BF">
        <w:rPr>
          <w:rFonts w:ascii="Times New Roman" w:hAnsi="Times New Roman" w:cs="Times New Roman"/>
          <w:sz w:val="28"/>
          <w:szCs w:val="28"/>
        </w:rPr>
        <w:t>г</w:t>
      </w:r>
      <w:proofErr w:type="gramEnd"/>
      <w:r w:rsidRPr="00A438BF">
        <w:rPr>
          <w:rFonts w:ascii="Times New Roman" w:hAnsi="Times New Roman" w:cs="Times New Roman"/>
          <w:sz w:val="28"/>
          <w:szCs w:val="28"/>
        </w:rPr>
        <w:t>. Осташков;</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 зональный хореографический конкурс "Мы в танцах. Селигер. </w:t>
      </w:r>
      <w:proofErr w:type="gramStart"/>
      <w:r w:rsidRPr="00A438BF">
        <w:rPr>
          <w:rFonts w:ascii="Times New Roman" w:hAnsi="Times New Roman" w:cs="Times New Roman"/>
          <w:sz w:val="28"/>
          <w:szCs w:val="28"/>
        </w:rPr>
        <w:t>Часть II" г. Осташков;</w:t>
      </w:r>
      <w:proofErr w:type="gramEnd"/>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roofErr w:type="gramStart"/>
      <w:r w:rsidRPr="00A438BF">
        <w:rPr>
          <w:rFonts w:ascii="Times New Roman" w:hAnsi="Times New Roman" w:cs="Times New Roman"/>
          <w:sz w:val="28"/>
          <w:szCs w:val="28"/>
        </w:rPr>
        <w:t xml:space="preserve">- зональный конкурс исполнителей на народный инструментах "Весенние переливы" г. Вышний Волочек (Шишков Анатолий - лауреат I степени, </w:t>
      </w:r>
      <w:proofErr w:type="spellStart"/>
      <w:r w:rsidRPr="00A438BF">
        <w:rPr>
          <w:rFonts w:ascii="Times New Roman" w:hAnsi="Times New Roman" w:cs="Times New Roman"/>
          <w:sz w:val="28"/>
          <w:szCs w:val="28"/>
        </w:rPr>
        <w:t>Завертень</w:t>
      </w:r>
      <w:proofErr w:type="spellEnd"/>
      <w:r w:rsidRPr="00A438BF">
        <w:rPr>
          <w:rFonts w:ascii="Times New Roman" w:hAnsi="Times New Roman" w:cs="Times New Roman"/>
          <w:sz w:val="28"/>
          <w:szCs w:val="28"/>
        </w:rPr>
        <w:t xml:space="preserve"> Даниил – лауреат II степени, </w:t>
      </w:r>
      <w:proofErr w:type="spellStart"/>
      <w:r w:rsidRPr="00A438BF">
        <w:rPr>
          <w:rFonts w:ascii="Times New Roman" w:hAnsi="Times New Roman" w:cs="Times New Roman"/>
          <w:sz w:val="28"/>
          <w:szCs w:val="28"/>
        </w:rPr>
        <w:t>Завьялов</w:t>
      </w:r>
      <w:proofErr w:type="spellEnd"/>
      <w:r w:rsidRPr="00A438BF">
        <w:rPr>
          <w:rFonts w:ascii="Times New Roman" w:hAnsi="Times New Roman" w:cs="Times New Roman"/>
          <w:sz w:val="28"/>
          <w:szCs w:val="28"/>
        </w:rPr>
        <w:t xml:space="preserve"> Артем получил диплом за артистизм);</w:t>
      </w:r>
      <w:proofErr w:type="gramEnd"/>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Тверской открытый военно-патриотический фестиваль "</w:t>
      </w:r>
      <w:proofErr w:type="spellStart"/>
      <w:r w:rsidRPr="00A438BF">
        <w:rPr>
          <w:rFonts w:ascii="Times New Roman" w:hAnsi="Times New Roman" w:cs="Times New Roman"/>
          <w:sz w:val="28"/>
          <w:szCs w:val="28"/>
        </w:rPr>
        <w:t>Юнармия</w:t>
      </w:r>
      <w:proofErr w:type="spellEnd"/>
      <w:r w:rsidRPr="00A438BF">
        <w:rPr>
          <w:rFonts w:ascii="Times New Roman" w:hAnsi="Times New Roman" w:cs="Times New Roman"/>
          <w:sz w:val="28"/>
          <w:szCs w:val="28"/>
        </w:rPr>
        <w:t xml:space="preserve">. </w:t>
      </w:r>
      <w:proofErr w:type="gramStart"/>
      <w:r w:rsidRPr="00A438BF">
        <w:rPr>
          <w:rFonts w:ascii="Times New Roman" w:hAnsi="Times New Roman" w:cs="Times New Roman"/>
          <w:sz w:val="28"/>
          <w:szCs w:val="28"/>
        </w:rPr>
        <w:t>Мы – будущее России" г. Тверь (коллектив "Веснушки" стал лауреатом  в номинации  " За глубокое и эмоциональное воплощение патриотической темы");</w:t>
      </w:r>
      <w:proofErr w:type="gramEnd"/>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 всероссийский смежный дистанционный конкурс "Звездопад" и "Мир талантов" (коллектив "Стремление" – лауреаты  III степени, </w:t>
      </w:r>
      <w:proofErr w:type="spellStart"/>
      <w:r w:rsidRPr="00A438BF">
        <w:rPr>
          <w:rFonts w:ascii="Times New Roman" w:hAnsi="Times New Roman" w:cs="Times New Roman"/>
          <w:sz w:val="28"/>
          <w:szCs w:val="28"/>
        </w:rPr>
        <w:t>Завертень</w:t>
      </w:r>
      <w:proofErr w:type="spellEnd"/>
      <w:r w:rsidRPr="00A438BF">
        <w:rPr>
          <w:rFonts w:ascii="Times New Roman" w:hAnsi="Times New Roman" w:cs="Times New Roman"/>
          <w:sz w:val="28"/>
          <w:szCs w:val="28"/>
        </w:rPr>
        <w:t xml:space="preserve"> Даниил – лауреат  III </w:t>
      </w:r>
      <w:proofErr w:type="spellStart"/>
      <w:r w:rsidRPr="00A438BF">
        <w:rPr>
          <w:rFonts w:ascii="Times New Roman" w:hAnsi="Times New Roman" w:cs="Times New Roman"/>
          <w:sz w:val="28"/>
          <w:szCs w:val="28"/>
        </w:rPr>
        <w:t>степен</w:t>
      </w:r>
      <w:proofErr w:type="spellEnd"/>
      <w:r w:rsidRPr="00A438BF">
        <w:rPr>
          <w:rFonts w:ascii="Times New Roman" w:hAnsi="Times New Roman" w:cs="Times New Roman"/>
          <w:sz w:val="28"/>
          <w:szCs w:val="28"/>
        </w:rPr>
        <w:t xml:space="preserve">, </w:t>
      </w:r>
      <w:proofErr w:type="spellStart"/>
      <w:r w:rsidRPr="00A438BF">
        <w:rPr>
          <w:rFonts w:ascii="Times New Roman" w:hAnsi="Times New Roman" w:cs="Times New Roman"/>
          <w:sz w:val="28"/>
          <w:szCs w:val="28"/>
        </w:rPr>
        <w:t>Завьялов</w:t>
      </w:r>
      <w:proofErr w:type="spellEnd"/>
      <w:r w:rsidRPr="00A438BF">
        <w:rPr>
          <w:rFonts w:ascii="Times New Roman" w:hAnsi="Times New Roman" w:cs="Times New Roman"/>
          <w:sz w:val="28"/>
          <w:szCs w:val="28"/>
        </w:rPr>
        <w:t xml:space="preserve"> Артем и Шишков Анатолий – дипломанты I степени);</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roofErr w:type="gramStart"/>
      <w:r w:rsidRPr="00A438BF">
        <w:rPr>
          <w:rFonts w:ascii="Times New Roman" w:hAnsi="Times New Roman" w:cs="Times New Roman"/>
          <w:sz w:val="28"/>
          <w:szCs w:val="28"/>
        </w:rPr>
        <w:t>- всероссийские дистанционные конкурсы искусств "Творческое содружество" (хореографический коллектив "Стремление" – лауреаты II степени) и "Свершение" (хореографический коллектив "Стремление" – лауреаты III степени, Воробьева Марина в номинации "Хореография-соло" – лауреат II степени, Нефедова Ксения в номинации "Вокал до 10 лет" – дипломант  II степени, вокальный коллектив "Веснушки" – дипломант  II степени).</w:t>
      </w:r>
      <w:proofErr w:type="gramEnd"/>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В районе активно ведется физкультурно-спортивная работа.</w:t>
      </w:r>
    </w:p>
    <w:p w:rsidR="00A438BF" w:rsidRPr="00A438BF" w:rsidRDefault="00A438BF" w:rsidP="00A438BF">
      <w:pPr>
        <w:tabs>
          <w:tab w:val="left" w:pos="658"/>
        </w:tabs>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position w:val="-17"/>
          <w:sz w:val="48"/>
          <w:szCs w:val="48"/>
        </w:rPr>
        <w:t>Н</w:t>
      </w:r>
      <w:r w:rsidRPr="00A438BF">
        <w:rPr>
          <w:rFonts w:ascii="Times New Roman" w:hAnsi="Times New Roman" w:cs="Times New Roman"/>
          <w:sz w:val="28"/>
          <w:szCs w:val="28"/>
        </w:rPr>
        <w:t>а</w:t>
      </w:r>
      <w:r w:rsidR="001B4C1C">
        <w:rPr>
          <w:rFonts w:ascii="Times New Roman" w:hAnsi="Times New Roman" w:cs="Times New Roman"/>
          <w:sz w:val="28"/>
          <w:szCs w:val="28"/>
        </w:rPr>
        <w:t xml:space="preserve"> сегодняшний день в </w:t>
      </w:r>
      <w:proofErr w:type="spellStart"/>
      <w:r w:rsidR="001B4C1C">
        <w:rPr>
          <w:rFonts w:ascii="Times New Roman" w:hAnsi="Times New Roman" w:cs="Times New Roman"/>
          <w:sz w:val="28"/>
          <w:szCs w:val="28"/>
        </w:rPr>
        <w:t>Фировском</w:t>
      </w:r>
      <w:proofErr w:type="spellEnd"/>
      <w:r w:rsidR="001B4C1C">
        <w:rPr>
          <w:rFonts w:ascii="Times New Roman" w:hAnsi="Times New Roman" w:cs="Times New Roman"/>
          <w:sz w:val="28"/>
          <w:szCs w:val="28"/>
        </w:rPr>
        <w:t xml:space="preserve"> </w:t>
      </w:r>
      <w:r w:rsidRPr="00A438BF">
        <w:rPr>
          <w:rFonts w:ascii="Times New Roman" w:hAnsi="Times New Roman" w:cs="Times New Roman"/>
          <w:sz w:val="28"/>
          <w:szCs w:val="28"/>
        </w:rPr>
        <w:t xml:space="preserve">районе спортивными занятиями охвачены 2 667 человека, что составляет 39% от общей численности населения (6907 человек от возрастной группы 3-79 лет).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За 2019 года с участием спортсменов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прошло 86 спортивных соревнований и мероприятий: 49 муниципального уровня, 7 межрайонного, 25 областного и 5  российского. В различных соревнованиях и мероприятиях приняли участие около 1 700  человек. Большую часть из них  составляют дети и подростки от 6 до 18 лет из общеобразовательных школ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и обучающиеся в МКУДО </w:t>
      </w:r>
      <w:proofErr w:type="spellStart"/>
      <w:r w:rsidRPr="00A438BF">
        <w:rPr>
          <w:rFonts w:ascii="Times New Roman" w:hAnsi="Times New Roman" w:cs="Times New Roman"/>
          <w:sz w:val="28"/>
          <w:szCs w:val="28"/>
        </w:rPr>
        <w:t>Фировская</w:t>
      </w:r>
      <w:proofErr w:type="spellEnd"/>
      <w:r w:rsidRPr="00A438BF">
        <w:rPr>
          <w:rFonts w:ascii="Times New Roman" w:hAnsi="Times New Roman" w:cs="Times New Roman"/>
          <w:sz w:val="28"/>
          <w:szCs w:val="28"/>
        </w:rPr>
        <w:t xml:space="preserve"> ДЮСШ.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Из всех видов спорта, культивируемых на территории района, можно выделить такие как волейбол, баскетбол, лыжный спорт, футбол и его разновидность мини-футбол.  Самым массовым видом является  футбол, в который играют и дети, и взрослые.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Стало хорошей и доброй традицией участвовать в областных соревнованиях на Кубок Губернатора по игровым видам, первенство области по мини-футболу, "Кожаный мяч" и "ЛОКОБОЛ-РЖД", "Футбол нашего двора", "Уличный </w:t>
      </w:r>
      <w:proofErr w:type="spellStart"/>
      <w:r w:rsidRPr="00A438BF">
        <w:rPr>
          <w:rFonts w:ascii="Times New Roman" w:hAnsi="Times New Roman" w:cs="Times New Roman"/>
          <w:sz w:val="28"/>
          <w:szCs w:val="28"/>
        </w:rPr>
        <w:t>красава</w:t>
      </w:r>
      <w:proofErr w:type="spellEnd"/>
      <w:r w:rsidRPr="00A438BF">
        <w:rPr>
          <w:rFonts w:ascii="Times New Roman" w:hAnsi="Times New Roman" w:cs="Times New Roman"/>
          <w:sz w:val="28"/>
          <w:szCs w:val="28"/>
        </w:rPr>
        <w:t xml:space="preserve">", в  легкоатлетическом кроссе, лыжных гонках и  в региональных спортивных праздниках "Кросс Нации" и "Лыжня России". А победители районных соревнований по мини-футболу и волейболу, баскетболу и легкоатлетическому </w:t>
      </w:r>
      <w:proofErr w:type="spellStart"/>
      <w:r w:rsidRPr="00A438BF">
        <w:rPr>
          <w:rFonts w:ascii="Times New Roman" w:hAnsi="Times New Roman" w:cs="Times New Roman"/>
          <w:sz w:val="28"/>
          <w:szCs w:val="28"/>
        </w:rPr>
        <w:lastRenderedPageBreak/>
        <w:t>четырехборью</w:t>
      </w:r>
      <w:proofErr w:type="spellEnd"/>
      <w:r w:rsidRPr="00A438BF">
        <w:rPr>
          <w:rFonts w:ascii="Times New Roman" w:hAnsi="Times New Roman" w:cs="Times New Roman"/>
          <w:sz w:val="28"/>
          <w:szCs w:val="28"/>
        </w:rPr>
        <w:t xml:space="preserve"> стали постоянными участниками  общероссийских проектов среди образовательных учреждений "Мини-футбол в школу" и "Серебряный мяч", "КЭС-БАСКЕТ" и "Шиповка юных". И, конечно, юные спортсмены участвуют в различных многочисленных турнирах, которые ежегодно проводятся в разных городах нашей области. Им удалось побывать в Твери и Торжке, Вышнем Волочке и Удомле, в Осташкове и </w:t>
      </w:r>
      <w:proofErr w:type="spellStart"/>
      <w:r w:rsidRPr="00A438BF">
        <w:rPr>
          <w:rFonts w:ascii="Times New Roman" w:hAnsi="Times New Roman" w:cs="Times New Roman"/>
          <w:sz w:val="28"/>
          <w:szCs w:val="28"/>
        </w:rPr>
        <w:t>Максатихе</w:t>
      </w:r>
      <w:proofErr w:type="spellEnd"/>
      <w:r w:rsidRPr="00A438BF">
        <w:rPr>
          <w:rFonts w:ascii="Times New Roman" w:hAnsi="Times New Roman" w:cs="Times New Roman"/>
          <w:sz w:val="28"/>
          <w:szCs w:val="28"/>
        </w:rPr>
        <w:t>, в Бологое и ЗАТО "Озерный", Кимрах.</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сентябре 2019 года, команды юношей и девушек нашего района успешно выступили в финале общероссийского проекта "Мини-футбол в школу" и став победителями соревнований в возрастной группе 14-15 лет завоевали путевки на участие в межрегиональных соревнованиях ЦФО. В августе 2019 года команда девушек 13-14 лет одержала победу в областных соревнованиях "Футбол нашего двора" и получила право представить Тверскую область на Всероссийском финале, который прошел в ноябре 2019 года.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Являясь победителем областного этапа  проекта "Мини-футбол в школу" сезона 2018-2019 года среди  девушек, команда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представляла Тверскую область  в межрегиональном этапе Центрального  федерального округа в г. Щелково, где девушки средней возрастной группы в феврале достойно выступили  среди  команд из десяти регионов.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октябре команда юношей 14-15 лет по мини-футболу успешно выступила в футбольном фестивале "Уличный </w:t>
      </w:r>
      <w:proofErr w:type="spellStart"/>
      <w:r w:rsidRPr="00A438BF">
        <w:rPr>
          <w:rFonts w:ascii="Times New Roman" w:hAnsi="Times New Roman" w:cs="Times New Roman"/>
          <w:sz w:val="28"/>
          <w:szCs w:val="28"/>
        </w:rPr>
        <w:t>красава</w:t>
      </w:r>
      <w:proofErr w:type="spellEnd"/>
      <w:r w:rsidRPr="00A438BF">
        <w:rPr>
          <w:rFonts w:ascii="Times New Roman" w:hAnsi="Times New Roman" w:cs="Times New Roman"/>
          <w:sz w:val="28"/>
          <w:szCs w:val="28"/>
        </w:rPr>
        <w:t xml:space="preserve">". Одержав победы в региональном и межрегиональном этапе в Рязани, наши юные футболисты в ноябре представляли </w:t>
      </w:r>
      <w:proofErr w:type="spellStart"/>
      <w:r w:rsidRPr="00A438BF">
        <w:rPr>
          <w:rFonts w:ascii="Times New Roman" w:hAnsi="Times New Roman" w:cs="Times New Roman"/>
          <w:sz w:val="28"/>
          <w:szCs w:val="28"/>
        </w:rPr>
        <w:t>Фировский</w:t>
      </w:r>
      <w:proofErr w:type="spellEnd"/>
      <w:r w:rsidRPr="00A438BF">
        <w:rPr>
          <w:rFonts w:ascii="Times New Roman" w:hAnsi="Times New Roman" w:cs="Times New Roman"/>
          <w:sz w:val="28"/>
          <w:szCs w:val="28"/>
        </w:rPr>
        <w:t xml:space="preserve"> район и Тверскую область в Российском финале в </w:t>
      </w:r>
      <w:proofErr w:type="gramStart"/>
      <w:r w:rsidRPr="00A438BF">
        <w:rPr>
          <w:rFonts w:ascii="Times New Roman" w:hAnsi="Times New Roman" w:cs="Times New Roman"/>
          <w:sz w:val="28"/>
          <w:szCs w:val="28"/>
        </w:rPr>
        <w:t>г</w:t>
      </w:r>
      <w:proofErr w:type="gramEnd"/>
      <w:r w:rsidRPr="00A438BF">
        <w:rPr>
          <w:rFonts w:ascii="Times New Roman" w:hAnsi="Times New Roman" w:cs="Times New Roman"/>
          <w:sz w:val="28"/>
          <w:szCs w:val="28"/>
        </w:rPr>
        <w:t xml:space="preserve">. Сочи.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Команда девушек 2005-2006 года рождения по мини-футболу приняла участие в Общероссийском финале футбольного фестиваля "Футбол нашего двора", который проходил в Москве во время осенних каникул, а в декабре команда стала победительницей Областного финала Кубка Губернатора по мини-футболу среди команд девушек.  </w:t>
      </w:r>
    </w:p>
    <w:p w:rsidR="00A438BF" w:rsidRPr="00A438BF" w:rsidRDefault="00A438BF" w:rsidP="00A438BF">
      <w:pPr>
        <w:tabs>
          <w:tab w:val="left" w:pos="606"/>
        </w:tabs>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position w:val="-17"/>
          <w:sz w:val="48"/>
          <w:szCs w:val="48"/>
        </w:rPr>
        <w:t>В</w:t>
      </w:r>
      <w:r w:rsidR="001B4C1C">
        <w:rPr>
          <w:rFonts w:ascii="Times New Roman" w:hAnsi="Times New Roman" w:cs="Times New Roman"/>
          <w:sz w:val="28"/>
          <w:szCs w:val="28"/>
        </w:rPr>
        <w:t xml:space="preserve"> МКУДО </w:t>
      </w:r>
      <w:proofErr w:type="spellStart"/>
      <w:r w:rsidR="001B4C1C">
        <w:rPr>
          <w:rFonts w:ascii="Times New Roman" w:hAnsi="Times New Roman" w:cs="Times New Roman"/>
          <w:sz w:val="28"/>
          <w:szCs w:val="28"/>
        </w:rPr>
        <w:t>Фировской</w:t>
      </w:r>
      <w:proofErr w:type="spellEnd"/>
      <w:r w:rsidR="001B4C1C">
        <w:rPr>
          <w:rFonts w:ascii="Times New Roman" w:hAnsi="Times New Roman" w:cs="Times New Roman"/>
          <w:sz w:val="28"/>
          <w:szCs w:val="28"/>
        </w:rPr>
        <w:t xml:space="preserve"> ДЮСШ (МКУ </w:t>
      </w:r>
      <w:r w:rsidRPr="00A438BF">
        <w:rPr>
          <w:rFonts w:ascii="Times New Roman" w:hAnsi="Times New Roman" w:cs="Times New Roman"/>
          <w:sz w:val="28"/>
          <w:szCs w:val="28"/>
        </w:rPr>
        <w:t>"</w:t>
      </w:r>
      <w:proofErr w:type="spellStart"/>
      <w:r w:rsidRPr="00A438BF">
        <w:rPr>
          <w:rFonts w:ascii="Times New Roman" w:hAnsi="Times New Roman" w:cs="Times New Roman"/>
          <w:sz w:val="28"/>
          <w:szCs w:val="28"/>
        </w:rPr>
        <w:t>Фировская</w:t>
      </w:r>
      <w:proofErr w:type="spellEnd"/>
      <w:r w:rsidRPr="00A438BF">
        <w:rPr>
          <w:rFonts w:ascii="Times New Roman" w:hAnsi="Times New Roman" w:cs="Times New Roman"/>
          <w:sz w:val="28"/>
          <w:szCs w:val="28"/>
        </w:rPr>
        <w:t xml:space="preserve"> спортивная школа") получают дополнительное образование спортивной направленности 255 человек, что составляет 33% от общей </w:t>
      </w:r>
      <w:proofErr w:type="gramStart"/>
      <w:r w:rsidRPr="00A438BF">
        <w:rPr>
          <w:rFonts w:ascii="Times New Roman" w:hAnsi="Times New Roman" w:cs="Times New Roman"/>
          <w:sz w:val="28"/>
          <w:szCs w:val="28"/>
        </w:rPr>
        <w:t>численности</w:t>
      </w:r>
      <w:proofErr w:type="gramEnd"/>
      <w:r w:rsidRPr="00A438BF">
        <w:rPr>
          <w:rFonts w:ascii="Times New Roman" w:hAnsi="Times New Roman" w:cs="Times New Roman"/>
          <w:sz w:val="28"/>
          <w:szCs w:val="28"/>
        </w:rPr>
        <w:t xml:space="preserve"> обучающихся в общеобразовательных учреждениях района. Занятия проходят на пяти отделениях по видам спорта: футбол, волейбол, баскетбол, лыжные гонки и настольный теннис для мальчиков и девочек с 5-ти до 18 лет. Самым массовым видом спорта является футбол, в котором по итогам  2019  года занимались 120 ребят, из них 30 девушек. Вторым видом по численности является баскетбол - 75 человек. Волейболом занимаются 15 человек, лыжными гонками 15 человек, настольным теннисом 30 человек.</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Учебно-тренировочный проце</w:t>
      </w:r>
      <w:proofErr w:type="gramStart"/>
      <w:r w:rsidRPr="00A438BF">
        <w:rPr>
          <w:rFonts w:ascii="Times New Roman" w:hAnsi="Times New Roman" w:cs="Times New Roman"/>
          <w:sz w:val="28"/>
          <w:szCs w:val="28"/>
        </w:rPr>
        <w:t>сс в сп</w:t>
      </w:r>
      <w:proofErr w:type="gramEnd"/>
      <w:r w:rsidRPr="00A438BF">
        <w:rPr>
          <w:rFonts w:ascii="Times New Roman" w:hAnsi="Times New Roman" w:cs="Times New Roman"/>
          <w:sz w:val="28"/>
          <w:szCs w:val="28"/>
        </w:rPr>
        <w:t xml:space="preserve">ортивной школе ведут 9 тренеров-преподавателей, из них 5 человек имеют высшее образование. Все занятия в секциях проходят на бесплатной основе. И это значительный фактор, так как в отличие от большинства городских спортивных школ в </w:t>
      </w:r>
      <w:proofErr w:type="spellStart"/>
      <w:r w:rsidRPr="00A438BF">
        <w:rPr>
          <w:rFonts w:ascii="Times New Roman" w:hAnsi="Times New Roman" w:cs="Times New Roman"/>
          <w:sz w:val="28"/>
          <w:szCs w:val="28"/>
        </w:rPr>
        <w:t>Фировской</w:t>
      </w:r>
      <w:proofErr w:type="spellEnd"/>
      <w:r w:rsidRPr="00A438BF">
        <w:rPr>
          <w:rFonts w:ascii="Times New Roman" w:hAnsi="Times New Roman" w:cs="Times New Roman"/>
          <w:sz w:val="28"/>
          <w:szCs w:val="28"/>
        </w:rPr>
        <w:t xml:space="preserve"> спортивной школе могут заниматься  ребята из семей с невысоким материальным достатком.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lastRenderedPageBreak/>
        <w:t xml:space="preserve">Возраст ребят, занимающихся в </w:t>
      </w:r>
      <w:proofErr w:type="spellStart"/>
      <w:r w:rsidRPr="00A438BF">
        <w:rPr>
          <w:rFonts w:ascii="Times New Roman" w:hAnsi="Times New Roman" w:cs="Times New Roman"/>
          <w:sz w:val="28"/>
          <w:szCs w:val="28"/>
        </w:rPr>
        <w:t>Фировской</w:t>
      </w:r>
      <w:proofErr w:type="spellEnd"/>
      <w:r w:rsidRPr="00A438BF">
        <w:rPr>
          <w:rFonts w:ascii="Times New Roman" w:hAnsi="Times New Roman" w:cs="Times New Roman"/>
          <w:sz w:val="28"/>
          <w:szCs w:val="28"/>
        </w:rPr>
        <w:t xml:space="preserve"> СШ, в основном, составляет: от 5 до 15 лет – 215 человек, от 16 до 18 лет - 25 человек. Достичь высоких результатов юным спортсменам позволяет профессионализм тренеров-преподавателей, работающих с юными спортсменами.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течение календарного года зрители муниципального </w:t>
      </w:r>
      <w:proofErr w:type="spellStart"/>
      <w:r w:rsidRPr="00A438BF">
        <w:rPr>
          <w:rFonts w:ascii="Times New Roman" w:hAnsi="Times New Roman" w:cs="Times New Roman"/>
          <w:sz w:val="28"/>
          <w:szCs w:val="28"/>
        </w:rPr>
        <w:t>телерадиоканала</w:t>
      </w:r>
      <w:proofErr w:type="spellEnd"/>
      <w:r w:rsidRPr="00A438BF">
        <w:rPr>
          <w:rFonts w:ascii="Times New Roman" w:hAnsi="Times New Roman" w:cs="Times New Roman"/>
          <w:sz w:val="28"/>
          <w:szCs w:val="28"/>
        </w:rPr>
        <w:t xml:space="preserve"> "Фирово" и читатели районной газеты "Коммунар" узнают о достижениях наших спортсменов и проводимых спортивных мероприятиях. Спортивные обзоры не только освещают прошедшие события, но и служат хорошей пропагандой здорового образа жизни.</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Успехам спортсменов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способствует и стабильное финансирование отрасли физическая культура и спорт. За 2019 год на финансирование областных и районных мероприятий израсходовано 281,8 тыс. рублей (соревнования по баскетболу, волейболу, мини-футболу и футболу, лыжным гонкам и легкоатлетическому кроссу, общероссийские соревнования Мини-футбол в школу, "Кубок Губернатора", "</w:t>
      </w:r>
      <w:proofErr w:type="spellStart"/>
      <w:r w:rsidRPr="00A438BF">
        <w:rPr>
          <w:rFonts w:ascii="Times New Roman" w:hAnsi="Times New Roman" w:cs="Times New Roman"/>
          <w:sz w:val="28"/>
          <w:szCs w:val="28"/>
        </w:rPr>
        <w:t>КЭС-Баскет</w:t>
      </w:r>
      <w:proofErr w:type="spellEnd"/>
      <w:r w:rsidRPr="00A438BF">
        <w:rPr>
          <w:rFonts w:ascii="Times New Roman" w:hAnsi="Times New Roman" w:cs="Times New Roman"/>
          <w:sz w:val="28"/>
          <w:szCs w:val="28"/>
        </w:rPr>
        <w:t>", "</w:t>
      </w:r>
      <w:proofErr w:type="spellStart"/>
      <w:r w:rsidRPr="00A438BF">
        <w:rPr>
          <w:rFonts w:ascii="Times New Roman" w:hAnsi="Times New Roman" w:cs="Times New Roman"/>
          <w:sz w:val="28"/>
          <w:szCs w:val="28"/>
        </w:rPr>
        <w:t>Локобол</w:t>
      </w:r>
      <w:proofErr w:type="spellEnd"/>
      <w:r w:rsidRPr="00A438BF">
        <w:rPr>
          <w:rFonts w:ascii="Times New Roman" w:hAnsi="Times New Roman" w:cs="Times New Roman"/>
          <w:sz w:val="28"/>
          <w:szCs w:val="28"/>
        </w:rPr>
        <w:t xml:space="preserve">", "Кожаный мяч", "Шиповка юных"). </w:t>
      </w:r>
    </w:p>
    <w:p w:rsidR="00A438BF" w:rsidRPr="00A438BF" w:rsidRDefault="00A438BF" w:rsidP="00771CD0">
      <w:pPr>
        <w:tabs>
          <w:tab w:val="left" w:pos="561"/>
        </w:tabs>
        <w:autoSpaceDE w:val="0"/>
        <w:autoSpaceDN w:val="0"/>
        <w:adjustRightInd w:val="0"/>
        <w:spacing w:after="0" w:line="180" w:lineRule="atLeast"/>
        <w:ind w:left="-284" w:firstLine="284"/>
        <w:jc w:val="both"/>
        <w:rPr>
          <w:rFonts w:ascii="Times New Roman" w:hAnsi="Times New Roman" w:cs="Times New Roman"/>
          <w:sz w:val="28"/>
          <w:szCs w:val="28"/>
        </w:rPr>
      </w:pPr>
      <w:r w:rsidRPr="00A438BF">
        <w:rPr>
          <w:rFonts w:ascii="Times New Roman" w:hAnsi="Times New Roman" w:cs="Times New Roman"/>
          <w:position w:val="-17"/>
          <w:sz w:val="48"/>
          <w:szCs w:val="48"/>
        </w:rPr>
        <w:t>З</w:t>
      </w:r>
      <w:r w:rsidRPr="00A438BF">
        <w:rPr>
          <w:rFonts w:ascii="Times New Roman" w:hAnsi="Times New Roman" w:cs="Times New Roman"/>
          <w:sz w:val="28"/>
          <w:szCs w:val="28"/>
        </w:rPr>
        <w:t>а нов</w:t>
      </w:r>
      <w:r w:rsidR="001B4C1C">
        <w:rPr>
          <w:rFonts w:ascii="Times New Roman" w:hAnsi="Times New Roman" w:cs="Times New Roman"/>
          <w:sz w:val="28"/>
          <w:szCs w:val="28"/>
        </w:rPr>
        <w:t xml:space="preserve">остями в районе можно следить </w:t>
      </w:r>
      <w:r w:rsidRPr="00A438BF">
        <w:rPr>
          <w:rFonts w:ascii="Times New Roman" w:hAnsi="Times New Roman" w:cs="Times New Roman"/>
          <w:sz w:val="28"/>
          <w:szCs w:val="28"/>
        </w:rPr>
        <w:t xml:space="preserve">не только через районную газету "Коммунар", но и слушать новости, рекламу и поздравления жителей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со знаменательными датами - БЕСПЛАТНО по радио на радиоканале "Фирово", партнером которого является Всероссийское Дорожное радио.</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связи с переходом на цифровое телевидение в 2019 году телеканал "Фирово" перестал выходить в эфир на телеканале РЕН ТВ - новости. Сейчас жители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имеют возможность смотреть новости, местную рекламу, полные версии всех больших и значимых мероприятий района, концертные программы на официальном сайте </w:t>
      </w:r>
      <w:proofErr w:type="spellStart"/>
      <w:r w:rsidRPr="00A438BF">
        <w:rPr>
          <w:rFonts w:ascii="Times New Roman" w:hAnsi="Times New Roman" w:cs="Times New Roman"/>
          <w:sz w:val="28"/>
          <w:szCs w:val="28"/>
        </w:rPr>
        <w:t>телерадиоканала</w:t>
      </w:r>
      <w:proofErr w:type="spellEnd"/>
      <w:r w:rsidRPr="00A438BF">
        <w:rPr>
          <w:rFonts w:ascii="Times New Roman" w:hAnsi="Times New Roman" w:cs="Times New Roman"/>
          <w:sz w:val="28"/>
          <w:szCs w:val="28"/>
        </w:rPr>
        <w:t xml:space="preserve"> "Фирово" - </w:t>
      </w:r>
      <w:proofErr w:type="spellStart"/>
      <w:r w:rsidRPr="00A438BF">
        <w:rPr>
          <w:rFonts w:ascii="Times New Roman" w:hAnsi="Times New Roman" w:cs="Times New Roman"/>
          <w:sz w:val="28"/>
          <w:szCs w:val="28"/>
        </w:rPr>
        <w:t>firovotrk.ru</w:t>
      </w:r>
      <w:proofErr w:type="spellEnd"/>
      <w:r w:rsidRPr="00A438BF">
        <w:rPr>
          <w:rFonts w:ascii="Times New Roman" w:hAnsi="Times New Roman" w:cs="Times New Roman"/>
          <w:sz w:val="28"/>
          <w:szCs w:val="28"/>
        </w:rPr>
        <w:t xml:space="preserve">. У </w:t>
      </w:r>
      <w:proofErr w:type="gramStart"/>
      <w:r w:rsidRPr="00A438BF">
        <w:rPr>
          <w:rFonts w:ascii="Times New Roman" w:hAnsi="Times New Roman" w:cs="Times New Roman"/>
          <w:sz w:val="28"/>
          <w:szCs w:val="28"/>
        </w:rPr>
        <w:t>которого</w:t>
      </w:r>
      <w:proofErr w:type="gramEnd"/>
      <w:r w:rsidRPr="00A438BF">
        <w:rPr>
          <w:rFonts w:ascii="Times New Roman" w:hAnsi="Times New Roman" w:cs="Times New Roman"/>
          <w:sz w:val="28"/>
          <w:szCs w:val="28"/>
        </w:rPr>
        <w:t xml:space="preserve"> с каждым днем появляются всё больше новых подписчиков. </w:t>
      </w:r>
    </w:p>
    <w:p w:rsidR="00A438BF" w:rsidRPr="00A438BF" w:rsidRDefault="00A438BF" w:rsidP="00A438BF">
      <w:pPr>
        <w:spacing w:after="0" w:line="240" w:lineRule="auto"/>
        <w:ind w:firstLine="708"/>
        <w:jc w:val="both"/>
        <w:rPr>
          <w:rFonts w:ascii="Times New Roman" w:hAnsi="Times New Roman" w:cs="Times New Roman"/>
          <w:color w:val="000000"/>
          <w:sz w:val="28"/>
          <w:szCs w:val="28"/>
          <w:lang w:eastAsia="ru-RU"/>
        </w:rPr>
      </w:pPr>
      <w:r w:rsidRPr="00A438BF">
        <w:rPr>
          <w:rFonts w:ascii="Times New Roman" w:hAnsi="Times New Roman" w:cs="Times New Roman"/>
          <w:sz w:val="28"/>
          <w:szCs w:val="28"/>
        </w:rPr>
        <w:t>В 2019 году велась работа по укреплению материально-технической базы отрасли в рамках программ "Развитие отрасли культуры" и "Развитие физической культуры и спорта". Общая сумма затрат составила 30325,5 тыс. рублей, в том числе: местный бюджет – 30021,5 тыс. рублей, областной бюджет – 304,0 тыс. рублей. Доля расходов на отрасль "Культура" в общем объеме бюджета муниципального образования в 2019 году составила 13,5% (2018г. – 12,8%).</w:t>
      </w:r>
      <w:r w:rsidRPr="00A438BF">
        <w:rPr>
          <w:rFonts w:ascii="Times New Roman" w:hAnsi="Times New Roman" w:cs="Times New Roman"/>
          <w:color w:val="000000"/>
          <w:sz w:val="28"/>
          <w:szCs w:val="28"/>
          <w:lang w:eastAsia="ru-RU"/>
        </w:rPr>
        <w:t xml:space="preserve"> </w:t>
      </w:r>
    </w:p>
    <w:p w:rsidR="00A438BF" w:rsidRPr="00A438BF" w:rsidRDefault="00A438BF" w:rsidP="00A438BF">
      <w:pPr>
        <w:spacing w:after="0" w:line="240" w:lineRule="auto"/>
        <w:ind w:firstLine="708"/>
        <w:jc w:val="both"/>
        <w:rPr>
          <w:rFonts w:ascii="Times New Roman" w:hAnsi="Times New Roman" w:cs="Times New Roman"/>
          <w:color w:val="000000"/>
          <w:sz w:val="28"/>
          <w:szCs w:val="28"/>
          <w:lang w:eastAsia="ru-RU"/>
        </w:rPr>
      </w:pPr>
      <w:proofErr w:type="gramStart"/>
      <w:r w:rsidRPr="00A438BF">
        <w:rPr>
          <w:rFonts w:ascii="Times New Roman" w:hAnsi="Times New Roman" w:cs="Times New Roman"/>
          <w:color w:val="000000"/>
          <w:sz w:val="28"/>
          <w:szCs w:val="28"/>
          <w:lang w:eastAsia="ru-RU"/>
        </w:rPr>
        <w:t xml:space="preserve">В 2019 году проведены ремонтные работы в: </w:t>
      </w:r>
      <w:proofErr w:type="spellStart"/>
      <w:r w:rsidRPr="00A438BF">
        <w:rPr>
          <w:rFonts w:ascii="Times New Roman" w:hAnsi="Times New Roman" w:cs="Times New Roman"/>
          <w:color w:val="000000"/>
          <w:sz w:val="28"/>
          <w:szCs w:val="28"/>
          <w:lang w:eastAsia="ru-RU"/>
        </w:rPr>
        <w:t>Фировском</w:t>
      </w:r>
      <w:proofErr w:type="spellEnd"/>
      <w:r w:rsidRPr="00A438BF">
        <w:rPr>
          <w:rFonts w:ascii="Times New Roman" w:hAnsi="Times New Roman" w:cs="Times New Roman"/>
          <w:color w:val="000000"/>
          <w:sz w:val="28"/>
          <w:szCs w:val="28"/>
          <w:lang w:eastAsia="ru-RU"/>
        </w:rPr>
        <w:t xml:space="preserve"> РДК (косметический ремонт фасада, косметический ремонт помещений музея, установка и замена дверей), Великооктябрьском ДК (косметический ремонт помещений, ремонт кровли, установка дверей), </w:t>
      </w:r>
      <w:proofErr w:type="spellStart"/>
      <w:r w:rsidRPr="00A438BF">
        <w:rPr>
          <w:rFonts w:ascii="Times New Roman" w:hAnsi="Times New Roman" w:cs="Times New Roman"/>
          <w:color w:val="000000"/>
          <w:sz w:val="28"/>
          <w:szCs w:val="28"/>
          <w:lang w:eastAsia="ru-RU"/>
        </w:rPr>
        <w:t>Трестинской</w:t>
      </w:r>
      <w:proofErr w:type="spellEnd"/>
      <w:r w:rsidRPr="00A438BF">
        <w:rPr>
          <w:rFonts w:ascii="Times New Roman" w:hAnsi="Times New Roman" w:cs="Times New Roman"/>
          <w:color w:val="000000"/>
          <w:sz w:val="28"/>
          <w:szCs w:val="28"/>
          <w:lang w:eastAsia="ru-RU"/>
        </w:rPr>
        <w:t xml:space="preserve"> сельской библиотеке (капитальный ремонт дровяника), Дубровском СДК (замена оконных блоков), Комсомольском СДК (косметический ремонт помещений, кровли, электропроводки), </w:t>
      </w:r>
      <w:proofErr w:type="spellStart"/>
      <w:r w:rsidRPr="00A438BF">
        <w:rPr>
          <w:rFonts w:ascii="Times New Roman" w:hAnsi="Times New Roman" w:cs="Times New Roman"/>
          <w:color w:val="000000"/>
          <w:sz w:val="28"/>
          <w:szCs w:val="28"/>
          <w:lang w:eastAsia="ru-RU"/>
        </w:rPr>
        <w:t>Трестинском</w:t>
      </w:r>
      <w:proofErr w:type="spellEnd"/>
      <w:r w:rsidRPr="00A438BF">
        <w:rPr>
          <w:rFonts w:ascii="Times New Roman" w:hAnsi="Times New Roman" w:cs="Times New Roman"/>
          <w:color w:val="000000"/>
          <w:sz w:val="28"/>
          <w:szCs w:val="28"/>
          <w:lang w:eastAsia="ru-RU"/>
        </w:rPr>
        <w:t xml:space="preserve"> СДК (частичный ремонт крыши), Погорельском СК (косметический ремонт помещений), Жуковском СДК (ремонт</w:t>
      </w:r>
      <w:proofErr w:type="gramEnd"/>
      <w:r w:rsidRPr="00A438BF">
        <w:rPr>
          <w:rFonts w:ascii="Times New Roman" w:hAnsi="Times New Roman" w:cs="Times New Roman"/>
          <w:color w:val="000000"/>
          <w:sz w:val="28"/>
          <w:szCs w:val="28"/>
          <w:lang w:eastAsia="ru-RU"/>
        </w:rPr>
        <w:t xml:space="preserve"> системы отопления, замена дверей, замена оконных блоков). Общая сумма затрат на ремонты составила 949,4 тыс. рублей.</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roofErr w:type="spellStart"/>
      <w:r w:rsidRPr="00A438BF">
        <w:rPr>
          <w:rFonts w:ascii="Times New Roman" w:hAnsi="Times New Roman" w:cs="Times New Roman"/>
          <w:sz w:val="28"/>
          <w:szCs w:val="28"/>
        </w:rPr>
        <w:lastRenderedPageBreak/>
        <w:t>Трестинском</w:t>
      </w:r>
      <w:proofErr w:type="spellEnd"/>
      <w:r w:rsidRPr="00A438BF">
        <w:rPr>
          <w:rFonts w:ascii="Times New Roman" w:hAnsi="Times New Roman" w:cs="Times New Roman"/>
          <w:sz w:val="28"/>
          <w:szCs w:val="28"/>
        </w:rPr>
        <w:t xml:space="preserve"> СДК (частичный ремонт крыши), </w:t>
      </w:r>
      <w:proofErr w:type="gramStart"/>
      <w:r w:rsidRPr="00A438BF">
        <w:rPr>
          <w:rFonts w:ascii="Times New Roman" w:hAnsi="Times New Roman" w:cs="Times New Roman"/>
          <w:sz w:val="28"/>
          <w:szCs w:val="28"/>
        </w:rPr>
        <w:t>Погорельском</w:t>
      </w:r>
      <w:proofErr w:type="gramEnd"/>
      <w:r w:rsidRPr="00A438BF">
        <w:rPr>
          <w:rFonts w:ascii="Times New Roman" w:hAnsi="Times New Roman" w:cs="Times New Roman"/>
          <w:sz w:val="28"/>
          <w:szCs w:val="28"/>
        </w:rPr>
        <w:t xml:space="preserve"> СК (косметический ремонт помещений), Жуковском СДК (ремонт системы отопления, замена дверей, замена оконных блоков). Общая сумма затрат на ремонты составила 949,4 тыс. рублей.</w:t>
      </w:r>
    </w:p>
    <w:p w:rsidR="00A438BF" w:rsidRPr="00A438BF" w:rsidRDefault="00A438BF" w:rsidP="00A438BF">
      <w:pPr>
        <w:tabs>
          <w:tab w:val="left" w:pos="651"/>
        </w:tabs>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position w:val="-17"/>
          <w:sz w:val="48"/>
          <w:szCs w:val="48"/>
        </w:rPr>
        <w:t>Н</w:t>
      </w:r>
      <w:r w:rsidRPr="00A438BF">
        <w:rPr>
          <w:rFonts w:ascii="Times New Roman" w:hAnsi="Times New Roman" w:cs="Times New Roman"/>
          <w:sz w:val="28"/>
          <w:szCs w:val="28"/>
        </w:rPr>
        <w:t>а раз</w:t>
      </w:r>
      <w:r>
        <w:rPr>
          <w:rFonts w:ascii="Times New Roman" w:hAnsi="Times New Roman" w:cs="Times New Roman"/>
          <w:sz w:val="28"/>
          <w:szCs w:val="28"/>
        </w:rPr>
        <w:t xml:space="preserve">витие материально технической </w:t>
      </w:r>
      <w:r w:rsidRPr="00A438BF">
        <w:rPr>
          <w:rFonts w:ascii="Times New Roman" w:hAnsi="Times New Roman" w:cs="Times New Roman"/>
          <w:sz w:val="28"/>
          <w:szCs w:val="28"/>
        </w:rPr>
        <w:t xml:space="preserve">базы, конкретно на приобретение </w:t>
      </w:r>
      <w:proofErr w:type="spellStart"/>
      <w:r w:rsidRPr="00A438BF">
        <w:rPr>
          <w:rFonts w:ascii="Times New Roman" w:hAnsi="Times New Roman" w:cs="Times New Roman"/>
          <w:sz w:val="28"/>
          <w:szCs w:val="28"/>
        </w:rPr>
        <w:t>звукоусилительного</w:t>
      </w:r>
      <w:proofErr w:type="spellEnd"/>
      <w:r w:rsidRPr="00A438BF">
        <w:rPr>
          <w:rFonts w:ascii="Times New Roman" w:hAnsi="Times New Roman" w:cs="Times New Roman"/>
          <w:sz w:val="28"/>
          <w:szCs w:val="28"/>
        </w:rPr>
        <w:t xml:space="preserve"> и светового оборудования за счет средств местного бюджета, израсходовано в 2019 году 129,8 тыс. рублей</w:t>
      </w:r>
      <w:proofErr w:type="gramStart"/>
      <w:r w:rsidRPr="00A438BF">
        <w:rPr>
          <w:rFonts w:ascii="Times New Roman" w:hAnsi="Times New Roman" w:cs="Times New Roman"/>
          <w:sz w:val="28"/>
          <w:szCs w:val="28"/>
        </w:rPr>
        <w:t>.</w:t>
      </w:r>
      <w:proofErr w:type="gramEnd"/>
      <w:r w:rsidRPr="00A438BF">
        <w:rPr>
          <w:rFonts w:ascii="Times New Roman" w:hAnsi="Times New Roman" w:cs="Times New Roman"/>
          <w:sz w:val="28"/>
          <w:szCs w:val="28"/>
        </w:rPr>
        <w:t xml:space="preserve"> (</w:t>
      </w:r>
      <w:proofErr w:type="gramStart"/>
      <w:r w:rsidRPr="00A438BF">
        <w:rPr>
          <w:rFonts w:ascii="Times New Roman" w:hAnsi="Times New Roman" w:cs="Times New Roman"/>
          <w:sz w:val="28"/>
          <w:szCs w:val="28"/>
        </w:rPr>
        <w:t>в</w:t>
      </w:r>
      <w:proofErr w:type="gramEnd"/>
      <w:r w:rsidRPr="00A438BF">
        <w:rPr>
          <w:rFonts w:ascii="Times New Roman" w:hAnsi="Times New Roman" w:cs="Times New Roman"/>
          <w:sz w:val="28"/>
          <w:szCs w:val="28"/>
        </w:rPr>
        <w:t xml:space="preserve"> 2018 г. – 35,1 тыс. рублей.)</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Для </w:t>
      </w:r>
      <w:proofErr w:type="spellStart"/>
      <w:r w:rsidRPr="00A438BF">
        <w:rPr>
          <w:rFonts w:ascii="Times New Roman" w:hAnsi="Times New Roman" w:cs="Times New Roman"/>
          <w:sz w:val="28"/>
          <w:szCs w:val="28"/>
        </w:rPr>
        <w:t>Великооктябрьской</w:t>
      </w:r>
      <w:proofErr w:type="spellEnd"/>
      <w:r w:rsidRPr="00A438BF">
        <w:rPr>
          <w:rFonts w:ascii="Times New Roman" w:hAnsi="Times New Roman" w:cs="Times New Roman"/>
          <w:sz w:val="28"/>
          <w:szCs w:val="28"/>
        </w:rPr>
        <w:t xml:space="preserve"> поселковой библиотеки филиала РМУК </w:t>
      </w:r>
      <w:proofErr w:type="spellStart"/>
      <w:r w:rsidRPr="00A438BF">
        <w:rPr>
          <w:rFonts w:ascii="Times New Roman" w:hAnsi="Times New Roman" w:cs="Times New Roman"/>
          <w:sz w:val="28"/>
          <w:szCs w:val="28"/>
        </w:rPr>
        <w:t>Фировская</w:t>
      </w:r>
      <w:proofErr w:type="spellEnd"/>
      <w:r w:rsidRPr="00A438BF">
        <w:rPr>
          <w:rFonts w:ascii="Times New Roman" w:hAnsi="Times New Roman" w:cs="Times New Roman"/>
          <w:sz w:val="28"/>
          <w:szCs w:val="28"/>
        </w:rPr>
        <w:t xml:space="preserve"> МЦБ приобретены стеллажи и стулья на сумму 64,6 тыс. рублей.</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Для </w:t>
      </w:r>
      <w:proofErr w:type="spellStart"/>
      <w:r w:rsidRPr="00A438BF">
        <w:rPr>
          <w:rFonts w:ascii="Times New Roman" w:hAnsi="Times New Roman" w:cs="Times New Roman"/>
          <w:sz w:val="28"/>
          <w:szCs w:val="28"/>
        </w:rPr>
        <w:t>Фировской</w:t>
      </w:r>
      <w:proofErr w:type="spellEnd"/>
      <w:r w:rsidRPr="00A438BF">
        <w:rPr>
          <w:rFonts w:ascii="Times New Roman" w:hAnsi="Times New Roman" w:cs="Times New Roman"/>
          <w:sz w:val="28"/>
          <w:szCs w:val="28"/>
        </w:rPr>
        <w:t xml:space="preserve"> ДЮСШ приобретен спортивный инвентарь на  сумму 50,0  тыс. рублей за счет средств местного бюджета.</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В сентябре в п. Фирово приобретено и установлено плоскостное спортивное сооружение (тренажерная площадка с уличными тренажерами) на которую затрачено 430,0 тыс. рублей (304,0 тысячи рублей средства областного бюджета и 76,0 тысяч рублей средства местного бюджета).</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Реализация национального проекта "Культура" предусматривает в 2020 году выполнение следующих задач:</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 увеличение доли охвата населения услугами </w:t>
      </w:r>
      <w:proofErr w:type="spellStart"/>
      <w:r w:rsidRPr="00A438BF">
        <w:rPr>
          <w:rFonts w:ascii="Times New Roman" w:hAnsi="Times New Roman" w:cs="Times New Roman"/>
          <w:sz w:val="28"/>
          <w:szCs w:val="28"/>
        </w:rPr>
        <w:t>культурно-досуговых</w:t>
      </w:r>
      <w:proofErr w:type="spellEnd"/>
      <w:r w:rsidRPr="00A438BF">
        <w:rPr>
          <w:rFonts w:ascii="Times New Roman" w:hAnsi="Times New Roman" w:cs="Times New Roman"/>
          <w:sz w:val="28"/>
          <w:szCs w:val="28"/>
        </w:rPr>
        <w:t xml:space="preserve"> учреждений;</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 увеличение числа посещений </w:t>
      </w:r>
      <w:proofErr w:type="spellStart"/>
      <w:r w:rsidRPr="00A438BF">
        <w:rPr>
          <w:rFonts w:ascii="Times New Roman" w:hAnsi="Times New Roman" w:cs="Times New Roman"/>
          <w:sz w:val="28"/>
          <w:szCs w:val="28"/>
        </w:rPr>
        <w:t>культурно-досуговых</w:t>
      </w:r>
      <w:proofErr w:type="spellEnd"/>
      <w:r w:rsidRPr="00A438BF">
        <w:rPr>
          <w:rFonts w:ascii="Times New Roman" w:hAnsi="Times New Roman" w:cs="Times New Roman"/>
          <w:sz w:val="28"/>
          <w:szCs w:val="28"/>
        </w:rPr>
        <w:t xml:space="preserve"> учреждений на платной основе;</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 сохранение и укрепление материально-технической базы посредством участия в конкурсе по предоставлению из областного бюджета Тверской области бюджетам муниципальных образований Тверской области субсидий на обеспечение развития и укрепления материально-технической базы домов культуры в населенных пунктах с числом жителей до 50 тысяч человек; осуществлением текущего ремонта помещений </w:t>
      </w:r>
      <w:proofErr w:type="gramStart"/>
      <w:r w:rsidRPr="00A438BF">
        <w:rPr>
          <w:rFonts w:ascii="Times New Roman" w:hAnsi="Times New Roman" w:cs="Times New Roman"/>
          <w:sz w:val="28"/>
          <w:szCs w:val="28"/>
        </w:rPr>
        <w:t>в</w:t>
      </w:r>
      <w:proofErr w:type="gramEnd"/>
      <w:r w:rsidRPr="00A438BF">
        <w:rPr>
          <w:rFonts w:ascii="Times New Roman" w:hAnsi="Times New Roman" w:cs="Times New Roman"/>
          <w:sz w:val="28"/>
          <w:szCs w:val="28"/>
        </w:rPr>
        <w:t xml:space="preserve"> МУК </w:t>
      </w:r>
      <w:proofErr w:type="spellStart"/>
      <w:r w:rsidRPr="00A438BF">
        <w:rPr>
          <w:rFonts w:ascii="Times New Roman" w:hAnsi="Times New Roman" w:cs="Times New Roman"/>
          <w:sz w:val="28"/>
          <w:szCs w:val="28"/>
        </w:rPr>
        <w:t>Фировский</w:t>
      </w:r>
      <w:proofErr w:type="spellEnd"/>
      <w:r w:rsidRPr="00A438BF">
        <w:rPr>
          <w:rFonts w:ascii="Times New Roman" w:hAnsi="Times New Roman" w:cs="Times New Roman"/>
          <w:sz w:val="28"/>
          <w:szCs w:val="28"/>
        </w:rPr>
        <w:t xml:space="preserve"> РДК; приобретения комплекта светового оборудования, замены кресел и одежды сцены в Великооктябрьском Дворце культуры.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Также планируется:</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участие в конкурсном отборе всероссийской программы поддержки кинозалов Фонда кино для создания кинозала в Великооктябрьском Дворце культуры;</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участие в конкурсном отборе по созданию виртуального концертного зала в Великооктябрьском Дворце культуры;</w:t>
      </w:r>
    </w:p>
    <w:p w:rsid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участие в конкурсном отборе Программы поддержки местных инициатив в Тверской области по проекту "Капитальный ремонт внутренних помещений в здании МУК </w:t>
      </w:r>
      <w:proofErr w:type="spellStart"/>
      <w:r w:rsidRPr="00A438BF">
        <w:rPr>
          <w:rFonts w:ascii="Times New Roman" w:hAnsi="Times New Roman" w:cs="Times New Roman"/>
          <w:sz w:val="28"/>
          <w:szCs w:val="28"/>
        </w:rPr>
        <w:t>Фировский</w:t>
      </w:r>
      <w:proofErr w:type="spellEnd"/>
      <w:r w:rsidRPr="00A438BF">
        <w:rPr>
          <w:rFonts w:ascii="Times New Roman" w:hAnsi="Times New Roman" w:cs="Times New Roman"/>
          <w:sz w:val="28"/>
          <w:szCs w:val="28"/>
        </w:rPr>
        <w:t xml:space="preserve"> РДК".</w:t>
      </w:r>
    </w:p>
    <w:p w:rsidR="00771CD0" w:rsidRDefault="00771CD0" w:rsidP="00A438BF">
      <w:pPr>
        <w:autoSpaceDE w:val="0"/>
        <w:autoSpaceDN w:val="0"/>
        <w:adjustRightInd w:val="0"/>
        <w:spacing w:after="0" w:line="180" w:lineRule="atLeast"/>
        <w:ind w:firstLine="283"/>
        <w:jc w:val="both"/>
        <w:rPr>
          <w:rFonts w:ascii="Times New Roman" w:hAnsi="Times New Roman" w:cs="Times New Roman"/>
          <w:sz w:val="28"/>
          <w:szCs w:val="28"/>
        </w:rPr>
      </w:pPr>
    </w:p>
    <w:p w:rsidR="00771CD0" w:rsidRDefault="00771CD0" w:rsidP="00A438BF">
      <w:pPr>
        <w:autoSpaceDE w:val="0"/>
        <w:autoSpaceDN w:val="0"/>
        <w:adjustRightInd w:val="0"/>
        <w:spacing w:after="0" w:line="180" w:lineRule="atLeast"/>
        <w:ind w:firstLine="283"/>
        <w:jc w:val="both"/>
        <w:rPr>
          <w:rFonts w:ascii="Times New Roman" w:hAnsi="Times New Roman" w:cs="Times New Roman"/>
          <w:sz w:val="28"/>
          <w:szCs w:val="28"/>
        </w:rPr>
      </w:pPr>
    </w:p>
    <w:p w:rsidR="00771CD0" w:rsidRDefault="00771CD0" w:rsidP="00A438BF">
      <w:pPr>
        <w:autoSpaceDE w:val="0"/>
        <w:autoSpaceDN w:val="0"/>
        <w:adjustRightInd w:val="0"/>
        <w:spacing w:after="0" w:line="180" w:lineRule="atLeast"/>
        <w:ind w:firstLine="283"/>
        <w:jc w:val="both"/>
        <w:rPr>
          <w:rFonts w:ascii="Times New Roman" w:hAnsi="Times New Roman" w:cs="Times New Roman"/>
          <w:sz w:val="28"/>
          <w:szCs w:val="28"/>
        </w:rPr>
      </w:pPr>
    </w:p>
    <w:p w:rsidR="00771CD0" w:rsidRPr="00A438BF" w:rsidRDefault="00771CD0" w:rsidP="00A438BF">
      <w:pPr>
        <w:autoSpaceDE w:val="0"/>
        <w:autoSpaceDN w:val="0"/>
        <w:adjustRightInd w:val="0"/>
        <w:spacing w:after="0" w:line="180" w:lineRule="atLeast"/>
        <w:ind w:firstLine="283"/>
        <w:jc w:val="both"/>
        <w:rPr>
          <w:rFonts w:ascii="Times New Roman" w:hAnsi="Times New Roman" w:cs="Times New Roman"/>
          <w:sz w:val="28"/>
          <w:szCs w:val="28"/>
        </w:rPr>
      </w:pP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b/>
          <w:bCs/>
          <w:sz w:val="28"/>
          <w:szCs w:val="28"/>
        </w:rPr>
        <w:lastRenderedPageBreak/>
        <w:t xml:space="preserve">        </w:t>
      </w:r>
      <w:r>
        <w:rPr>
          <w:rFonts w:ascii="Times New Roman" w:hAnsi="Times New Roman" w:cs="Times New Roman"/>
          <w:b/>
          <w:bCs/>
          <w:sz w:val="28"/>
          <w:szCs w:val="28"/>
        </w:rPr>
        <w:t xml:space="preserve">                      </w:t>
      </w:r>
      <w:r w:rsidR="00771CD0">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A438BF">
        <w:rPr>
          <w:rFonts w:ascii="Times New Roman" w:hAnsi="Times New Roman" w:cs="Times New Roman"/>
          <w:b/>
          <w:bCs/>
          <w:sz w:val="28"/>
          <w:szCs w:val="28"/>
        </w:rPr>
        <w:t xml:space="preserve"> </w:t>
      </w:r>
      <w:r w:rsidRPr="00A438BF">
        <w:rPr>
          <w:rFonts w:ascii="Times New Roman" w:hAnsi="Times New Roman" w:cs="Times New Roman"/>
          <w:b/>
          <w:bCs/>
          <w:caps/>
          <w:sz w:val="28"/>
          <w:szCs w:val="28"/>
        </w:rPr>
        <w:t xml:space="preserve">Архивный отдел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Формирование и содержание муниципального архива, включая хранение архивных фондов поселений, осуществляется архивным отделом Администрации района.</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roofErr w:type="gramStart"/>
      <w:r w:rsidRPr="00A438BF">
        <w:rPr>
          <w:rFonts w:ascii="Times New Roman" w:hAnsi="Times New Roman" w:cs="Times New Roman"/>
          <w:sz w:val="28"/>
          <w:szCs w:val="28"/>
        </w:rPr>
        <w:t xml:space="preserve">В 2019 году в установленном порядке приняты на государственное хранение документы от организаций-источников комплектования муниципального архива 139 дел постоянного срока хранения за 2016 год: финансового управления, администрации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отдела по делам культуры, молодежи и спорта, администраций сельских и городских поселений, комитета по управлению муниципальной собственностью и земельным отношениям, территориальной избирательной комиссии. </w:t>
      </w:r>
      <w:proofErr w:type="gramEnd"/>
    </w:p>
    <w:p w:rsidR="00A438BF" w:rsidRPr="00A438BF" w:rsidRDefault="00A438BF" w:rsidP="00A438BF">
      <w:pPr>
        <w:tabs>
          <w:tab w:val="left" w:pos="591"/>
        </w:tabs>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position w:val="-17"/>
          <w:sz w:val="48"/>
          <w:szCs w:val="48"/>
        </w:rPr>
        <w:t>В</w:t>
      </w:r>
      <w:r w:rsidRPr="00A438BF">
        <w:rPr>
          <w:rFonts w:ascii="Times New Roman" w:hAnsi="Times New Roman" w:cs="Times New Roman"/>
          <w:sz w:val="28"/>
          <w:szCs w:val="28"/>
        </w:rPr>
        <w:t xml:space="preserve"> нас</w:t>
      </w:r>
      <w:r>
        <w:rPr>
          <w:rFonts w:ascii="Times New Roman" w:hAnsi="Times New Roman" w:cs="Times New Roman"/>
          <w:sz w:val="28"/>
          <w:szCs w:val="28"/>
        </w:rPr>
        <w:t>тоящее время на хранении в му</w:t>
      </w:r>
      <w:r w:rsidRPr="00A438BF">
        <w:rPr>
          <w:rFonts w:ascii="Times New Roman" w:hAnsi="Times New Roman" w:cs="Times New Roman"/>
          <w:sz w:val="28"/>
          <w:szCs w:val="28"/>
        </w:rPr>
        <w:t>ниципальном архиве находится 33405 единиц хранения.</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В 2019 году с документами архива работали представители пенсионного фонда, комитета по управлению муниципальной собственностью и земельным отношениям, специалисты администраций  поселений и района. Им было выдано более 2000 дел.</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За 2019 год поступило 643 заявления социально-правового характера. На все заявления дан ответ в установленные законодательством сроки.</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b/>
          <w:bCs/>
          <w:sz w:val="28"/>
          <w:szCs w:val="28"/>
        </w:rPr>
      </w:pP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b/>
          <w:bCs/>
          <w:sz w:val="28"/>
          <w:szCs w:val="28"/>
        </w:rPr>
        <w:t xml:space="preserve">           </w:t>
      </w:r>
      <w:r w:rsidRPr="00A438BF">
        <w:rPr>
          <w:rFonts w:ascii="Times New Roman" w:hAnsi="Times New Roman" w:cs="Times New Roman"/>
          <w:b/>
          <w:bCs/>
          <w:caps/>
          <w:sz w:val="28"/>
          <w:szCs w:val="28"/>
        </w:rPr>
        <w:t xml:space="preserve"> </w:t>
      </w:r>
      <w:r>
        <w:rPr>
          <w:rFonts w:ascii="Times New Roman" w:hAnsi="Times New Roman" w:cs="Times New Roman"/>
          <w:b/>
          <w:bCs/>
          <w:caps/>
          <w:sz w:val="28"/>
          <w:szCs w:val="28"/>
        </w:rPr>
        <w:t xml:space="preserve">                                          </w:t>
      </w:r>
      <w:r w:rsidRPr="00A438BF">
        <w:rPr>
          <w:rFonts w:ascii="Times New Roman" w:hAnsi="Times New Roman" w:cs="Times New Roman"/>
          <w:b/>
          <w:bCs/>
          <w:caps/>
          <w:sz w:val="28"/>
          <w:szCs w:val="28"/>
        </w:rPr>
        <w:t xml:space="preserve">  Отдел ЗАГС</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За 2019 год в отделе ЗАГС принято по личным вопросам 1100 человек. Составлено 285 записей актов гражданского состояния (2018 год – 298 актовых записей).</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За отчетный период в районе зарегистрировано: 38 новорожденных  (2018 год – 47), 28 заключенных браков (2018 год – 32 пары), 40 разводов (2018 год – 29), 9 актов об  установлении отцовства (2018 год – 15), 6 актов о перемене имени (2018 год – 3), 164 записи актов о смерти (2018 год – 172 человека). Регистрация актов гражданского состояния об усыновлении  (удочерении) в 2019 году, так же как и в 2018 году, не производилась.</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В течение года в отдел ЗАГС поступило 830 запросов граждан, предприятий, организаций и правоохранительных органов. Все поступившие обращения и запросы рассмотрены в установленные законом сроки, на них своевременно даны ответы. За этот же период выдано 125 повторных свидетельств, 354 справки и 48 извещений об отсутствии записей актов в архиве. Дополнены 17 актовых записей о расторжении брака на основании заявления другого супруга.</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При необходимости в записи актов гражданского состояния в течение года вносились исправления и изменения. Дела по исправлению, материалы по перемене имени, заключения оформляются в установленные сроки. Извещения о расторжении брака, об установлении отцовства, о внесении исправлений в записи актов </w:t>
      </w:r>
      <w:r w:rsidRPr="00A438BF">
        <w:rPr>
          <w:rFonts w:ascii="Times New Roman" w:hAnsi="Times New Roman" w:cs="Times New Roman"/>
          <w:sz w:val="28"/>
          <w:szCs w:val="28"/>
        </w:rPr>
        <w:lastRenderedPageBreak/>
        <w:t>гражданского состояния своевременно отправляются в органы ЗАГС по месту нахождения второго экземпляра актовой записи.</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рамках оказания международной правовой помощи было рассмотрено 6 обращений граждан об истребовании документов о государственной регистрации актов гражданского состояния с территорий иностранных государств. За 2019 год отделом ЗАГС исполнено 4 запроса граждан, поступивших из иностранных государств о предоставлении повторных свидетельств и справок.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С 1 октября 2019 года начала действовать новая мера поддержки семей с детьми, инициированная Губернатором Игорем </w:t>
      </w:r>
      <w:proofErr w:type="spellStart"/>
      <w:r w:rsidRPr="00A438BF">
        <w:rPr>
          <w:rFonts w:ascii="Times New Roman" w:hAnsi="Times New Roman" w:cs="Times New Roman"/>
          <w:sz w:val="28"/>
          <w:szCs w:val="28"/>
        </w:rPr>
        <w:t>Руденей</w:t>
      </w:r>
      <w:proofErr w:type="spellEnd"/>
      <w:r w:rsidRPr="00A438BF">
        <w:rPr>
          <w:rFonts w:ascii="Times New Roman" w:hAnsi="Times New Roman" w:cs="Times New Roman"/>
          <w:sz w:val="28"/>
          <w:szCs w:val="28"/>
        </w:rPr>
        <w:t xml:space="preserve"> - вручение подарочных наборов для новорожденных. В 2019 году вручено 7 наборов детских принадлежностей, родителям новорожденных детей вручаются памятные медали "Родившемуся в Тверской области".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В течение 2019 года уделялось внимание чествованию супружеских пар, отметивших серебряные и золотые свадьбы.</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рамках  Всероссийского Дня правовой помощи детям был организован прием граждан и горячая телефонная линия. Проведены открытые уроки для учащихся восьмых и девятых классов образовательных учреждений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организованно участие в заседании клуба "Замещающих семей".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Продолжается работа по конвертации (преобразованию) в форму электронного документа записей актов. В 2019 году переведено в электронный вид 37501 актовая запись (2018 год – 8723).</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
    <w:p w:rsidR="00A438BF" w:rsidRPr="00A438BF" w:rsidRDefault="00A438BF" w:rsidP="00A438BF">
      <w:pPr>
        <w:autoSpaceDE w:val="0"/>
        <w:autoSpaceDN w:val="0"/>
        <w:adjustRightInd w:val="0"/>
        <w:spacing w:after="0" w:line="180" w:lineRule="atLeast"/>
        <w:jc w:val="both"/>
        <w:rPr>
          <w:rFonts w:ascii="Times New Roman" w:hAnsi="Times New Roman" w:cs="Times New Roman"/>
          <w:b/>
          <w:bCs/>
          <w:caps/>
          <w:sz w:val="28"/>
          <w:szCs w:val="28"/>
        </w:rPr>
      </w:pPr>
      <w:r w:rsidRPr="00A438BF">
        <w:rPr>
          <w:rFonts w:ascii="Times New Roman" w:hAnsi="Times New Roman" w:cs="Times New Roman"/>
          <w:b/>
          <w:bCs/>
          <w:caps/>
          <w:sz w:val="28"/>
          <w:szCs w:val="28"/>
        </w:rPr>
        <w:t xml:space="preserve">                   Организация  муниципального управления</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2019 году состоялись выборы депутатов Собрания депутатов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Депутатский корпус обновился на две трети.</w:t>
      </w:r>
    </w:p>
    <w:p w:rsidR="00A438BF" w:rsidRPr="00A438BF" w:rsidRDefault="00A438BF" w:rsidP="00A438BF">
      <w:pPr>
        <w:tabs>
          <w:tab w:val="left" w:pos="673"/>
        </w:tabs>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position w:val="-17"/>
          <w:sz w:val="48"/>
          <w:szCs w:val="48"/>
        </w:rPr>
        <w:t>М</w:t>
      </w:r>
      <w:proofErr w:type="spellStart"/>
      <w:r w:rsidRPr="00A438BF">
        <w:rPr>
          <w:rFonts w:ascii="Times New Roman" w:hAnsi="Times New Roman" w:cs="Times New Roman"/>
          <w:sz w:val="28"/>
          <w:szCs w:val="28"/>
        </w:rPr>
        <w:t>ежду</w:t>
      </w:r>
      <w:proofErr w:type="spellEnd"/>
      <w:r w:rsidRPr="00A438BF">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администрацией района и </w:t>
      </w:r>
      <w:proofErr w:type="spellStart"/>
      <w:r>
        <w:rPr>
          <w:rFonts w:ascii="Times New Roman" w:hAnsi="Times New Roman" w:cs="Times New Roman"/>
          <w:sz w:val="28"/>
          <w:szCs w:val="28"/>
        </w:rPr>
        <w:t>депу</w:t>
      </w:r>
      <w:r w:rsidRPr="00A438BF">
        <w:rPr>
          <w:rFonts w:ascii="Times New Roman" w:hAnsi="Times New Roman" w:cs="Times New Roman"/>
          <w:sz w:val="28"/>
          <w:szCs w:val="28"/>
        </w:rPr>
        <w:t>атским</w:t>
      </w:r>
      <w:proofErr w:type="spellEnd"/>
      <w:r w:rsidRPr="00A438BF">
        <w:rPr>
          <w:rFonts w:ascii="Times New Roman" w:hAnsi="Times New Roman" w:cs="Times New Roman"/>
          <w:sz w:val="28"/>
          <w:szCs w:val="28"/>
        </w:rPr>
        <w:t xml:space="preserve"> корпусом выстроились конструктивные отношения, что особенно важно для решения многих насущных проблем.</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За отчетный период подготовлено и проведено 9 заседаний Собрания депутато</w:t>
      </w:r>
      <w:proofErr w:type="gramStart"/>
      <w:r w:rsidRPr="00A438BF">
        <w:rPr>
          <w:rFonts w:ascii="Times New Roman" w:hAnsi="Times New Roman" w:cs="Times New Roman"/>
          <w:sz w:val="28"/>
          <w:szCs w:val="28"/>
        </w:rPr>
        <w:t>в(</w:t>
      </w:r>
      <w:proofErr w:type="gramEnd"/>
      <w:r w:rsidRPr="00A438BF">
        <w:rPr>
          <w:rFonts w:ascii="Times New Roman" w:hAnsi="Times New Roman" w:cs="Times New Roman"/>
          <w:sz w:val="28"/>
          <w:szCs w:val="28"/>
        </w:rPr>
        <w:t xml:space="preserve"> в 2018 году – 9), в соответствии с компетенцией приняты  45  решений представительного органа (32 – в прошлом году).  Все заседания проводятся открыто. Доступность граждан к информации о деятельности Собрания депутатов обеспечивается путем информирования через местную прессу и телевидение, официальный сайт.</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2019 году работниками администрации подготовлены 176 постановлений, 120 распоряжений, 214 распоряжений по кадровым вопросам. </w:t>
      </w:r>
      <w:proofErr w:type="gramStart"/>
      <w:r w:rsidRPr="00A438BF">
        <w:rPr>
          <w:rFonts w:ascii="Times New Roman" w:hAnsi="Times New Roman" w:cs="Times New Roman"/>
          <w:sz w:val="28"/>
          <w:szCs w:val="28"/>
        </w:rPr>
        <w:t>Подготовлены</w:t>
      </w:r>
      <w:proofErr w:type="gramEnd"/>
      <w:r w:rsidRPr="00A438BF">
        <w:rPr>
          <w:rFonts w:ascii="Times New Roman" w:hAnsi="Times New Roman" w:cs="Times New Roman"/>
          <w:sz w:val="28"/>
          <w:szCs w:val="28"/>
        </w:rPr>
        <w:t xml:space="preserve"> 44 проекта решений представительного органа. </w:t>
      </w:r>
      <w:r w:rsidRPr="00A438BF">
        <w:rPr>
          <w:rFonts w:ascii="Times New Roman" w:hAnsi="Times New Roman" w:cs="Times New Roman"/>
          <w:sz w:val="28"/>
          <w:szCs w:val="28"/>
        </w:rPr>
        <w:tab/>
        <w:t xml:space="preserve">Регулярно муниципальные правовые акты (в т.ч. и администраций поселений) </w:t>
      </w:r>
      <w:proofErr w:type="spellStart"/>
      <w:r w:rsidRPr="00A438BF">
        <w:rPr>
          <w:rFonts w:ascii="Times New Roman" w:hAnsi="Times New Roman" w:cs="Times New Roman"/>
          <w:sz w:val="28"/>
          <w:szCs w:val="28"/>
        </w:rPr>
        <w:t>направляютя</w:t>
      </w:r>
      <w:proofErr w:type="spellEnd"/>
      <w:r w:rsidRPr="00A438BF">
        <w:rPr>
          <w:rFonts w:ascii="Times New Roman" w:hAnsi="Times New Roman" w:cs="Times New Roman"/>
          <w:sz w:val="28"/>
          <w:szCs w:val="28"/>
        </w:rPr>
        <w:t xml:space="preserve"> в Единый регистр НПА Тверской области. За юридической чистотой нормативных актов осуществляет постоянный контроль прокуратура.</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lastRenderedPageBreak/>
        <w:t>В 2019 году поступило 9 протестов прокурора:</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1 - на отдельные положения Устава муниципального образования </w:t>
      </w:r>
      <w:proofErr w:type="spellStart"/>
      <w:r w:rsidRPr="00A438BF">
        <w:rPr>
          <w:rFonts w:ascii="Times New Roman" w:hAnsi="Times New Roman" w:cs="Times New Roman"/>
          <w:sz w:val="28"/>
          <w:szCs w:val="28"/>
        </w:rPr>
        <w:t>Фировский</w:t>
      </w:r>
      <w:proofErr w:type="spellEnd"/>
      <w:r w:rsidRPr="00A438BF">
        <w:rPr>
          <w:rFonts w:ascii="Times New Roman" w:hAnsi="Times New Roman" w:cs="Times New Roman"/>
          <w:sz w:val="28"/>
          <w:szCs w:val="28"/>
        </w:rPr>
        <w:t xml:space="preserve"> район, утвержденного решением Собрания депутатов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от 06.10.2005 №30;</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1 - на отдельные положения нормативных правовых актов в сфере противодействия коррупции Администрации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roofErr w:type="gramStart"/>
      <w:r w:rsidRPr="00A438BF">
        <w:rPr>
          <w:rFonts w:ascii="Times New Roman" w:hAnsi="Times New Roman" w:cs="Times New Roman"/>
          <w:sz w:val="28"/>
          <w:szCs w:val="28"/>
        </w:rPr>
        <w:t xml:space="preserve">4 - на решения Собрания депутатов (решение от 27.11.2014 № 10 "Об утверждении некоторых нормативных правовых актов по противодействию коррупции в сфере муниципальной службы", решение от 25.09.2012 №185 "Положения об организации работы по присвоению классных чинов муниципальным служащим органов местного самоуправления </w:t>
      </w:r>
      <w:proofErr w:type="spellStart"/>
      <w:r w:rsidRPr="00A438BF">
        <w:rPr>
          <w:rFonts w:ascii="Times New Roman" w:hAnsi="Times New Roman" w:cs="Times New Roman"/>
          <w:sz w:val="28"/>
          <w:szCs w:val="28"/>
        </w:rPr>
        <w:t>Фировский</w:t>
      </w:r>
      <w:proofErr w:type="spellEnd"/>
      <w:r w:rsidRPr="00A438BF">
        <w:rPr>
          <w:rFonts w:ascii="Times New Roman" w:hAnsi="Times New Roman" w:cs="Times New Roman"/>
          <w:sz w:val="28"/>
          <w:szCs w:val="28"/>
        </w:rPr>
        <w:t xml:space="preserve"> район", решение от 27.10.2016 г. № 85 "Об утверждении Положения о регулировании отдельных вопросов муниципальной службы в муниципальном образовании </w:t>
      </w:r>
      <w:proofErr w:type="spellStart"/>
      <w:r w:rsidRPr="00A438BF">
        <w:rPr>
          <w:rFonts w:ascii="Times New Roman" w:hAnsi="Times New Roman" w:cs="Times New Roman"/>
          <w:sz w:val="28"/>
          <w:szCs w:val="28"/>
        </w:rPr>
        <w:t>Фировский</w:t>
      </w:r>
      <w:proofErr w:type="spellEnd"/>
      <w:r w:rsidRPr="00A438BF">
        <w:rPr>
          <w:rFonts w:ascii="Times New Roman" w:hAnsi="Times New Roman" w:cs="Times New Roman"/>
          <w:sz w:val="28"/>
          <w:szCs w:val="28"/>
        </w:rPr>
        <w:t xml:space="preserve"> район</w:t>
      </w:r>
      <w:proofErr w:type="gramEnd"/>
      <w:r w:rsidRPr="00A438BF">
        <w:rPr>
          <w:rFonts w:ascii="Times New Roman" w:hAnsi="Times New Roman" w:cs="Times New Roman"/>
          <w:sz w:val="28"/>
          <w:szCs w:val="28"/>
        </w:rPr>
        <w:t xml:space="preserve">", решение от 25.09.2012 г. № 186 "Положения о проведении аттестации муниципальных служащих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roofErr w:type="gramStart"/>
      <w:r w:rsidRPr="00A438BF">
        <w:rPr>
          <w:rFonts w:ascii="Times New Roman" w:hAnsi="Times New Roman" w:cs="Times New Roman"/>
          <w:sz w:val="28"/>
          <w:szCs w:val="28"/>
        </w:rPr>
        <w:t xml:space="preserve">3 – на отдельные положения Постановлений Администрации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(постановление от 31.07.20017 №83 "Об утверждении Порядка предоставления из бюджета муниципального образования </w:t>
      </w:r>
      <w:proofErr w:type="spellStart"/>
      <w:r w:rsidRPr="00A438BF">
        <w:rPr>
          <w:rFonts w:ascii="Times New Roman" w:hAnsi="Times New Roman" w:cs="Times New Roman"/>
          <w:sz w:val="28"/>
          <w:szCs w:val="28"/>
        </w:rPr>
        <w:t>Фировский</w:t>
      </w:r>
      <w:proofErr w:type="spellEnd"/>
      <w:r w:rsidRPr="00A438BF">
        <w:rPr>
          <w:rFonts w:ascii="Times New Roman" w:hAnsi="Times New Roman" w:cs="Times New Roman"/>
          <w:sz w:val="28"/>
          <w:szCs w:val="28"/>
        </w:rPr>
        <w:t xml:space="preserve"> район субсидии муниципальным унитарным предприятиям коммунального комплекса, оказывающим услуги теплоснабжения на территории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на компенсацию дополнительных затрат, возникающих в связи с низкой эффективностью обслуживаемых объектов коммунальной инфраструктуры", постановление №73 от 03.10.2016, с изменениями от 22.05.2017 "Об </w:t>
      </w:r>
      <w:proofErr w:type="spellStart"/>
      <w:r w:rsidRPr="00A438BF">
        <w:rPr>
          <w:rFonts w:ascii="Times New Roman" w:hAnsi="Times New Roman" w:cs="Times New Roman"/>
          <w:sz w:val="28"/>
          <w:szCs w:val="28"/>
        </w:rPr>
        <w:t>утверждени</w:t>
      </w:r>
      <w:proofErr w:type="spellEnd"/>
      <w:r w:rsidRPr="00A438BF">
        <w:rPr>
          <w:rFonts w:ascii="Times New Roman" w:hAnsi="Times New Roman" w:cs="Times New Roman"/>
          <w:sz w:val="28"/>
          <w:szCs w:val="28"/>
        </w:rPr>
        <w:t xml:space="preserve"> Административного</w:t>
      </w:r>
      <w:proofErr w:type="gramEnd"/>
      <w:r w:rsidRPr="00A438BF">
        <w:rPr>
          <w:rFonts w:ascii="Times New Roman" w:hAnsi="Times New Roman" w:cs="Times New Roman"/>
          <w:sz w:val="28"/>
          <w:szCs w:val="28"/>
        </w:rPr>
        <w:t xml:space="preserve"> регламента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утвержденного, постановлением №72 от 03.10.2016, с изменениями от 22.05.2017 "Об утверждении Административного регламента предоставления муниципальной услуги "Выдача разрешений на строительство объектов капитального строительства").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Все протесты рассмотрены и частично удовлетворены.</w:t>
      </w:r>
    </w:p>
    <w:p w:rsidR="00A438BF" w:rsidRPr="00A438BF" w:rsidRDefault="00A438BF" w:rsidP="00A438BF">
      <w:pPr>
        <w:tabs>
          <w:tab w:val="left" w:pos="591"/>
        </w:tabs>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position w:val="-17"/>
          <w:sz w:val="48"/>
          <w:szCs w:val="48"/>
        </w:rPr>
        <w:t>В</w:t>
      </w:r>
      <w:r w:rsidRPr="00A438BF">
        <w:rPr>
          <w:rFonts w:ascii="Times New Roman" w:hAnsi="Times New Roman" w:cs="Times New Roman"/>
          <w:sz w:val="28"/>
          <w:szCs w:val="28"/>
        </w:rPr>
        <w:t xml:space="preserve"> 2019</w:t>
      </w:r>
      <w:r w:rsidR="001B4C1C">
        <w:rPr>
          <w:rFonts w:ascii="Times New Roman" w:hAnsi="Times New Roman" w:cs="Times New Roman"/>
          <w:sz w:val="28"/>
          <w:szCs w:val="28"/>
        </w:rPr>
        <w:t xml:space="preserve"> году проведено 7 совещаний с </w:t>
      </w:r>
      <w:r w:rsidRPr="00A438BF">
        <w:rPr>
          <w:rFonts w:ascii="Times New Roman" w:hAnsi="Times New Roman" w:cs="Times New Roman"/>
          <w:sz w:val="28"/>
          <w:szCs w:val="28"/>
        </w:rPr>
        <w:t>главами администраций поселений. На совещаниях рассматривались вопросы: о работе по собираемости налогов, благоустройстве населенных пунктов,  об обеспечении пожарной безопасности, содержании улично-дорожной сети,  благоустройстве населенных пунктов, подготовке к отопительному сезону, об участии в региональных и федеральных программах и др.</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рамках ведомственного </w:t>
      </w:r>
      <w:proofErr w:type="gramStart"/>
      <w:r w:rsidRPr="00A438BF">
        <w:rPr>
          <w:rFonts w:ascii="Times New Roman" w:hAnsi="Times New Roman" w:cs="Times New Roman"/>
          <w:sz w:val="28"/>
          <w:szCs w:val="28"/>
        </w:rPr>
        <w:t>контроля за</w:t>
      </w:r>
      <w:proofErr w:type="gramEnd"/>
      <w:r w:rsidRPr="00A438BF">
        <w:rPr>
          <w:rFonts w:ascii="Times New Roman" w:hAnsi="Times New Roman" w:cs="Times New Roman"/>
          <w:sz w:val="28"/>
          <w:szCs w:val="28"/>
        </w:rPr>
        <w:t xml:space="preserve"> соблюдением трудового законодательства в 2019 году проведено 3 проверки подведомственных организаций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По результатам проверки учреждениям оказана методическая и практическая помощь.</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lastRenderedPageBreak/>
        <w:t xml:space="preserve">Одним из приоритетных направлений работы органов местного самоуправления является противодействие коррупции. Вся системная работа в данном направлении ориентирована на профилактику коррупционных проявлений. И здесь особая роль отводится  прозрачности всех служб района, возможности населения быть информированным по вопросам жизнедеятельности района. Проекты нормативных правовых актов направляются на </w:t>
      </w:r>
      <w:proofErr w:type="spellStart"/>
      <w:r w:rsidRPr="00A438BF">
        <w:rPr>
          <w:rFonts w:ascii="Times New Roman" w:hAnsi="Times New Roman" w:cs="Times New Roman"/>
          <w:sz w:val="28"/>
          <w:szCs w:val="28"/>
        </w:rPr>
        <w:t>антикоррупционную</w:t>
      </w:r>
      <w:proofErr w:type="spellEnd"/>
      <w:r w:rsidRPr="00A438BF">
        <w:rPr>
          <w:rFonts w:ascii="Times New Roman" w:hAnsi="Times New Roman" w:cs="Times New Roman"/>
          <w:sz w:val="28"/>
          <w:szCs w:val="28"/>
        </w:rPr>
        <w:t xml:space="preserve"> экспертизу </w:t>
      </w:r>
      <w:proofErr w:type="gramStart"/>
      <w:r w:rsidRPr="00A438BF">
        <w:rPr>
          <w:rFonts w:ascii="Times New Roman" w:hAnsi="Times New Roman" w:cs="Times New Roman"/>
          <w:sz w:val="28"/>
          <w:szCs w:val="28"/>
        </w:rPr>
        <w:t>в</w:t>
      </w:r>
      <w:proofErr w:type="gramEnd"/>
      <w:r w:rsidRPr="00A438BF">
        <w:rPr>
          <w:rFonts w:ascii="Times New Roman" w:hAnsi="Times New Roman" w:cs="Times New Roman"/>
          <w:sz w:val="28"/>
          <w:szCs w:val="28"/>
        </w:rPr>
        <w:t xml:space="preserve"> прокуратору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размещаются на официальном сайте. С руководителями структурных подразделений администрации района и муниципальных учреждений, муниципальными служащими проводятся семинары </w:t>
      </w:r>
      <w:proofErr w:type="spellStart"/>
      <w:r w:rsidRPr="00A438BF">
        <w:rPr>
          <w:rFonts w:ascii="Times New Roman" w:hAnsi="Times New Roman" w:cs="Times New Roman"/>
          <w:sz w:val="28"/>
          <w:szCs w:val="28"/>
        </w:rPr>
        <w:t>антикоррупционной</w:t>
      </w:r>
      <w:proofErr w:type="spellEnd"/>
      <w:r w:rsidRPr="00A438BF">
        <w:rPr>
          <w:rFonts w:ascii="Times New Roman" w:hAnsi="Times New Roman" w:cs="Times New Roman"/>
          <w:sz w:val="28"/>
          <w:szCs w:val="28"/>
        </w:rPr>
        <w:t xml:space="preserve"> направленности, сведения о доходах (расходах) муниципальных служащих и руководителей муниципальных учреждений размещаются в сети Интернет.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финансово – экономической сфере проводятся проверки надлежащего использования имущества, находящегося в муниципальной собственности, анализ эффективности бюджетных расходов при проведении закупок, осуществляется финансовый </w:t>
      </w:r>
      <w:proofErr w:type="gramStart"/>
      <w:r w:rsidRPr="00A438BF">
        <w:rPr>
          <w:rFonts w:ascii="Times New Roman" w:hAnsi="Times New Roman" w:cs="Times New Roman"/>
          <w:sz w:val="28"/>
          <w:szCs w:val="28"/>
        </w:rPr>
        <w:t>контроль за</w:t>
      </w:r>
      <w:proofErr w:type="gramEnd"/>
      <w:r w:rsidRPr="00A438BF">
        <w:rPr>
          <w:rFonts w:ascii="Times New Roman" w:hAnsi="Times New Roman" w:cs="Times New Roman"/>
          <w:sz w:val="28"/>
          <w:szCs w:val="28"/>
        </w:rPr>
        <w:t xml:space="preserve"> использованием бюджетных средств и другие мероприятия.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 В 2019 году в администрацию района не поступали жалобы от граждан на незаконные действия муниципальных служащих, нарушение муниципальными служащими ограничений и запретов.</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целях внедрения инновационных технологий администрирования, повышающих объективность и способствующих прозрачности нормотворческих  и управленческих процессов органов местного самоуправления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обеспечена бесперебойная работа официального сайта района (http://www.glavafirovo.ru.);</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разработаны, утверждены, опубликованы и размещены на сайте административные регламенты предоставления муниципальных услуг;</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 нормативные правовые акты регулярно публикуются на страницах районной газеты "Коммунар", официально обнародуются на информационном стенде Администрации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и размещаются на официальном сайте района в информационно-телекоммуникационной сети Интернет.</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Отказов в предоставлении муниципальных услуг не было.</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Жалоб на качество оказания предоставляемых муниципальных услуг в администрацию района не поступало.</w:t>
      </w:r>
      <w:r w:rsidRPr="00A438BF">
        <w:rPr>
          <w:rFonts w:ascii="Times New Roman" w:hAnsi="Times New Roman" w:cs="Times New Roman"/>
          <w:sz w:val="28"/>
          <w:szCs w:val="28"/>
        </w:rPr>
        <w:tab/>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За 2019 год в Администрацию района поступило 47 (количество вопросов в обращениях – 56) письменных обращений  (в 2018 году – 78), их них: 8 коллективных обращений, 14 – из Правительства Тверской области, 8 – из общественных организаций, от граждан – 17.</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Сущность обращений:</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жилищные проблемы подняты в 7 обращениях;</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 вопросы </w:t>
      </w:r>
      <w:proofErr w:type="spellStart"/>
      <w:r w:rsidRPr="00A438BF">
        <w:rPr>
          <w:rFonts w:ascii="Times New Roman" w:hAnsi="Times New Roman" w:cs="Times New Roman"/>
          <w:sz w:val="28"/>
          <w:szCs w:val="28"/>
        </w:rPr>
        <w:t>газ</w:t>
      </w:r>
      <w:proofErr w:type="gramStart"/>
      <w:r w:rsidRPr="00A438BF">
        <w:rPr>
          <w:rFonts w:ascii="Times New Roman" w:hAnsi="Times New Roman" w:cs="Times New Roman"/>
          <w:sz w:val="28"/>
          <w:szCs w:val="28"/>
        </w:rPr>
        <w:t>о</w:t>
      </w:r>
      <w:proofErr w:type="spellEnd"/>
      <w:r w:rsidRPr="00A438BF">
        <w:rPr>
          <w:rFonts w:ascii="Times New Roman" w:hAnsi="Times New Roman" w:cs="Times New Roman"/>
          <w:sz w:val="28"/>
          <w:szCs w:val="28"/>
        </w:rPr>
        <w:t>-</w:t>
      </w:r>
      <w:proofErr w:type="gramEnd"/>
      <w:r w:rsidRPr="00A438BF">
        <w:rPr>
          <w:rFonts w:ascii="Times New Roman" w:hAnsi="Times New Roman" w:cs="Times New Roman"/>
          <w:sz w:val="28"/>
          <w:szCs w:val="28"/>
        </w:rPr>
        <w:t xml:space="preserve">, </w:t>
      </w:r>
      <w:proofErr w:type="spellStart"/>
      <w:r w:rsidRPr="00A438BF">
        <w:rPr>
          <w:rFonts w:ascii="Times New Roman" w:hAnsi="Times New Roman" w:cs="Times New Roman"/>
          <w:sz w:val="28"/>
          <w:szCs w:val="28"/>
        </w:rPr>
        <w:t>водо</w:t>
      </w:r>
      <w:proofErr w:type="spellEnd"/>
      <w:r w:rsidRPr="00A438BF">
        <w:rPr>
          <w:rFonts w:ascii="Times New Roman" w:hAnsi="Times New Roman" w:cs="Times New Roman"/>
          <w:sz w:val="28"/>
          <w:szCs w:val="28"/>
        </w:rPr>
        <w:t>-, теплоснабжения – 14;</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вопросы здравоохранения – 3;</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о состоянии дорог – 7;</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lastRenderedPageBreak/>
        <w:t>- образования – 2;</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о ремонте клуба – 2;</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и другие вопросы – 21.</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соответствии с действующим законодательством регулярно проводится личный прием граждан Главой района, его заместителями, руководителями структурных подразделений. Информация о днях личного приема публикуется в газете "Коммунар" и размещается на сайте. В 2019 году на личном приеме побывало более 30 человек.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В соответствии с переданными полномочиями субъекта на муниципальный уровень в районе образованы две комиссии: административная комиссия, комиссия по делам несовершеннолетних и защите их прав.</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2019 году Административной комиссией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рассмотрено 8 протоколов об административных правонарушениях.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
    <w:p w:rsidR="00A438BF" w:rsidRPr="00A438BF" w:rsidRDefault="00A438BF" w:rsidP="00771CD0">
      <w:pPr>
        <w:autoSpaceDE w:val="0"/>
        <w:autoSpaceDN w:val="0"/>
        <w:adjustRightInd w:val="0"/>
        <w:spacing w:after="0" w:line="180" w:lineRule="atLeast"/>
        <w:ind w:left="-284" w:right="-142" w:firstLine="284"/>
        <w:jc w:val="both"/>
        <w:rPr>
          <w:rFonts w:ascii="Times New Roman" w:hAnsi="Times New Roman" w:cs="Times New Roman"/>
          <w:b/>
          <w:bCs/>
          <w:caps/>
          <w:sz w:val="28"/>
          <w:szCs w:val="28"/>
        </w:rPr>
      </w:pPr>
      <w:r w:rsidRPr="00A438BF">
        <w:rPr>
          <w:rFonts w:ascii="Times New Roman" w:hAnsi="Times New Roman" w:cs="Times New Roman"/>
          <w:b/>
          <w:bCs/>
          <w:caps/>
          <w:sz w:val="28"/>
          <w:szCs w:val="28"/>
        </w:rPr>
        <w:t xml:space="preserve">   </w:t>
      </w:r>
      <w:r w:rsidR="001B4C1C">
        <w:rPr>
          <w:rFonts w:ascii="Times New Roman" w:hAnsi="Times New Roman" w:cs="Times New Roman"/>
          <w:b/>
          <w:bCs/>
          <w:caps/>
          <w:sz w:val="28"/>
          <w:szCs w:val="28"/>
        </w:rPr>
        <w:t xml:space="preserve">   </w:t>
      </w:r>
      <w:r w:rsidR="00771CD0">
        <w:rPr>
          <w:rFonts w:ascii="Times New Roman" w:hAnsi="Times New Roman" w:cs="Times New Roman"/>
          <w:b/>
          <w:bCs/>
          <w:caps/>
          <w:sz w:val="28"/>
          <w:szCs w:val="28"/>
        </w:rPr>
        <w:t xml:space="preserve">        </w:t>
      </w:r>
      <w:r w:rsidRPr="00A438BF">
        <w:rPr>
          <w:rFonts w:ascii="Times New Roman" w:hAnsi="Times New Roman" w:cs="Times New Roman"/>
          <w:b/>
          <w:bCs/>
          <w:caps/>
          <w:sz w:val="28"/>
          <w:szCs w:val="28"/>
        </w:rPr>
        <w:t xml:space="preserve"> Связи с общественными  организациями</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Важное направление деятельности Администрации – связь с общественными организациями района – Советом общественности, </w:t>
      </w:r>
      <w:proofErr w:type="spellStart"/>
      <w:r w:rsidRPr="00A438BF">
        <w:rPr>
          <w:rFonts w:ascii="Times New Roman" w:hAnsi="Times New Roman" w:cs="Times New Roman"/>
          <w:sz w:val="28"/>
          <w:szCs w:val="28"/>
        </w:rPr>
        <w:t>Фировской</w:t>
      </w:r>
      <w:proofErr w:type="spellEnd"/>
      <w:r w:rsidRPr="00A438BF">
        <w:rPr>
          <w:rFonts w:ascii="Times New Roman" w:hAnsi="Times New Roman" w:cs="Times New Roman"/>
          <w:sz w:val="28"/>
          <w:szCs w:val="28"/>
        </w:rPr>
        <w:t xml:space="preserve"> районной общественной организации ветеранов (пенсионеров) войны, труда, Вооруженных сил и правоохранительных органов (Районный Совет ветеранов) и </w:t>
      </w:r>
      <w:proofErr w:type="spellStart"/>
      <w:r w:rsidRPr="00A438BF">
        <w:rPr>
          <w:rFonts w:ascii="Times New Roman" w:hAnsi="Times New Roman" w:cs="Times New Roman"/>
          <w:sz w:val="28"/>
          <w:szCs w:val="28"/>
        </w:rPr>
        <w:t>Фировским</w:t>
      </w:r>
      <w:proofErr w:type="spellEnd"/>
      <w:r w:rsidRPr="00A438BF">
        <w:rPr>
          <w:rFonts w:ascii="Times New Roman" w:hAnsi="Times New Roman" w:cs="Times New Roman"/>
          <w:sz w:val="28"/>
          <w:szCs w:val="28"/>
        </w:rPr>
        <w:t xml:space="preserve"> отделением Тверской областной организации Общероссийской общественной организации Всероссийского общества инвалидов.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В 2019 году Советом общественности района было проведено 3 заседания с вынесением рекомендаций, обращений, заявлений, ходатайств.</w:t>
      </w:r>
    </w:p>
    <w:p w:rsidR="00A438BF" w:rsidRPr="00A438BF" w:rsidRDefault="00A438BF" w:rsidP="00A438BF">
      <w:pPr>
        <w:tabs>
          <w:tab w:val="left" w:pos="576"/>
        </w:tabs>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position w:val="-17"/>
          <w:sz w:val="48"/>
          <w:szCs w:val="48"/>
        </w:rPr>
        <w:t>С</w:t>
      </w:r>
      <w:proofErr w:type="spellStart"/>
      <w:r w:rsidRPr="00A438BF">
        <w:rPr>
          <w:rFonts w:ascii="Times New Roman" w:hAnsi="Times New Roman" w:cs="Times New Roman"/>
          <w:sz w:val="28"/>
          <w:szCs w:val="28"/>
        </w:rPr>
        <w:t>ове</w:t>
      </w:r>
      <w:r w:rsidR="001B4C1C">
        <w:rPr>
          <w:rFonts w:ascii="Times New Roman" w:hAnsi="Times New Roman" w:cs="Times New Roman"/>
          <w:sz w:val="28"/>
          <w:szCs w:val="28"/>
        </w:rPr>
        <w:t>т</w:t>
      </w:r>
      <w:proofErr w:type="spellEnd"/>
      <w:r w:rsidR="001B4C1C">
        <w:rPr>
          <w:rFonts w:ascii="Times New Roman" w:hAnsi="Times New Roman" w:cs="Times New Roman"/>
          <w:sz w:val="28"/>
          <w:szCs w:val="28"/>
        </w:rPr>
        <w:t xml:space="preserve"> общественности рассматривал </w:t>
      </w:r>
      <w:r w:rsidRPr="00A438BF">
        <w:rPr>
          <w:rFonts w:ascii="Times New Roman" w:hAnsi="Times New Roman" w:cs="Times New Roman"/>
          <w:sz w:val="28"/>
          <w:szCs w:val="28"/>
        </w:rPr>
        <w:t>многие вопросы жизнедеятельности района, волнующие население и требующие совместного обсуждения. Основными из них были:</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 о работе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пункта полиции МО МВД России "</w:t>
      </w:r>
      <w:proofErr w:type="spellStart"/>
      <w:r w:rsidRPr="00A438BF">
        <w:rPr>
          <w:rFonts w:ascii="Times New Roman" w:hAnsi="Times New Roman" w:cs="Times New Roman"/>
          <w:sz w:val="28"/>
          <w:szCs w:val="28"/>
        </w:rPr>
        <w:t>Вышневолоцкий</w:t>
      </w:r>
      <w:proofErr w:type="spellEnd"/>
      <w:r w:rsidRPr="00A438BF">
        <w:rPr>
          <w:rFonts w:ascii="Times New Roman" w:hAnsi="Times New Roman" w:cs="Times New Roman"/>
          <w:sz w:val="28"/>
          <w:szCs w:val="28"/>
        </w:rPr>
        <w:t>";</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о состоянии медицинского обслуживания жителей района;</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о реализации реформы по обращению с ТКО;</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о мерах социальной поддержки граждан пенсионного возраста;</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о состоянии безопасности дорожного движения</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об обеспечении жителей района транспортными услугами;</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 о присвоении имени Э. И. </w:t>
      </w:r>
      <w:proofErr w:type="spellStart"/>
      <w:r w:rsidRPr="00A438BF">
        <w:rPr>
          <w:rFonts w:ascii="Times New Roman" w:hAnsi="Times New Roman" w:cs="Times New Roman"/>
          <w:sz w:val="28"/>
          <w:szCs w:val="28"/>
        </w:rPr>
        <w:t>Русановой</w:t>
      </w:r>
      <w:proofErr w:type="spellEnd"/>
      <w:r w:rsidRPr="00A438BF">
        <w:rPr>
          <w:rFonts w:ascii="Times New Roman" w:hAnsi="Times New Roman" w:cs="Times New Roman"/>
          <w:sz w:val="28"/>
          <w:szCs w:val="28"/>
        </w:rPr>
        <w:t xml:space="preserve"> </w:t>
      </w:r>
      <w:proofErr w:type="spellStart"/>
      <w:r w:rsidRPr="00A438BF">
        <w:rPr>
          <w:rFonts w:ascii="Times New Roman" w:hAnsi="Times New Roman" w:cs="Times New Roman"/>
          <w:sz w:val="28"/>
          <w:szCs w:val="28"/>
        </w:rPr>
        <w:t>Фировскому</w:t>
      </w:r>
      <w:proofErr w:type="spellEnd"/>
      <w:r w:rsidRPr="00A438BF">
        <w:rPr>
          <w:rFonts w:ascii="Times New Roman" w:hAnsi="Times New Roman" w:cs="Times New Roman"/>
          <w:sz w:val="28"/>
          <w:szCs w:val="28"/>
        </w:rPr>
        <w:t xml:space="preserve"> краеведческому музею.</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Вопросы о состоянии медицинского обслуживания населения, работе правоохранительных органов и услугах, предоставляемых учреждениями культуры, находятся на постоянном контроле Совета общественности.</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Советом общественности района направлены письменные обращения к и.о. Министра транспорта Тверской области </w:t>
      </w:r>
      <w:proofErr w:type="spellStart"/>
      <w:r w:rsidRPr="00A438BF">
        <w:rPr>
          <w:rFonts w:ascii="Times New Roman" w:hAnsi="Times New Roman" w:cs="Times New Roman"/>
          <w:sz w:val="28"/>
          <w:szCs w:val="28"/>
        </w:rPr>
        <w:t>Насибуллину</w:t>
      </w:r>
      <w:proofErr w:type="spellEnd"/>
      <w:r w:rsidRPr="00A438BF">
        <w:rPr>
          <w:rFonts w:ascii="Times New Roman" w:hAnsi="Times New Roman" w:cs="Times New Roman"/>
          <w:sz w:val="28"/>
          <w:szCs w:val="28"/>
        </w:rPr>
        <w:t xml:space="preserve"> Д.И., прокурору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района Михайлову С.Г. по вопросам приведения в нормативное состояние автомобильных дорог межмуниципального значения 2 класса, депутату ГД РФ  </w:t>
      </w:r>
      <w:proofErr w:type="spellStart"/>
      <w:r w:rsidRPr="00A438BF">
        <w:rPr>
          <w:rFonts w:ascii="Times New Roman" w:hAnsi="Times New Roman" w:cs="Times New Roman"/>
          <w:sz w:val="28"/>
          <w:szCs w:val="28"/>
        </w:rPr>
        <w:lastRenderedPageBreak/>
        <w:t>Веремеенко</w:t>
      </w:r>
      <w:proofErr w:type="spellEnd"/>
      <w:r w:rsidRPr="00A438BF">
        <w:rPr>
          <w:rFonts w:ascii="Times New Roman" w:hAnsi="Times New Roman" w:cs="Times New Roman"/>
          <w:sz w:val="28"/>
          <w:szCs w:val="28"/>
        </w:rPr>
        <w:t xml:space="preserve"> С.А. по вопросам об оказании содействия в приведении в нормативное состояние погрузочной площадки в п. Фирово с возложением обязанностей </w:t>
      </w:r>
      <w:proofErr w:type="gramStart"/>
      <w:r w:rsidRPr="00A438BF">
        <w:rPr>
          <w:rFonts w:ascii="Times New Roman" w:hAnsi="Times New Roman" w:cs="Times New Roman"/>
          <w:sz w:val="28"/>
          <w:szCs w:val="28"/>
        </w:rPr>
        <w:t>по</w:t>
      </w:r>
      <w:proofErr w:type="gramEnd"/>
      <w:r w:rsidRPr="00A438BF">
        <w:rPr>
          <w:rFonts w:ascii="Times New Roman" w:hAnsi="Times New Roman" w:cs="Times New Roman"/>
          <w:sz w:val="28"/>
          <w:szCs w:val="28"/>
        </w:rPr>
        <w:t xml:space="preserve"> </w:t>
      </w:r>
      <w:proofErr w:type="gramStart"/>
      <w:r w:rsidRPr="00A438BF">
        <w:rPr>
          <w:rFonts w:ascii="Times New Roman" w:hAnsi="Times New Roman" w:cs="Times New Roman"/>
          <w:sz w:val="28"/>
          <w:szCs w:val="28"/>
        </w:rPr>
        <w:t>ее</w:t>
      </w:r>
      <w:proofErr w:type="gramEnd"/>
      <w:r w:rsidRPr="00A438BF">
        <w:rPr>
          <w:rFonts w:ascii="Times New Roman" w:hAnsi="Times New Roman" w:cs="Times New Roman"/>
          <w:sz w:val="28"/>
          <w:szCs w:val="28"/>
        </w:rPr>
        <w:t xml:space="preserve"> содержанию на ответственных лиц, используемой арендаторами для отгрузки леса и о создании возможности на законных основаниях пользования автодорогой М-11, начальнику УМВД России по Тверской области </w:t>
      </w:r>
      <w:proofErr w:type="spellStart"/>
      <w:r w:rsidRPr="00A438BF">
        <w:rPr>
          <w:rFonts w:ascii="Times New Roman" w:hAnsi="Times New Roman" w:cs="Times New Roman"/>
          <w:sz w:val="28"/>
          <w:szCs w:val="28"/>
        </w:rPr>
        <w:t>Пырху</w:t>
      </w:r>
      <w:proofErr w:type="spellEnd"/>
      <w:r w:rsidRPr="00A438BF">
        <w:rPr>
          <w:rFonts w:ascii="Times New Roman" w:hAnsi="Times New Roman" w:cs="Times New Roman"/>
          <w:sz w:val="28"/>
          <w:szCs w:val="28"/>
        </w:rPr>
        <w:t xml:space="preserve"> П.А. по вопросам укрепления материально-технического обеспечения </w:t>
      </w:r>
      <w:proofErr w:type="spellStart"/>
      <w:r w:rsidRPr="00A438BF">
        <w:rPr>
          <w:rFonts w:ascii="Times New Roman" w:hAnsi="Times New Roman" w:cs="Times New Roman"/>
          <w:sz w:val="28"/>
          <w:szCs w:val="28"/>
        </w:rPr>
        <w:t>Фировского</w:t>
      </w:r>
      <w:proofErr w:type="spellEnd"/>
      <w:r w:rsidRPr="00A438BF">
        <w:rPr>
          <w:rFonts w:ascii="Times New Roman" w:hAnsi="Times New Roman" w:cs="Times New Roman"/>
          <w:sz w:val="28"/>
          <w:szCs w:val="28"/>
        </w:rPr>
        <w:t xml:space="preserve"> пункта полиции – обеспечения автомашиной и служебным мобильным телефоном участкового уполномоченного.</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Представители общественных организаций района активно участвовали в обсуждении проектов в рамках реализации программ по поддержке местных инициатив и комфортной городской среды.</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Деятельность общественных организаций отражалась на страницах районной газеты "Коммунар".</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Общественные организации являются помощниками администрации во всех общих делах и гарантами развития гражданской активности и ответственности населения. </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
    <w:p w:rsidR="001B4C1C" w:rsidRDefault="001B4C1C" w:rsidP="001B4C1C">
      <w:pPr>
        <w:autoSpaceDE w:val="0"/>
        <w:autoSpaceDN w:val="0"/>
        <w:adjustRightInd w:val="0"/>
        <w:spacing w:after="0" w:line="180" w:lineRule="atLeast"/>
        <w:ind w:firstLine="283"/>
        <w:rPr>
          <w:rFonts w:ascii="Times New Roman" w:hAnsi="Times New Roman" w:cs="Times New Roman"/>
          <w:b/>
          <w:bCs/>
          <w:caps/>
          <w:sz w:val="28"/>
          <w:szCs w:val="28"/>
        </w:rPr>
      </w:pPr>
      <w:r>
        <w:rPr>
          <w:rFonts w:ascii="Times New Roman" w:hAnsi="Times New Roman" w:cs="Times New Roman"/>
          <w:b/>
          <w:bCs/>
          <w:caps/>
          <w:sz w:val="28"/>
          <w:szCs w:val="28"/>
        </w:rPr>
        <w:t xml:space="preserve">             Оценка деятельности органов </w:t>
      </w:r>
      <w:r w:rsidR="00A438BF" w:rsidRPr="00A438BF">
        <w:rPr>
          <w:rFonts w:ascii="Times New Roman" w:hAnsi="Times New Roman" w:cs="Times New Roman"/>
          <w:b/>
          <w:bCs/>
          <w:caps/>
          <w:sz w:val="28"/>
          <w:szCs w:val="28"/>
        </w:rPr>
        <w:t xml:space="preserve"> </w:t>
      </w:r>
      <w:r>
        <w:rPr>
          <w:rFonts w:ascii="Times New Roman" w:hAnsi="Times New Roman" w:cs="Times New Roman"/>
          <w:b/>
          <w:bCs/>
          <w:caps/>
          <w:sz w:val="28"/>
          <w:szCs w:val="28"/>
        </w:rPr>
        <w:t xml:space="preserve">местного   </w:t>
      </w:r>
    </w:p>
    <w:p w:rsidR="00A438BF" w:rsidRPr="00A438BF" w:rsidRDefault="001B4C1C" w:rsidP="001B4C1C">
      <w:pPr>
        <w:autoSpaceDE w:val="0"/>
        <w:autoSpaceDN w:val="0"/>
        <w:adjustRightInd w:val="0"/>
        <w:spacing w:after="0" w:line="180" w:lineRule="atLeast"/>
        <w:ind w:firstLine="283"/>
        <w:rPr>
          <w:rFonts w:ascii="Times New Roman" w:hAnsi="Times New Roman" w:cs="Times New Roman"/>
          <w:b/>
          <w:bCs/>
          <w:caps/>
          <w:sz w:val="28"/>
          <w:szCs w:val="28"/>
        </w:rPr>
      </w:pPr>
      <w:r>
        <w:rPr>
          <w:rFonts w:ascii="Times New Roman" w:hAnsi="Times New Roman" w:cs="Times New Roman"/>
          <w:b/>
          <w:bCs/>
          <w:caps/>
          <w:sz w:val="28"/>
          <w:szCs w:val="28"/>
        </w:rPr>
        <w:t xml:space="preserve">                                            </w:t>
      </w:r>
      <w:r w:rsidR="00A438BF" w:rsidRPr="00A438BF">
        <w:rPr>
          <w:rFonts w:ascii="Times New Roman" w:hAnsi="Times New Roman" w:cs="Times New Roman"/>
          <w:b/>
          <w:bCs/>
          <w:caps/>
          <w:sz w:val="28"/>
          <w:szCs w:val="28"/>
        </w:rPr>
        <w:t>самоуправления</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соответствии с Указом Президента Российской Федерации от 28.04.2008 г. № 607 "Об оценке </w:t>
      </w:r>
      <w:proofErr w:type="gramStart"/>
      <w:r w:rsidRPr="00A438BF">
        <w:rPr>
          <w:rFonts w:ascii="Times New Roman" w:hAnsi="Times New Roman" w:cs="Times New Roman"/>
          <w:sz w:val="28"/>
          <w:szCs w:val="28"/>
        </w:rPr>
        <w:t>эффективности деятельности органов местного самоуправления городских округов</w:t>
      </w:r>
      <w:proofErr w:type="gramEnd"/>
      <w:r w:rsidRPr="00A438BF">
        <w:rPr>
          <w:rFonts w:ascii="Times New Roman" w:hAnsi="Times New Roman" w:cs="Times New Roman"/>
          <w:sz w:val="28"/>
          <w:szCs w:val="28"/>
        </w:rPr>
        <w:t xml:space="preserve"> и муниципальных районов" ежегодно на территории Тверской области проводится оценка эффективности деятельности органов местного самоуправления городских округов и муниципальных районов.</w:t>
      </w:r>
    </w:p>
    <w:p w:rsidR="00A438BF" w:rsidRPr="00A438BF" w:rsidRDefault="00A438BF" w:rsidP="00A438BF">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По результатам Комплексной оценки эффективности деятельности ОМСУ Тверской области за 2018 год сформирован рейтинг муниципальных районов Тверской области.</w:t>
      </w:r>
    </w:p>
    <w:p w:rsidR="00A438BF" w:rsidRPr="00A438BF" w:rsidRDefault="00A438BF" w:rsidP="00771CD0">
      <w:pPr>
        <w:autoSpaceDE w:val="0"/>
        <w:autoSpaceDN w:val="0"/>
        <w:adjustRightInd w:val="0"/>
        <w:spacing w:after="0" w:line="180" w:lineRule="atLeast"/>
        <w:ind w:firstLine="283"/>
        <w:jc w:val="both"/>
        <w:rPr>
          <w:rFonts w:ascii="Times New Roman" w:hAnsi="Times New Roman" w:cs="Times New Roman"/>
          <w:sz w:val="28"/>
          <w:szCs w:val="28"/>
        </w:rPr>
      </w:pPr>
      <w:r w:rsidRPr="00A438BF">
        <w:rPr>
          <w:rFonts w:ascii="Times New Roman" w:hAnsi="Times New Roman" w:cs="Times New Roman"/>
          <w:sz w:val="28"/>
          <w:szCs w:val="28"/>
        </w:rPr>
        <w:t xml:space="preserve">В рейтинге тридцати двух муниципальных районов Тверской области по результатам Комплексной оценки эффективности деятельности ОМСУ Тверской области за 2018 год, </w:t>
      </w:r>
      <w:proofErr w:type="spellStart"/>
      <w:r w:rsidRPr="00A438BF">
        <w:rPr>
          <w:rFonts w:ascii="Times New Roman" w:hAnsi="Times New Roman" w:cs="Times New Roman"/>
          <w:sz w:val="28"/>
          <w:szCs w:val="28"/>
        </w:rPr>
        <w:t>Фировский</w:t>
      </w:r>
      <w:proofErr w:type="spellEnd"/>
      <w:r w:rsidRPr="00A438BF">
        <w:rPr>
          <w:rFonts w:ascii="Times New Roman" w:hAnsi="Times New Roman" w:cs="Times New Roman"/>
          <w:sz w:val="28"/>
          <w:szCs w:val="28"/>
        </w:rPr>
        <w:t xml:space="preserve"> район занимает 7 место, что на 1 место выше 2017 года в котором </w:t>
      </w:r>
      <w:proofErr w:type="spellStart"/>
      <w:r w:rsidRPr="00A438BF">
        <w:rPr>
          <w:rFonts w:ascii="Times New Roman" w:hAnsi="Times New Roman" w:cs="Times New Roman"/>
          <w:sz w:val="28"/>
          <w:szCs w:val="28"/>
        </w:rPr>
        <w:t>Фировский</w:t>
      </w:r>
      <w:proofErr w:type="spellEnd"/>
      <w:r w:rsidRPr="00A438BF">
        <w:rPr>
          <w:rFonts w:ascii="Times New Roman" w:hAnsi="Times New Roman" w:cs="Times New Roman"/>
          <w:sz w:val="28"/>
          <w:szCs w:val="28"/>
        </w:rPr>
        <w:t xml:space="preserve"> район занимал 8 место.</w:t>
      </w:r>
    </w:p>
    <w:p w:rsidR="00A438BF" w:rsidRPr="00771CD0" w:rsidRDefault="00A438BF" w:rsidP="00771CD0">
      <w:pPr>
        <w:autoSpaceDE w:val="0"/>
        <w:autoSpaceDN w:val="0"/>
        <w:adjustRightInd w:val="0"/>
        <w:spacing w:after="0" w:line="180" w:lineRule="atLeast"/>
        <w:ind w:firstLine="283"/>
        <w:jc w:val="both"/>
        <w:rPr>
          <w:rFonts w:ascii="Times New Roman" w:hAnsi="Times New Roman" w:cs="Times New Roman"/>
          <w:b/>
          <w:bCs/>
          <w:sz w:val="28"/>
          <w:szCs w:val="28"/>
        </w:rPr>
      </w:pPr>
      <w:r w:rsidRPr="00A438BF">
        <w:rPr>
          <w:rFonts w:ascii="Times New Roman" w:hAnsi="Times New Roman" w:cs="Times New Roman"/>
          <w:b/>
          <w:bCs/>
          <w:sz w:val="28"/>
          <w:szCs w:val="28"/>
        </w:rPr>
        <w:t xml:space="preserve">          </w:t>
      </w:r>
      <w:r w:rsidR="001B4C1C">
        <w:rPr>
          <w:rFonts w:ascii="Times New Roman" w:hAnsi="Times New Roman" w:cs="Times New Roman"/>
          <w:b/>
          <w:bCs/>
          <w:sz w:val="28"/>
          <w:szCs w:val="28"/>
        </w:rPr>
        <w:t xml:space="preserve">            </w:t>
      </w:r>
      <w:r w:rsidRPr="00A438BF">
        <w:rPr>
          <w:rFonts w:ascii="Times New Roman" w:hAnsi="Times New Roman" w:cs="Times New Roman"/>
          <w:b/>
          <w:bCs/>
          <w:sz w:val="28"/>
          <w:szCs w:val="28"/>
        </w:rPr>
        <w:t>Уважаемые депутаты, коллеги, земляки!</w:t>
      </w:r>
    </w:p>
    <w:p w:rsidR="001B4C1C" w:rsidRDefault="00A438BF" w:rsidP="001B4C1C">
      <w:pPr>
        <w:spacing w:after="0" w:line="240" w:lineRule="auto"/>
        <w:ind w:firstLine="567"/>
        <w:jc w:val="both"/>
        <w:rPr>
          <w:rFonts w:ascii="Times New Roman" w:hAnsi="Times New Roman"/>
          <w:sz w:val="28"/>
          <w:szCs w:val="28"/>
        </w:rPr>
      </w:pPr>
      <w:r w:rsidRPr="00A438BF">
        <w:rPr>
          <w:rFonts w:ascii="Times New Roman" w:hAnsi="Times New Roman" w:cs="Times New Roman"/>
          <w:sz w:val="28"/>
          <w:szCs w:val="28"/>
        </w:rPr>
        <w:t>Таким был для нас 2019 год. Достичь общих целей нам позволяет слаженная работа на благо нашего района. В этой связи выражаю свою признательность жителям района, всем своим коллегам, депутатам, руководителям предприятий и учреждений, предпринимателям, главам поселений, Совету общественности района, общественным организациям за взаимодействие и сотрудничество.</w:t>
      </w:r>
      <w:r w:rsidR="001B4C1C" w:rsidRPr="001B4C1C">
        <w:rPr>
          <w:rFonts w:ascii="Times New Roman" w:hAnsi="Times New Roman"/>
          <w:sz w:val="28"/>
          <w:szCs w:val="28"/>
        </w:rPr>
        <w:t xml:space="preserve"> </w:t>
      </w:r>
    </w:p>
    <w:p w:rsidR="001B4C1C" w:rsidRDefault="001B4C1C" w:rsidP="001B4C1C">
      <w:pPr>
        <w:spacing w:after="0" w:line="240" w:lineRule="auto"/>
        <w:ind w:firstLine="567"/>
        <w:jc w:val="both"/>
        <w:rPr>
          <w:rFonts w:ascii="Times New Roman" w:hAnsi="Times New Roman"/>
          <w:sz w:val="28"/>
          <w:szCs w:val="28"/>
        </w:rPr>
      </w:pPr>
      <w:r>
        <w:rPr>
          <w:rFonts w:ascii="Times New Roman" w:hAnsi="Times New Roman"/>
          <w:sz w:val="28"/>
          <w:szCs w:val="28"/>
        </w:rPr>
        <w:t xml:space="preserve">Благодарю Губернатора Тверской области И.М. </w:t>
      </w:r>
      <w:proofErr w:type="spellStart"/>
      <w:r>
        <w:rPr>
          <w:rFonts w:ascii="Times New Roman" w:hAnsi="Times New Roman"/>
          <w:sz w:val="28"/>
          <w:szCs w:val="28"/>
        </w:rPr>
        <w:t>Руденю</w:t>
      </w:r>
      <w:proofErr w:type="spellEnd"/>
      <w:r>
        <w:rPr>
          <w:rFonts w:ascii="Times New Roman" w:hAnsi="Times New Roman"/>
          <w:sz w:val="28"/>
          <w:szCs w:val="28"/>
        </w:rPr>
        <w:t xml:space="preserve"> и Правительство региона, наших депутатов в областном парламенте: С.А. </w:t>
      </w:r>
      <w:proofErr w:type="spellStart"/>
      <w:r>
        <w:rPr>
          <w:rFonts w:ascii="Times New Roman" w:hAnsi="Times New Roman"/>
          <w:sz w:val="28"/>
          <w:szCs w:val="28"/>
        </w:rPr>
        <w:t>Голубева</w:t>
      </w:r>
      <w:proofErr w:type="spellEnd"/>
      <w:r>
        <w:rPr>
          <w:rFonts w:ascii="Times New Roman" w:hAnsi="Times New Roman"/>
          <w:sz w:val="28"/>
          <w:szCs w:val="28"/>
        </w:rPr>
        <w:t>, А.А. Тягунова и П.В. Яковлева за помощь и поддержку в решении вопросов жизнедеятельности района.</w:t>
      </w:r>
    </w:p>
    <w:p w:rsidR="001B4C1C" w:rsidRDefault="001B4C1C" w:rsidP="001B4C1C">
      <w:pPr>
        <w:spacing w:after="0" w:line="240" w:lineRule="auto"/>
        <w:ind w:firstLine="539"/>
        <w:jc w:val="both"/>
        <w:rPr>
          <w:rFonts w:ascii="Times New Roman" w:hAnsi="Times New Roman"/>
          <w:sz w:val="28"/>
          <w:szCs w:val="28"/>
        </w:rPr>
      </w:pPr>
    </w:p>
    <w:p w:rsidR="00A438BF" w:rsidRPr="00A438BF" w:rsidRDefault="00A438BF" w:rsidP="00A438BF">
      <w:pPr>
        <w:autoSpaceDE w:val="0"/>
        <w:autoSpaceDN w:val="0"/>
        <w:adjustRightInd w:val="0"/>
        <w:spacing w:after="0" w:line="180" w:lineRule="atLeast"/>
        <w:ind w:firstLine="283"/>
        <w:jc w:val="both"/>
        <w:rPr>
          <w:rFonts w:ascii="School" w:hAnsi="School" w:cs="School"/>
          <w:sz w:val="15"/>
          <w:szCs w:val="15"/>
        </w:rPr>
      </w:pPr>
    </w:p>
    <w:p w:rsidR="00BD0FFC" w:rsidRPr="0069700C" w:rsidRDefault="00BD0FFC">
      <w:pPr>
        <w:rPr>
          <w:rFonts w:ascii="Times New Roman" w:hAnsi="Times New Roman" w:cs="Times New Roman"/>
        </w:rPr>
      </w:pPr>
    </w:p>
    <w:sectPr w:rsidR="00BD0FFC" w:rsidRPr="0069700C" w:rsidSect="001B4C1C">
      <w:pgSz w:w="12240" w:h="15840"/>
      <w:pgMar w:top="1134" w:right="758" w:bottom="1134" w:left="127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chool">
    <w:panose1 w:val="00000000000000000000"/>
    <w:charset w:val="00"/>
    <w:family w:val="decorative"/>
    <w:notTrueType/>
    <w:pitch w:val="variable"/>
    <w:sig w:usb0="00000083" w:usb1="00000000" w:usb2="00000000" w:usb3="00000000" w:csb0="00000009"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9700C"/>
    <w:rsid w:val="001B4C1C"/>
    <w:rsid w:val="0069700C"/>
    <w:rsid w:val="00771CD0"/>
    <w:rsid w:val="00A438BF"/>
    <w:rsid w:val="00BD0F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F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69700C"/>
    <w:pPr>
      <w:autoSpaceDE w:val="0"/>
      <w:autoSpaceDN w:val="0"/>
      <w:adjustRightInd w:val="0"/>
      <w:spacing w:after="0" w:line="240" w:lineRule="auto"/>
      <w:ind w:firstLine="283"/>
      <w:jc w:val="both"/>
    </w:pPr>
    <w:rPr>
      <w:rFonts w:ascii="School" w:hAnsi="School" w:cs="School"/>
      <w:color w:val="000000"/>
      <w:sz w:val="18"/>
      <w:szCs w:val="18"/>
    </w:rPr>
  </w:style>
  <w:style w:type="character" w:customStyle="1" w:styleId="a4">
    <w:name w:val="Основной текст Знак"/>
    <w:basedOn w:val="a0"/>
    <w:link w:val="a3"/>
    <w:uiPriority w:val="99"/>
    <w:rsid w:val="0069700C"/>
    <w:rPr>
      <w:rFonts w:ascii="School" w:hAnsi="School" w:cs="School"/>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41</Pages>
  <Words>15400</Words>
  <Characters>87781</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PS1</dc:creator>
  <cp:keywords/>
  <dc:description/>
  <cp:lastModifiedBy>PS1</cp:lastModifiedBy>
  <cp:revision>2</cp:revision>
  <dcterms:created xsi:type="dcterms:W3CDTF">2020-02-21T06:57:00Z</dcterms:created>
  <dcterms:modified xsi:type="dcterms:W3CDTF">2020-02-21T07:29:00Z</dcterms:modified>
</cp:coreProperties>
</file>